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26D" w:rsidRDefault="000C53FB" w:rsidP="000C53FB">
      <w:pPr>
        <w:pStyle w:val="Heading1"/>
      </w:pPr>
      <w:r>
        <w:t>Naloga 3.3</w:t>
      </w:r>
    </w:p>
    <w:p w:rsidR="00D01465" w:rsidRPr="00D01465" w:rsidRDefault="00D01465" w:rsidP="00D01465">
      <w:r>
        <w:t xml:space="preserve">Upam da ni izbrana ta naloga </w:t>
      </w:r>
      <w:r>
        <w:sym w:font="Wingdings" w:char="F04A"/>
      </w:r>
    </w:p>
    <w:p w:rsidR="000C53FB" w:rsidRPr="00D01465" w:rsidRDefault="000C53FB" w:rsidP="000C53FB">
      <w:pPr>
        <w:spacing w:after="240" w:line="240" w:lineRule="auto"/>
        <w:rPr>
          <w:rFonts w:ascii="Times New Roman" w:eastAsia="Times New Roman" w:hAnsi="Times New Roman" w:cs="Times New Roman"/>
          <w:sz w:val="24"/>
          <w:szCs w:val="24"/>
          <w:lang w:eastAsia="sl-SI"/>
        </w:rPr>
      </w:pPr>
      <w:r w:rsidRPr="000C53FB">
        <w:rPr>
          <w:rFonts w:ascii="Times New Roman" w:eastAsia="Times New Roman" w:hAnsi="Times New Roman" w:cs="Times New Roman"/>
          <w:sz w:val="24"/>
          <w:szCs w:val="24"/>
          <w:lang w:eastAsia="sl-SI"/>
        </w:rPr>
        <w:t xml:space="preserve">Peter Zmeda rešuje problem rezanja jeklenih palic v železarni na Jesenicah. Palico celoštevilske dolžine </w:t>
      </w:r>
      <w:r w:rsidRPr="000C53FB">
        <w:rPr>
          <w:rFonts w:ascii="Times New Roman" w:eastAsia="Times New Roman" w:hAnsi="Times New Roman" w:cs="Times New Roman"/>
          <w:i/>
          <w:iCs/>
          <w:sz w:val="24"/>
          <w:szCs w:val="24"/>
          <w:lang w:eastAsia="sl-SI"/>
        </w:rPr>
        <w:t>n</w:t>
      </w:r>
      <w:r w:rsidRPr="000C53FB">
        <w:rPr>
          <w:rFonts w:ascii="Times New Roman" w:eastAsia="Times New Roman" w:hAnsi="Times New Roman" w:cs="Times New Roman"/>
          <w:sz w:val="24"/>
          <w:szCs w:val="24"/>
          <w:lang w:eastAsia="sl-SI"/>
        </w:rPr>
        <w:t xml:space="preserve"> dm je mogoče razrezati na dele celoštevilske dolžine. Nekje je slišal, da bo za problem lahko uporabil pris</w:t>
      </w:r>
      <w:r w:rsidR="00D01465">
        <w:rPr>
          <w:rFonts w:ascii="Times New Roman" w:eastAsia="Times New Roman" w:hAnsi="Times New Roman" w:cs="Times New Roman"/>
          <w:sz w:val="24"/>
          <w:szCs w:val="24"/>
          <w:lang w:eastAsia="sl-SI"/>
        </w:rPr>
        <w:t>tope dinamičnega programiranja.</w:t>
      </w:r>
      <w:bookmarkStart w:id="0" w:name="_GoBack"/>
      <w:bookmarkEnd w:id="0"/>
    </w:p>
    <w:p w:rsidR="000C53FB" w:rsidRPr="000C53FB" w:rsidRDefault="000C53FB" w:rsidP="000C53FB">
      <w:pPr>
        <w:spacing w:after="240" w:line="240" w:lineRule="auto"/>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br/>
      </w:r>
      <w:r w:rsidRPr="000C53FB">
        <w:rPr>
          <w:rStyle w:val="Heading2Char"/>
          <w:i/>
          <w:lang w:eastAsia="sl-SI"/>
        </w:rPr>
        <w:t>a)</w:t>
      </w:r>
      <w:r w:rsidRPr="000C53FB">
        <w:rPr>
          <w:rFonts w:ascii="Times New Roman" w:eastAsia="Times New Roman" w:hAnsi="Times New Roman" w:cs="Times New Roman"/>
          <w:i/>
          <w:sz w:val="24"/>
          <w:szCs w:val="24"/>
          <w:lang w:eastAsia="sl-SI"/>
        </w:rPr>
        <w:t xml:space="preserve"> Cene različnih dolžin palic na na trgu 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210"/>
        <w:gridCol w:w="210"/>
        <w:gridCol w:w="210"/>
        <w:gridCol w:w="210"/>
        <w:gridCol w:w="330"/>
        <w:gridCol w:w="330"/>
        <w:gridCol w:w="330"/>
        <w:gridCol w:w="330"/>
        <w:gridCol w:w="345"/>
      </w:tblGrid>
      <w:tr w:rsidR="000C53FB" w:rsidRPr="000C53FB" w:rsidTr="000C53F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b/>
                <w:bCs/>
                <w:i/>
                <w:sz w:val="24"/>
                <w:szCs w:val="24"/>
                <w:lang w:eastAsia="sl-SI"/>
              </w:rPr>
            </w:pPr>
            <w:r w:rsidRPr="000C53FB">
              <w:rPr>
                <w:rFonts w:ascii="Times New Roman" w:eastAsia="Times New Roman" w:hAnsi="Times New Roman" w:cs="Times New Roman"/>
                <w:b/>
                <w:bCs/>
                <w:i/>
                <w:sz w:val="24"/>
                <w:szCs w:val="24"/>
                <w:lang w:eastAsia="sl-SI"/>
              </w:rPr>
              <w:t xml:space="preserve">dolžina (dm) </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b/>
                <w:bCs/>
                <w:i/>
                <w:sz w:val="24"/>
                <w:szCs w:val="24"/>
                <w:lang w:eastAsia="sl-SI"/>
              </w:rPr>
            </w:pPr>
            <w:r w:rsidRPr="000C53FB">
              <w:rPr>
                <w:rFonts w:ascii="Times New Roman" w:eastAsia="Times New Roman" w:hAnsi="Times New Roman" w:cs="Times New Roman"/>
                <w:b/>
                <w:bCs/>
                <w:i/>
                <w:sz w:val="24"/>
                <w:szCs w:val="24"/>
                <w:lang w:eastAsia="sl-SI"/>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b/>
                <w:bCs/>
                <w:i/>
                <w:sz w:val="24"/>
                <w:szCs w:val="24"/>
                <w:lang w:eastAsia="sl-SI"/>
              </w:rPr>
            </w:pPr>
            <w:r w:rsidRPr="000C53FB">
              <w:rPr>
                <w:rFonts w:ascii="Times New Roman" w:eastAsia="Times New Roman" w:hAnsi="Times New Roman" w:cs="Times New Roman"/>
                <w:b/>
                <w:bCs/>
                <w:i/>
                <w:sz w:val="24"/>
                <w:szCs w:val="24"/>
                <w:lang w:eastAsia="sl-SI"/>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b/>
                <w:bCs/>
                <w:i/>
                <w:sz w:val="24"/>
                <w:szCs w:val="24"/>
                <w:lang w:eastAsia="sl-SI"/>
              </w:rPr>
            </w:pPr>
            <w:r w:rsidRPr="000C53FB">
              <w:rPr>
                <w:rFonts w:ascii="Times New Roman" w:eastAsia="Times New Roman" w:hAnsi="Times New Roman" w:cs="Times New Roman"/>
                <w:b/>
                <w:bCs/>
                <w:i/>
                <w:sz w:val="24"/>
                <w:szCs w:val="24"/>
                <w:lang w:eastAsia="sl-SI"/>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b/>
                <w:bCs/>
                <w:i/>
                <w:sz w:val="24"/>
                <w:szCs w:val="24"/>
                <w:lang w:eastAsia="sl-SI"/>
              </w:rPr>
            </w:pPr>
            <w:r w:rsidRPr="000C53FB">
              <w:rPr>
                <w:rFonts w:ascii="Times New Roman" w:eastAsia="Times New Roman" w:hAnsi="Times New Roman" w:cs="Times New Roman"/>
                <w:b/>
                <w:bCs/>
                <w:i/>
                <w:sz w:val="24"/>
                <w:szCs w:val="24"/>
                <w:lang w:eastAsia="sl-SI"/>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b/>
                <w:bCs/>
                <w:i/>
                <w:sz w:val="24"/>
                <w:szCs w:val="24"/>
                <w:lang w:eastAsia="sl-SI"/>
              </w:rPr>
            </w:pPr>
            <w:r w:rsidRPr="000C53FB">
              <w:rPr>
                <w:rFonts w:ascii="Times New Roman" w:eastAsia="Times New Roman" w:hAnsi="Times New Roman" w:cs="Times New Roman"/>
                <w:b/>
                <w:bCs/>
                <w:i/>
                <w:sz w:val="24"/>
                <w:szCs w:val="24"/>
                <w:lang w:eastAsia="sl-SI"/>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b/>
                <w:bCs/>
                <w:i/>
                <w:sz w:val="24"/>
                <w:szCs w:val="24"/>
                <w:lang w:eastAsia="sl-SI"/>
              </w:rPr>
            </w:pPr>
            <w:r w:rsidRPr="000C53FB">
              <w:rPr>
                <w:rFonts w:ascii="Times New Roman" w:eastAsia="Times New Roman" w:hAnsi="Times New Roman" w:cs="Times New Roman"/>
                <w:b/>
                <w:bCs/>
                <w:i/>
                <w:sz w:val="24"/>
                <w:szCs w:val="24"/>
                <w:lang w:eastAsia="sl-SI"/>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b/>
                <w:bCs/>
                <w:i/>
                <w:sz w:val="24"/>
                <w:szCs w:val="24"/>
                <w:lang w:eastAsia="sl-SI"/>
              </w:rPr>
            </w:pPr>
            <w:r w:rsidRPr="000C53FB">
              <w:rPr>
                <w:rFonts w:ascii="Times New Roman" w:eastAsia="Times New Roman" w:hAnsi="Times New Roman" w:cs="Times New Roman"/>
                <w:b/>
                <w:bCs/>
                <w:i/>
                <w:sz w:val="24"/>
                <w:szCs w:val="24"/>
                <w:lang w:eastAsia="sl-SI"/>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b/>
                <w:bCs/>
                <w:i/>
                <w:sz w:val="24"/>
                <w:szCs w:val="24"/>
                <w:lang w:eastAsia="sl-SI"/>
              </w:rPr>
            </w:pPr>
            <w:r w:rsidRPr="000C53FB">
              <w:rPr>
                <w:rFonts w:ascii="Times New Roman" w:eastAsia="Times New Roman" w:hAnsi="Times New Roman" w:cs="Times New Roman"/>
                <w:b/>
                <w:bCs/>
                <w:i/>
                <w:sz w:val="24"/>
                <w:szCs w:val="24"/>
                <w:lang w:eastAsia="sl-SI"/>
              </w:rPr>
              <w:t>8</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b/>
                <w:bCs/>
                <w:i/>
                <w:sz w:val="24"/>
                <w:szCs w:val="24"/>
                <w:lang w:eastAsia="sl-SI"/>
              </w:rPr>
            </w:pPr>
            <w:r w:rsidRPr="000C53FB">
              <w:rPr>
                <w:rFonts w:ascii="Times New Roman" w:eastAsia="Times New Roman" w:hAnsi="Times New Roman" w:cs="Times New Roman"/>
                <w:b/>
                <w:bCs/>
                <w:i/>
                <w:sz w:val="24"/>
                <w:szCs w:val="24"/>
                <w:lang w:eastAsia="sl-SI"/>
              </w:rPr>
              <w:t>9</w:t>
            </w:r>
          </w:p>
        </w:tc>
      </w:tr>
      <w:tr w:rsidR="000C53FB" w:rsidRPr="000C53FB" w:rsidTr="000C53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t>cena (EUR)</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t>10</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t>11</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t>12</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t>19</w:t>
            </w:r>
          </w:p>
        </w:tc>
        <w:tc>
          <w:tcPr>
            <w:tcW w:w="0" w:type="auto"/>
            <w:tcBorders>
              <w:top w:val="single" w:sz="6" w:space="0" w:color="auto"/>
              <w:left w:val="single" w:sz="6" w:space="0" w:color="auto"/>
              <w:bottom w:val="single" w:sz="6" w:space="0" w:color="auto"/>
              <w:right w:val="single" w:sz="6" w:space="0" w:color="auto"/>
            </w:tcBorders>
            <w:vAlign w:val="center"/>
            <w:hideMark/>
          </w:tcPr>
          <w:p w:rsidR="000C53FB" w:rsidRPr="000C53FB" w:rsidRDefault="000C53FB" w:rsidP="000C53FB">
            <w:pPr>
              <w:spacing w:after="0" w:line="240" w:lineRule="auto"/>
              <w:jc w:val="center"/>
              <w:rPr>
                <w:rFonts w:ascii="Times New Roman" w:eastAsia="Times New Roman" w:hAnsi="Times New Roman" w:cs="Times New Roman"/>
                <w:i/>
                <w:sz w:val="24"/>
                <w:szCs w:val="24"/>
                <w:lang w:eastAsia="sl-SI"/>
              </w:rPr>
            </w:pPr>
            <w:r w:rsidRPr="000C53FB">
              <w:rPr>
                <w:rFonts w:ascii="Times New Roman" w:eastAsia="Times New Roman" w:hAnsi="Times New Roman" w:cs="Times New Roman"/>
                <w:i/>
                <w:sz w:val="24"/>
                <w:szCs w:val="24"/>
                <w:lang w:eastAsia="sl-SI"/>
              </w:rPr>
              <w:t>22</w:t>
            </w:r>
          </w:p>
        </w:tc>
      </w:tr>
    </w:tbl>
    <w:p w:rsidR="000C53FB" w:rsidRDefault="000C53FB" w:rsidP="000C53FB"/>
    <w:p w:rsidR="000C53FB" w:rsidRDefault="000C53FB" w:rsidP="000C53FB">
      <w:r>
        <w:t>Nekaj podobnega smo delali na vajah</w:t>
      </w:r>
    </w:p>
    <w:tbl>
      <w:tblPr>
        <w:tblStyle w:val="LightList"/>
        <w:tblW w:w="0" w:type="auto"/>
        <w:tblLook w:val="04A0" w:firstRow="1" w:lastRow="0" w:firstColumn="1" w:lastColumn="0" w:noHBand="0" w:noVBand="1"/>
      </w:tblPr>
      <w:tblGrid>
        <w:gridCol w:w="3070"/>
        <w:gridCol w:w="3071"/>
        <w:gridCol w:w="3071"/>
      </w:tblGrid>
      <w:tr w:rsidR="000C53FB" w:rsidTr="00F20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C53FB" w:rsidRDefault="000C53FB" w:rsidP="000C53FB">
            <w:r>
              <w:t>Dolžin</w:t>
            </w:r>
            <w:r w:rsidR="00F20049">
              <w:t>a</w:t>
            </w:r>
          </w:p>
        </w:tc>
        <w:tc>
          <w:tcPr>
            <w:tcW w:w="3071" w:type="dxa"/>
          </w:tcPr>
          <w:p w:rsidR="000C53FB" w:rsidRDefault="000C53FB" w:rsidP="000C53FB">
            <w:pPr>
              <w:cnfStyle w:val="100000000000" w:firstRow="1" w:lastRow="0" w:firstColumn="0" w:lastColumn="0" w:oddVBand="0" w:evenVBand="0" w:oddHBand="0" w:evenHBand="0" w:firstRowFirstColumn="0" w:firstRowLastColumn="0" w:lastRowFirstColumn="0" w:lastRowLastColumn="0"/>
            </w:pPr>
            <w:r>
              <w:t>Cena</w:t>
            </w:r>
          </w:p>
        </w:tc>
        <w:tc>
          <w:tcPr>
            <w:tcW w:w="3071" w:type="dxa"/>
          </w:tcPr>
          <w:p w:rsidR="000C53FB" w:rsidRDefault="000C53FB" w:rsidP="000C53FB">
            <w:pPr>
              <w:cnfStyle w:val="100000000000" w:firstRow="1" w:lastRow="0" w:firstColumn="0" w:lastColumn="0" w:oddVBand="0" w:evenVBand="0" w:oddHBand="0" w:evenHBand="0" w:firstRowFirstColumn="0" w:firstRowLastColumn="0" w:lastRowFirstColumn="0" w:lastRowLastColumn="0"/>
            </w:pPr>
            <w:r>
              <w:t>Dolžina rezov</w:t>
            </w:r>
          </w:p>
        </w:tc>
      </w:tr>
      <w:tr w:rsidR="000C53FB" w:rsidTr="00F20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C53FB" w:rsidRDefault="000C53FB" w:rsidP="000C53FB">
            <w:r>
              <w:t>7</w:t>
            </w:r>
          </w:p>
        </w:tc>
        <w:tc>
          <w:tcPr>
            <w:tcW w:w="3071" w:type="dxa"/>
          </w:tcPr>
          <w:p w:rsidR="000C53FB" w:rsidRDefault="000C53FB" w:rsidP="000C53FB">
            <w:pPr>
              <w:cnfStyle w:val="000000100000" w:firstRow="0" w:lastRow="0" w:firstColumn="0" w:lastColumn="0" w:oddVBand="0" w:evenVBand="0" w:oddHBand="1" w:evenHBand="0" w:firstRowFirstColumn="0" w:firstRowLastColumn="0" w:lastRowFirstColumn="0" w:lastRowLastColumn="0"/>
            </w:pPr>
            <w:r>
              <w:t>16</w:t>
            </w:r>
          </w:p>
        </w:tc>
        <w:tc>
          <w:tcPr>
            <w:tcW w:w="3071" w:type="dxa"/>
          </w:tcPr>
          <w:p w:rsidR="000C53FB" w:rsidRDefault="000C53FB" w:rsidP="000C53FB">
            <w:pPr>
              <w:cnfStyle w:val="000000100000" w:firstRow="0" w:lastRow="0" w:firstColumn="0" w:lastColumn="0" w:oddVBand="0" w:evenVBand="0" w:oddHBand="1" w:evenHBand="0" w:firstRowFirstColumn="0" w:firstRowLastColumn="0" w:lastRowFirstColumn="0" w:lastRowLastColumn="0"/>
            </w:pPr>
            <w:r>
              <w:t>3,3,1</w:t>
            </w:r>
          </w:p>
        </w:tc>
      </w:tr>
      <w:tr w:rsidR="000C53FB" w:rsidTr="00F20049">
        <w:tc>
          <w:tcPr>
            <w:cnfStyle w:val="001000000000" w:firstRow="0" w:lastRow="0" w:firstColumn="1" w:lastColumn="0" w:oddVBand="0" w:evenVBand="0" w:oddHBand="0" w:evenHBand="0" w:firstRowFirstColumn="0" w:firstRowLastColumn="0" w:lastRowFirstColumn="0" w:lastRowLastColumn="0"/>
            <w:tcW w:w="3070" w:type="dxa"/>
          </w:tcPr>
          <w:p w:rsidR="000C53FB" w:rsidRDefault="000C53FB" w:rsidP="000C53FB">
            <w:r>
              <w:t>8</w:t>
            </w:r>
          </w:p>
        </w:tc>
        <w:tc>
          <w:tcPr>
            <w:tcW w:w="3071" w:type="dxa"/>
          </w:tcPr>
          <w:p w:rsidR="000C53FB" w:rsidRDefault="000C53FB" w:rsidP="000C53FB">
            <w:pPr>
              <w:cnfStyle w:val="000000000000" w:firstRow="0" w:lastRow="0" w:firstColumn="0" w:lastColumn="0" w:oddVBand="0" w:evenVBand="0" w:oddHBand="0" w:evenHBand="0" w:firstRowFirstColumn="0" w:firstRowLastColumn="0" w:lastRowFirstColumn="0" w:lastRowLastColumn="0"/>
            </w:pPr>
            <w:r>
              <w:t>19</w:t>
            </w:r>
          </w:p>
        </w:tc>
        <w:tc>
          <w:tcPr>
            <w:tcW w:w="3071" w:type="dxa"/>
          </w:tcPr>
          <w:p w:rsidR="000C53FB" w:rsidRDefault="000C53FB" w:rsidP="000C53FB">
            <w:pPr>
              <w:cnfStyle w:val="000000000000" w:firstRow="0" w:lastRow="0" w:firstColumn="0" w:lastColumn="0" w:oddVBand="0" w:evenVBand="0" w:oddHBand="0" w:evenHBand="0" w:firstRowFirstColumn="0" w:firstRowLastColumn="0" w:lastRowFirstColumn="0" w:lastRowLastColumn="0"/>
            </w:pPr>
            <w:r>
              <w:t>8</w:t>
            </w:r>
          </w:p>
        </w:tc>
      </w:tr>
      <w:tr w:rsidR="000C53FB" w:rsidTr="00F20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C53FB" w:rsidRDefault="000C53FB" w:rsidP="000C53FB">
            <w:r>
              <w:t>9</w:t>
            </w:r>
          </w:p>
        </w:tc>
        <w:tc>
          <w:tcPr>
            <w:tcW w:w="3071" w:type="dxa"/>
          </w:tcPr>
          <w:p w:rsidR="000C53FB" w:rsidRDefault="000C53FB" w:rsidP="000C53FB">
            <w:pPr>
              <w:cnfStyle w:val="000000100000" w:firstRow="0" w:lastRow="0" w:firstColumn="0" w:lastColumn="0" w:oddVBand="0" w:evenVBand="0" w:oddHBand="1" w:evenHBand="0" w:firstRowFirstColumn="0" w:firstRowLastColumn="0" w:lastRowFirstColumn="0" w:lastRowLastColumn="0"/>
            </w:pPr>
            <w:r>
              <w:t>22</w:t>
            </w:r>
          </w:p>
        </w:tc>
        <w:tc>
          <w:tcPr>
            <w:tcW w:w="3071" w:type="dxa"/>
          </w:tcPr>
          <w:p w:rsidR="000C53FB" w:rsidRDefault="000C53FB" w:rsidP="000C53FB">
            <w:pPr>
              <w:cnfStyle w:val="000000100000" w:firstRow="0" w:lastRow="0" w:firstColumn="0" w:lastColumn="0" w:oddVBand="0" w:evenVBand="0" w:oddHBand="1" w:evenHBand="0" w:firstRowFirstColumn="0" w:firstRowLastColumn="0" w:lastRowFirstColumn="0" w:lastRowLastColumn="0"/>
            </w:pPr>
            <w:r>
              <w:t>9</w:t>
            </w:r>
          </w:p>
        </w:tc>
      </w:tr>
    </w:tbl>
    <w:p w:rsidR="000C53FB" w:rsidRDefault="000C53FB" w:rsidP="000C53FB"/>
    <w:p w:rsidR="000C53FB" w:rsidRPr="00F20049" w:rsidRDefault="000C53FB" w:rsidP="000C53FB">
      <w:pPr>
        <w:rPr>
          <w:rStyle w:val="filtermathjaxloaderequation"/>
          <w:i/>
        </w:rPr>
      </w:pPr>
      <w:r w:rsidRPr="000C53FB">
        <w:rPr>
          <w:rStyle w:val="Heading2Char"/>
        </w:rPr>
        <w:t>b)</w:t>
      </w:r>
      <w:r w:rsidRPr="000C53FB">
        <w:rPr>
          <w:rStyle w:val="filtermathjaxloaderequation"/>
        </w:rPr>
        <w:t xml:space="preserve"> </w:t>
      </w:r>
      <w:r w:rsidRPr="00F20049">
        <w:rPr>
          <w:rStyle w:val="filtermathjaxloaderequation"/>
          <w:i/>
        </w:rPr>
        <w:t>Razmere na trgu delovne sile so se spremenile. Pomagajte Petru sestaviti algoritem, če se cene palic na trgu sicer niso spremenile, le:</w:t>
      </w:r>
    </w:p>
    <w:p w:rsidR="000C53FB" w:rsidRPr="00F20049" w:rsidRDefault="000C53FB" w:rsidP="000C53FB">
      <w:pPr>
        <w:numPr>
          <w:ilvl w:val="0"/>
          <w:numId w:val="1"/>
        </w:numPr>
        <w:spacing w:before="100" w:beforeAutospacing="1" w:after="100" w:afterAutospacing="1" w:line="240" w:lineRule="auto"/>
        <w:rPr>
          <w:i/>
        </w:rPr>
      </w:pPr>
      <w:r w:rsidRPr="00F20049">
        <w:rPr>
          <w:i/>
        </w:rPr>
        <w:t>za vsak rez palice moramo odšteti 2 EUR; ali pa</w:t>
      </w:r>
    </w:p>
    <w:p w:rsidR="000C53FB" w:rsidRPr="00F20049" w:rsidRDefault="000C53FB" w:rsidP="000C53FB">
      <w:pPr>
        <w:numPr>
          <w:ilvl w:val="0"/>
          <w:numId w:val="1"/>
        </w:numPr>
        <w:spacing w:before="100" w:beforeAutospacing="1" w:after="100" w:afterAutospacing="1" w:line="240" w:lineRule="auto"/>
        <w:rPr>
          <w:i/>
        </w:rPr>
      </w:pPr>
      <w:r w:rsidRPr="00F20049">
        <w:rPr>
          <w:i/>
        </w:rPr>
        <w:t xml:space="preserve">za vsak rez palice moramo odšteti  </w:t>
      </w:r>
      <w:r w:rsidRPr="00F20049">
        <w:rPr>
          <w:i/>
          <w:iCs/>
        </w:rPr>
        <w:t>b/a</w:t>
      </w:r>
      <w:r w:rsidRPr="00F20049">
        <w:rPr>
          <w:i/>
        </w:rPr>
        <w:t xml:space="preserve"> EUR, kjer je</w:t>
      </w:r>
      <w:r w:rsidRPr="00F20049">
        <w:rPr>
          <w:i/>
          <w:iCs/>
        </w:rPr>
        <w:t xml:space="preserve"> b/a</w:t>
      </w:r>
      <w:r w:rsidRPr="00F20049">
        <w:rPr>
          <w:i/>
        </w:rPr>
        <w:t xml:space="preserve"> razmerje nastalih dolžin ko razrežemo palico dolžine </w:t>
      </w:r>
      <w:r w:rsidRPr="00F20049">
        <w:rPr>
          <w:i/>
          <w:iCs/>
        </w:rPr>
        <w:t>n</w:t>
      </w:r>
      <w:r w:rsidRPr="00F20049">
        <w:rPr>
          <w:i/>
        </w:rPr>
        <w:t xml:space="preserve">, ter je </w:t>
      </w:r>
      <w:r w:rsidRPr="00F20049">
        <w:rPr>
          <w:i/>
          <w:iCs/>
        </w:rPr>
        <w:t>a</w:t>
      </w:r>
      <w:r w:rsidRPr="00F20049">
        <w:rPr>
          <w:i/>
        </w:rPr>
        <w:t xml:space="preserve"> krajša od nastalih dolžin (torej, </w:t>
      </w:r>
      <w:r w:rsidRPr="00F20049">
        <w:rPr>
          <w:rStyle w:val="mi"/>
          <w:rFonts w:ascii="MathJax_Math" w:hAnsi="MathJax_Math"/>
          <w:i/>
          <w:iCs/>
          <w:sz w:val="29"/>
          <w:szCs w:val="29"/>
        </w:rPr>
        <w:t>n</w:t>
      </w:r>
      <w:r w:rsidRPr="00F20049">
        <w:rPr>
          <w:rStyle w:val="mo"/>
          <w:rFonts w:ascii="MathJax_Main" w:hAnsi="MathJax_Main"/>
          <w:i/>
          <w:iCs/>
          <w:sz w:val="29"/>
          <w:szCs w:val="29"/>
        </w:rPr>
        <w:t>=</w:t>
      </w:r>
      <w:r w:rsidRPr="00F20049">
        <w:rPr>
          <w:rStyle w:val="mi"/>
          <w:rFonts w:ascii="MathJax_Math" w:hAnsi="MathJax_Math"/>
          <w:i/>
          <w:iCs/>
          <w:sz w:val="29"/>
          <w:szCs w:val="29"/>
        </w:rPr>
        <w:t>a</w:t>
      </w:r>
      <w:r w:rsidRPr="00F20049">
        <w:rPr>
          <w:rStyle w:val="mo"/>
          <w:rFonts w:ascii="MathJax_Main" w:hAnsi="MathJax_Main"/>
          <w:i/>
          <w:iCs/>
          <w:sz w:val="29"/>
          <w:szCs w:val="29"/>
        </w:rPr>
        <w:t>+</w:t>
      </w:r>
      <w:r w:rsidRPr="00F20049">
        <w:rPr>
          <w:rStyle w:val="mi"/>
          <w:rFonts w:ascii="MathJax_Math" w:hAnsi="MathJax_Math"/>
          <w:i/>
          <w:iCs/>
          <w:sz w:val="29"/>
          <w:szCs w:val="29"/>
        </w:rPr>
        <w:t>b</w:t>
      </w:r>
      <w:r w:rsidRPr="00F20049">
        <w:rPr>
          <w:i/>
        </w:rPr>
        <w:t xml:space="preserve"> in </w:t>
      </w:r>
      <w:r w:rsidRPr="00F20049">
        <w:rPr>
          <w:rStyle w:val="mi"/>
          <w:rFonts w:ascii="MathJax_Math" w:hAnsi="MathJax_Math"/>
          <w:i/>
          <w:iCs/>
          <w:sz w:val="29"/>
          <w:szCs w:val="29"/>
        </w:rPr>
        <w:t>a</w:t>
      </w:r>
      <w:r w:rsidRPr="00F20049">
        <w:rPr>
          <w:rStyle w:val="mo"/>
          <w:rFonts w:ascii="MathJax_Main" w:hAnsi="MathJax_Main"/>
          <w:i/>
          <w:iCs/>
          <w:sz w:val="29"/>
          <w:szCs w:val="29"/>
        </w:rPr>
        <w:t>≤</w:t>
      </w:r>
      <w:r w:rsidRPr="00F20049">
        <w:rPr>
          <w:rStyle w:val="mi"/>
          <w:rFonts w:ascii="MathJax_Math" w:hAnsi="MathJax_Math"/>
          <w:i/>
          <w:iCs/>
          <w:sz w:val="29"/>
          <w:szCs w:val="29"/>
        </w:rPr>
        <w:t>b</w:t>
      </w:r>
      <w:r w:rsidRPr="00F20049">
        <w:rPr>
          <w:i/>
          <w:iCs/>
        </w:rPr>
        <w:t xml:space="preserve"> </w:t>
      </w:r>
      <w:r w:rsidRPr="00F20049">
        <w:rPr>
          <w:i/>
        </w:rPr>
        <w:t>).</w:t>
      </w:r>
    </w:p>
    <w:p w:rsidR="000C53FB" w:rsidRDefault="000C53FB" w:rsidP="000C53FB">
      <w:pPr>
        <w:rPr>
          <w:rStyle w:val="filtermathjaxloaderequation"/>
          <w:i/>
        </w:rPr>
      </w:pPr>
      <w:r w:rsidRPr="00F20049">
        <w:rPr>
          <w:rStyle w:val="filtermathjaxloaderequation"/>
          <w:i/>
        </w:rPr>
        <w:t xml:space="preserve">Za vsakega od obeh primerov podajte cenovno funkcijo ter psevdokodo za izračun optimalnega razreza in iztržene cene. Ciljana časovna zahtevnost algoritmov je </w:t>
      </w:r>
      <w:r w:rsidRPr="00F20049">
        <w:rPr>
          <w:rStyle w:val="mi"/>
          <w:rFonts w:ascii="MathJax_Math" w:hAnsi="MathJax_Math"/>
          <w:i/>
          <w:iCs/>
          <w:sz w:val="29"/>
          <w:szCs w:val="29"/>
        </w:rPr>
        <w:t>O</w:t>
      </w:r>
      <w:r w:rsidRPr="00F20049">
        <w:rPr>
          <w:rStyle w:val="mo"/>
          <w:rFonts w:ascii="MathJax_Main" w:hAnsi="MathJax_Main"/>
          <w:i/>
          <w:sz w:val="29"/>
          <w:szCs w:val="29"/>
        </w:rPr>
        <w:t>(</w:t>
      </w:r>
      <w:r w:rsidRPr="00F20049">
        <w:rPr>
          <w:rStyle w:val="mi"/>
          <w:rFonts w:ascii="MathJax_Math" w:hAnsi="MathJax_Math"/>
          <w:i/>
          <w:iCs/>
          <w:sz w:val="29"/>
          <w:szCs w:val="29"/>
        </w:rPr>
        <w:t>n</w:t>
      </w:r>
      <w:r w:rsidRPr="00F20049">
        <w:rPr>
          <w:rStyle w:val="mn"/>
          <w:rFonts w:ascii="MathJax_Main" w:hAnsi="MathJax_Main"/>
          <w:i/>
          <w:sz w:val="20"/>
          <w:szCs w:val="20"/>
        </w:rPr>
        <w:t>2</w:t>
      </w:r>
      <w:r w:rsidRPr="00F20049">
        <w:rPr>
          <w:rStyle w:val="mo"/>
          <w:rFonts w:ascii="MathJax_Main" w:hAnsi="MathJax_Main"/>
          <w:i/>
          <w:sz w:val="29"/>
          <w:szCs w:val="29"/>
        </w:rPr>
        <w:t>)</w:t>
      </w:r>
      <w:r w:rsidRPr="00F20049">
        <w:rPr>
          <w:rStyle w:val="filtermathjaxloaderequation"/>
          <w:i/>
        </w:rPr>
        <w:t>.</w:t>
      </w:r>
    </w:p>
    <w:p w:rsidR="00F20049" w:rsidRPr="00F20049" w:rsidRDefault="00F20049" w:rsidP="000C53FB">
      <w:pPr>
        <w:rPr>
          <w:rStyle w:val="filtermathjaxloaderequation"/>
        </w:rPr>
      </w:pPr>
      <w:r>
        <w:rPr>
          <w:rStyle w:val="filtermathjaxloaderequation"/>
        </w:rPr>
        <w:t>i .)</w:t>
      </w:r>
    </w:p>
    <w:p w:rsidR="00F20049" w:rsidRDefault="00F20049" w:rsidP="00F20049">
      <w:pPr>
        <w:spacing w:after="0"/>
      </w:pPr>
      <w:r>
        <w:t xml:space="preserve">Cenovna funkcija za palico dolžine i = palice[j].optimalna + palice[i - j].optimalna – 2 </w:t>
      </w:r>
    </w:p>
    <w:p w:rsidR="000C53FB" w:rsidRDefault="00F20049" w:rsidP="00F20049">
      <w:pPr>
        <w:spacing w:after="0"/>
      </w:pPr>
      <w:r>
        <w:t>Za lažji izračun sem si shranil tudi palico 0. Cene so nastavljene na de</w:t>
      </w:r>
      <w:r>
        <w:t>jansko ceno palice z dolžino n.</w:t>
      </w:r>
    </w:p>
    <w:p w:rsidR="00F20049" w:rsidRDefault="00F20049" w:rsidP="00F20049">
      <w:pPr>
        <w:spacing w:after="0"/>
      </w:pPr>
      <w:r>
        <w:t>Optimanla bo na začetku in in se potem nakanadno spreminja.</w:t>
      </w:r>
    </w:p>
    <w:p w:rsidR="00F20049" w:rsidRDefault="00F20049" w:rsidP="00F20049">
      <w:pPr>
        <w:spacing w:after="0"/>
      </w:pPr>
      <w:r>
        <w:t>For(i=0; i&lt;#palic;i++){</w:t>
      </w:r>
    </w:p>
    <w:p w:rsidR="00F20049" w:rsidRDefault="00F20049" w:rsidP="00F20049">
      <w:pPr>
        <w:spacing w:after="0"/>
      </w:pPr>
      <w:r>
        <w:tab/>
        <w:t>For(j=i-1; j&lt;i/2;j++)</w:t>
      </w:r>
    </w:p>
    <w:p w:rsidR="00F20049" w:rsidRDefault="00F20049" w:rsidP="00F20049">
      <w:pPr>
        <w:spacing w:after="0"/>
      </w:pPr>
      <w:r>
        <w:tab/>
        <w:t>If(cena izračunana v tem koraku &gt; max_value)</w:t>
      </w:r>
    </w:p>
    <w:p w:rsidR="00F20049" w:rsidRDefault="00F20049" w:rsidP="00F20049">
      <w:pPr>
        <w:spacing w:after="0"/>
      </w:pPr>
      <w:r>
        <w:tab/>
      </w:r>
      <w:r>
        <w:tab/>
        <w:t>Spremenimo ceno palice</w:t>
      </w:r>
    </w:p>
    <w:p w:rsidR="00F20049" w:rsidRDefault="00F20049" w:rsidP="00F20049">
      <w:pPr>
        <w:spacing w:after="0"/>
      </w:pPr>
      <w:r>
        <w:tab/>
      </w:r>
    </w:p>
    <w:p w:rsidR="00F20049" w:rsidRDefault="00F20049" w:rsidP="00F20049">
      <w:pPr>
        <w:spacing w:after="0"/>
      </w:pPr>
      <w:r>
        <w:t>Pogledamoše če je cena dražja od optimalne ki smo jo izačunali če je jo zamenjamo;</w:t>
      </w:r>
      <w:r>
        <w:tab/>
      </w:r>
    </w:p>
    <w:p w:rsidR="00F20049" w:rsidRDefault="00F20049" w:rsidP="00F20049">
      <w:pPr>
        <w:spacing w:after="0"/>
      </w:pPr>
      <w:r>
        <w:t>}</w:t>
      </w:r>
    </w:p>
    <w:p w:rsidR="00F20049" w:rsidRDefault="00F20049" w:rsidP="00F20049"/>
    <w:p w:rsidR="00F20049" w:rsidRDefault="00F20049" w:rsidP="00F20049">
      <w:r>
        <w:lastRenderedPageBreak/>
        <w:t>ii.)</w:t>
      </w:r>
    </w:p>
    <w:p w:rsidR="00F20049" w:rsidRDefault="00F20049" w:rsidP="00F20049">
      <w:r>
        <w:t>Cena za palico dolžine I == palica[j].optimala + palica[i-j].optimalna – palica[j].optimalna/palica[i-j].optimalna</w:t>
      </w:r>
    </w:p>
    <w:p w:rsidR="00F20049" w:rsidRDefault="00F20049" w:rsidP="00F20049">
      <w:r>
        <w:t>Tako napišemo:</w:t>
      </w:r>
    </w:p>
    <w:p w:rsidR="00F20049" w:rsidRDefault="00F20049" w:rsidP="00F20049">
      <w:pPr>
        <w:spacing w:after="0"/>
      </w:pPr>
      <w:r>
        <w:t>For(i=0; i&lt;#palic;i++){</w:t>
      </w:r>
    </w:p>
    <w:p w:rsidR="00F20049" w:rsidRDefault="00F20049" w:rsidP="00F20049">
      <w:pPr>
        <w:spacing w:after="0"/>
      </w:pPr>
      <w:r>
        <w:tab/>
        <w:t>For(j=i-1; j&lt;i/2;j++)</w:t>
      </w:r>
    </w:p>
    <w:p w:rsidR="00F20049" w:rsidRDefault="00F20049" w:rsidP="00F20049">
      <w:pPr>
        <w:spacing w:after="0"/>
      </w:pPr>
      <w:r>
        <w:tab/>
        <w:t>If(cena izračunana v tem koraku &gt; max_value)</w:t>
      </w:r>
    </w:p>
    <w:p w:rsidR="00F20049" w:rsidRDefault="00F20049" w:rsidP="00F20049">
      <w:pPr>
        <w:spacing w:after="0"/>
      </w:pPr>
      <w:r>
        <w:tab/>
      </w:r>
      <w:r>
        <w:tab/>
        <w:t>Spremenimo ceno palice</w:t>
      </w:r>
    </w:p>
    <w:p w:rsidR="00F20049" w:rsidRDefault="00F20049" w:rsidP="00F20049">
      <w:pPr>
        <w:spacing w:after="0"/>
      </w:pPr>
      <w:r>
        <w:tab/>
      </w:r>
    </w:p>
    <w:p w:rsidR="00F20049" w:rsidRDefault="00F20049" w:rsidP="00F20049">
      <w:pPr>
        <w:spacing w:after="0"/>
      </w:pPr>
      <w:r>
        <w:t>Pogledamoše če je cena dražja od optimalne ki smo jo izačunali če je jo zamenjamo;</w:t>
      </w:r>
      <w:r>
        <w:tab/>
      </w:r>
    </w:p>
    <w:p w:rsidR="00F20049" w:rsidRDefault="00F20049" w:rsidP="00F20049">
      <w:pPr>
        <w:spacing w:after="0"/>
      </w:pPr>
      <w:r>
        <w:t>}</w:t>
      </w:r>
    </w:p>
    <w:p w:rsidR="00F20049" w:rsidRDefault="00F20049" w:rsidP="00F20049"/>
    <w:p w:rsidR="00F20049" w:rsidRDefault="00F20049" w:rsidP="00F20049">
      <w:pPr>
        <w:rPr>
          <w:rStyle w:val="filtermathjaxloaderequation"/>
        </w:rPr>
      </w:pPr>
      <w:r w:rsidRPr="00F20049">
        <w:rPr>
          <w:rStyle w:val="Heading2Char"/>
        </w:rPr>
        <w:t>C.)</w:t>
      </w:r>
      <w:r>
        <w:t xml:space="preserve"> </w:t>
      </w:r>
      <w:r w:rsidRPr="00D01465">
        <w:rPr>
          <w:rStyle w:val="filtermathjaxloaderequation"/>
          <w:i/>
        </w:rPr>
        <w:t xml:space="preserve">Kriza na trgu se je še poglobila in zato ima Peter na voljo računalnik z omejenim pomnilnikom. Pri računu si lahko zapomni zgolj </w:t>
      </w:r>
      <w:r w:rsidRPr="00D01465">
        <w:rPr>
          <w:rStyle w:val="filtermathjaxloaderequation"/>
          <w:i/>
          <w:iCs/>
        </w:rPr>
        <w:t>k</w:t>
      </w:r>
      <w:r w:rsidRPr="00D01465">
        <w:rPr>
          <w:rStyle w:val="filtermathjaxloaderequation"/>
          <w:i/>
        </w:rPr>
        <w:t xml:space="preserve"> rešitev podproblemov, kjer je (</w:t>
      </w:r>
      <w:r w:rsidRPr="00D01465">
        <w:rPr>
          <w:rStyle w:val="filtermathjaxloaderequation"/>
          <w:i/>
          <w:iCs/>
        </w:rPr>
        <w:t>k &lt; n</w:t>
      </w:r>
      <w:r w:rsidRPr="00D01465">
        <w:rPr>
          <w:rStyle w:val="filtermathjaxloaderequation"/>
          <w:i/>
        </w:rPr>
        <w:t>), ostale podprobleme pa bo moral računati sproti oziroma ponovno. Pri tem predpostavimo, da globina sklada za rekurzivne klice ni omejena.</w:t>
      </w:r>
    </w:p>
    <w:p w:rsidR="00F20049" w:rsidRDefault="00D01465" w:rsidP="00F20049">
      <w:pPr>
        <w:rPr>
          <w:rStyle w:val="filtermathjaxloaderequation"/>
        </w:rPr>
      </w:pPr>
      <w:r>
        <w:rPr>
          <w:rStyle w:val="filtermathjaxloaderequation"/>
        </w:rPr>
        <w:t>Peter bi si sporti shranjeval že izračunane probleme in naenkrat računal samo za dejanski problem, tako bi prihranili ogromno časa za računanje. Vendar bi bilo mogoče pametno omejiti do kam lahko gre rekurzija ker drugače lahko dosežemo mejo pomnilnika in bo vse nehalo delovati</w:t>
      </w:r>
    </w:p>
    <w:p w:rsidR="00D01465" w:rsidRDefault="00D01465" w:rsidP="00F20049"/>
    <w:p w:rsidR="00F20049" w:rsidRPr="000C53FB" w:rsidRDefault="00F20049" w:rsidP="00F20049"/>
    <w:sectPr w:rsidR="00F20049" w:rsidRPr="000C5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50A72"/>
    <w:multiLevelType w:val="multilevel"/>
    <w:tmpl w:val="F264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3FB"/>
    <w:rsid w:val="000C53FB"/>
    <w:rsid w:val="0046226D"/>
    <w:rsid w:val="00D01465"/>
    <w:rsid w:val="00F2004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FB"/>
    <w:rPr>
      <w:rFonts w:asciiTheme="majorHAnsi" w:eastAsiaTheme="majorEastAsia" w:hAnsiTheme="majorHAnsi" w:cstheme="majorBidi"/>
      <w:b/>
      <w:bCs/>
      <w:color w:val="365F91" w:themeColor="accent1" w:themeShade="BF"/>
      <w:sz w:val="28"/>
      <w:szCs w:val="28"/>
    </w:rPr>
  </w:style>
  <w:style w:type="character" w:customStyle="1" w:styleId="filtermathjaxloaderequation">
    <w:name w:val="filter_mathjaxloader_equation"/>
    <w:basedOn w:val="DefaultParagraphFont"/>
    <w:rsid w:val="000C53FB"/>
  </w:style>
  <w:style w:type="character" w:customStyle="1" w:styleId="Heading2Char">
    <w:name w:val="Heading 2 Char"/>
    <w:basedOn w:val="DefaultParagraphFont"/>
    <w:link w:val="Heading2"/>
    <w:uiPriority w:val="9"/>
    <w:rsid w:val="000C53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C5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0C53FB"/>
  </w:style>
  <w:style w:type="character" w:customStyle="1" w:styleId="mo">
    <w:name w:val="mo"/>
    <w:basedOn w:val="DefaultParagraphFont"/>
    <w:rsid w:val="000C53FB"/>
  </w:style>
  <w:style w:type="character" w:customStyle="1" w:styleId="mn">
    <w:name w:val="mn"/>
    <w:basedOn w:val="DefaultParagraphFont"/>
    <w:rsid w:val="000C53FB"/>
  </w:style>
  <w:style w:type="table" w:styleId="LightList">
    <w:name w:val="Light List"/>
    <w:basedOn w:val="TableNormal"/>
    <w:uiPriority w:val="61"/>
    <w:rsid w:val="00F2004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FB"/>
    <w:rPr>
      <w:rFonts w:asciiTheme="majorHAnsi" w:eastAsiaTheme="majorEastAsia" w:hAnsiTheme="majorHAnsi" w:cstheme="majorBidi"/>
      <w:b/>
      <w:bCs/>
      <w:color w:val="365F91" w:themeColor="accent1" w:themeShade="BF"/>
      <w:sz w:val="28"/>
      <w:szCs w:val="28"/>
    </w:rPr>
  </w:style>
  <w:style w:type="character" w:customStyle="1" w:styleId="filtermathjaxloaderequation">
    <w:name w:val="filter_mathjaxloader_equation"/>
    <w:basedOn w:val="DefaultParagraphFont"/>
    <w:rsid w:val="000C53FB"/>
  </w:style>
  <w:style w:type="character" w:customStyle="1" w:styleId="Heading2Char">
    <w:name w:val="Heading 2 Char"/>
    <w:basedOn w:val="DefaultParagraphFont"/>
    <w:link w:val="Heading2"/>
    <w:uiPriority w:val="9"/>
    <w:rsid w:val="000C53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C5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0C53FB"/>
  </w:style>
  <w:style w:type="character" w:customStyle="1" w:styleId="mo">
    <w:name w:val="mo"/>
    <w:basedOn w:val="DefaultParagraphFont"/>
    <w:rsid w:val="000C53FB"/>
  </w:style>
  <w:style w:type="character" w:customStyle="1" w:styleId="mn">
    <w:name w:val="mn"/>
    <w:basedOn w:val="DefaultParagraphFont"/>
    <w:rsid w:val="000C53FB"/>
  </w:style>
  <w:style w:type="table" w:styleId="LightList">
    <w:name w:val="Light List"/>
    <w:basedOn w:val="TableNormal"/>
    <w:uiPriority w:val="61"/>
    <w:rsid w:val="00F2004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012880">
      <w:bodyDiv w:val="1"/>
      <w:marLeft w:val="0"/>
      <w:marRight w:val="0"/>
      <w:marTop w:val="0"/>
      <w:marBottom w:val="0"/>
      <w:divBdr>
        <w:top w:val="none" w:sz="0" w:space="0" w:color="auto"/>
        <w:left w:val="none" w:sz="0" w:space="0" w:color="auto"/>
        <w:bottom w:val="none" w:sz="0" w:space="0" w:color="auto"/>
        <w:right w:val="none" w:sz="0" w:space="0" w:color="auto"/>
      </w:divBdr>
    </w:div>
    <w:div w:id="18673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Kadunc</dc:creator>
  <cp:lastModifiedBy>Luka Kadunc</cp:lastModifiedBy>
  <cp:revision>2</cp:revision>
  <cp:lastPrinted>2017-04-12T16:57:00Z</cp:lastPrinted>
  <dcterms:created xsi:type="dcterms:W3CDTF">2017-04-11T16:44:00Z</dcterms:created>
  <dcterms:modified xsi:type="dcterms:W3CDTF">2017-04-12T16:58:00Z</dcterms:modified>
</cp:coreProperties>
</file>