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A83" w:rsidRDefault="00146809" w:rsidP="00364A83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sr-Cyrl-RS"/>
        </w:rPr>
      </w:pPr>
      <w:proofErr w:type="spellStart"/>
      <w:r w:rsidRPr="00364A83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Скала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je</w:t>
      </w:r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било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која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лествица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мерења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која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je</w:t>
      </w:r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уређена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по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растућем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ил</w:t>
      </w:r>
      <w:r w:rsidR="00364A83"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и</w:t>
      </w:r>
      <w:proofErr w:type="spellEnd"/>
      <w:r w:rsidR="00364A83"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="00364A83"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опадајућем</w:t>
      </w:r>
      <w:proofErr w:type="spellEnd"/>
      <w:r w:rsidR="00364A83"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="00364A83"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редоследу</w:t>
      </w:r>
      <w:proofErr w:type="spellEnd"/>
      <w:r w:rsidR="00364A83"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="00364A83"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величина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  <w:lang w:val="sr-Cyrl-RS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Према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  <w:lang w:val="sr-Cyrl-RS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садржају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  <w:lang w:val="sr-Cyrl-RS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мерења</w:t>
      </w:r>
      <w:proofErr w:type="spellEnd"/>
      <w:r w:rsidR="00364A83" w:rsidRPr="00364A83">
        <w:rPr>
          <w:rFonts w:ascii="Arial" w:hAnsi="Arial" w:cs="Arial"/>
          <w:color w:val="202122"/>
          <w:sz w:val="21"/>
          <w:szCs w:val="21"/>
          <w:shd w:val="clear" w:color="auto" w:fill="FFFFFF"/>
          <w:lang w:val="sr-Cyrl-RS"/>
        </w:rPr>
        <w:t>:</w:t>
      </w:r>
    </w:p>
    <w:p w:rsidR="00364A83" w:rsidRDefault="00146809" w:rsidP="00364A83">
      <w:pPr>
        <w:pStyle w:val="ListParagraph"/>
        <w:numPr>
          <w:ilvl w:val="0"/>
          <w:numId w:val="2"/>
        </w:num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  <w:lang w:val="sr-Cyrl-RS"/>
        </w:rPr>
        <w:t xml:space="preserve">скале </w:t>
      </w:r>
      <w:proofErr w:type="spellStart"/>
      <w:r w:rsidRPr="00364A83">
        <w:rPr>
          <w:rFonts w:ascii="Arial" w:hAnsi="Arial" w:cs="Arial"/>
          <w:sz w:val="21"/>
          <w:szCs w:val="21"/>
          <w:shd w:val="clear" w:color="auto" w:fill="FFFFFF"/>
        </w:rPr>
        <w:t>интелигенције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</w:p>
    <w:p w:rsidR="00364A83" w:rsidRDefault="00146809" w:rsidP="00364A83">
      <w:pPr>
        <w:pStyle w:val="ListParagraph"/>
        <w:numPr>
          <w:ilvl w:val="0"/>
          <w:numId w:val="2"/>
        </w:num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364A83">
        <w:rPr>
          <w:rFonts w:ascii="Arial" w:hAnsi="Arial" w:cs="Arial"/>
          <w:sz w:val="21"/>
          <w:szCs w:val="21"/>
          <w:shd w:val="clear" w:color="auto" w:fill="FFFFFF"/>
        </w:rPr>
        <w:t>ставова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,</w:t>
      </w:r>
    </w:p>
    <w:p w:rsidR="00364A83" w:rsidRDefault="00146809" w:rsidP="00364A83">
      <w:pPr>
        <w:pStyle w:val="ListParagraph"/>
        <w:numPr>
          <w:ilvl w:val="0"/>
          <w:numId w:val="2"/>
        </w:num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proofErr w:type="spellStart"/>
      <w:proofErr w:type="gramStart"/>
      <w:r w:rsidRPr="00364A83">
        <w:rPr>
          <w:rFonts w:ascii="Arial" w:hAnsi="Arial" w:cs="Arial"/>
          <w:sz w:val="21"/>
          <w:szCs w:val="21"/>
          <w:shd w:val="clear" w:color="auto" w:fill="FFFFFF"/>
        </w:rPr>
        <w:t>личности</w:t>
      </w:r>
      <w:proofErr w:type="spellEnd"/>
      <w:proofErr w:type="gram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итд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</w:t>
      </w:r>
    </w:p>
    <w:p w:rsidR="00146809" w:rsidRPr="00364A83" w:rsidRDefault="00146809" w:rsidP="00364A83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Према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типу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лествице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разликују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се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графичке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и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нумеричке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скале</w:t>
      </w:r>
      <w:proofErr w:type="spellEnd"/>
      <w:r w:rsidRPr="00364A83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C01988" w:rsidRDefault="00146809" w:rsidP="00146809">
      <w:proofErr w:type="spellStart"/>
      <w:r>
        <w:t>Свака</w:t>
      </w:r>
      <w:proofErr w:type="spellEnd"/>
      <w:r>
        <w:t xml:space="preserve"> </w:t>
      </w:r>
      <w:proofErr w:type="spellStart"/>
      <w:r>
        <w:t>скала</w:t>
      </w:r>
      <w:proofErr w:type="spellEnd"/>
      <w:r>
        <w:t xml:space="preserve"> </w:t>
      </w:r>
      <w:proofErr w:type="spellStart"/>
      <w:r>
        <w:t>укључује</w:t>
      </w:r>
      <w:proofErr w:type="spellEnd"/>
      <w:r>
        <w:t xml:space="preserve"> </w:t>
      </w:r>
      <w:proofErr w:type="spellStart"/>
      <w:r>
        <w:t>најнижу</w:t>
      </w:r>
      <w:proofErr w:type="spellEnd"/>
      <w:r>
        <w:t xml:space="preserve"> </w:t>
      </w:r>
      <w:proofErr w:type="spellStart"/>
      <w:r>
        <w:t>тачку</w:t>
      </w:r>
      <w:proofErr w:type="spellEnd"/>
      <w:r>
        <w:t xml:space="preserve">, </w:t>
      </w:r>
      <w:proofErr w:type="spellStart"/>
      <w:r>
        <w:t>највишу</w:t>
      </w:r>
      <w:proofErr w:type="spellEnd"/>
      <w:r>
        <w:t xml:space="preserve"> </w:t>
      </w:r>
      <w:proofErr w:type="spellStart"/>
      <w:r>
        <w:t>тачку</w:t>
      </w:r>
      <w:proofErr w:type="spellEnd"/>
      <w:r>
        <w:t xml:space="preserve"> и </w:t>
      </w:r>
      <w:proofErr w:type="spellStart"/>
      <w:r>
        <w:t>неке</w:t>
      </w:r>
      <w:proofErr w:type="spellEnd"/>
      <w:r>
        <w:t xml:space="preserve"> </w:t>
      </w:r>
      <w:proofErr w:type="spellStart"/>
      <w:r>
        <w:t>међутачке</w:t>
      </w:r>
      <w:proofErr w:type="spellEnd"/>
      <w:r>
        <w:t xml:space="preserve">. </w:t>
      </w:r>
    </w:p>
    <w:p w:rsidR="00146809" w:rsidRPr="00125093" w:rsidRDefault="00125093" w:rsidP="00146809">
      <w:pPr>
        <w:rPr>
          <w:lang w:val="sr-Cyrl-RS"/>
        </w:rPr>
      </w:pPr>
      <w:proofErr w:type="spellStart"/>
      <w:r>
        <w:t>Дефиниција</w:t>
      </w:r>
      <w:proofErr w:type="spellEnd"/>
      <w:r>
        <w:t xml:space="preserve"> </w:t>
      </w:r>
      <w:proofErr w:type="spellStart"/>
      <w:r>
        <w:t>скалирања</w:t>
      </w:r>
      <w:proofErr w:type="spellEnd"/>
      <w:r>
        <w:rPr>
          <w:lang w:val="sr-Cyrl-RS"/>
        </w:rPr>
        <w:t>:</w:t>
      </w:r>
    </w:p>
    <w:p w:rsidR="00146809" w:rsidRDefault="00146809" w:rsidP="00146809">
      <w:proofErr w:type="spellStart"/>
      <w:r>
        <w:t>Према</w:t>
      </w:r>
      <w:proofErr w:type="spellEnd"/>
      <w:r>
        <w:t xml:space="preserve"> </w:t>
      </w:r>
      <w:proofErr w:type="spellStart"/>
      <w:r>
        <w:t>Едвардсу</w:t>
      </w:r>
      <w:proofErr w:type="spellEnd"/>
      <w:r>
        <w:t xml:space="preserve">, </w:t>
      </w:r>
      <w:proofErr w:type="spellStart"/>
      <w:r>
        <w:t>скалирање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дефинисати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>,</w:t>
      </w:r>
    </w:p>
    <w:p w:rsidR="00146809" w:rsidRDefault="00146809" w:rsidP="00146809">
      <w:r>
        <w:t>„</w:t>
      </w:r>
      <w:proofErr w:type="spellStart"/>
      <w:r>
        <w:t>Процедура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додељивање</w:t>
      </w:r>
      <w:proofErr w:type="spellEnd"/>
      <w:r>
        <w:t xml:space="preserve"> </w:t>
      </w:r>
      <w:proofErr w:type="spellStart"/>
      <w:r>
        <w:t>бројева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симбола</w:t>
      </w:r>
      <w:proofErr w:type="spellEnd"/>
      <w:r>
        <w:t xml:space="preserve">) </w:t>
      </w:r>
      <w:proofErr w:type="spellStart"/>
      <w:r>
        <w:t>особинама</w:t>
      </w:r>
      <w:proofErr w:type="spellEnd"/>
      <w:r>
        <w:t xml:space="preserve"> </w:t>
      </w:r>
      <w:proofErr w:type="spellStart"/>
      <w:r>
        <w:t>објеката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особинама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у </w:t>
      </w:r>
      <w:proofErr w:type="spellStart"/>
      <w:r>
        <w:t>питању</w:t>
      </w:r>
      <w:proofErr w:type="spellEnd"/>
      <w:r>
        <w:t xml:space="preserve"> </w:t>
      </w:r>
      <w:proofErr w:type="spellStart"/>
      <w:r>
        <w:t>пренеле</w:t>
      </w:r>
      <w:proofErr w:type="spellEnd"/>
      <w:r>
        <w:t xml:space="preserve"> </w:t>
      </w:r>
      <w:proofErr w:type="spellStart"/>
      <w:r>
        <w:t>неке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карактеристика</w:t>
      </w:r>
      <w:proofErr w:type="spellEnd"/>
      <w:r>
        <w:t xml:space="preserve"> </w:t>
      </w:r>
      <w:proofErr w:type="spellStart"/>
      <w:r>
        <w:t>бројева</w:t>
      </w:r>
      <w:proofErr w:type="spellEnd"/>
      <w:r>
        <w:t>“</w:t>
      </w:r>
    </w:p>
    <w:p w:rsidR="00146809" w:rsidRDefault="00146809" w:rsidP="00146809"/>
    <w:p w:rsidR="00146809" w:rsidRDefault="00146809" w:rsidP="00146809">
      <w:proofErr w:type="spellStart"/>
      <w:r>
        <w:t>Критеријуми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добру</w:t>
      </w:r>
      <w:proofErr w:type="spellEnd"/>
      <w:r>
        <w:t xml:space="preserve"> </w:t>
      </w:r>
      <w:proofErr w:type="spellStart"/>
      <w:r>
        <w:t>скалу</w:t>
      </w:r>
      <w:proofErr w:type="spellEnd"/>
    </w:p>
    <w:p w:rsidR="00146809" w:rsidRDefault="00146809" w:rsidP="00146809"/>
    <w:p w:rsidR="00146809" w:rsidRDefault="00146809" w:rsidP="00146809">
      <w:r>
        <w:t xml:space="preserve">1) </w:t>
      </w:r>
      <w:proofErr w:type="spellStart"/>
      <w:r>
        <w:t>Валидност</w:t>
      </w:r>
      <w:proofErr w:type="spellEnd"/>
      <w:r>
        <w:t>:</w:t>
      </w:r>
    </w:p>
    <w:p w:rsidR="00146809" w:rsidRDefault="00146809" w:rsidP="00146809">
      <w:r>
        <w:t xml:space="preserve">2) </w:t>
      </w:r>
      <w:proofErr w:type="spellStart"/>
      <w:r>
        <w:t>Поузданост</w:t>
      </w:r>
      <w:proofErr w:type="spellEnd"/>
      <w:r>
        <w:t>:</w:t>
      </w:r>
    </w:p>
    <w:p w:rsidR="00146809" w:rsidRDefault="00146809" w:rsidP="00146809">
      <w:r>
        <w:t xml:space="preserve">3) </w:t>
      </w:r>
      <w:proofErr w:type="spellStart"/>
      <w:r>
        <w:t>Практичност</w:t>
      </w:r>
      <w:proofErr w:type="spellEnd"/>
      <w:r>
        <w:t>:</w:t>
      </w:r>
    </w:p>
    <w:p w:rsidR="00146809" w:rsidRDefault="00146809" w:rsidP="00146809">
      <w:r>
        <w:t xml:space="preserve">4) </w:t>
      </w:r>
      <w:proofErr w:type="spellStart"/>
      <w:r>
        <w:t>Осетљивост</w:t>
      </w:r>
      <w:proofErr w:type="spellEnd"/>
      <w:r>
        <w:t>:</w:t>
      </w:r>
    </w:p>
    <w:p w:rsidR="00146809" w:rsidRDefault="00146809" w:rsidP="00146809">
      <w:r>
        <w:t xml:space="preserve">5) </w:t>
      </w:r>
      <w:proofErr w:type="spellStart"/>
      <w:r>
        <w:t>Уопштеност</w:t>
      </w:r>
      <w:proofErr w:type="spellEnd"/>
      <w:r>
        <w:t>:</w:t>
      </w:r>
    </w:p>
    <w:p w:rsidR="00146809" w:rsidRDefault="00146809" w:rsidP="00146809">
      <w:r>
        <w:t xml:space="preserve">6) </w:t>
      </w:r>
      <w:proofErr w:type="spellStart"/>
      <w:r>
        <w:t>Економија</w:t>
      </w:r>
      <w:proofErr w:type="spellEnd"/>
      <w:r>
        <w:t>:</w:t>
      </w:r>
    </w:p>
    <w:p w:rsidR="00146809" w:rsidRDefault="00146809" w:rsidP="00146809">
      <w:r>
        <w:t xml:space="preserve">7) </w:t>
      </w:r>
      <w:proofErr w:type="spellStart"/>
      <w:r>
        <w:t>Погодност</w:t>
      </w:r>
      <w:proofErr w:type="spellEnd"/>
      <w:r>
        <w:t>:</w:t>
      </w:r>
    </w:p>
    <w:p w:rsidR="00146809" w:rsidRDefault="00146809" w:rsidP="00146809"/>
    <w:p w:rsidR="00146809" w:rsidRDefault="00146809" w:rsidP="00146809">
      <w:r>
        <w:rPr>
          <w:lang w:val="sr-Cyrl-RS"/>
        </w:rPr>
        <w:t>Још једна велика примена скала је и у картографији</w:t>
      </w:r>
      <w:r w:rsidR="00125093">
        <w:t>.</w:t>
      </w:r>
    </w:p>
    <w:p w:rsidR="00146809" w:rsidRDefault="00146809" w:rsidP="00146809"/>
    <w:p w:rsidR="00146809" w:rsidRDefault="00146809" w:rsidP="00146809">
      <w:proofErr w:type="spellStart"/>
      <w:r>
        <w:t>Употреба</w:t>
      </w:r>
      <w:proofErr w:type="spellEnd"/>
      <w:r>
        <w:t xml:space="preserve"> </w:t>
      </w:r>
      <w:proofErr w:type="spellStart"/>
      <w:r>
        <w:t>размера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мапама</w:t>
      </w:r>
      <w:proofErr w:type="spellEnd"/>
      <w:r>
        <w:t>:</w:t>
      </w:r>
    </w:p>
    <w:p w:rsidR="00146809" w:rsidRDefault="00146809" w:rsidP="00125093">
      <w:pPr>
        <w:pStyle w:val="ListParagraph"/>
        <w:numPr>
          <w:ilvl w:val="0"/>
          <w:numId w:val="3"/>
        </w:numPr>
      </w:pPr>
      <w:proofErr w:type="spellStart"/>
      <w:r>
        <w:t>Употреба</w:t>
      </w:r>
      <w:proofErr w:type="spellEnd"/>
      <w:r>
        <w:t xml:space="preserve"> </w:t>
      </w:r>
      <w:proofErr w:type="spellStart"/>
      <w:r>
        <w:t>размера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обавезна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цртање</w:t>
      </w:r>
      <w:proofErr w:type="spellEnd"/>
      <w:r>
        <w:t xml:space="preserve"> </w:t>
      </w:r>
      <w:proofErr w:type="spellStart"/>
      <w:r>
        <w:t>тачне</w:t>
      </w:r>
      <w:proofErr w:type="spellEnd"/>
      <w:r>
        <w:t xml:space="preserve"> </w:t>
      </w:r>
      <w:proofErr w:type="spellStart"/>
      <w:r>
        <w:t>карте</w:t>
      </w:r>
      <w:proofErr w:type="spellEnd"/>
      <w:r>
        <w:t>.</w:t>
      </w:r>
    </w:p>
    <w:p w:rsidR="00146809" w:rsidRDefault="00146809" w:rsidP="00125093">
      <w:pPr>
        <w:pStyle w:val="ListParagraph"/>
        <w:numPr>
          <w:ilvl w:val="0"/>
          <w:numId w:val="3"/>
        </w:numPr>
      </w:pPr>
      <w:proofErr w:type="spellStart"/>
      <w:r>
        <w:t>Било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мапа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прецизно</w:t>
      </w:r>
      <w:proofErr w:type="spellEnd"/>
      <w:r>
        <w:t xml:space="preserve"> </w:t>
      </w:r>
      <w:proofErr w:type="spellStart"/>
      <w:r>
        <w:t>смањити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увећати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 </w:t>
      </w:r>
      <w:proofErr w:type="spellStart"/>
      <w:r>
        <w:t>размера</w:t>
      </w:r>
      <w:proofErr w:type="spellEnd"/>
      <w:r>
        <w:t>.</w:t>
      </w:r>
    </w:p>
    <w:p w:rsidR="00146809" w:rsidRDefault="00146809" w:rsidP="00125093">
      <w:pPr>
        <w:pStyle w:val="ListParagraph"/>
        <w:numPr>
          <w:ilvl w:val="0"/>
          <w:numId w:val="3"/>
        </w:numPr>
      </w:pPr>
      <w:proofErr w:type="spellStart"/>
      <w:r>
        <w:t>Земљиште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прецизно</w:t>
      </w:r>
      <w:proofErr w:type="spellEnd"/>
      <w:r>
        <w:t xml:space="preserve"> </w:t>
      </w:r>
      <w:proofErr w:type="spellStart"/>
      <w:r>
        <w:t>измерити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нониус</w:t>
      </w:r>
      <w:proofErr w:type="spellEnd"/>
      <w:r>
        <w:t xml:space="preserve"> </w:t>
      </w:r>
      <w:proofErr w:type="spellStart"/>
      <w:r>
        <w:t>скале</w:t>
      </w:r>
      <w:proofErr w:type="spellEnd"/>
      <w:r>
        <w:t>.</w:t>
      </w:r>
    </w:p>
    <w:p w:rsidR="00944AD3" w:rsidRDefault="00944AD3" w:rsidP="00944AD3">
      <w:pPr>
        <w:pStyle w:val="ListParagraph"/>
      </w:pPr>
    </w:p>
    <w:p w:rsidR="00146809" w:rsidRDefault="00146809" w:rsidP="00146809">
      <w:proofErr w:type="spellStart"/>
      <w:r>
        <w:t>Важност</w:t>
      </w:r>
      <w:proofErr w:type="spellEnd"/>
      <w:r>
        <w:t xml:space="preserve"> </w:t>
      </w:r>
      <w:proofErr w:type="spellStart"/>
      <w:r>
        <w:t>скале</w:t>
      </w:r>
      <w:proofErr w:type="spellEnd"/>
      <w:r>
        <w:t>:</w:t>
      </w:r>
    </w:p>
    <w:p w:rsidR="00146809" w:rsidRDefault="00146809" w:rsidP="00146809"/>
    <w:p w:rsidR="00146809" w:rsidRDefault="00146809" w:rsidP="00944AD3">
      <w:pPr>
        <w:pStyle w:val="ListParagraph"/>
        <w:numPr>
          <w:ilvl w:val="0"/>
          <w:numId w:val="4"/>
        </w:numPr>
      </w:pPr>
      <w:proofErr w:type="spellStart"/>
      <w:r>
        <w:lastRenderedPageBreak/>
        <w:t>Скала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одређивање</w:t>
      </w:r>
      <w:proofErr w:type="spellEnd"/>
      <w:r>
        <w:t xml:space="preserve"> </w:t>
      </w:r>
      <w:proofErr w:type="spellStart"/>
      <w:r>
        <w:t>дужине</w:t>
      </w:r>
      <w:proofErr w:type="spellEnd"/>
      <w:r>
        <w:t xml:space="preserve">, </w:t>
      </w:r>
      <w:proofErr w:type="spellStart"/>
      <w:r>
        <w:t>ширине</w:t>
      </w:r>
      <w:proofErr w:type="spellEnd"/>
      <w:r>
        <w:t xml:space="preserve">, </w:t>
      </w:r>
      <w:proofErr w:type="spellStart"/>
      <w:proofErr w:type="gramStart"/>
      <w:r>
        <w:t>итд</w:t>
      </w:r>
      <w:proofErr w:type="spellEnd"/>
      <w:r>
        <w:t>.,</w:t>
      </w:r>
      <w:proofErr w:type="gram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регије</w:t>
      </w:r>
      <w:proofErr w:type="spellEnd"/>
      <w:r>
        <w:t>.</w:t>
      </w:r>
    </w:p>
    <w:p w:rsidR="00146809" w:rsidRDefault="00146809" w:rsidP="00944AD3">
      <w:pPr>
        <w:pStyle w:val="ListParagraph"/>
        <w:numPr>
          <w:ilvl w:val="0"/>
          <w:numId w:val="4"/>
        </w:numPr>
      </w:pPr>
      <w:proofErr w:type="spellStart"/>
      <w:r>
        <w:t>Скала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драгоцена</w:t>
      </w:r>
      <w:proofErr w:type="spellEnd"/>
      <w:r>
        <w:t xml:space="preserve"> у </w:t>
      </w:r>
      <w:proofErr w:type="spellStart"/>
      <w:r>
        <w:t>одређивању</w:t>
      </w:r>
      <w:proofErr w:type="spellEnd"/>
      <w:r>
        <w:t xml:space="preserve"> </w:t>
      </w:r>
      <w:proofErr w:type="spellStart"/>
      <w:r>
        <w:t>трошкова</w:t>
      </w:r>
      <w:proofErr w:type="spellEnd"/>
      <w:r>
        <w:t xml:space="preserve"> </w:t>
      </w:r>
      <w:proofErr w:type="spellStart"/>
      <w:r>
        <w:t>изградње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уговарања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чега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планера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пројектанта</w:t>
      </w:r>
      <w:proofErr w:type="spellEnd"/>
      <w:r>
        <w:t>.</w:t>
      </w:r>
    </w:p>
    <w:p w:rsidR="00146809" w:rsidRDefault="00146809" w:rsidP="00944AD3">
      <w:pPr>
        <w:pStyle w:val="ListParagraph"/>
        <w:numPr>
          <w:ilvl w:val="0"/>
          <w:numId w:val="4"/>
        </w:numPr>
      </w:pPr>
      <w:proofErr w:type="spellStart"/>
      <w:r>
        <w:t>Нониус</w:t>
      </w:r>
      <w:proofErr w:type="spellEnd"/>
      <w:r>
        <w:t xml:space="preserve"> </w:t>
      </w:r>
      <w:proofErr w:type="spellStart"/>
      <w:r>
        <w:t>скала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обављање</w:t>
      </w:r>
      <w:proofErr w:type="spellEnd"/>
      <w:r>
        <w:t xml:space="preserve"> </w:t>
      </w:r>
      <w:proofErr w:type="spellStart"/>
      <w:r>
        <w:t>минутних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>.</w:t>
      </w:r>
    </w:p>
    <w:p w:rsidR="00270211" w:rsidRPr="00146809" w:rsidRDefault="00146809">
      <w:pPr>
        <w:rPr>
          <w:lang w:val="sr-Latn-RS"/>
        </w:rPr>
      </w:pPr>
      <w:proofErr w:type="spellStart"/>
      <w:r>
        <w:t>Размере</w:t>
      </w:r>
      <w:proofErr w:type="spellEnd"/>
      <w:r>
        <w:t xml:space="preserve"> </w:t>
      </w:r>
      <w:proofErr w:type="spellStart"/>
      <w:r>
        <w:t>карте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корисне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величина</w:t>
      </w:r>
      <w:proofErr w:type="spellEnd"/>
      <w:r>
        <w:t xml:space="preserve"> </w:t>
      </w:r>
      <w:proofErr w:type="spellStart"/>
      <w:r>
        <w:t>објеката</w:t>
      </w:r>
      <w:proofErr w:type="spellEnd"/>
      <w:r>
        <w:t xml:space="preserve"> и </w:t>
      </w:r>
      <w:proofErr w:type="spellStart"/>
      <w:r>
        <w:t>растојања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r w:rsidR="00944AD3">
        <w:rPr>
          <w:lang w:val="sr-Cyrl-RS"/>
        </w:rPr>
        <w:t>њих</w:t>
      </w:r>
      <w:r>
        <w:t xml:space="preserve"> </w:t>
      </w:r>
      <w:r w:rsidR="00944AD3">
        <w:rPr>
          <w:lang w:val="sr-Cyrl-RS"/>
        </w:rPr>
        <w:t>.</w:t>
      </w:r>
      <w:bookmarkStart w:id="0" w:name="_GoBack"/>
      <w:bookmarkEnd w:id="0"/>
    </w:p>
    <w:sectPr w:rsidR="00270211" w:rsidRPr="00146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17E46"/>
    <w:multiLevelType w:val="hybridMultilevel"/>
    <w:tmpl w:val="4FDC2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55239"/>
    <w:multiLevelType w:val="hybridMultilevel"/>
    <w:tmpl w:val="4E683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D184A"/>
    <w:multiLevelType w:val="hybridMultilevel"/>
    <w:tmpl w:val="E92E4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50EE6"/>
    <w:multiLevelType w:val="hybridMultilevel"/>
    <w:tmpl w:val="AD04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809"/>
    <w:rsid w:val="00125093"/>
    <w:rsid w:val="00146809"/>
    <w:rsid w:val="00270211"/>
    <w:rsid w:val="00364A83"/>
    <w:rsid w:val="0064670E"/>
    <w:rsid w:val="00873C18"/>
    <w:rsid w:val="00944AD3"/>
    <w:rsid w:val="00C01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B2156"/>
  <w15:chartTrackingRefBased/>
  <w15:docId w15:val="{2376AB8E-0D0B-4AA4-B373-212659EE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6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2023-04-23T17:36:00Z</dcterms:created>
  <dcterms:modified xsi:type="dcterms:W3CDTF">2023-04-23T17:47:00Z</dcterms:modified>
</cp:coreProperties>
</file>