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47C" w:rsidRDefault="00C12AC6" w:rsidP="00C12AC6">
      <w:pPr>
        <w:jc w:val="center"/>
        <w:rPr>
          <w:rFonts w:asciiTheme="majorHAnsi" w:hAnsiTheme="majorHAnsi" w:cs="Courier New"/>
          <w:sz w:val="56"/>
          <w:szCs w:val="56"/>
          <w:lang w:val="sr-Latn-RS"/>
        </w:rPr>
      </w:pPr>
      <w:r w:rsidRPr="00C12AC6">
        <w:rPr>
          <w:rFonts w:asciiTheme="majorHAnsi" w:hAnsiTheme="majorHAnsi" w:cs="Courier New"/>
          <w:sz w:val="56"/>
          <w:szCs w:val="56"/>
          <w:lang w:val="sr-Latn-RS"/>
        </w:rPr>
        <w:t>Piramide</w:t>
      </w:r>
    </w:p>
    <w:p w:rsidR="004A7891" w:rsidRPr="004A7891" w:rsidRDefault="00C12AC6" w:rsidP="00C12AC6">
      <w:pPr>
        <w:pStyle w:val="Heading3"/>
        <w:shd w:val="clear" w:color="auto" w:fill="F9FAFC"/>
        <w:spacing w:before="360" w:beforeAutospacing="0" w:after="360" w:afterAutospacing="0"/>
        <w:rPr>
          <w:rFonts w:asciiTheme="majorHAnsi" w:hAnsiTheme="majorHAnsi" w:cs="Courier New"/>
          <w:sz w:val="28"/>
          <w:szCs w:val="28"/>
          <w:lang w:val="sr-Latn-RS"/>
        </w:rPr>
      </w:pPr>
      <w:r w:rsidRPr="004A7891">
        <w:rPr>
          <w:rFonts w:asciiTheme="majorHAnsi" w:hAnsiTheme="majorHAnsi" w:cs="Courier New"/>
          <w:b w:val="0"/>
          <w:sz w:val="28"/>
          <w:szCs w:val="28"/>
          <w:lang w:val="sr-Latn-RS"/>
        </w:rPr>
        <w:t>Najpoznatije piramide su one u</w:t>
      </w:r>
      <w:r w:rsidRPr="004A7891">
        <w:rPr>
          <w:rFonts w:asciiTheme="majorHAnsi" w:hAnsiTheme="majorHAnsi" w:cs="Courier New"/>
          <w:sz w:val="28"/>
          <w:szCs w:val="28"/>
          <w:lang w:val="sr-Latn-RS"/>
        </w:rPr>
        <w:t xml:space="preserve"> Egiptu</w:t>
      </w:r>
      <w:r w:rsidRPr="004A7891">
        <w:rPr>
          <w:rFonts w:asciiTheme="majorHAnsi" w:hAnsiTheme="majorHAnsi" w:cs="Courier New"/>
          <w:b w:val="0"/>
          <w:sz w:val="28"/>
          <w:szCs w:val="28"/>
          <w:lang w:val="sr-Latn-RS"/>
        </w:rPr>
        <w:t xml:space="preserve"> — koje su ogromne strukture od cigle i kamena. Oblikovane su po uzoru na zrake Sunca. Završni kamen na vrhu je obično bio napravljen od tvrdog kamena –</w:t>
      </w:r>
      <w:r w:rsidRPr="004A7891">
        <w:rPr>
          <w:rFonts w:asciiTheme="majorHAnsi" w:hAnsiTheme="majorHAnsi" w:cs="Courier New"/>
          <w:sz w:val="28"/>
          <w:szCs w:val="28"/>
          <w:lang w:val="sr-Latn-RS"/>
        </w:rPr>
        <w:t xml:space="preserve"> granita </w:t>
      </w:r>
      <w:r w:rsidRPr="004A7891">
        <w:rPr>
          <w:rFonts w:asciiTheme="majorHAnsi" w:hAnsiTheme="majorHAnsi" w:cs="Courier New"/>
          <w:b w:val="0"/>
          <w:sz w:val="28"/>
          <w:szCs w:val="28"/>
          <w:lang w:val="sr-Latn-RS"/>
        </w:rPr>
        <w:t>ili</w:t>
      </w:r>
      <w:r w:rsidRPr="004A7891">
        <w:rPr>
          <w:rFonts w:asciiTheme="majorHAnsi" w:hAnsiTheme="majorHAnsi" w:cs="Courier New"/>
          <w:sz w:val="28"/>
          <w:szCs w:val="28"/>
          <w:lang w:val="sr-Latn-RS"/>
        </w:rPr>
        <w:t xml:space="preserve"> bazalta. </w:t>
      </w:r>
    </w:p>
    <w:p w:rsidR="004A7891" w:rsidRPr="004A7891" w:rsidRDefault="00C12AC6" w:rsidP="00C12AC6">
      <w:pPr>
        <w:pStyle w:val="Heading3"/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111111"/>
          <w:sz w:val="28"/>
          <w:szCs w:val="28"/>
        </w:rPr>
      </w:pPr>
      <w:r w:rsidRPr="004A7891">
        <w:rPr>
          <w:rFonts w:asciiTheme="majorHAnsi" w:hAnsiTheme="majorHAnsi" w:cs="Courier New"/>
          <w:b w:val="0"/>
          <w:sz w:val="28"/>
          <w:szCs w:val="28"/>
          <w:lang w:val="sr-Latn-RS"/>
        </w:rPr>
        <w:t>Najveće egipatske piramide su one u kompleksu piramida u</w:t>
      </w:r>
      <w:r w:rsidRPr="004A7891">
        <w:rPr>
          <w:rFonts w:asciiTheme="majorHAnsi" w:hAnsiTheme="majorHAnsi" w:cs="Courier New"/>
          <w:sz w:val="28"/>
          <w:szCs w:val="28"/>
          <w:lang w:val="sr-Latn-RS"/>
        </w:rPr>
        <w:t xml:space="preserve"> Gizi</w:t>
      </w:r>
      <w:r w:rsidRPr="004A7891">
        <w:rPr>
          <w:rFonts w:asciiTheme="majorHAnsi" w:hAnsiTheme="majorHAnsi" w:cs="Courier New"/>
          <w:b w:val="0"/>
          <w:sz w:val="28"/>
          <w:szCs w:val="28"/>
          <w:lang w:val="sr-Latn-RS"/>
        </w:rPr>
        <w:t xml:space="preserve">.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Ima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puno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teorija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, no </w:t>
      </w:r>
      <w:proofErr w:type="spellStart"/>
      <w:proofErr w:type="gram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nema</w:t>
      </w:r>
      <w:proofErr w:type="spellEnd"/>
      <w:proofErr w:type="gram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dokaza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kako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su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Egipćani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izgradili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piramide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.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Izgrađene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su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bez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modernih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tehnologija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, a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blokovi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u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piramidama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iznose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do 70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tona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i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postavljani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su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proofErr w:type="gram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na</w:t>
      </w:r>
      <w:proofErr w:type="spellEnd"/>
      <w:proofErr w:type="gram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velike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visine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.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Osim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toga,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strukturalna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nosivost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piramide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dovedena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 je do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>savršenstva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</w:rPr>
        <w:t xml:space="preserve">. </w:t>
      </w:r>
    </w:p>
    <w:p w:rsidR="00C12AC6" w:rsidRDefault="00E80016" w:rsidP="00C12AC6">
      <w:pPr>
        <w:pStyle w:val="Heading3"/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</w:pPr>
      <w:proofErr w:type="spellStart"/>
      <w:proofErr w:type="gram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Najveća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piramida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je </w:t>
      </w:r>
      <w:proofErr w:type="spellStart"/>
      <w:r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Keopsova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(138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metara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)</w:t>
      </w:r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.</w:t>
      </w:r>
      <w:proofErr w:type="gram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proofErr w:type="gram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Preostale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dve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piramide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Keferova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(136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metara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) i </w:t>
      </w:r>
      <w:proofErr w:type="spellStart"/>
      <w:r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Mikerenova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(61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metar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).</w:t>
      </w:r>
      <w:proofErr w:type="gram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Osim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što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je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fascinantno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što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Egipćani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usp</w:t>
      </w:r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eli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podizati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teške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kamene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blokove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proofErr w:type="gram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na</w:t>
      </w:r>
      <w:proofErr w:type="spellEnd"/>
      <w:proofErr w:type="gram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visine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od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preko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sto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metara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,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fascinantno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je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što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one i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dalje</w:t>
      </w:r>
      <w:proofErr w:type="spellEnd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postoje</w:t>
      </w:r>
      <w:proofErr w:type="spellEnd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, </w:t>
      </w:r>
      <w:proofErr w:type="spellStart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strukturalno</w:t>
      </w:r>
      <w:proofErr w:type="spellEnd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jednake</w:t>
      </w:r>
      <w:proofErr w:type="spellEnd"/>
      <w:r w:rsidR="00C83025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i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četi</w:t>
      </w:r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ri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hiljade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godina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kasnije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.</w:t>
      </w:r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Istraživači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u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Egiptu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otkr</w:t>
      </w:r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ili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su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4.500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godina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star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sastav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C83025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rampi</w:t>
      </w:r>
      <w:proofErr w:type="spellEnd"/>
      <w:r w:rsidRPr="00C83025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koji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se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koristio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za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i</w:t>
      </w:r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zvlačenje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kamenja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iz</w:t>
      </w:r>
      <w:proofErr w:type="spellEnd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kamenoloma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.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Drevni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kamenolom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se </w:t>
      </w:r>
      <w:proofErr w:type="spell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nalazi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proofErr w:type="gramStart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na</w:t>
      </w:r>
      <w:proofErr w:type="spellEnd"/>
      <w:proofErr w:type="gram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4A7891"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Crvenom</w:t>
      </w:r>
      <w:proofErr w:type="spellEnd"/>
      <w:r w:rsidR="004A7891"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 xml:space="preserve"> </w:t>
      </w:r>
      <w:proofErr w:type="spellStart"/>
      <w:r w:rsidR="004A7891" w:rsidRPr="004A7891">
        <w:rPr>
          <w:rFonts w:asciiTheme="majorHAnsi" w:hAnsiTheme="majorHAnsi" w:cs="Arial"/>
          <w:color w:val="111111"/>
          <w:sz w:val="28"/>
          <w:szCs w:val="28"/>
          <w:shd w:val="clear" w:color="auto" w:fill="F9FAFC"/>
        </w:rPr>
        <w:t>moru</w:t>
      </w:r>
      <w:proofErr w:type="spellEnd"/>
      <w:r w:rsidR="004A7891" w:rsidRPr="004A7891">
        <w:rPr>
          <w:rFonts w:asciiTheme="majorHAnsi" w:hAnsiTheme="majorHAnsi" w:cs="Arial"/>
          <w:b w:val="0"/>
          <w:color w:val="111111"/>
          <w:sz w:val="28"/>
          <w:szCs w:val="28"/>
          <w:shd w:val="clear" w:color="auto" w:fill="F9FAFC"/>
        </w:rPr>
        <w:t>.</w:t>
      </w:r>
    </w:p>
    <w:p w:rsidR="004A7891" w:rsidRDefault="004A7891" w:rsidP="00C12AC6">
      <w:pPr>
        <w:pStyle w:val="Heading3"/>
        <w:shd w:val="clear" w:color="auto" w:fill="F9FAFC"/>
        <w:spacing w:before="360" w:beforeAutospacing="0" w:after="360" w:afterAutospacing="0"/>
        <w:rPr>
          <w:rStyle w:val="Strong"/>
          <w:rFonts w:asciiTheme="majorHAnsi" w:hAnsiTheme="majorHAnsi" w:cs="Arial"/>
          <w:color w:val="000000" w:themeColor="text1"/>
          <w:sz w:val="30"/>
          <w:szCs w:val="30"/>
          <w:shd w:val="clear" w:color="auto" w:fill="F7FBFF"/>
        </w:rPr>
      </w:pPr>
      <w:proofErr w:type="spellStart"/>
      <w:proofErr w:type="gram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Za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izgradnju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jedne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p</w:t>
      </w:r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iramide</w:t>
      </w:r>
      <w:proofErr w:type="spellEnd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bilo</w:t>
      </w:r>
      <w:proofErr w:type="spellEnd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je </w:t>
      </w:r>
      <w:proofErr w:type="spellStart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potrebno</w:t>
      </w:r>
      <w:proofErr w:type="spellEnd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oko</w:t>
      </w:r>
      <w:proofErr w:type="spellEnd"/>
      <w:r w:rsidR="00C83025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20</w:t>
      </w:r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godina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zbog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čega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se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često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istovremeno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gradilo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više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piramida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>.</w:t>
      </w:r>
      <w:proofErr w:type="gram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CFCFC"/>
        </w:rPr>
        <w:t xml:space="preserve"> </w:t>
      </w:r>
      <w:r w:rsidR="0084537F" w:rsidRPr="0084537F">
        <w:rPr>
          <w:rFonts w:ascii="Arial" w:hAnsi="Arial" w:cs="Arial"/>
          <w:color w:val="000000" w:themeColor="text1"/>
          <w:sz w:val="30"/>
          <w:szCs w:val="30"/>
          <w:shd w:val="clear" w:color="auto" w:fill="F7FBFF"/>
        </w:rPr>
        <w:t> </w:t>
      </w:r>
      <w:proofErr w:type="spellStart"/>
      <w:proofErr w:type="gram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Procenjuje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se da je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za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jednu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piramidu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u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proseku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bilo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potrebno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r w:rsidR="0084537F" w:rsidRPr="00DE64A1">
        <w:rPr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2 </w:t>
      </w:r>
      <w:proofErr w:type="spellStart"/>
      <w:r w:rsidR="0084537F" w:rsidRPr="00DE64A1">
        <w:rPr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miliona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kamenih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blokova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.</w:t>
      </w:r>
      <w:proofErr w:type="gram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 </w:t>
      </w:r>
      <w:proofErr w:type="spellStart"/>
      <w:proofErr w:type="gram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Projekcija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i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izgradnja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ovih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piramida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nesumnjivo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je </w:t>
      </w:r>
      <w:proofErr w:type="spellStart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zahtevala</w:t>
      </w:r>
      <w:proofErr w:type="spellEnd"/>
      <w:r w:rsidR="0084537F"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 </w:t>
      </w:r>
      <w:proofErr w:type="spellStart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izvrsno</w:t>
      </w:r>
      <w:proofErr w:type="spellEnd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poznavanje</w:t>
      </w:r>
      <w:proofErr w:type="spellEnd"/>
      <w:r w:rsidR="0084537F" w:rsidRPr="0084537F">
        <w:rPr>
          <w:rStyle w:val="Strong"/>
          <w:rFonts w:asciiTheme="majorHAnsi" w:hAnsiTheme="majorHAnsi" w:cs="Arial"/>
          <w:b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matematike</w:t>
      </w:r>
      <w:proofErr w:type="spellEnd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 i </w:t>
      </w:r>
      <w:proofErr w:type="spellStart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geometrije</w:t>
      </w:r>
      <w:proofErr w:type="spellEnd"/>
      <w:r w:rsidR="0084537F" w:rsidRPr="0084537F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.</w:t>
      </w:r>
      <w:proofErr w:type="gramEnd"/>
      <w:r w:rsidR="0084537F">
        <w:rPr>
          <w:rStyle w:val="Strong"/>
          <w:rFonts w:asciiTheme="majorHAnsi" w:hAnsiTheme="majorHAnsi" w:cs="Arial"/>
          <w:color w:val="000000" w:themeColor="text1"/>
          <w:sz w:val="30"/>
          <w:szCs w:val="30"/>
          <w:shd w:val="clear" w:color="auto" w:fill="F7FBFF"/>
        </w:rPr>
        <w:t xml:space="preserve"> </w:t>
      </w:r>
    </w:p>
    <w:p w:rsidR="0084537F" w:rsidRDefault="0084537F" w:rsidP="0084537F">
      <w:pPr>
        <w:pStyle w:val="Heading3"/>
        <w:shd w:val="clear" w:color="auto" w:fill="F9FAFC"/>
        <w:spacing w:before="360" w:beforeAutospacing="0" w:after="360" w:afterAutospacing="0"/>
        <w:jc w:val="center"/>
        <w:rPr>
          <w:rFonts w:asciiTheme="majorHAnsi" w:hAnsiTheme="majorHAnsi" w:cs="Arial"/>
          <w:b w:val="0"/>
          <w:color w:val="111111"/>
          <w:sz w:val="28"/>
          <w:szCs w:val="28"/>
        </w:rPr>
      </w:pPr>
    </w:p>
    <w:p w:rsidR="0084537F" w:rsidRDefault="0084537F" w:rsidP="0084537F">
      <w:pPr>
        <w:pStyle w:val="Heading3"/>
        <w:shd w:val="clear" w:color="auto" w:fill="F9FAFC"/>
        <w:spacing w:before="360" w:beforeAutospacing="0" w:after="360" w:afterAutospacing="0"/>
        <w:jc w:val="center"/>
        <w:rPr>
          <w:rFonts w:asciiTheme="majorHAnsi" w:hAnsiTheme="majorHAnsi" w:cs="Arial"/>
          <w:b w:val="0"/>
          <w:color w:val="111111"/>
          <w:sz w:val="56"/>
          <w:szCs w:val="56"/>
        </w:rPr>
      </w:pPr>
      <w:proofErr w:type="spellStart"/>
      <w:r>
        <w:rPr>
          <w:rFonts w:asciiTheme="majorHAnsi" w:hAnsiTheme="majorHAnsi" w:cs="Arial"/>
          <w:b w:val="0"/>
          <w:color w:val="111111"/>
          <w:sz w:val="56"/>
          <w:szCs w:val="56"/>
        </w:rPr>
        <w:t>Zanimljivosti</w:t>
      </w:r>
      <w:proofErr w:type="spellEnd"/>
    </w:p>
    <w:p w:rsidR="0084537F" w:rsidRDefault="0084537F" w:rsidP="0084537F">
      <w:pPr>
        <w:pStyle w:val="Heading3"/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Čini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se da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stari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Egipćani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ništa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nisu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prepuštali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slučaju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već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da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su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sve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vrlo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tačno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matematički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izračunali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.</w:t>
      </w:r>
      <w:proofErr w:type="gram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Mnogo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matematičkih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zanimljivosti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vezano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je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za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ove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čudesne</w:t>
      </w:r>
      <w:proofErr w:type="spellEnd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4537F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građ</w:t>
      </w:r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evine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Starog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Egipta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:rsidR="00C12AC6" w:rsidRDefault="00C12AC6" w:rsidP="00C83025">
      <w:pPr>
        <w:rPr>
          <w:rFonts w:asciiTheme="majorHAnsi" w:hAnsiTheme="majorHAnsi" w:cs="Courier New"/>
          <w:sz w:val="28"/>
          <w:szCs w:val="28"/>
          <w:lang w:val="sr-Latn-RS"/>
        </w:rPr>
      </w:pPr>
    </w:p>
    <w:p w:rsid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lastRenderedPageBreak/>
        <w:t>Svaka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piramida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je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tačno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postavljena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prema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stranama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sveta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.</w:t>
      </w:r>
      <w:proofErr w:type="gramEnd"/>
    </w:p>
    <w:p w:rsidR="00C83025" w:rsidRP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Meridijan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koji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prolazi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kroz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deli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mora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kontinente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Zemlje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</w:t>
      </w:r>
      <w:proofErr w:type="spellEnd"/>
      <w:proofErr w:type="gram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dva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dela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iste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veličine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.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Ovaj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meridijan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je,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osim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toga,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naduži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meridijan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koji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se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pruža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</w:t>
      </w:r>
      <w:proofErr w:type="gram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severa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do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juga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predstavl</w:t>
      </w:r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ja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nultu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tačku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za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merenje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dužine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cele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zemljine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kugle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</w:p>
    <w:p w:rsidR="00C83025" w:rsidRP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Uglovi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dele region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delte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Nila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</w:t>
      </w:r>
      <w:proofErr w:type="spellEnd"/>
      <w:proofErr w:type="gram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dve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jednake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polovine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</w:p>
    <w:p w:rsidR="00C83025" w:rsidRP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Tri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Gizi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izgrađene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tako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da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međusobnom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odnosu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Pitagorinom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trouglu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,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čije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se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stranice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nalaze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srazmeri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3:4:5</w:t>
      </w:r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</w:p>
    <w:p w:rsidR="00C83025" w:rsidRP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Odnos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između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>visine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>obima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odgovara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odnosu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između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>prečnika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>obima</w:t>
      </w:r>
      <w:proofErr w:type="spellEnd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color w:val="000000" w:themeColor="text1"/>
          <w:shd w:val="clear" w:color="auto" w:fill="FFFFFF"/>
        </w:rPr>
        <w:t>kruga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  <w:proofErr w:type="gram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Njene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strane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najveći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najupadljiviji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trouglovi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na</w:t>
      </w:r>
      <w:proofErr w:type="spellEnd"/>
      <w:proofErr w:type="gram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svetu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</w:p>
    <w:p w:rsidR="00C83025" w:rsidRPr="00C83025" w:rsidRDefault="00C83025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 </w:t>
      </w:r>
      <w:proofErr w:type="spellStart"/>
      <w:proofErr w:type="gram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Pomoću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se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može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izračunati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kako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>zapremina</w:t>
      </w:r>
      <w:proofErr w:type="spellEnd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>kugle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,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tako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>površina</w:t>
      </w:r>
      <w:proofErr w:type="spellEnd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color w:val="000000" w:themeColor="text1"/>
          <w:shd w:val="clear" w:color="auto" w:fill="FFFFFF"/>
        </w:rPr>
        <w:t>kruga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,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zbog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čega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se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ona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smatra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spomenikom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kvadrature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kruga</w:t>
      </w:r>
      <w:proofErr w:type="spellEnd"/>
      <w:r w:rsidRPr="00C83025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  <w:proofErr w:type="gramEnd"/>
    </w:p>
    <w:p w:rsidR="00C83025" w:rsidRPr="00DE64A1" w:rsidRDefault="00DE64A1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je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zapravo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veli</w:t>
      </w:r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ki</w:t>
      </w:r>
      <w:proofErr w:type="spellEnd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peščani</w:t>
      </w:r>
      <w:proofErr w:type="spellEnd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sat. </w:t>
      </w:r>
      <w:proofErr w:type="spellStart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Senke</w:t>
      </w:r>
      <w:proofErr w:type="spellEnd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koje</w:t>
      </w:r>
      <w:proofErr w:type="spellEnd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="007B6230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stvar</w:t>
      </w:r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proofErr w:type="gram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od</w:t>
      </w:r>
      <w:proofErr w:type="spellEnd"/>
      <w:proofErr w:type="gram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sredine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oktobra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do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početka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marta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prikazuju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godišnja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doba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i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dužinu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godine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</w:p>
    <w:p w:rsidR="00DE64A1" w:rsidRPr="00DE64A1" w:rsidRDefault="007B6230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Nagib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piramide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iznosi</w:t>
      </w:r>
      <w:proofErr w:type="spellEnd"/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jednu</w:t>
      </w:r>
      <w:proofErr w:type="spell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sedminu</w:t>
      </w:r>
      <w:proofErr w:type="spell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kruga</w:t>
      </w:r>
      <w:proofErr w:type="spell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od</w:t>
      </w:r>
      <w:proofErr w:type="gram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360 </w:t>
      </w:r>
      <w:proofErr w:type="spell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stepeni</w:t>
      </w:r>
      <w:proofErr w:type="spell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odnosno</w:t>
      </w:r>
      <w:proofErr w:type="spellEnd"/>
      <w:r w:rsidR="00DE64A1"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51º25’42’’.</w:t>
      </w:r>
    </w:p>
    <w:p w:rsidR="00DE64A1" w:rsidRPr="00DE64A1" w:rsidRDefault="00DE64A1" w:rsidP="00C83025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Svaki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kamen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je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visok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2 m,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neki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dugi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i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5 m, a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teški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15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tona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:rsidR="00C12AC6" w:rsidRPr="00DE64A1" w:rsidRDefault="00DE64A1" w:rsidP="00C12AC6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Ako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visinu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kvadriramo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,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dobićemo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vrednost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površine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bočnih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stranica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  <w:proofErr w:type="gramEnd"/>
    </w:p>
    <w:p w:rsidR="00DE64A1" w:rsidRPr="00DE64A1" w:rsidRDefault="00DE64A1" w:rsidP="00C12AC6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Horizontalni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presek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piramide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je u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svakom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delu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kvadratan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, a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dužina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stranica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osnovice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iznosi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229 </w:t>
      </w:r>
      <w:proofErr w:type="spellStart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metara</w:t>
      </w:r>
      <w:proofErr w:type="spellEnd"/>
      <w:r w:rsidRPr="00DE64A1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:rsidR="00DE64A1" w:rsidRPr="009E0046" w:rsidRDefault="009E0046" w:rsidP="00C12AC6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proofErr w:type="gram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Tek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merenja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novije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vreme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pokazala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da je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Keopsova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piramida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sagrađena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tačno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u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središtu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kopnene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mase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Zemlje</w:t>
      </w:r>
      <w:proofErr w:type="spellEnd"/>
      <w:r>
        <w:rPr>
          <w:rFonts w:asciiTheme="majorHAnsi" w:hAnsiTheme="majorHAnsi" w:cs="Arial"/>
          <w:b w:val="0"/>
          <w:color w:val="000000" w:themeColor="text1"/>
          <w:shd w:val="clear" w:color="auto" w:fill="FFFFFF"/>
        </w:rPr>
        <w:t>.</w:t>
      </w:r>
      <w:proofErr w:type="gramEnd"/>
    </w:p>
    <w:p w:rsidR="009E0046" w:rsidRPr="009E0046" w:rsidRDefault="009E0046" w:rsidP="009E0046">
      <w:pPr>
        <w:pStyle w:val="Heading3"/>
        <w:shd w:val="clear" w:color="auto" w:fill="F9FAFC"/>
        <w:spacing w:before="360" w:beforeAutospacing="0" w:after="360" w:afterAutospacing="0"/>
        <w:ind w:left="36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</w:p>
    <w:p w:rsidR="009E0046" w:rsidRPr="009E0046" w:rsidRDefault="009E0046" w:rsidP="009E0046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lastRenderedPageBreak/>
        <w:t>Još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jedna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zanimljivost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u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vezi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egipatskih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piramida</w:t>
      </w:r>
      <w:proofErr w:type="spellEnd"/>
      <w:proofErr w:type="gram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  je</w:t>
      </w:r>
      <w:proofErr w:type="gram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što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je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egipatska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merna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jedinica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bio </w:t>
      </w:r>
      <w:proofErr w:type="spellStart"/>
      <w:r w:rsidRPr="009E0046">
        <w:rPr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kubit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,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čije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mere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varirale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, pa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shodno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tome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arheolozi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rešili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da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utvrde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ovu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jedinicu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u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skladu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proporcijama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 </w:t>
      </w:r>
      <w:proofErr w:type="spellStart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Keopsove</w:t>
      </w:r>
      <w:proofErr w:type="spellEnd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 (</w:t>
      </w:r>
      <w:proofErr w:type="spellStart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najveće</w:t>
      </w:r>
      <w:proofErr w:type="spellEnd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 i </w:t>
      </w:r>
      <w:proofErr w:type="spellStart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najstarije</w:t>
      </w:r>
      <w:proofErr w:type="spellEnd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 xml:space="preserve">) </w:t>
      </w:r>
      <w:proofErr w:type="spellStart"/>
      <w:r w:rsidRPr="009E0046">
        <w:rPr>
          <w:rStyle w:val="Strong"/>
          <w:rFonts w:asciiTheme="majorHAnsi" w:hAnsiTheme="majorHAnsi" w:cs="Arial"/>
          <w:color w:val="000000" w:themeColor="text1"/>
          <w:sz w:val="28"/>
          <w:szCs w:val="28"/>
          <w:shd w:val="clear" w:color="auto" w:fill="F7FBFF"/>
        </w:rPr>
        <w:t>piramide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. </w:t>
      </w:r>
      <w:proofErr w:type="spellStart"/>
      <w:proofErr w:type="gram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Otkrili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su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da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jedan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kubit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iznosi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0.5236 m,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što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znači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da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kada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bismo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opisali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kružnicu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prečnika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jednog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kubita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,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njen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obim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bi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iznosio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3.1416,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odnosno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matematički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konstantu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 xml:space="preserve"> Pi</w:t>
      </w:r>
      <w:r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7FBFF"/>
        </w:rPr>
        <w:t>.</w:t>
      </w:r>
      <w:proofErr w:type="gramEnd"/>
    </w:p>
    <w:p w:rsidR="007B6230" w:rsidRPr="007B6230" w:rsidRDefault="009E0046" w:rsidP="007B6230">
      <w:pPr>
        <w:pStyle w:val="Heading3"/>
        <w:numPr>
          <w:ilvl w:val="0"/>
          <w:numId w:val="5"/>
        </w:numPr>
        <w:shd w:val="clear" w:color="auto" w:fill="F9FAFC"/>
        <w:spacing w:before="360" w:beforeAutospacing="0" w:after="360" w:afterAutospacing="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Visinu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pi</w:t>
      </w:r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ramide</w:t>
      </w:r>
      <w:proofErr w:type="spellEnd"/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prvi</w:t>
      </w:r>
      <w:proofErr w:type="spellEnd"/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je </w:t>
      </w:r>
      <w:proofErr w:type="spellStart"/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izračunao</w:t>
      </w:r>
      <w:proofErr w:type="spellEnd"/>
      <w:r w:rsidR="00CC31A2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Tales, </w:t>
      </w:r>
      <w:bookmarkStart w:id="0" w:name="_GoBack"/>
      <w:bookmarkEnd w:id="0"/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pomoći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dužine</w:t>
      </w:r>
      <w:proofErr w:type="spellEnd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E0046">
        <w:rPr>
          <w:rFonts w:asciiTheme="majorHAnsi" w:hAnsiTheme="majorHAnsi" w:cs="Arial"/>
          <w:b w:val="0"/>
          <w:color w:val="000000" w:themeColor="text1"/>
          <w:sz w:val="28"/>
          <w:szCs w:val="28"/>
          <w:shd w:val="clear" w:color="auto" w:fill="FFFFFF"/>
        </w:rPr>
        <w:t>senke</w:t>
      </w:r>
      <w:proofErr w:type="spellEnd"/>
      <w:r>
        <w:rPr>
          <w:rFonts w:ascii="Arial" w:hAnsi="Arial" w:cs="Arial"/>
          <w:color w:val="6B6B6B"/>
          <w:shd w:val="clear" w:color="auto" w:fill="FFFFFF"/>
        </w:rPr>
        <w:t>.</w:t>
      </w:r>
    </w:p>
    <w:p w:rsidR="007B6230" w:rsidRDefault="007B6230" w:rsidP="007B6230">
      <w:pPr>
        <w:pStyle w:val="Heading3"/>
        <w:shd w:val="clear" w:color="auto" w:fill="F9FAFC"/>
        <w:spacing w:before="360" w:beforeAutospacing="0" w:after="360" w:afterAutospacing="0"/>
        <w:ind w:left="360"/>
        <w:rPr>
          <w:rFonts w:ascii="Arial" w:hAnsi="Arial" w:cs="Arial"/>
          <w:color w:val="6B6B6B"/>
          <w:shd w:val="clear" w:color="auto" w:fill="FFFFFF"/>
        </w:rPr>
      </w:pPr>
    </w:p>
    <w:p w:rsidR="007B6230" w:rsidRPr="007B6230" w:rsidRDefault="007B6230" w:rsidP="007B6230">
      <w:pPr>
        <w:pStyle w:val="Heading3"/>
        <w:shd w:val="clear" w:color="auto" w:fill="F9FAFC"/>
        <w:spacing w:before="360" w:beforeAutospacing="0" w:after="360" w:afterAutospacing="0"/>
        <w:ind w:left="360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Evo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kako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izmerio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visinu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Keopsove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proofErr w:type="gram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:</w:t>
      </w:r>
      <w:proofErr w:type="gramEnd"/>
      <w:r w:rsidRPr="007B6230">
        <w:rPr>
          <w:rFonts w:ascii="Georgia" w:hAnsi="Georgia"/>
          <w:color w:val="000000"/>
          <w:sz w:val="18"/>
          <w:szCs w:val="18"/>
        </w:rPr>
        <w:br/>
      </w:r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(Original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iz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knjige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:</w:t>
      </w:r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„Small History of Mathematics by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Pithagoras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 xml:space="preserve"> to Hilbert“, 1949, Egmont </w:t>
      </w:r>
      <w:proofErr w:type="spellStart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Colerus</w:t>
      </w:r>
      <w:proofErr w:type="spellEnd"/>
      <w:r w:rsidRPr="007B6230">
        <w:rPr>
          <w:rStyle w:val="Strong"/>
          <w:rFonts w:ascii="Georgia" w:hAnsi="Georgia"/>
          <w:color w:val="000000"/>
          <w:sz w:val="28"/>
          <w:szCs w:val="28"/>
          <w:bdr w:val="none" w:sz="0" w:space="0" w:color="auto" w:frame="1"/>
        </w:rPr>
        <w:t>)</w:t>
      </w:r>
    </w:p>
    <w:p w:rsidR="007B6230" w:rsidRPr="007B6230" w:rsidRDefault="007B6230" w:rsidP="007B6230">
      <w:pPr>
        <w:pStyle w:val="Heading3"/>
        <w:shd w:val="clear" w:color="auto" w:fill="F9FAFC"/>
        <w:spacing w:before="360" w:after="360"/>
        <w:ind w:left="360"/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</w:pP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..</w:t>
      </w: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on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stoji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u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pesku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podno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velike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.</w:t>
      </w:r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Jedan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od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sveštenika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ga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smešeći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se 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zapita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,</w:t>
      </w:r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koliko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visoka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piramida.Tales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malo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razmišlja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pa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odgovori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da on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neće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ceniti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od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nego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će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izmeriti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i to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bez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nekog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naročitog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pribora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. 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Zatim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legao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u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pesak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odmerio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svoju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tela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.</w:t>
      </w:r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-„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Šta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li to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smera</w:t>
      </w:r>
      <w:proofErr w:type="spellEnd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?“</w:t>
      </w:r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-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pitaju</w:t>
      </w:r>
      <w:proofErr w:type="spellEnd"/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sveštenici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, a on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već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odgovara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: – „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Jednostavno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staću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jedan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kraj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ove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izmerene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svog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tela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čekaću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dok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moja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senka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bude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tačno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onoliko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duga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koliko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mog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tela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. U 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istom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trenutku</w:t>
      </w:r>
      <w:proofErr w:type="spellEnd"/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moraće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senke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biti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onoliko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koraka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koliko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visoka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“.</w:t>
      </w:r>
    </w:p>
    <w:p w:rsidR="00CC31A2" w:rsidRDefault="007B6230" w:rsidP="00CC31A2">
      <w:pPr>
        <w:pStyle w:val="Heading3"/>
        <w:shd w:val="clear" w:color="auto" w:fill="F9FAFC"/>
        <w:spacing w:before="360" w:beforeAutospacing="0" w:after="360" w:afterAutospacing="0"/>
        <w:ind w:left="360"/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</w:pP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dok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je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sveštenik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iznenađen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jednostavnošću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rešenja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još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razmišljao</w:t>
      </w:r>
      <w:proofErr w:type="spellEnd"/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…</w:t>
      </w: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Tales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nastavlja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: – „A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ako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hoćete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da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izmerim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ovu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u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bilo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koje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doba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dana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,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tada</w:t>
      </w:r>
      <w:proofErr w:type="spellEnd"/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ću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zabosti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ovaj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štap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u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pesak</w:t>
      </w:r>
      <w:proofErr w:type="spellEnd"/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…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ako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njegova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</w:t>
      </w: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enka</w:t>
      </w:r>
      <w:proofErr w:type="spellEnd"/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</w:t>
      </w:r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pr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. </w:t>
      </w:r>
      <w:proofErr w:type="spellStart"/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iznosi</w:t>
      </w:r>
      <w:proofErr w:type="spellEnd"/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polovinu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štapa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tada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će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morati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senka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da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bude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tačno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polovina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njene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visine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. </w:t>
      </w:r>
      <w:proofErr w:type="gram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</w:t>
      </w:r>
      <w:proofErr w:type="gram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ste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poznati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da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merenja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izvodite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vrlo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tačno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, pa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onda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treba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samo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štapa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uporediti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dužinom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senke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; da bi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dobili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visinu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–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treba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pomnožiti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dužinu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senke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piramide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sa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dobijenim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brojem</w:t>
      </w:r>
      <w:proofErr w:type="spellEnd"/>
      <w:r w:rsidRPr="007B6230"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“</w:t>
      </w:r>
      <w:r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CC31A2" w:rsidRDefault="00CC31A2" w:rsidP="00CC31A2">
      <w:pPr>
        <w:pStyle w:val="Heading3"/>
        <w:shd w:val="clear" w:color="auto" w:fill="F9FAFC"/>
        <w:spacing w:before="360" w:beforeAutospacing="0" w:after="360" w:afterAutospacing="0"/>
        <w:ind w:left="360"/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</w:pPr>
    </w:p>
    <w:p w:rsidR="00CC31A2" w:rsidRDefault="00CC31A2" w:rsidP="00CC31A2">
      <w:pPr>
        <w:pStyle w:val="Heading3"/>
        <w:shd w:val="clear" w:color="auto" w:fill="F7FBFF"/>
        <w:spacing w:before="0" w:beforeAutospacing="0" w:after="225" w:afterAutospacing="0"/>
        <w:jc w:val="both"/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</w:pPr>
    </w:p>
    <w:p w:rsidR="00CC31A2" w:rsidRDefault="00CC31A2" w:rsidP="00CC31A2">
      <w:pPr>
        <w:pStyle w:val="Heading3"/>
        <w:shd w:val="clear" w:color="auto" w:fill="F7FBFF"/>
        <w:spacing w:before="0" w:beforeAutospacing="0" w:after="225" w:afterAutospacing="0"/>
        <w:jc w:val="both"/>
        <w:rPr>
          <w:rStyle w:val="Strong"/>
          <w:rFonts w:asciiTheme="majorHAnsi" w:hAnsiTheme="majorHAnsi" w:cs="Helvetica"/>
          <w:bCs/>
          <w:iCs/>
          <w:color w:val="000000"/>
          <w:sz w:val="28"/>
          <w:szCs w:val="28"/>
          <w:bdr w:val="none" w:sz="0" w:space="0" w:color="auto" w:frame="1"/>
        </w:rPr>
      </w:pPr>
    </w:p>
    <w:p w:rsidR="00CC31A2" w:rsidRPr="00CC31A2" w:rsidRDefault="00CC31A2" w:rsidP="00CC31A2">
      <w:pPr>
        <w:pStyle w:val="Heading3"/>
        <w:shd w:val="clear" w:color="auto" w:fill="F7FBFF"/>
        <w:spacing w:before="0" w:beforeAutospacing="0" w:after="225" w:afterAutospacing="0"/>
        <w:jc w:val="both"/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</w:pP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lastRenderedPageBreak/>
        <w:t>Egipatske</w:t>
      </w:r>
      <w:proofErr w:type="spellEnd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>piramide</w:t>
      </w:r>
      <w:proofErr w:type="spellEnd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 xml:space="preserve"> – </w:t>
      </w: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>misterija</w:t>
      </w:r>
      <w:proofErr w:type="spellEnd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>transporta</w:t>
      </w:r>
      <w:proofErr w:type="spellEnd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>kamenih</w:t>
      </w:r>
      <w:proofErr w:type="spellEnd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b w:val="0"/>
          <w:bCs w:val="0"/>
          <w:color w:val="000000" w:themeColor="text1"/>
          <w:sz w:val="28"/>
          <w:szCs w:val="28"/>
        </w:rPr>
        <w:t>blokova</w:t>
      </w:r>
      <w:proofErr w:type="spellEnd"/>
    </w:p>
    <w:p w:rsidR="00CC31A2" w:rsidRPr="00CC31A2" w:rsidRDefault="00CC31A2" w:rsidP="00CC31A2">
      <w:pPr>
        <w:pStyle w:val="NormalWeb"/>
        <w:shd w:val="clear" w:color="auto" w:fill="F7FBFF"/>
        <w:spacing w:before="0" w:beforeAutospacing="0" w:after="225" w:afterAutospacing="0" w:line="480" w:lineRule="atLeast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Da li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ste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se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ikada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zapitali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kako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izgledao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transpo</w:t>
      </w:r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rt </w:t>
      </w:r>
      <w:proofErr w:type="spellStart"/>
      <w:r>
        <w:rPr>
          <w:rFonts w:asciiTheme="majorHAnsi" w:hAnsiTheme="majorHAnsi" w:cs="Arial"/>
          <w:color w:val="000000" w:themeColor="text1"/>
          <w:sz w:val="28"/>
          <w:szCs w:val="28"/>
        </w:rPr>
        <w:t>kamenih</w:t>
      </w:r>
      <w:proofErr w:type="spellEnd"/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color w:val="000000" w:themeColor="text1"/>
          <w:sz w:val="28"/>
          <w:szCs w:val="28"/>
        </w:rPr>
        <w:t>blokova</w:t>
      </w:r>
      <w:proofErr w:type="spellEnd"/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color w:val="000000" w:themeColor="text1"/>
          <w:sz w:val="28"/>
          <w:szCs w:val="28"/>
        </w:rPr>
        <w:t>za</w:t>
      </w:r>
      <w:proofErr w:type="spellEnd"/>
      <w:r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="Arial"/>
          <w:color w:val="000000" w:themeColor="text1"/>
          <w:sz w:val="28"/>
          <w:szCs w:val="28"/>
        </w:rPr>
        <w:t>izgradnju</w:t>
      </w:r>
      <w:proofErr w:type="spellEnd"/>
      <w:r>
        <w:rPr>
          <w:rFonts w:asciiTheme="majorHAnsi" w:hAnsiTheme="majorHAnsi" w:cs="Arial"/>
          <w:color w:val="000000" w:themeColor="text1"/>
          <w:sz w:val="28"/>
          <w:szCs w:val="28"/>
        </w:rPr>
        <w:t>?</w:t>
      </w:r>
    </w:p>
    <w:p w:rsidR="00CC31A2" w:rsidRPr="00CC31A2" w:rsidRDefault="00CC31A2" w:rsidP="00CC31A2">
      <w:pPr>
        <w:pStyle w:val="NormalWeb"/>
        <w:shd w:val="clear" w:color="auto" w:fill="F7FBFF"/>
        <w:spacing w:before="0" w:beforeAutospacing="0" w:after="225" w:afterAutospacing="0" w:line="480" w:lineRule="atLeast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Vekovima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su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istoričari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i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arheolozi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pokušavali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da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dođu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do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odgovora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 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kako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društvo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iz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bronzanog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doba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uspelo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da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pomera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blokove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krečnjaka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i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granita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gram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od</w:t>
      </w:r>
      <w:proofErr w:type="gram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kojih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su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građene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piramide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u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Gizi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.</w:t>
      </w:r>
    </w:p>
    <w:p w:rsidR="00CC31A2" w:rsidRPr="00CC31A2" w:rsidRDefault="00CC31A2" w:rsidP="00CC31A2">
      <w:pPr>
        <w:pStyle w:val="NormalWeb"/>
        <w:shd w:val="clear" w:color="auto" w:fill="F7FBFF"/>
        <w:spacing w:before="0" w:beforeAutospacing="0" w:after="225" w:afterAutospacing="0" w:line="480" w:lineRule="atLeast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Na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parčetu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papirusa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koji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pronađen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u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luci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Vadi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al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Džarf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koji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lično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pisao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nadzornik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Merer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–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vođa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tima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gram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od</w:t>
      </w:r>
      <w:proofErr w:type="gram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40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elitnih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građevinara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detaljno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opisano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kako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su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170.000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tona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teški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blokovi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krečnjaka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prevoženi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 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Nilom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 xml:space="preserve"> do </w:t>
      </w:r>
      <w:proofErr w:type="spellStart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Gize</w:t>
      </w:r>
      <w:proofErr w:type="spellEnd"/>
      <w:r w:rsidRPr="00CC31A2">
        <w:rPr>
          <w:rStyle w:val="Strong"/>
          <w:rFonts w:asciiTheme="majorHAnsi" w:hAnsiTheme="majorHAnsi" w:cs="Arial"/>
          <w:b w:val="0"/>
          <w:color w:val="000000" w:themeColor="text1"/>
          <w:sz w:val="28"/>
          <w:szCs w:val="28"/>
        </w:rPr>
        <w:t>.</w:t>
      </w:r>
    </w:p>
    <w:p w:rsidR="00CC31A2" w:rsidRPr="007B6230" w:rsidRDefault="00CC31A2" w:rsidP="00CC31A2">
      <w:pPr>
        <w:pStyle w:val="NormalWeb"/>
        <w:shd w:val="clear" w:color="auto" w:fill="F7FBFF"/>
        <w:spacing w:before="0" w:beforeAutospacing="0" w:after="225" w:afterAutospacing="0" w:line="480" w:lineRule="atLeast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Radnici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bi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ukrcali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blokove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na</w:t>
      </w:r>
      <w:proofErr w:type="spellEnd"/>
      <w:proofErr w:type="gram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drvene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brodove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koji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su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bili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međusobno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povezani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užadima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, a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zatim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bi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brodovi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plovili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kanalima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do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unutrašnje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luke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koja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je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bila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udaljena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samo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nekoliko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kilometara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od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piramida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Radnici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su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zapravo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putem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kanala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preusmerili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tok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>reke</w:t>
      </w:r>
      <w:proofErr w:type="spellEnd"/>
      <w:r w:rsidRPr="00CC31A2">
        <w:rPr>
          <w:rFonts w:asciiTheme="majorHAnsi" w:hAnsiTheme="majorHAnsi" w:cs="Arial"/>
          <w:color w:val="000000" w:themeColor="text1"/>
          <w:sz w:val="28"/>
          <w:szCs w:val="28"/>
        </w:rPr>
        <w:t xml:space="preserve"> Nil.</w:t>
      </w:r>
      <w:proofErr w:type="gramEnd"/>
    </w:p>
    <w:p w:rsidR="00C12AC6" w:rsidRPr="00C12AC6" w:rsidRDefault="00C12AC6" w:rsidP="00C12AC6">
      <w:pPr>
        <w:rPr>
          <w:sz w:val="36"/>
          <w:szCs w:val="36"/>
          <w:lang w:val="sr-Latn-RS"/>
        </w:rPr>
      </w:pPr>
    </w:p>
    <w:sectPr w:rsidR="00C12AC6" w:rsidRPr="00C12A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157FB"/>
    <w:multiLevelType w:val="hybridMultilevel"/>
    <w:tmpl w:val="08B8E6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5C0BD8"/>
    <w:multiLevelType w:val="hybridMultilevel"/>
    <w:tmpl w:val="28D499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D7085"/>
    <w:multiLevelType w:val="hybridMultilevel"/>
    <w:tmpl w:val="D64E0D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8E5CF7"/>
    <w:multiLevelType w:val="hybridMultilevel"/>
    <w:tmpl w:val="6BA89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1F3B40"/>
    <w:multiLevelType w:val="hybridMultilevel"/>
    <w:tmpl w:val="A93A96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AC6"/>
    <w:rsid w:val="004A7891"/>
    <w:rsid w:val="007B6230"/>
    <w:rsid w:val="0084537F"/>
    <w:rsid w:val="009B047C"/>
    <w:rsid w:val="009E0046"/>
    <w:rsid w:val="00C12AC6"/>
    <w:rsid w:val="00C83025"/>
    <w:rsid w:val="00CC31A2"/>
    <w:rsid w:val="00DE64A1"/>
    <w:rsid w:val="00E8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A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537F"/>
    <w:rPr>
      <w:b/>
      <w:bCs/>
    </w:rPr>
  </w:style>
  <w:style w:type="paragraph" w:styleId="ListParagraph">
    <w:name w:val="List Paragraph"/>
    <w:basedOn w:val="Normal"/>
    <w:uiPriority w:val="34"/>
    <w:qFormat/>
    <w:rsid w:val="00C8302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3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7B6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A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537F"/>
    <w:rPr>
      <w:b/>
      <w:bCs/>
    </w:rPr>
  </w:style>
  <w:style w:type="paragraph" w:styleId="ListParagraph">
    <w:name w:val="List Paragraph"/>
    <w:basedOn w:val="Normal"/>
    <w:uiPriority w:val="34"/>
    <w:qFormat/>
    <w:rsid w:val="00C8302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30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7B6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1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</dc:creator>
  <cp:lastModifiedBy>WZ</cp:lastModifiedBy>
  <cp:revision>1</cp:revision>
  <dcterms:created xsi:type="dcterms:W3CDTF">2023-04-22T06:37:00Z</dcterms:created>
  <dcterms:modified xsi:type="dcterms:W3CDTF">2023-04-22T08:49:00Z</dcterms:modified>
</cp:coreProperties>
</file>