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AE7" w:rsidRDefault="00764AE7"/>
    <w:p w:rsidR="00AD5A15" w:rsidRDefault="00786327">
      <w:r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187325</wp:posOffset>
            </wp:positionV>
            <wp:extent cx="1074522" cy="360045"/>
            <wp:effectExtent l="0" t="0" r="0" b="1905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522" cy="36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1B6F" w:rsidRDefault="00111B6F"/>
    <w:p w:rsidR="00364C47" w:rsidRDefault="00C830D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101600</wp:posOffset>
                </wp:positionV>
                <wp:extent cx="2381250" cy="1876425"/>
                <wp:effectExtent l="0" t="0" r="0" b="952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6327" w:rsidRPr="001F3EC3" w:rsidRDefault="008028EE">
                            <w:pPr>
                              <w:rPr>
                                <w:b/>
                                <w:sz w:val="28"/>
                              </w:rPr>
                            </w:pPr>
                            <w:bookmarkStart w:id="0" w:name="_GoBack"/>
                            <w:r w:rsidRPr="001F3EC3">
                              <w:rPr>
                                <w:b/>
                                <w:sz w:val="28"/>
                              </w:rPr>
                              <w:t>S</w:t>
                            </w:r>
                            <w:r w:rsidR="001F3EC3" w:rsidRPr="001F3EC3">
                              <w:rPr>
                                <w:b/>
                                <w:sz w:val="28"/>
                              </w:rPr>
                              <w:t xml:space="preserve">uluhobekra Flugschriften </w:t>
                            </w:r>
                            <w:r w:rsidRPr="001F3EC3">
                              <w:rPr>
                                <w:b/>
                                <w:sz w:val="28"/>
                              </w:rPr>
                              <w:t>GmbH</w:t>
                            </w:r>
                          </w:p>
                          <w:p w:rsidR="001F3EC3" w:rsidRDefault="001F3EC3" w:rsidP="00CC5E82">
                            <w:pPr>
                              <w:spacing w:after="0"/>
                            </w:pPr>
                            <w:r>
                              <w:t>Frau Teresa Bergmann</w:t>
                            </w:r>
                          </w:p>
                          <w:p w:rsidR="008028EE" w:rsidRDefault="001F3EC3" w:rsidP="00CC5E82">
                            <w:pPr>
                              <w:spacing w:after="0"/>
                            </w:pPr>
                            <w:r>
                              <w:t>Druckereistraße 1</w:t>
                            </w:r>
                          </w:p>
                          <w:p w:rsidR="008028EE" w:rsidRDefault="008028EE" w:rsidP="00CC5E82">
                            <w:pPr>
                              <w:spacing w:after="0" w:line="480" w:lineRule="auto"/>
                            </w:pPr>
                            <w:r>
                              <w:t>01099 Dresden</w:t>
                            </w:r>
                          </w:p>
                          <w:p w:rsidR="00CC5E82" w:rsidRDefault="008028EE" w:rsidP="001F3EC3">
                            <w:pPr>
                              <w:spacing w:after="0" w:line="240" w:lineRule="auto"/>
                            </w:pPr>
                            <w:r>
                              <w:t xml:space="preserve">Tel.: 0351 / </w:t>
                            </w:r>
                            <w:r w:rsidR="001F3EC3">
                              <w:t>5553325</w:t>
                            </w:r>
                          </w:p>
                          <w:p w:rsidR="001F3EC3" w:rsidRDefault="001F3EC3" w:rsidP="001F3EC3">
                            <w:pPr>
                              <w:spacing w:after="0" w:line="240" w:lineRule="auto"/>
                            </w:pPr>
                            <w:r>
                              <w:t>E-Mail: bergmann@suluhobekra.de</w:t>
                            </w:r>
                          </w:p>
                          <w:bookmarkEnd w:id="0"/>
                          <w:p w:rsidR="001F3EC3" w:rsidRDefault="001F3EC3" w:rsidP="001F3EC3">
                            <w:pPr>
                              <w:spacing w:after="0" w:line="48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0;margin-top:8pt;width:187.5pt;height:147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" fillcolor="white [3201]" stroked="f" strokeweight=".5pt">
                <v:textbox>
                  <w:txbxContent>
                    <w:p w:rsidR="00786327" w:rsidRPr="001F3EC3" w:rsidRDefault="008028EE">
                      <w:pPr>
                        <w:rPr>
                          <w:b/>
                          <w:sz w:val="28"/>
                        </w:rPr>
                      </w:pPr>
                      <w:bookmarkStart w:id="1" w:name="_GoBack"/>
                      <w:r w:rsidRPr="001F3EC3">
                        <w:rPr>
                          <w:b/>
                          <w:sz w:val="28"/>
                        </w:rPr>
                        <w:t>S</w:t>
                      </w:r>
                      <w:r w:rsidR="001F3EC3" w:rsidRPr="001F3EC3">
                        <w:rPr>
                          <w:b/>
                          <w:sz w:val="28"/>
                        </w:rPr>
                        <w:t xml:space="preserve">uluhobekra Flugschriften </w:t>
                      </w:r>
                      <w:r w:rsidRPr="001F3EC3">
                        <w:rPr>
                          <w:b/>
                          <w:sz w:val="28"/>
                        </w:rPr>
                        <w:t>GmbH</w:t>
                      </w:r>
                    </w:p>
                    <w:p w:rsidR="001F3EC3" w:rsidRDefault="001F3EC3" w:rsidP="00CC5E82">
                      <w:pPr>
                        <w:spacing w:after="0"/>
                      </w:pPr>
                      <w:r>
                        <w:t>Frau Teresa Bergmann</w:t>
                      </w:r>
                    </w:p>
                    <w:p w:rsidR="008028EE" w:rsidRDefault="001F3EC3" w:rsidP="00CC5E82">
                      <w:pPr>
                        <w:spacing w:after="0"/>
                      </w:pPr>
                      <w:r>
                        <w:t>Druckereistraße 1</w:t>
                      </w:r>
                    </w:p>
                    <w:p w:rsidR="008028EE" w:rsidRDefault="008028EE" w:rsidP="00CC5E82">
                      <w:pPr>
                        <w:spacing w:after="0" w:line="480" w:lineRule="auto"/>
                      </w:pPr>
                      <w:r>
                        <w:t>01099 Dresden</w:t>
                      </w:r>
                    </w:p>
                    <w:p w:rsidR="00CC5E82" w:rsidRDefault="008028EE" w:rsidP="001F3EC3">
                      <w:pPr>
                        <w:spacing w:after="0" w:line="240" w:lineRule="auto"/>
                      </w:pPr>
                      <w:r>
                        <w:t xml:space="preserve">Tel.: 0351 / </w:t>
                      </w:r>
                      <w:r w:rsidR="001F3EC3">
                        <w:t>5553325</w:t>
                      </w:r>
                    </w:p>
                    <w:p w:rsidR="001F3EC3" w:rsidRDefault="001F3EC3" w:rsidP="001F3EC3">
                      <w:pPr>
                        <w:spacing w:after="0" w:line="240" w:lineRule="auto"/>
                      </w:pPr>
                      <w:r>
                        <w:t>E-Mail: bergmann@suluhobekra.de</w:t>
                      </w:r>
                    </w:p>
                    <w:bookmarkEnd w:id="1"/>
                    <w:p w:rsidR="001F3EC3" w:rsidRDefault="001F3EC3" w:rsidP="001F3EC3">
                      <w:pPr>
                        <w:spacing w:after="0" w:line="48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64C47" w:rsidRDefault="00364C47" w:rsidP="00BD565A"/>
    <w:p w:rsidR="00364C47" w:rsidRDefault="00364C47" w:rsidP="00BD565A"/>
    <w:p w:rsidR="00AE2FBE" w:rsidRDefault="00AE2FBE" w:rsidP="00BD565A"/>
    <w:p w:rsidR="00364C47" w:rsidRDefault="00364C47" w:rsidP="00BD565A"/>
    <w:p w:rsidR="001F3EC3" w:rsidRDefault="001F3EC3" w:rsidP="00BD565A">
      <w:pPr>
        <w:rPr>
          <w:b/>
        </w:rPr>
      </w:pPr>
    </w:p>
    <w:p w:rsidR="00111B6F" w:rsidRDefault="00111B6F" w:rsidP="00111B6F">
      <w:pPr>
        <w:ind w:left="1416"/>
        <w:jc w:val="right"/>
        <w:rPr>
          <w:b/>
        </w:rPr>
      </w:pPr>
    </w:p>
    <w:p w:rsidR="00AD5A15" w:rsidRDefault="00AD5A15" w:rsidP="00111B6F">
      <w:pPr>
        <w:ind w:left="1416"/>
        <w:jc w:val="right"/>
        <w:rPr>
          <w:b/>
        </w:rPr>
      </w:pPr>
    </w:p>
    <w:p w:rsidR="00111B6F" w:rsidRDefault="007B5EEB" w:rsidP="00111B6F">
      <w:pPr>
        <w:ind w:left="1416"/>
        <w:jc w:val="right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B5EEB">
        <w:fldChar w:fldCharType="begin"/>
      </w:r>
      <w:r w:rsidRPr="007B5EEB">
        <w:instrText xml:space="preserve"> TIME \@ "d. MMMM yyyy" </w:instrText>
      </w:r>
      <w:r w:rsidRPr="007B5EEB">
        <w:fldChar w:fldCharType="separate"/>
      </w:r>
      <w:r w:rsidR="00786327">
        <w:rPr>
          <w:noProof/>
        </w:rPr>
        <w:t>29. Januar 2019</w:t>
      </w:r>
      <w:r w:rsidRPr="007B5EEB">
        <w:fldChar w:fldCharType="end"/>
      </w:r>
    </w:p>
    <w:p w:rsidR="00111B6F" w:rsidRDefault="00111B6F" w:rsidP="00111B6F">
      <w:pPr>
        <w:ind w:left="1416"/>
        <w:jc w:val="right"/>
      </w:pPr>
    </w:p>
    <w:p w:rsidR="00AD5A15" w:rsidRPr="00111B6F" w:rsidRDefault="00AD5A15" w:rsidP="00111B6F">
      <w:pPr>
        <w:ind w:left="1416"/>
        <w:jc w:val="right"/>
      </w:pPr>
    </w:p>
    <w:p w:rsidR="007B5EEB" w:rsidRPr="007B5EEB" w:rsidRDefault="001F3EC3" w:rsidP="007B5EEB">
      <w:pPr>
        <w:spacing w:line="240" w:lineRule="auto"/>
        <w:rPr>
          <w:b/>
        </w:rPr>
      </w:pPr>
      <w:r w:rsidRPr="007B5EEB">
        <w:rPr>
          <w:b/>
        </w:rPr>
        <w:t xml:space="preserve">Unser Angebot </w:t>
      </w:r>
      <w:r w:rsidR="007B5EEB" w:rsidRPr="007B5EEB">
        <w:rPr>
          <w:b/>
        </w:rPr>
        <w:t xml:space="preserve">„Entwicklung eines Suchprogramms für ein digitales Zeitungsarchiv - </w:t>
      </w:r>
      <w:proofErr w:type="spellStart"/>
      <w:r w:rsidR="007B5EEB" w:rsidRPr="007B5EEB">
        <w:rPr>
          <w:b/>
        </w:rPr>
        <w:t>SULUsearch</w:t>
      </w:r>
      <w:proofErr w:type="spellEnd"/>
      <w:r w:rsidR="007B5EEB" w:rsidRPr="007B5EEB">
        <w:rPr>
          <w:b/>
        </w:rPr>
        <w:t>“ für Ihre Auftragsausschreibung Nummer 365982 vom 20.12.2018</w:t>
      </w:r>
    </w:p>
    <w:p w:rsidR="00AD5A15" w:rsidRDefault="007B5EEB" w:rsidP="00AD5A15">
      <w:pPr>
        <w:spacing w:line="360" w:lineRule="auto"/>
        <w:rPr>
          <w:b/>
        </w:rPr>
      </w:pPr>
      <w:r w:rsidRPr="007B5EEB">
        <w:rPr>
          <w:b/>
        </w:rPr>
        <w:t>Angebotsnummer:     19C003</w:t>
      </w:r>
    </w:p>
    <w:p w:rsidR="00AD5A15" w:rsidRPr="00111B6F" w:rsidRDefault="00AD5A15" w:rsidP="00AD5A15">
      <w:pPr>
        <w:spacing w:line="360" w:lineRule="auto"/>
        <w:rPr>
          <w:b/>
        </w:rPr>
      </w:pPr>
    </w:p>
    <w:p w:rsidR="00BC2B78" w:rsidRDefault="00792F45" w:rsidP="00AD5A15">
      <w:pPr>
        <w:spacing w:line="360" w:lineRule="auto"/>
      </w:pPr>
      <w:r>
        <w:t>Sehr geehrte Frau Bergmann,</w:t>
      </w:r>
    </w:p>
    <w:p w:rsidR="00BC2B78" w:rsidRDefault="00792F45" w:rsidP="00111B6F">
      <w:pPr>
        <w:spacing w:line="276" w:lineRule="auto"/>
        <w:jc w:val="both"/>
      </w:pPr>
      <w:r>
        <w:t>wir freu</w:t>
      </w:r>
      <w:r w:rsidR="00BC2B78">
        <w:t>en uns Ihnen mitzuteilen</w:t>
      </w:r>
      <w:r>
        <w:t>, das</w:t>
      </w:r>
      <w:r w:rsidR="00BC2B78">
        <w:t>s</w:t>
      </w:r>
      <w:r>
        <w:t xml:space="preserve"> die Anforderungen Ihres Auftrages</w:t>
      </w:r>
      <w:r w:rsidR="00C830DA">
        <w:t>, welche im Lastenheft dargelegt wurden,</w:t>
      </w:r>
      <w:r>
        <w:t xml:space="preserve"> perfekt zu dem Leistungsspektrum unseres Unternehmens </w:t>
      </w:r>
      <w:r w:rsidR="00BC2B78">
        <w:t xml:space="preserve">passen </w:t>
      </w:r>
      <w:r>
        <w:t xml:space="preserve">und haben </w:t>
      </w:r>
      <w:r w:rsidR="00BC2B78">
        <w:t>Ihre</w:t>
      </w:r>
      <w:r>
        <w:t xml:space="preserve"> Ausschreibung mit viel Engagement bearbeitet</w:t>
      </w:r>
      <w:r w:rsidR="00BC2B78">
        <w:t xml:space="preserve">. </w:t>
      </w:r>
    </w:p>
    <w:p w:rsidR="00BC2B78" w:rsidRDefault="00BC2B78" w:rsidP="00111B6F">
      <w:pPr>
        <w:jc w:val="both"/>
      </w:pPr>
      <w:r>
        <w:t>Als Resultat dessen bieten wir Ihnen ein nach Ihren Ansprüchen entwickeltes Suchprogramm für das historische Zeitungsarchiv der Suluhobekra Flugschriften GmbH an.</w:t>
      </w:r>
      <w:r w:rsidR="007460FF">
        <w:t xml:space="preserve"> Die Anwendung</w:t>
      </w:r>
      <w:r w:rsidR="00111B6F">
        <w:t xml:space="preserve">, welche </w:t>
      </w:r>
      <w:r w:rsidR="007460FF">
        <w:t>optimale Leistungen und eine besonders benutzerfreundlich designte Oberfläche besitzt, wird das Durchsuchen des Archives und Schreiben neuer Texte deutlich effizienter.</w:t>
      </w:r>
    </w:p>
    <w:p w:rsidR="007460FF" w:rsidRDefault="00C830DA" w:rsidP="00111B6F">
      <w:pPr>
        <w:jc w:val="both"/>
      </w:pPr>
      <w:r>
        <w:t xml:space="preserve">Im beiliegenden Pflichtenheft </w:t>
      </w:r>
      <w:r>
        <w:t xml:space="preserve">stellen wir die konstruktiven und funktionalen Merkmale und Elemente des </w:t>
      </w:r>
      <w:r>
        <w:t>Programms</w:t>
      </w:r>
      <w:r>
        <w:t xml:space="preserve"> vor</w:t>
      </w:r>
      <w:r>
        <w:t xml:space="preserve">. </w:t>
      </w:r>
      <w:r w:rsidR="005C0218">
        <w:t>M</w:t>
      </w:r>
      <w:r>
        <w:t>it der</w:t>
      </w:r>
      <w:r w:rsidR="005C0218">
        <w:t xml:space="preserve"> besonders entgegenkommenden</w:t>
      </w:r>
      <w:r>
        <w:t xml:space="preserve"> Preiskalkulation </w:t>
      </w:r>
      <w:r w:rsidR="005C0218">
        <w:t>liegen</w:t>
      </w:r>
      <w:r>
        <w:t xml:space="preserve"> wir sicherlich innerhalb Ihrer Budgetvorgaben</w:t>
      </w:r>
      <w:r w:rsidR="005C0218">
        <w:t xml:space="preserve">. </w:t>
      </w:r>
      <w:r w:rsidR="005C0218">
        <w:t xml:space="preserve">Wir können Ihnen </w:t>
      </w:r>
      <w:r w:rsidR="005C0218">
        <w:t>das fertige Produkt bereits</w:t>
      </w:r>
      <w:r w:rsidR="005C0218">
        <w:t xml:space="preserve"> </w:t>
      </w:r>
      <w:r w:rsidR="005C0218">
        <w:t>einen Monat</w:t>
      </w:r>
      <w:r w:rsidR="005C0218">
        <w:t xml:space="preserve"> </w:t>
      </w:r>
      <w:r w:rsidR="005C0218">
        <w:t>vor Abgabefrist</w:t>
      </w:r>
      <w:r w:rsidR="005C0218">
        <w:t xml:space="preserve"> liefern.</w:t>
      </w:r>
    </w:p>
    <w:p w:rsidR="00111B6F" w:rsidRDefault="00111B6F">
      <w:r>
        <w:br w:type="page"/>
      </w:r>
    </w:p>
    <w:p w:rsidR="00111B6F" w:rsidRDefault="00111B6F" w:rsidP="00111B6F">
      <w:pPr>
        <w:jc w:val="both"/>
      </w:pPr>
    </w:p>
    <w:p w:rsidR="00AD5A15" w:rsidRDefault="00AD5A15" w:rsidP="00111B6F">
      <w:pPr>
        <w:jc w:val="both"/>
      </w:pPr>
    </w:p>
    <w:p w:rsidR="00AD5A15" w:rsidRDefault="00AD5A15" w:rsidP="00111B6F">
      <w:pPr>
        <w:jc w:val="both"/>
      </w:pPr>
    </w:p>
    <w:p w:rsidR="00AD5A15" w:rsidRDefault="005C0218" w:rsidP="00111B6F">
      <w:pPr>
        <w:jc w:val="both"/>
      </w:pPr>
      <w:r>
        <w:t xml:space="preserve">Darf ich Sie </w:t>
      </w:r>
      <w:r>
        <w:t>am 04.02.2019 vormittags nochmals persönlich kontaktieren</w:t>
      </w:r>
      <w:r>
        <w:t xml:space="preserve">, um noch offene Fragen zu </w:t>
      </w:r>
      <w:r>
        <w:t xml:space="preserve">besprechen? </w:t>
      </w:r>
      <w:r>
        <w:t>Selbstverständlich können Sie mich auch vorher schon ansprechen</w:t>
      </w:r>
      <w:r>
        <w:t xml:space="preserve"> oder einen anderen Termin vereinbaren. </w:t>
      </w:r>
      <w:r>
        <w:t xml:space="preserve">Ansonsten stünde einer Auftragserteilung nichts mehr im Wege. </w:t>
      </w:r>
      <w:r>
        <w:t>Die Silicon</w:t>
      </w:r>
      <w:r w:rsidR="00111B6F">
        <w:t xml:space="preserve"> Saxony Engineering</w:t>
      </w:r>
      <w:r>
        <w:t xml:space="preserve"> </w:t>
      </w:r>
      <w:r w:rsidR="00111B6F">
        <w:t>GmbH würde sich geehrt fühlen, einem so traditionsreichen Unternehmen unserer Region, wie die Suluhobekra Flugschriften GmbH, als Auftragspartner zur Seite zu stehen.  Ich v</w:t>
      </w:r>
      <w:r>
        <w:t>ersichere Ihnen eine termingerechte Ausführung genau nach Ihrer Spezifikation.</w:t>
      </w:r>
    </w:p>
    <w:p w:rsidR="00AD5A15" w:rsidRDefault="00AD5A15" w:rsidP="00AD5A15">
      <w:pPr>
        <w:spacing w:after="0"/>
        <w:jc w:val="both"/>
      </w:pPr>
    </w:p>
    <w:p w:rsidR="00111B6F" w:rsidRDefault="00AD5A15" w:rsidP="00AD5A15">
      <w:pPr>
        <w:spacing w:after="0"/>
      </w:pPr>
      <w:r>
        <w:t>Mit freundlichen Grüßen</w:t>
      </w:r>
      <w:r w:rsidR="00111B6F">
        <w:t>,</w:t>
      </w:r>
    </w:p>
    <w:p w:rsidR="00AD5A15" w:rsidRDefault="00AD5A15"/>
    <w:p w:rsidR="00DC4621" w:rsidRDefault="00DC462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30FED6" wp14:editId="55AD255E">
                <wp:simplePos x="0" y="0"/>
                <wp:positionH relativeFrom="margin">
                  <wp:posOffset>-90170</wp:posOffset>
                </wp:positionH>
                <wp:positionV relativeFrom="page">
                  <wp:posOffset>3724275</wp:posOffset>
                </wp:positionV>
                <wp:extent cx="2209800" cy="2276475"/>
                <wp:effectExtent l="0" t="0" r="0" b="9525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27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1B6F" w:rsidRPr="00CC5E82" w:rsidRDefault="00111B6F" w:rsidP="00111B6F">
                            <w:pPr>
                              <w:rPr>
                                <w:b/>
                                <w:color w:val="2F5496" w:themeColor="accent5" w:themeShade="BF"/>
                                <w:sz w:val="28"/>
                              </w:rPr>
                            </w:pPr>
                            <w:r w:rsidRPr="00CC5E82">
                              <w:rPr>
                                <w:b/>
                                <w:color w:val="2F5496" w:themeColor="accent5" w:themeShade="BF"/>
                                <w:sz w:val="28"/>
                              </w:rPr>
                              <w:t>SILICON SAXONY ENGINEERING GmbH</w:t>
                            </w:r>
                          </w:p>
                          <w:p w:rsidR="00AD5A15" w:rsidRDefault="00AD5A15" w:rsidP="00111B6F">
                            <w:pPr>
                              <w:spacing w:after="0"/>
                            </w:pPr>
                            <w:r>
                              <w:t>i.V. Herr Fabian Hovestädt</w:t>
                            </w:r>
                          </w:p>
                          <w:p w:rsidR="00111B6F" w:rsidRDefault="00111B6F" w:rsidP="00111B6F">
                            <w:pPr>
                              <w:spacing w:after="0"/>
                            </w:pPr>
                            <w:r>
                              <w:t>Manfred-von-Ardenne-Ring 20</w:t>
                            </w:r>
                          </w:p>
                          <w:p w:rsidR="00111B6F" w:rsidRDefault="00111B6F" w:rsidP="00111B6F">
                            <w:pPr>
                              <w:spacing w:after="0" w:line="480" w:lineRule="auto"/>
                            </w:pPr>
                            <w:r>
                              <w:t>01099 Dresden</w:t>
                            </w:r>
                          </w:p>
                          <w:p w:rsidR="00111B6F" w:rsidRDefault="00111B6F" w:rsidP="00AD5A15">
                            <w:pPr>
                              <w:spacing w:after="0" w:line="240" w:lineRule="auto"/>
                            </w:pPr>
                            <w:r>
                              <w:t>Tel.: 0351 / 2011907</w:t>
                            </w:r>
                          </w:p>
                          <w:p w:rsidR="00111B6F" w:rsidRDefault="00111B6F" w:rsidP="00AD5A15">
                            <w:pPr>
                              <w:spacing w:after="0" w:line="240" w:lineRule="auto"/>
                            </w:pPr>
                            <w:r>
                              <w:t xml:space="preserve">E-Mail: </w:t>
                            </w:r>
                            <w:hyperlink r:id="rId9" w:history="1">
                              <w:r w:rsidRPr="00127740">
                                <w:rPr>
                                  <w:rStyle w:val="Hyperlink"/>
                                </w:rPr>
                                <w:t>info@silicon-saxony-eng.de</w:t>
                              </w:r>
                            </w:hyperlink>
                          </w:p>
                          <w:p w:rsidR="00111B6F" w:rsidRDefault="00111B6F" w:rsidP="00AD5A15">
                            <w:pPr>
                              <w:spacing w:line="240" w:lineRule="auto"/>
                            </w:pPr>
                            <w:r>
                              <w:t xml:space="preserve">Internet: </w:t>
                            </w:r>
                            <w:r w:rsidRPr="00CC5E82">
                              <w:t>www.sse-dresden</w:t>
                            </w:r>
                            <w:r>
                              <w:t>.to</w:t>
                            </w:r>
                          </w:p>
                          <w:p w:rsidR="00111B6F" w:rsidRDefault="00111B6F" w:rsidP="00111B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0FED6" id="Textfeld 12" o:spid="_x0000_s1027" type="#_x0000_t202" style="position:absolute;margin-left:-7.1pt;margin-top:293.25pt;width:174pt;height:179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" fillcolor="white [3201]" stroked="f" strokeweight=".5pt">
                <v:textbox>
                  <w:txbxContent>
                    <w:p w:rsidR="00111B6F" w:rsidRPr="00CC5E82" w:rsidRDefault="00111B6F" w:rsidP="00111B6F">
                      <w:pPr>
                        <w:rPr>
                          <w:b/>
                          <w:color w:val="2F5496" w:themeColor="accent5" w:themeShade="BF"/>
                          <w:sz w:val="28"/>
                        </w:rPr>
                      </w:pPr>
                      <w:r w:rsidRPr="00CC5E82">
                        <w:rPr>
                          <w:b/>
                          <w:color w:val="2F5496" w:themeColor="accent5" w:themeShade="BF"/>
                          <w:sz w:val="28"/>
                        </w:rPr>
                        <w:t>SILICON SAXONY ENGINEERING GmbH</w:t>
                      </w:r>
                    </w:p>
                    <w:p w:rsidR="00AD5A15" w:rsidRDefault="00AD5A15" w:rsidP="00111B6F">
                      <w:pPr>
                        <w:spacing w:after="0"/>
                      </w:pPr>
                      <w:r>
                        <w:t>i.V. Herr Fabian Hovestädt</w:t>
                      </w:r>
                    </w:p>
                    <w:p w:rsidR="00111B6F" w:rsidRDefault="00111B6F" w:rsidP="00111B6F">
                      <w:pPr>
                        <w:spacing w:after="0"/>
                      </w:pPr>
                      <w:r>
                        <w:t>Manfred-von-Ardenne-Ring 20</w:t>
                      </w:r>
                    </w:p>
                    <w:p w:rsidR="00111B6F" w:rsidRDefault="00111B6F" w:rsidP="00111B6F">
                      <w:pPr>
                        <w:spacing w:after="0" w:line="480" w:lineRule="auto"/>
                      </w:pPr>
                      <w:r>
                        <w:t>01099 Dresden</w:t>
                      </w:r>
                    </w:p>
                    <w:p w:rsidR="00111B6F" w:rsidRDefault="00111B6F" w:rsidP="00AD5A15">
                      <w:pPr>
                        <w:spacing w:after="0" w:line="240" w:lineRule="auto"/>
                      </w:pPr>
                      <w:r>
                        <w:t>Tel.: 0351 / 2011907</w:t>
                      </w:r>
                    </w:p>
                    <w:p w:rsidR="00111B6F" w:rsidRDefault="00111B6F" w:rsidP="00AD5A15">
                      <w:pPr>
                        <w:spacing w:after="0" w:line="240" w:lineRule="auto"/>
                      </w:pPr>
                      <w:r>
                        <w:t xml:space="preserve">E-Mail: </w:t>
                      </w:r>
                      <w:hyperlink r:id="rId10" w:history="1">
                        <w:r w:rsidRPr="00127740">
                          <w:rPr>
                            <w:rStyle w:val="Hyperlink"/>
                          </w:rPr>
                          <w:t>info@silicon-saxony-eng.de</w:t>
                        </w:r>
                      </w:hyperlink>
                    </w:p>
                    <w:p w:rsidR="00111B6F" w:rsidRDefault="00111B6F" w:rsidP="00AD5A15">
                      <w:pPr>
                        <w:spacing w:line="240" w:lineRule="auto"/>
                      </w:pPr>
                      <w:r>
                        <w:t xml:space="preserve">Internet: </w:t>
                      </w:r>
                      <w:r w:rsidRPr="00CC5E82">
                        <w:t>www.sse-dresden</w:t>
                      </w:r>
                      <w:r>
                        <w:t>.to</w:t>
                      </w:r>
                    </w:p>
                    <w:p w:rsidR="00111B6F" w:rsidRDefault="00111B6F" w:rsidP="00111B6F"/>
                  </w:txbxContent>
                </v:textbox>
                <w10:wrap anchorx="margin" anchory="page"/>
              </v:shape>
            </w:pict>
          </mc:Fallback>
        </mc:AlternateContent>
      </w:r>
    </w:p>
    <w:p w:rsidR="00AD5A15" w:rsidRDefault="00DC4621">
      <w:r>
        <w:rPr>
          <w:noProof/>
          <w:lang w:eastAsia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3081655</wp:posOffset>
            </wp:positionH>
            <wp:positionV relativeFrom="page">
              <wp:posOffset>4019550</wp:posOffset>
            </wp:positionV>
            <wp:extent cx="2674620" cy="1337310"/>
            <wp:effectExtent l="0" t="0" r="0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SE-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5A15" w:rsidRDefault="00AD5A15"/>
    <w:p w:rsidR="00AD5A15" w:rsidRDefault="00AD5A15"/>
    <w:p w:rsidR="00AD5A15" w:rsidRDefault="00AD5A15"/>
    <w:p w:rsidR="00AD5A15" w:rsidRDefault="00AD5A15"/>
    <w:p w:rsidR="00AD5A15" w:rsidRDefault="00AD5A15"/>
    <w:p w:rsidR="00AD5A15" w:rsidRDefault="00AD5A15"/>
    <w:p w:rsidR="00AD5A15" w:rsidRDefault="00AD5A15"/>
    <w:p w:rsidR="00DC4621" w:rsidRDefault="00DC4621"/>
    <w:p w:rsidR="00DC4621" w:rsidRDefault="00DC4621"/>
    <w:p w:rsidR="00DC4621" w:rsidRDefault="00DC4621"/>
    <w:p w:rsidR="00DC4621" w:rsidRDefault="00DC4621"/>
    <w:p w:rsidR="00DC4621" w:rsidRDefault="00DC4621"/>
    <w:p w:rsidR="00AD5A15" w:rsidRDefault="00AD5A15">
      <w:r>
        <w:t>Anlage:</w:t>
      </w:r>
    </w:p>
    <w:p w:rsidR="00AD5A15" w:rsidRDefault="00AD5A15" w:rsidP="00AD5A15">
      <w:pPr>
        <w:pStyle w:val="Listenabsatz"/>
        <w:numPr>
          <w:ilvl w:val="0"/>
          <w:numId w:val="5"/>
        </w:numPr>
      </w:pPr>
      <w:r>
        <w:t>Firmenportrait</w:t>
      </w:r>
    </w:p>
    <w:p w:rsidR="00AD5A15" w:rsidRDefault="00AD5A15" w:rsidP="00AD5A15">
      <w:pPr>
        <w:pStyle w:val="Listenabsatz"/>
        <w:numPr>
          <w:ilvl w:val="0"/>
          <w:numId w:val="5"/>
        </w:numPr>
      </w:pPr>
      <w:r>
        <w:t>Pflichtenheft „</w:t>
      </w:r>
      <w:r w:rsidRPr="00AD5A15">
        <w:t>Entwicklung eines Suchprogramms für ein digitales Zeitungsarchiv</w:t>
      </w:r>
      <w:r>
        <w:t>“</w:t>
      </w:r>
    </w:p>
    <w:p w:rsidR="00AD5A15" w:rsidRDefault="00AD5A15" w:rsidP="00AD5A15">
      <w:pPr>
        <w:pStyle w:val="Listenabsatz"/>
        <w:numPr>
          <w:ilvl w:val="0"/>
          <w:numId w:val="5"/>
        </w:numPr>
      </w:pPr>
      <w:r>
        <w:t>Kostenkalkulation</w:t>
      </w:r>
    </w:p>
    <w:p w:rsidR="00BC2B78" w:rsidRDefault="00AD5A15" w:rsidP="00AD5A15">
      <w:pPr>
        <w:pStyle w:val="Listenabsatz"/>
        <w:numPr>
          <w:ilvl w:val="0"/>
          <w:numId w:val="5"/>
        </w:numPr>
      </w:pPr>
      <w:r>
        <w:t>Projektbegleitender Bericht</w:t>
      </w:r>
      <w:r>
        <w:tab/>
      </w:r>
    </w:p>
    <w:sectPr w:rsidR="00BC2B78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098" w:rsidRDefault="00705098" w:rsidP="00705098">
      <w:pPr>
        <w:spacing w:after="0" w:line="240" w:lineRule="auto"/>
      </w:pPr>
      <w:r>
        <w:separator/>
      </w:r>
    </w:p>
  </w:endnote>
  <w:endnote w:type="continuationSeparator" w:id="0">
    <w:p w:rsidR="00705098" w:rsidRDefault="00705098" w:rsidP="00705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C3A" w:rsidRPr="00C73C3A" w:rsidRDefault="00C73C3A">
    <w:pPr>
      <w:pStyle w:val="Fuzeile"/>
      <w:rPr>
        <w:color w:val="000000" w:themeColor="text1"/>
      </w:rPr>
    </w:pPr>
    <w:r>
      <w:rPr>
        <w:noProof/>
        <w:color w:val="5B9BD5" w:themeColor="accent1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ec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A8598FB" id="Rechtec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CLZgQmnAgAAtg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 w:rsidRPr="00C73C3A">
      <w:rPr>
        <w:rFonts w:asciiTheme="majorHAnsi" w:eastAsiaTheme="majorEastAsia" w:hAnsiTheme="majorHAnsi" w:cstheme="majorBidi"/>
        <w:color w:val="000000" w:themeColor="text1"/>
        <w:sz w:val="20"/>
        <w:szCs w:val="20"/>
      </w:rPr>
      <w:t xml:space="preserve">S. </w:t>
    </w:r>
    <w:r w:rsidRPr="00C73C3A">
      <w:rPr>
        <w:rFonts w:eastAsiaTheme="minorEastAsia"/>
        <w:color w:val="000000" w:themeColor="text1"/>
        <w:sz w:val="20"/>
        <w:szCs w:val="20"/>
      </w:rPr>
      <w:fldChar w:fldCharType="begin"/>
    </w:r>
    <w:r w:rsidRPr="00C73C3A">
      <w:rPr>
        <w:color w:val="000000" w:themeColor="text1"/>
        <w:sz w:val="20"/>
        <w:szCs w:val="20"/>
      </w:rPr>
      <w:instrText>PAGE    \* MERGEFORMAT</w:instrText>
    </w:r>
    <w:r w:rsidRPr="00C73C3A">
      <w:rPr>
        <w:rFonts w:eastAsiaTheme="minorEastAsia"/>
        <w:color w:val="000000" w:themeColor="text1"/>
        <w:sz w:val="20"/>
        <w:szCs w:val="20"/>
      </w:rPr>
      <w:fldChar w:fldCharType="separate"/>
    </w:r>
    <w:r w:rsidR="00786327" w:rsidRPr="00786327">
      <w:rPr>
        <w:rFonts w:asciiTheme="majorHAnsi" w:eastAsiaTheme="majorEastAsia" w:hAnsiTheme="majorHAnsi" w:cstheme="majorBidi"/>
        <w:noProof/>
        <w:color w:val="000000" w:themeColor="text1"/>
        <w:sz w:val="20"/>
        <w:szCs w:val="20"/>
      </w:rPr>
      <w:t>2</w:t>
    </w:r>
    <w:r w:rsidRPr="00C73C3A"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098" w:rsidRDefault="00705098" w:rsidP="00705098">
      <w:pPr>
        <w:spacing w:after="0" w:line="240" w:lineRule="auto"/>
      </w:pPr>
      <w:r>
        <w:separator/>
      </w:r>
    </w:p>
  </w:footnote>
  <w:footnote w:type="continuationSeparator" w:id="0">
    <w:p w:rsidR="00705098" w:rsidRDefault="00705098" w:rsidP="00705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782" w:type="pct"/>
      <w:jc w:val="right"/>
      <w:shd w:val="clear" w:color="auto" w:fill="FFC000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390"/>
      <w:gridCol w:w="8101"/>
    </w:tblGrid>
    <w:tr w:rsidR="00705098" w:rsidTr="00705098">
      <w:trPr>
        <w:jc w:val="right"/>
      </w:trPr>
      <w:tc>
        <w:tcPr>
          <w:tcW w:w="1139" w:type="pct"/>
          <w:shd w:val="clear" w:color="auto" w:fill="FFC000"/>
          <w:vAlign w:val="center"/>
        </w:tcPr>
        <w:p w:rsidR="00705098" w:rsidRDefault="00705098">
          <w:pPr>
            <w:pStyle w:val="Kopfzeile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FFC000"/>
          <w:vAlign w:val="center"/>
        </w:tcPr>
        <w:p w:rsidR="00705098" w:rsidRDefault="00705098" w:rsidP="00786327">
          <w:pPr>
            <w:pStyle w:val="Kopfzeile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el"/>
              <w:tag w:val=""/>
              <w:id w:val="-773790484"/>
              <w:placeholder>
                <w:docPart w:val="12AE9F411FFC4DDF8A5F53651E588BB5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86327">
                <w:rPr>
                  <w:caps/>
                  <w:color w:val="FFFFFF" w:themeColor="background1"/>
                </w:rPr>
                <w:t>[Dokumenttitel]</w:t>
              </w:r>
            </w:sdtContent>
          </w:sdt>
        </w:p>
      </w:tc>
    </w:tr>
  </w:tbl>
  <w:p w:rsidR="00705098" w:rsidRDefault="001F026A">
    <w:pPr>
      <w:pStyle w:val="Kopfzeile"/>
    </w:pPr>
    <w:r>
      <w:rPr>
        <w:caps/>
        <w:noProof/>
        <w:color w:val="FFFFFF" w:themeColor="background1"/>
        <w:lang w:eastAsia="de-DE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rightMargin">
            <wp:posOffset>95250</wp:posOffset>
          </wp:positionH>
          <wp:positionV relativeFrom="paragraph">
            <wp:posOffset>-330200</wp:posOffset>
          </wp:positionV>
          <wp:extent cx="476250" cy="325731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ohneText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6965"/>
                  <a:stretch/>
                </pic:blipFill>
                <pic:spPr bwMode="auto">
                  <a:xfrm>
                    <a:off x="0" y="0"/>
                    <a:ext cx="476250" cy="32573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70.25pt;height:234.75pt" o:bullet="t">
        <v:imagedata r:id="rId1" o:title="Logo-ohneText"/>
      </v:shape>
    </w:pict>
  </w:numPicBullet>
  <w:abstractNum w:abstractNumId="0" w15:restartNumberingAfterBreak="0">
    <w:nsid w:val="192728FB"/>
    <w:multiLevelType w:val="hybridMultilevel"/>
    <w:tmpl w:val="FAB0C150"/>
    <w:lvl w:ilvl="0" w:tplc="57A6E3E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47E98"/>
    <w:multiLevelType w:val="hybridMultilevel"/>
    <w:tmpl w:val="630C1A5A"/>
    <w:lvl w:ilvl="0" w:tplc="4F700E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C000"/>
        <w:sz w:val="4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A73B1"/>
    <w:multiLevelType w:val="hybridMultilevel"/>
    <w:tmpl w:val="5FB2BC1E"/>
    <w:lvl w:ilvl="0" w:tplc="57A6E3E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305F97"/>
    <w:multiLevelType w:val="hybridMultilevel"/>
    <w:tmpl w:val="82B03530"/>
    <w:lvl w:ilvl="0" w:tplc="431844D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FC00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9A0FD0"/>
    <w:multiLevelType w:val="hybridMultilevel"/>
    <w:tmpl w:val="A86002C4"/>
    <w:lvl w:ilvl="0" w:tplc="431844D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FC00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C47"/>
    <w:rsid w:val="000C21BD"/>
    <w:rsid w:val="00111B6F"/>
    <w:rsid w:val="001F026A"/>
    <w:rsid w:val="001F3EC3"/>
    <w:rsid w:val="0026117E"/>
    <w:rsid w:val="002D3634"/>
    <w:rsid w:val="002F5BAA"/>
    <w:rsid w:val="00352FB8"/>
    <w:rsid w:val="00364C47"/>
    <w:rsid w:val="003C1CD3"/>
    <w:rsid w:val="003D5B5C"/>
    <w:rsid w:val="003F1DF4"/>
    <w:rsid w:val="0042554B"/>
    <w:rsid w:val="00476ED2"/>
    <w:rsid w:val="004772C7"/>
    <w:rsid w:val="005236C3"/>
    <w:rsid w:val="005C0218"/>
    <w:rsid w:val="00645281"/>
    <w:rsid w:val="00705098"/>
    <w:rsid w:val="007460FF"/>
    <w:rsid w:val="00764AE7"/>
    <w:rsid w:val="00786327"/>
    <w:rsid w:val="00792F45"/>
    <w:rsid w:val="007B5EEB"/>
    <w:rsid w:val="008028EE"/>
    <w:rsid w:val="00823F54"/>
    <w:rsid w:val="008D34B9"/>
    <w:rsid w:val="008F30EA"/>
    <w:rsid w:val="00930899"/>
    <w:rsid w:val="009F4A8B"/>
    <w:rsid w:val="00A57F75"/>
    <w:rsid w:val="00AD4666"/>
    <w:rsid w:val="00AD5A15"/>
    <w:rsid w:val="00AE2FBE"/>
    <w:rsid w:val="00BC2B78"/>
    <w:rsid w:val="00BD565A"/>
    <w:rsid w:val="00C16C47"/>
    <w:rsid w:val="00C34B65"/>
    <w:rsid w:val="00C526A4"/>
    <w:rsid w:val="00C73C3A"/>
    <w:rsid w:val="00C830DA"/>
    <w:rsid w:val="00CC5E82"/>
    <w:rsid w:val="00D106CF"/>
    <w:rsid w:val="00DB7F0E"/>
    <w:rsid w:val="00DC4621"/>
    <w:rsid w:val="00DD2B82"/>
    <w:rsid w:val="00EE096D"/>
    <w:rsid w:val="00F37FA9"/>
    <w:rsid w:val="00F8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5F3D7D"/>
  <w15:chartTrackingRefBased/>
  <w15:docId w15:val="{9047C64F-AF54-442F-B5A3-470E4424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028EE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CC5E82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050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5098"/>
  </w:style>
  <w:style w:type="paragraph" w:styleId="Fuzeile">
    <w:name w:val="footer"/>
    <w:basedOn w:val="Standard"/>
    <w:link w:val="FuzeileZchn"/>
    <w:uiPriority w:val="99"/>
    <w:unhideWhenUsed/>
    <w:rsid w:val="007050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5098"/>
  </w:style>
  <w:style w:type="paragraph" w:styleId="Listenabsatz">
    <w:name w:val="List Paragraph"/>
    <w:basedOn w:val="Standard"/>
    <w:uiPriority w:val="34"/>
    <w:qFormat/>
    <w:rsid w:val="009F4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info@silicon-saxony-eng.d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silicon-saxony-eng.d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2AE9F411FFC4DDF8A5F53651E588BB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E8AF98-6E3F-4FA5-B278-569C09D1720F}"/>
      </w:docPartPr>
      <w:docPartBody>
        <w:p w:rsidR="00E918F0" w:rsidRDefault="009A119E" w:rsidP="009A119E">
          <w:pPr>
            <w:pStyle w:val="12AE9F411FFC4DDF8A5F53651E588BB5"/>
          </w:pPr>
          <w:r>
            <w:rPr>
              <w:caps/>
              <w:color w:val="FFFFFF" w:themeColor="background1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19E"/>
    <w:rsid w:val="009A119E"/>
    <w:rsid w:val="00E9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2AE9F411FFC4DDF8A5F53651E588BB5">
    <w:name w:val="12AE9F411FFC4DDF8A5F53651E588BB5"/>
    <w:rsid w:val="009A11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1110B-CF90-4E11-B3C2-5725DBF6A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Firmenportrait</vt:lpstr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Andre Suthe</dc:creator>
  <cp:keywords/>
  <dc:description/>
  <cp:lastModifiedBy>Lukas Andre Suthe</cp:lastModifiedBy>
  <cp:revision>6</cp:revision>
  <dcterms:created xsi:type="dcterms:W3CDTF">2019-01-29T14:11:00Z</dcterms:created>
  <dcterms:modified xsi:type="dcterms:W3CDTF">2019-01-29T15:53:00Z</dcterms:modified>
</cp:coreProperties>
</file>