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BF" w:rsidRPr="00E9718A" w:rsidRDefault="00D52549" w:rsidP="00387E5F">
      <w:pPr>
        <w:jc w:val="center"/>
        <w:rPr>
          <w:b/>
          <w:sz w:val="24"/>
        </w:rPr>
      </w:pPr>
      <w:r w:rsidRPr="00E9718A">
        <w:rPr>
          <w:b/>
          <w:sz w:val="24"/>
        </w:rPr>
        <w:t>Letter Rarities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1200"/>
      </w:tblGrid>
      <w:tr w:rsidR="00D52549" w:rsidRPr="00D52549" w:rsidTr="00387E5F">
        <w:trPr>
          <w:trHeight w:val="252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 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0.11160</w:t>
            </w:r>
            <w:r w:rsidR="00387E5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0.030129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0.084966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0.030034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0.075809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0.024705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0.075448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0.020720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0.071635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0.018121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0.069509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0.017779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0.066544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0.012899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0.057351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0.011016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0.054893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0.010074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0.045388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X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0.002902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0.036308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Z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0.002722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0.033844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0.001965 </w:t>
            </w:r>
          </w:p>
        </w:tc>
      </w:tr>
      <w:tr w:rsidR="00D52549" w:rsidRPr="00D52549" w:rsidTr="00387E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0.031671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Q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2549" w:rsidRPr="00D52549" w:rsidRDefault="00D52549" w:rsidP="00D52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25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0.001962 </w:t>
            </w:r>
          </w:p>
        </w:tc>
      </w:tr>
    </w:tbl>
    <w:p w:rsidR="00D52549" w:rsidRDefault="00D52549"/>
    <w:p w:rsidR="00D52549" w:rsidRPr="00E9718A" w:rsidRDefault="00D52549" w:rsidP="00387E5F">
      <w:pPr>
        <w:jc w:val="center"/>
        <w:rPr>
          <w:b/>
          <w:sz w:val="24"/>
        </w:rPr>
      </w:pPr>
      <w:r w:rsidRPr="00E9718A">
        <w:rPr>
          <w:b/>
          <w:sz w:val="24"/>
        </w:rPr>
        <w:t>Background Rarities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</w:tblGrid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proofErr w:type="spellStart"/>
            <w:r>
              <w:t>Bubblegum</w:t>
            </w:r>
            <w:proofErr w:type="spellEnd"/>
          </w:p>
        </w:tc>
        <w:tc>
          <w:tcPr>
            <w:tcW w:w="1701" w:type="dxa"/>
          </w:tcPr>
          <w:p w:rsidR="00D52549" w:rsidRDefault="000D390C">
            <w:r>
              <w:t>0.1</w:t>
            </w:r>
            <w:r w:rsidR="00D17F98">
              <w:t>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City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Cowboy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Desert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Heaven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Hell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Moon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Nature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Ocean</w:t>
            </w:r>
          </w:p>
        </w:tc>
        <w:tc>
          <w:tcPr>
            <w:tcW w:w="1701" w:type="dxa"/>
          </w:tcPr>
          <w:p w:rsidR="00D52549" w:rsidRDefault="000D390C">
            <w:r>
              <w:t>0.11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Gold</w:t>
            </w:r>
          </w:p>
        </w:tc>
        <w:tc>
          <w:tcPr>
            <w:tcW w:w="1701" w:type="dxa"/>
          </w:tcPr>
          <w:p w:rsidR="00D52549" w:rsidRDefault="000D390C">
            <w:r>
              <w:t>0.01</w:t>
            </w:r>
          </w:p>
        </w:tc>
      </w:tr>
    </w:tbl>
    <w:p w:rsidR="00D52549" w:rsidRDefault="00D52549"/>
    <w:p w:rsidR="00D52549" w:rsidRDefault="00D52549"/>
    <w:p w:rsidR="00D17F98" w:rsidRDefault="00D17F98"/>
    <w:p w:rsidR="00D17F98" w:rsidRDefault="00D17F98"/>
    <w:p w:rsidR="00D17F98" w:rsidRDefault="00D17F98"/>
    <w:p w:rsidR="00D17F98" w:rsidRDefault="00D17F98"/>
    <w:p w:rsidR="00055F3E" w:rsidRPr="00055F3E" w:rsidRDefault="00055F3E" w:rsidP="00055F3E">
      <w:pPr>
        <w:jc w:val="center"/>
        <w:rPr>
          <w:b/>
          <w:sz w:val="24"/>
        </w:rPr>
      </w:pPr>
      <w:r w:rsidRPr="00055F3E">
        <w:rPr>
          <w:b/>
          <w:sz w:val="24"/>
        </w:rPr>
        <w:lastRenderedPageBreak/>
        <w:t>Total Font and Font Colour rarity</w:t>
      </w:r>
    </w:p>
    <w:p w:rsidR="00055F3E" w:rsidRDefault="00055F3E"/>
    <w:tbl>
      <w:tblPr>
        <w:tblW w:w="5240" w:type="dxa"/>
        <w:jc w:val="center"/>
        <w:tblLook w:val="04A0" w:firstRow="1" w:lastRow="0" w:firstColumn="1" w:lastColumn="0" w:noHBand="0" w:noVBand="1"/>
      </w:tblPr>
      <w:tblGrid>
        <w:gridCol w:w="960"/>
        <w:gridCol w:w="1207"/>
        <w:gridCol w:w="1400"/>
        <w:gridCol w:w="1673"/>
      </w:tblGrid>
      <w:tr w:rsidR="005575F7" w:rsidRPr="005575F7" w:rsidTr="005575F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Colour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Rarity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Colour rarity</w:t>
            </w: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Amber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Sans 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0.3300</w:t>
            </w:r>
          </w:p>
        </w:tc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0.5744</w:t>
            </w: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0.1372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Calligraphy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0.1072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Red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Sans 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0.2022</w:t>
            </w:r>
          </w:p>
        </w:tc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0.3616</w:t>
            </w: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0.0872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Calligraphy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0.0722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Silver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Sans 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0.0250</w:t>
            </w:r>
          </w:p>
        </w:tc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0.0150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Calligraphy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0.0100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Gold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Sans 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0.0080</w:t>
            </w:r>
          </w:p>
        </w:tc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5575F7" w:rsidRPr="005575F7" w:rsidTr="005575F7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Serif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0.0040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557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575F7" w:rsidRPr="005575F7" w:rsidTr="005575F7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Calligraphy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575F7" w:rsidRPr="005575F7" w:rsidRDefault="005575F7" w:rsidP="00F51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575F7">
              <w:rPr>
                <w:rFonts w:ascii="Calibri" w:eastAsia="Times New Roman" w:hAnsi="Calibri" w:cs="Calibri"/>
                <w:color w:val="000000"/>
                <w:lang w:eastAsia="en-GB"/>
              </w:rPr>
              <w:t>0.0020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5F7" w:rsidRPr="005575F7" w:rsidRDefault="005575F7" w:rsidP="00557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055F3E" w:rsidRDefault="00055F3E"/>
    <w:p w:rsidR="00055F3E" w:rsidRDefault="00055F3E"/>
    <w:p w:rsidR="00D52549" w:rsidRPr="00E9718A" w:rsidRDefault="00D52549" w:rsidP="00387E5F">
      <w:pPr>
        <w:jc w:val="center"/>
        <w:rPr>
          <w:b/>
          <w:sz w:val="24"/>
        </w:rPr>
      </w:pPr>
      <w:r w:rsidRPr="00E9718A">
        <w:rPr>
          <w:b/>
          <w:sz w:val="24"/>
        </w:rPr>
        <w:t>Hat Rarity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</w:tblGrid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proofErr w:type="spellStart"/>
            <w:r>
              <w:t>Bubblegum</w:t>
            </w:r>
            <w:proofErr w:type="spellEnd"/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City</w:t>
            </w:r>
          </w:p>
        </w:tc>
        <w:tc>
          <w:tcPr>
            <w:tcW w:w="1701" w:type="dxa"/>
          </w:tcPr>
          <w:p w:rsidR="00D52549" w:rsidRDefault="008923CC">
            <w:r>
              <w:t>0.0</w:t>
            </w:r>
            <w:r w:rsidR="00D17F98">
              <w:t>108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Cowboy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Desert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Heaven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Hell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Moon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Nature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Ocean</w:t>
            </w:r>
          </w:p>
        </w:tc>
        <w:tc>
          <w:tcPr>
            <w:tcW w:w="1701" w:type="dxa"/>
          </w:tcPr>
          <w:p w:rsidR="00D52549" w:rsidRDefault="008923CC">
            <w:r>
              <w:t>0.01</w:t>
            </w:r>
            <w:r w:rsidR="00D17F98">
              <w:t>08</w:t>
            </w:r>
          </w:p>
        </w:tc>
      </w:tr>
      <w:tr w:rsidR="00D52549" w:rsidTr="00387E5F">
        <w:trPr>
          <w:jc w:val="center"/>
        </w:trPr>
        <w:tc>
          <w:tcPr>
            <w:tcW w:w="1413" w:type="dxa"/>
          </w:tcPr>
          <w:p w:rsidR="00D52549" w:rsidRDefault="00D52549">
            <w:r>
              <w:t>Gold</w:t>
            </w:r>
          </w:p>
        </w:tc>
        <w:tc>
          <w:tcPr>
            <w:tcW w:w="1701" w:type="dxa"/>
          </w:tcPr>
          <w:p w:rsidR="00D52549" w:rsidRDefault="008923CC">
            <w:r>
              <w:t>0.00</w:t>
            </w:r>
            <w:r w:rsidR="00D17F98">
              <w:t>28</w:t>
            </w:r>
          </w:p>
        </w:tc>
      </w:tr>
    </w:tbl>
    <w:p w:rsidR="00D52549" w:rsidRDefault="00D52549"/>
    <w:p w:rsidR="00D629D8" w:rsidRDefault="00D629D8" w:rsidP="00387E5F">
      <w:pPr>
        <w:jc w:val="center"/>
        <w:rPr>
          <w:b/>
          <w:sz w:val="24"/>
        </w:rPr>
      </w:pPr>
    </w:p>
    <w:p w:rsidR="00D629D8" w:rsidRDefault="00D629D8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08401B" w:rsidRDefault="0008401B" w:rsidP="00387E5F">
      <w:pPr>
        <w:jc w:val="center"/>
        <w:rPr>
          <w:b/>
          <w:sz w:val="24"/>
        </w:rPr>
      </w:pPr>
    </w:p>
    <w:p w:rsidR="00D17F98" w:rsidRDefault="00D17F98" w:rsidP="00387E5F">
      <w:pPr>
        <w:jc w:val="center"/>
        <w:rPr>
          <w:b/>
          <w:sz w:val="24"/>
        </w:rPr>
      </w:pPr>
    </w:p>
    <w:p w:rsidR="00D52549" w:rsidRPr="00E9718A" w:rsidRDefault="00D52549" w:rsidP="00387E5F">
      <w:pPr>
        <w:jc w:val="center"/>
        <w:rPr>
          <w:b/>
        </w:rPr>
      </w:pPr>
      <w:r w:rsidRPr="00E9718A">
        <w:rPr>
          <w:b/>
          <w:sz w:val="24"/>
        </w:rPr>
        <w:lastRenderedPageBreak/>
        <w:t>Design of the NFTs</w:t>
      </w:r>
    </w:p>
    <w:p w:rsidR="00D52549" w:rsidRDefault="008923CC" w:rsidP="008923CC">
      <w:pPr>
        <w:jc w:val="center"/>
      </w:pPr>
      <w:r w:rsidRPr="008923CC">
        <w:rPr>
          <w:noProof/>
        </w:rPr>
        <w:drawing>
          <wp:inline distT="0" distB="0" distL="0" distR="0" wp14:anchorId="0EB48312" wp14:editId="3E15051C">
            <wp:extent cx="4639322" cy="39629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CC" w:rsidRDefault="008923CC" w:rsidP="00FD10AD"/>
    <w:p w:rsidR="00FD10AD" w:rsidRDefault="00FD10AD" w:rsidP="00FD10AD"/>
    <w:p w:rsidR="008923CC" w:rsidRPr="008923CC" w:rsidRDefault="008923CC" w:rsidP="008923CC">
      <w:pPr>
        <w:jc w:val="center"/>
        <w:rPr>
          <w:b/>
          <w:sz w:val="24"/>
        </w:rPr>
      </w:pPr>
      <w:r w:rsidRPr="008923CC">
        <w:rPr>
          <w:b/>
          <w:sz w:val="24"/>
        </w:rPr>
        <w:t>Metadata</w:t>
      </w:r>
    </w:p>
    <w:p w:rsidR="008923CC" w:rsidRDefault="008923CC" w:rsidP="008923CC">
      <w:r>
        <w:t xml:space="preserve">Example: EEA, </w:t>
      </w:r>
      <w:r w:rsidR="0038574B">
        <w:t>S</w:t>
      </w:r>
      <w:r>
        <w:t xml:space="preserve">ans </w:t>
      </w:r>
      <w:r w:rsidR="0038574B">
        <w:t>S</w:t>
      </w:r>
      <w:r>
        <w:t xml:space="preserve">erif, </w:t>
      </w:r>
      <w:r w:rsidR="0038574B">
        <w:t>A</w:t>
      </w:r>
      <w:r>
        <w:t>mber, Desert, Desert hat</w:t>
      </w:r>
    </w:p>
    <w:p w:rsidR="008923CC" w:rsidRDefault="008923CC" w:rsidP="008923CC">
      <w:r>
        <w:t>Each NFT should have the following metadata: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Letter: E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Letter: E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Letter: A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Letter combination: EEA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Font: Sans Serif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Font Colour: Amber (% rare)</w:t>
      </w:r>
    </w:p>
    <w:p w:rsidR="005575F7" w:rsidRDefault="005575F7" w:rsidP="008923CC">
      <w:pPr>
        <w:pStyle w:val="ListParagraph"/>
        <w:numPr>
          <w:ilvl w:val="0"/>
          <w:numId w:val="2"/>
        </w:numPr>
      </w:pPr>
      <w:r>
        <w:t>Font and Font Colour Combination: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Background: Desert (% rare)</w:t>
      </w:r>
    </w:p>
    <w:p w:rsidR="008923CC" w:rsidRDefault="008923CC" w:rsidP="008923CC">
      <w:pPr>
        <w:pStyle w:val="ListParagraph"/>
        <w:numPr>
          <w:ilvl w:val="0"/>
          <w:numId w:val="2"/>
        </w:numPr>
      </w:pPr>
      <w:r>
        <w:t>Hat: Desert (% rare) (if no hat, this field should read “None”)</w:t>
      </w:r>
    </w:p>
    <w:p w:rsidR="005575F7" w:rsidRDefault="005575F7" w:rsidP="008923CC">
      <w:pPr>
        <w:pStyle w:val="ListParagraph"/>
        <w:numPr>
          <w:ilvl w:val="0"/>
          <w:numId w:val="2"/>
        </w:numPr>
      </w:pPr>
      <w:r>
        <w:t>Special: (this might be for gold borders, or any collaborations we might have in the future. Most will read “None”)</w:t>
      </w:r>
    </w:p>
    <w:p w:rsidR="008923CC" w:rsidRDefault="008923CC" w:rsidP="008923CC"/>
    <w:p w:rsidR="005575F7" w:rsidRDefault="005575F7" w:rsidP="008923CC"/>
    <w:p w:rsidR="005575F7" w:rsidRDefault="005575F7" w:rsidP="008923CC"/>
    <w:p w:rsidR="008923CC" w:rsidRPr="008923CC" w:rsidRDefault="008923CC" w:rsidP="008923CC">
      <w:pPr>
        <w:jc w:val="center"/>
        <w:rPr>
          <w:b/>
          <w:sz w:val="24"/>
        </w:rPr>
      </w:pPr>
      <w:r w:rsidRPr="008923CC">
        <w:rPr>
          <w:b/>
          <w:sz w:val="24"/>
        </w:rPr>
        <w:lastRenderedPageBreak/>
        <w:t>Rules for the smart contract</w:t>
      </w:r>
    </w:p>
    <w:p w:rsidR="009E78F6" w:rsidRDefault="009E78F6" w:rsidP="00D1058D">
      <w:pPr>
        <w:pStyle w:val="ListParagraph"/>
        <w:numPr>
          <w:ilvl w:val="0"/>
          <w:numId w:val="3"/>
        </w:numPr>
      </w:pPr>
      <w:r>
        <w:t>All letters are 350x350, and should be placed touching one another. There is invisible space between the letters so there should be no issue in the letters overlapping.</w:t>
      </w:r>
    </w:p>
    <w:p w:rsidR="00D1058D" w:rsidRDefault="00D1058D" w:rsidP="00D1058D">
      <w:pPr>
        <w:pStyle w:val="ListParagraph"/>
        <w:numPr>
          <w:ilvl w:val="0"/>
          <w:numId w:val="3"/>
        </w:numPr>
      </w:pPr>
      <w:r>
        <w:t>Place letters and hats on the background like in the diagram shown above</w:t>
      </w:r>
      <w:r w:rsidR="00946BF9">
        <w:t xml:space="preserve"> using appropriate </w:t>
      </w:r>
      <w:proofErr w:type="spellStart"/>
      <w:proofErr w:type="gramStart"/>
      <w:r w:rsidR="00946BF9">
        <w:t>x,y</w:t>
      </w:r>
      <w:proofErr w:type="spellEnd"/>
      <w:proofErr w:type="gramEnd"/>
      <w:r w:rsidR="00946BF9">
        <w:t xml:space="preserve"> coordinates</w:t>
      </w:r>
      <w:r>
        <w:t>.</w:t>
      </w:r>
    </w:p>
    <w:p w:rsidR="00D1058D" w:rsidRDefault="00D1058D" w:rsidP="00D1058D">
      <w:pPr>
        <w:pStyle w:val="ListParagraph"/>
        <w:numPr>
          <w:ilvl w:val="0"/>
          <w:numId w:val="3"/>
        </w:numPr>
      </w:pPr>
      <w:r>
        <w:t>Hats should be placed</w:t>
      </w:r>
      <w:r w:rsidR="00400183">
        <w:t xml:space="preserve"> approximately</w:t>
      </w:r>
      <w:r>
        <w:t xml:space="preserve"> in the middle of the </w:t>
      </w:r>
      <w:r w:rsidR="00400183">
        <w:t>image</w:t>
      </w:r>
      <w:r>
        <w:t xml:space="preserve">. </w:t>
      </w:r>
      <w:r w:rsidR="009E78F6">
        <w:t>T</w:t>
      </w:r>
      <w:r>
        <w:t>hey are all 350x350</w:t>
      </w:r>
      <w:r w:rsidR="009E78F6">
        <w:t>.</w:t>
      </w:r>
      <w:r w:rsidR="00400183">
        <w:t xml:space="preserve"> Hats should appear only on the middle letter. </w:t>
      </w:r>
    </w:p>
    <w:p w:rsidR="00D1058D" w:rsidRPr="00D1058D" w:rsidRDefault="00D1058D" w:rsidP="00D1058D">
      <w:pPr>
        <w:pStyle w:val="ListParagraph"/>
        <w:numPr>
          <w:ilvl w:val="0"/>
          <w:numId w:val="3"/>
        </w:numPr>
        <w:rPr>
          <w:b/>
        </w:rPr>
      </w:pPr>
      <w:r w:rsidRPr="00D1058D">
        <w:rPr>
          <w:b/>
        </w:rPr>
        <w:t>Calligraphy font cannot have hats!</w:t>
      </w:r>
    </w:p>
    <w:p w:rsidR="00D1058D" w:rsidRDefault="0038574B" w:rsidP="00D1058D">
      <w:pPr>
        <w:pStyle w:val="ListParagraph"/>
        <w:numPr>
          <w:ilvl w:val="0"/>
          <w:numId w:val="3"/>
        </w:numPr>
      </w:pPr>
      <w:r>
        <w:t>The smart contract must allow for doubles of letter combinations (</w:t>
      </w:r>
      <w:proofErr w:type="spellStart"/>
      <w:r>
        <w:t>eg.</w:t>
      </w:r>
      <w:proofErr w:type="spellEnd"/>
      <w:r>
        <w:t xml:space="preserve"> EEA), but no doubles of final metadata values. </w:t>
      </w:r>
      <w:proofErr w:type="spellStart"/>
      <w:r>
        <w:t>Ie</w:t>
      </w:r>
      <w:proofErr w:type="spellEnd"/>
      <w:r>
        <w:t>. No two “EEA, Sans Serif, Amber, Desert, Desert Hat” images.</w:t>
      </w:r>
    </w:p>
    <w:p w:rsidR="0038574B" w:rsidRDefault="0038574B" w:rsidP="00D1058D">
      <w:pPr>
        <w:pStyle w:val="ListParagraph"/>
        <w:numPr>
          <w:ilvl w:val="0"/>
          <w:numId w:val="3"/>
        </w:numPr>
      </w:pPr>
      <w:r>
        <w:t>The letter font and colour must be the same for all 3 letters. No “Red</w:t>
      </w:r>
      <w:r w:rsidR="00BF5E04">
        <w:t xml:space="preserve"> calligraphy</w:t>
      </w:r>
      <w:r>
        <w:t xml:space="preserve"> E, Amber</w:t>
      </w:r>
      <w:r w:rsidR="00BF5E04">
        <w:t xml:space="preserve"> Sans Serif</w:t>
      </w:r>
      <w:r>
        <w:t xml:space="preserve"> E, </w:t>
      </w:r>
      <w:r w:rsidR="00BF5E04">
        <w:t>Gold</w:t>
      </w:r>
      <w:r>
        <w:t xml:space="preserve"> Serif A.”</w:t>
      </w:r>
    </w:p>
    <w:p w:rsidR="0038574B" w:rsidRDefault="0038574B" w:rsidP="00D1058D">
      <w:pPr>
        <w:pStyle w:val="ListParagraph"/>
        <w:numPr>
          <w:ilvl w:val="0"/>
          <w:numId w:val="3"/>
        </w:numPr>
      </w:pPr>
      <w:r>
        <w:t>The</w:t>
      </w:r>
      <w:r w:rsidR="006369CB">
        <w:t xml:space="preserve"> final image should be generated with the name: ABCs #x (where x is the number of the image generated)</w:t>
      </w:r>
      <w:r w:rsidR="00501CC5">
        <w:t>.</w:t>
      </w:r>
    </w:p>
    <w:p w:rsidR="009E78F6" w:rsidRDefault="009E78F6" w:rsidP="00D1058D">
      <w:pPr>
        <w:pStyle w:val="ListParagraph"/>
        <w:numPr>
          <w:ilvl w:val="0"/>
          <w:numId w:val="3"/>
        </w:numPr>
      </w:pPr>
      <w:r>
        <w:t>Each generated batch should have a price attached to it. The first 500, will cost 0 ETH, the next 500 are 0.01 ETH. Each batch of 1000 will increase incrementally by 0.005 (</w:t>
      </w:r>
      <w:proofErr w:type="spellStart"/>
      <w:r>
        <w:t>ie</w:t>
      </w:r>
      <w:proofErr w:type="spellEnd"/>
      <w:r>
        <w:t xml:space="preserve">. 0.015, 0.02, 0.025 etc.). This is subject to change, however. </w:t>
      </w:r>
    </w:p>
    <w:p w:rsidR="00BF5E04" w:rsidRDefault="00BF5E04" w:rsidP="00D1058D">
      <w:pPr>
        <w:pStyle w:val="ListParagraph"/>
        <w:numPr>
          <w:ilvl w:val="0"/>
          <w:numId w:val="3"/>
        </w:numPr>
      </w:pPr>
      <w:r>
        <w:t>The final NFT image should be a high quality lossless .</w:t>
      </w:r>
      <w:proofErr w:type="spellStart"/>
      <w:r>
        <w:t>png</w:t>
      </w:r>
      <w:proofErr w:type="spellEnd"/>
      <w:r>
        <w:t xml:space="preserve"> file, 1050x1050.</w:t>
      </w:r>
      <w:bookmarkStart w:id="0" w:name="_GoBack"/>
      <w:bookmarkEnd w:id="0"/>
    </w:p>
    <w:sectPr w:rsidR="00BF5E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01F" w:rsidRDefault="004C201F" w:rsidP="008923CC">
      <w:pPr>
        <w:spacing w:after="0" w:line="240" w:lineRule="auto"/>
      </w:pPr>
      <w:r>
        <w:separator/>
      </w:r>
    </w:p>
  </w:endnote>
  <w:endnote w:type="continuationSeparator" w:id="0">
    <w:p w:rsidR="004C201F" w:rsidRDefault="004C201F" w:rsidP="0089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452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23CC" w:rsidRDefault="00892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23CC" w:rsidRDefault="0089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01F" w:rsidRDefault="004C201F" w:rsidP="008923CC">
      <w:pPr>
        <w:spacing w:after="0" w:line="240" w:lineRule="auto"/>
      </w:pPr>
      <w:r>
        <w:separator/>
      </w:r>
    </w:p>
  </w:footnote>
  <w:footnote w:type="continuationSeparator" w:id="0">
    <w:p w:rsidR="004C201F" w:rsidRDefault="004C201F" w:rsidP="0089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27D6"/>
    <w:multiLevelType w:val="hybridMultilevel"/>
    <w:tmpl w:val="2788F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306"/>
    <w:multiLevelType w:val="hybridMultilevel"/>
    <w:tmpl w:val="F4226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511AA"/>
    <w:multiLevelType w:val="hybridMultilevel"/>
    <w:tmpl w:val="A1F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9"/>
    <w:rsid w:val="00055F3E"/>
    <w:rsid w:val="0008401B"/>
    <w:rsid w:val="000D390C"/>
    <w:rsid w:val="001F0FA7"/>
    <w:rsid w:val="0027064F"/>
    <w:rsid w:val="0038574B"/>
    <w:rsid w:val="00387E5F"/>
    <w:rsid w:val="00400183"/>
    <w:rsid w:val="004C201F"/>
    <w:rsid w:val="00501CC5"/>
    <w:rsid w:val="005575F7"/>
    <w:rsid w:val="005745BF"/>
    <w:rsid w:val="006369CB"/>
    <w:rsid w:val="00766979"/>
    <w:rsid w:val="007715C4"/>
    <w:rsid w:val="008923CC"/>
    <w:rsid w:val="00946BF9"/>
    <w:rsid w:val="009E78F6"/>
    <w:rsid w:val="00B14634"/>
    <w:rsid w:val="00BF5E04"/>
    <w:rsid w:val="00D1058D"/>
    <w:rsid w:val="00D17F98"/>
    <w:rsid w:val="00D52549"/>
    <w:rsid w:val="00D629D8"/>
    <w:rsid w:val="00E9718A"/>
    <w:rsid w:val="00F51333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EBE3"/>
  <w15:chartTrackingRefBased/>
  <w15:docId w15:val="{62A24115-A3A8-4CE2-A8A6-DB802E11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CC"/>
  </w:style>
  <w:style w:type="paragraph" w:styleId="Footer">
    <w:name w:val="footer"/>
    <w:basedOn w:val="Normal"/>
    <w:link w:val="FooterChar"/>
    <w:uiPriority w:val="99"/>
    <w:unhideWhenUsed/>
    <w:rsid w:val="0089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CC"/>
  </w:style>
  <w:style w:type="paragraph" w:styleId="ListParagraph">
    <w:name w:val="List Paragraph"/>
    <w:basedOn w:val="Normal"/>
    <w:uiPriority w:val="34"/>
    <w:qFormat/>
    <w:rsid w:val="0089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S</dc:creator>
  <cp:keywords/>
  <dc:description/>
  <cp:lastModifiedBy>Dim S</cp:lastModifiedBy>
  <cp:revision>16</cp:revision>
  <dcterms:created xsi:type="dcterms:W3CDTF">2021-07-26T18:37:00Z</dcterms:created>
  <dcterms:modified xsi:type="dcterms:W3CDTF">2021-07-30T21:51:00Z</dcterms:modified>
</cp:coreProperties>
</file>