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54E765" w14:textId="6D1A8F1C" w:rsidR="00995904" w:rsidRPr="00995904" w:rsidRDefault="00995904" w:rsidP="00995904">
      <w:pPr>
        <w:pStyle w:val="Heading1"/>
        <w:rPr>
          <w:rFonts w:ascii="Times New Roman" w:hAnsi="Times New Roman" w:cs="Times New Roman"/>
          <w:u w:val="single"/>
        </w:rPr>
      </w:pPr>
      <w:r w:rsidRPr="00995904">
        <w:rPr>
          <w:rFonts w:ascii="Times New Roman" w:hAnsi="Times New Roman" w:cs="Times New Roman"/>
          <w:u w:val="single"/>
        </w:rPr>
        <w:t>5 Functional Requirements</w:t>
      </w:r>
    </w:p>
    <w:p w14:paraId="094E2B01" w14:textId="3460DF91" w:rsidR="00995904" w:rsidRPr="00995904" w:rsidRDefault="00995904" w:rsidP="0099590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E"/>
          <w14:ligatures w14:val="none"/>
        </w:rPr>
      </w:pPr>
      <w:r w:rsidRPr="00995904">
        <w:rPr>
          <w:rFonts w:ascii="Times New Roman" w:eastAsia="Times New Roman" w:hAnsi="Symbol" w:cs="Times New Roman"/>
          <w:kern w:val="0"/>
          <w:lang w:eastAsia="en-IE"/>
          <w14:ligatures w14:val="none"/>
        </w:rPr>
        <w:t></w:t>
      </w:r>
      <w:r w:rsidRPr="00995904">
        <w:rPr>
          <w:rFonts w:ascii="Times New Roman" w:eastAsia="Times New Roman" w:hAnsi="Times New Roman" w:cs="Times New Roman"/>
          <w:kern w:val="0"/>
          <w:lang w:eastAsia="en-IE"/>
          <w14:ligatures w14:val="none"/>
        </w:rPr>
        <w:t xml:space="preserve"> </w:t>
      </w:r>
      <w:r w:rsidR="001801E2">
        <w:rPr>
          <w:rFonts w:ascii="Times New Roman" w:eastAsia="Times New Roman" w:hAnsi="Times New Roman" w:cs="Times New Roman"/>
          <w:kern w:val="0"/>
          <w:lang w:eastAsia="en-IE"/>
          <w14:ligatures w14:val="none"/>
        </w:rPr>
        <w:t>Player/TO</w:t>
      </w:r>
      <w:r w:rsidRPr="00995904">
        <w:rPr>
          <w:rFonts w:ascii="Times New Roman" w:eastAsia="Times New Roman" w:hAnsi="Times New Roman" w:cs="Times New Roman"/>
          <w:b/>
          <w:bCs/>
          <w:kern w:val="0"/>
          <w:lang w:eastAsia="en-IE"/>
          <w14:ligatures w14:val="none"/>
        </w:rPr>
        <w:t xml:space="preserve"> </w:t>
      </w:r>
      <w:r w:rsidR="000B34EC">
        <w:rPr>
          <w:rFonts w:ascii="Times New Roman" w:eastAsia="Times New Roman" w:hAnsi="Times New Roman" w:cs="Times New Roman"/>
          <w:b/>
          <w:bCs/>
          <w:kern w:val="0"/>
          <w:lang w:eastAsia="en-IE"/>
          <w14:ligatures w14:val="none"/>
        </w:rPr>
        <w:t xml:space="preserve">Account login </w:t>
      </w:r>
      <w:r w:rsidRPr="00995904">
        <w:rPr>
          <w:rFonts w:ascii="Times New Roman" w:eastAsia="Times New Roman" w:hAnsi="Times New Roman" w:cs="Times New Roman"/>
          <w:b/>
          <w:bCs/>
          <w:kern w:val="0"/>
          <w:lang w:eastAsia="en-IE"/>
          <w14:ligatures w14:val="none"/>
        </w:rPr>
        <w:t xml:space="preserve">and </w:t>
      </w:r>
      <w:r w:rsidR="0013055B">
        <w:rPr>
          <w:rFonts w:ascii="Times New Roman" w:eastAsia="Times New Roman" w:hAnsi="Times New Roman" w:cs="Times New Roman"/>
          <w:b/>
          <w:bCs/>
          <w:kern w:val="0"/>
          <w:lang w:eastAsia="en-IE"/>
          <w14:ligatures w14:val="none"/>
        </w:rPr>
        <w:t>Management</w:t>
      </w:r>
      <w:r w:rsidRPr="00995904">
        <w:rPr>
          <w:rFonts w:ascii="Times New Roman" w:eastAsia="Times New Roman" w:hAnsi="Times New Roman" w:cs="Times New Roman"/>
          <w:kern w:val="0"/>
          <w:lang w:eastAsia="en-IE"/>
          <w14:ligatures w14:val="none"/>
        </w:rPr>
        <w:t xml:space="preserve"> – The system must allow users to create an account, log in, and manage their profile with a unique username. Tournament organizers must have additional privileges for creating and managing tournaments.</w:t>
      </w:r>
    </w:p>
    <w:p w14:paraId="16D48AE6" w14:textId="6E667DF0" w:rsidR="00995904" w:rsidRPr="00995904" w:rsidRDefault="00995904" w:rsidP="0099590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E"/>
          <w14:ligatures w14:val="none"/>
        </w:rPr>
      </w:pPr>
      <w:r w:rsidRPr="00995904">
        <w:rPr>
          <w:rFonts w:ascii="Times New Roman" w:eastAsia="Times New Roman" w:hAnsi="Symbol" w:cs="Times New Roman"/>
          <w:kern w:val="0"/>
          <w:lang w:eastAsia="en-IE"/>
          <w14:ligatures w14:val="none"/>
        </w:rPr>
        <w:t></w:t>
      </w:r>
      <w:r w:rsidR="001801E2">
        <w:rPr>
          <w:rFonts w:ascii="Times New Roman" w:eastAsia="Times New Roman" w:hAnsi="Symbol" w:cs="Times New Roman"/>
          <w:kern w:val="0"/>
          <w:lang w:eastAsia="en-IE"/>
          <w14:ligatures w14:val="none"/>
        </w:rPr>
        <w:t xml:space="preserve"> </w:t>
      </w:r>
      <w:r w:rsidR="0013055B">
        <w:rPr>
          <w:rFonts w:ascii="Times New Roman" w:eastAsia="Times New Roman" w:hAnsi="Symbol" w:cs="Times New Roman"/>
          <w:kern w:val="0"/>
          <w:lang w:eastAsia="en-IE"/>
          <w14:ligatures w14:val="none"/>
        </w:rPr>
        <w:t xml:space="preserve">TO </w:t>
      </w:r>
      <w:r w:rsidRPr="001801E2">
        <w:rPr>
          <w:rFonts w:ascii="Times New Roman" w:eastAsia="Times New Roman" w:hAnsi="Times New Roman" w:cs="Times New Roman"/>
          <w:b/>
          <w:bCs/>
          <w:kern w:val="0"/>
          <w:lang w:eastAsia="en-IE"/>
          <w14:ligatures w14:val="none"/>
        </w:rPr>
        <w:t>Tournament</w:t>
      </w:r>
      <w:r w:rsidRPr="00995904">
        <w:rPr>
          <w:rFonts w:ascii="Times New Roman" w:eastAsia="Times New Roman" w:hAnsi="Times New Roman" w:cs="Times New Roman"/>
          <w:b/>
          <w:bCs/>
          <w:kern w:val="0"/>
          <w:lang w:eastAsia="en-IE"/>
          <w14:ligatures w14:val="none"/>
        </w:rPr>
        <w:t xml:space="preserve"> </w:t>
      </w:r>
      <w:r w:rsidR="0013055B">
        <w:rPr>
          <w:rFonts w:ascii="Times New Roman" w:eastAsia="Times New Roman" w:hAnsi="Times New Roman" w:cs="Times New Roman"/>
          <w:b/>
          <w:bCs/>
          <w:kern w:val="0"/>
          <w:lang w:eastAsia="en-IE"/>
          <w14:ligatures w14:val="none"/>
        </w:rPr>
        <w:t>Creation and Setup</w:t>
      </w:r>
      <w:r w:rsidRPr="00995904">
        <w:rPr>
          <w:rFonts w:ascii="Times New Roman" w:eastAsia="Times New Roman" w:hAnsi="Times New Roman" w:cs="Times New Roman"/>
          <w:kern w:val="0"/>
          <w:lang w:eastAsia="en-IE"/>
          <w14:ligatures w14:val="none"/>
        </w:rPr>
        <w:t xml:space="preserve"> – Organizers must be able to create tournaments, set rules (single/double elimination, match formats), set start times, and manage </w:t>
      </w:r>
      <w:r w:rsidR="00865799">
        <w:rPr>
          <w:rFonts w:ascii="Times New Roman" w:eastAsia="Times New Roman" w:hAnsi="Times New Roman" w:cs="Times New Roman"/>
          <w:kern w:val="0"/>
          <w:lang w:eastAsia="en-IE"/>
          <w14:ligatures w14:val="none"/>
        </w:rPr>
        <w:t xml:space="preserve">seed </w:t>
      </w:r>
      <w:r w:rsidRPr="00995904">
        <w:rPr>
          <w:rFonts w:ascii="Times New Roman" w:eastAsia="Times New Roman" w:hAnsi="Times New Roman" w:cs="Times New Roman"/>
          <w:kern w:val="0"/>
          <w:lang w:eastAsia="en-IE"/>
          <w14:ligatures w14:val="none"/>
        </w:rPr>
        <w:t>participants.</w:t>
      </w:r>
    </w:p>
    <w:p w14:paraId="72E1629B" w14:textId="3C98A33F" w:rsidR="00995904" w:rsidRPr="00995904" w:rsidRDefault="00995904" w:rsidP="0099590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E"/>
          <w14:ligatures w14:val="none"/>
        </w:rPr>
      </w:pPr>
      <w:r w:rsidRPr="00995904">
        <w:rPr>
          <w:rFonts w:ascii="Times New Roman" w:eastAsia="Times New Roman" w:hAnsi="Symbol" w:cs="Times New Roman"/>
          <w:kern w:val="0"/>
          <w:lang w:eastAsia="en-IE"/>
          <w14:ligatures w14:val="none"/>
        </w:rPr>
        <w:t></w:t>
      </w:r>
      <w:r w:rsidRPr="00995904">
        <w:rPr>
          <w:rFonts w:ascii="Times New Roman" w:eastAsia="Times New Roman" w:hAnsi="Times New Roman" w:cs="Times New Roman"/>
          <w:kern w:val="0"/>
          <w:lang w:eastAsia="en-IE"/>
          <w14:ligatures w14:val="none"/>
        </w:rPr>
        <w:t xml:space="preserve"> </w:t>
      </w:r>
      <w:r w:rsidR="000B34EC" w:rsidRPr="00995904">
        <w:rPr>
          <w:rFonts w:ascii="Times New Roman" w:eastAsia="Times New Roman" w:hAnsi="Times New Roman" w:cs="Times New Roman"/>
          <w:kern w:val="0"/>
          <w:lang w:eastAsia="en-IE"/>
          <w14:ligatures w14:val="none"/>
        </w:rPr>
        <w:t>Player</w:t>
      </w:r>
      <w:r w:rsidR="0013055B" w:rsidRPr="0013055B">
        <w:rPr>
          <w:rFonts w:ascii="Times New Roman" w:eastAsia="Times New Roman" w:hAnsi="Times New Roman" w:cs="Times New Roman"/>
          <w:b/>
          <w:bCs/>
          <w:kern w:val="0"/>
          <w:lang w:eastAsia="en-IE"/>
          <w14:ligatures w14:val="none"/>
        </w:rPr>
        <w:t xml:space="preserve"> </w:t>
      </w:r>
      <w:r w:rsidR="0013055B" w:rsidRPr="001801E2">
        <w:rPr>
          <w:rFonts w:ascii="Times New Roman" w:eastAsia="Times New Roman" w:hAnsi="Times New Roman" w:cs="Times New Roman"/>
          <w:b/>
          <w:bCs/>
          <w:kern w:val="0"/>
          <w:lang w:eastAsia="en-IE"/>
          <w14:ligatures w14:val="none"/>
        </w:rPr>
        <w:t>Tournament</w:t>
      </w:r>
      <w:r w:rsidR="000B34EC" w:rsidRPr="00995904">
        <w:rPr>
          <w:rFonts w:ascii="Times New Roman" w:eastAsia="Times New Roman" w:hAnsi="Times New Roman" w:cs="Times New Roman"/>
          <w:b/>
          <w:bCs/>
          <w:kern w:val="0"/>
          <w:lang w:eastAsia="en-IE"/>
          <w14:ligatures w14:val="none"/>
        </w:rPr>
        <w:t xml:space="preserve"> Registration </w:t>
      </w:r>
      <w:r w:rsidRPr="00995904">
        <w:rPr>
          <w:rFonts w:ascii="Times New Roman" w:eastAsia="Times New Roman" w:hAnsi="Times New Roman" w:cs="Times New Roman"/>
          <w:b/>
          <w:bCs/>
          <w:kern w:val="0"/>
          <w:lang w:eastAsia="en-IE"/>
          <w14:ligatures w14:val="none"/>
        </w:rPr>
        <w:t>and Matchmaking</w:t>
      </w:r>
      <w:r w:rsidRPr="00995904">
        <w:rPr>
          <w:rFonts w:ascii="Times New Roman" w:eastAsia="Times New Roman" w:hAnsi="Times New Roman" w:cs="Times New Roman"/>
          <w:kern w:val="0"/>
          <w:lang w:eastAsia="en-IE"/>
          <w14:ligatures w14:val="none"/>
        </w:rPr>
        <w:t xml:space="preserve"> – Players must be able to register for tournaments, view their bracket, and see their upcoming </w:t>
      </w:r>
      <w:r w:rsidR="00865799" w:rsidRPr="00995904">
        <w:rPr>
          <w:rFonts w:ascii="Times New Roman" w:eastAsia="Times New Roman" w:hAnsi="Times New Roman" w:cs="Times New Roman"/>
          <w:kern w:val="0"/>
          <w:lang w:eastAsia="en-IE"/>
          <w14:ligatures w14:val="none"/>
        </w:rPr>
        <w:t>matches.</w:t>
      </w:r>
      <w:r w:rsidR="00865799">
        <w:rPr>
          <w:rFonts w:ascii="Times New Roman" w:eastAsia="Times New Roman" w:hAnsi="Times New Roman" w:cs="Times New Roman"/>
          <w:kern w:val="0"/>
          <w:lang w:eastAsia="en-IE"/>
          <w14:ligatures w14:val="none"/>
        </w:rPr>
        <w:t xml:space="preserve"> They should also be able to remove themselves from the tournament</w:t>
      </w:r>
    </w:p>
    <w:p w14:paraId="4B90D855" w14:textId="3DF20594" w:rsidR="00995904" w:rsidRPr="00995904" w:rsidRDefault="00995904" w:rsidP="0099590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E"/>
          <w14:ligatures w14:val="none"/>
        </w:rPr>
      </w:pPr>
      <w:r w:rsidRPr="00995904">
        <w:rPr>
          <w:rFonts w:ascii="Times New Roman" w:eastAsia="Times New Roman" w:hAnsi="Symbol" w:cs="Times New Roman"/>
          <w:kern w:val="0"/>
          <w:lang w:eastAsia="en-IE"/>
          <w14:ligatures w14:val="none"/>
        </w:rPr>
        <w:t></w:t>
      </w:r>
      <w:r w:rsidRPr="00995904">
        <w:rPr>
          <w:rFonts w:ascii="Times New Roman" w:eastAsia="Times New Roman" w:hAnsi="Times New Roman" w:cs="Times New Roman"/>
          <w:kern w:val="0"/>
          <w:lang w:eastAsia="en-IE"/>
          <w14:ligatures w14:val="none"/>
        </w:rPr>
        <w:t xml:space="preserve"> </w:t>
      </w:r>
      <w:r w:rsidR="001801E2">
        <w:rPr>
          <w:rFonts w:ascii="Times New Roman" w:eastAsia="Times New Roman" w:hAnsi="Times New Roman" w:cs="Times New Roman"/>
          <w:kern w:val="0"/>
          <w:lang w:eastAsia="en-IE"/>
          <w14:ligatures w14:val="none"/>
        </w:rPr>
        <w:t>Player/TO</w:t>
      </w:r>
      <w:r w:rsidRPr="00995904">
        <w:rPr>
          <w:rFonts w:ascii="Times New Roman" w:eastAsia="Times New Roman" w:hAnsi="Times New Roman" w:cs="Times New Roman"/>
          <w:b/>
          <w:bCs/>
          <w:kern w:val="0"/>
          <w:lang w:eastAsia="en-IE"/>
          <w14:ligatures w14:val="none"/>
        </w:rPr>
        <w:t xml:space="preserve"> </w:t>
      </w:r>
      <w:r w:rsidR="0013055B">
        <w:rPr>
          <w:rFonts w:ascii="Times New Roman" w:eastAsia="Times New Roman" w:hAnsi="Times New Roman" w:cs="Times New Roman"/>
          <w:b/>
          <w:bCs/>
          <w:kern w:val="0"/>
          <w:lang w:eastAsia="en-IE"/>
          <w14:ligatures w14:val="none"/>
        </w:rPr>
        <w:t xml:space="preserve">Score </w:t>
      </w:r>
      <w:r w:rsidRPr="00995904">
        <w:rPr>
          <w:rFonts w:ascii="Times New Roman" w:eastAsia="Times New Roman" w:hAnsi="Times New Roman" w:cs="Times New Roman"/>
          <w:b/>
          <w:bCs/>
          <w:kern w:val="0"/>
          <w:lang w:eastAsia="en-IE"/>
          <w14:ligatures w14:val="none"/>
        </w:rPr>
        <w:t>Reporting and Verification</w:t>
      </w:r>
      <w:r w:rsidRPr="00995904">
        <w:rPr>
          <w:rFonts w:ascii="Times New Roman" w:eastAsia="Times New Roman" w:hAnsi="Times New Roman" w:cs="Times New Roman"/>
          <w:kern w:val="0"/>
          <w:lang w:eastAsia="en-IE"/>
          <w14:ligatures w14:val="none"/>
        </w:rPr>
        <w:t xml:space="preserve"> – Players must be able to report match results, while organizers should have the ability to verify or override reported scores if necessary.</w:t>
      </w:r>
    </w:p>
    <w:p w14:paraId="73AE8616" w14:textId="23B0BE28" w:rsidR="00995904" w:rsidRDefault="00995904" w:rsidP="00995904">
      <w:pPr>
        <w:rPr>
          <w:rFonts w:ascii="Times New Roman" w:eastAsia="Times New Roman" w:hAnsi="Times New Roman" w:cs="Times New Roman"/>
          <w:kern w:val="0"/>
          <w:lang w:eastAsia="en-IE"/>
          <w14:ligatures w14:val="none"/>
        </w:rPr>
      </w:pPr>
      <w:r w:rsidRPr="00995904">
        <w:rPr>
          <w:rFonts w:ascii="Times New Roman" w:eastAsia="Times New Roman" w:hAnsi="Symbol" w:cs="Times New Roman"/>
          <w:kern w:val="0"/>
          <w:lang w:eastAsia="en-IE"/>
          <w14:ligatures w14:val="none"/>
        </w:rPr>
        <w:t></w:t>
      </w:r>
      <w:r w:rsidRPr="00995904">
        <w:rPr>
          <w:rFonts w:ascii="Times New Roman" w:eastAsia="Times New Roman" w:hAnsi="Times New Roman" w:cs="Times New Roman"/>
          <w:kern w:val="0"/>
          <w:lang w:eastAsia="en-IE"/>
          <w14:ligatures w14:val="none"/>
        </w:rPr>
        <w:t xml:space="preserve"> </w:t>
      </w:r>
      <w:r w:rsidR="001801E2">
        <w:rPr>
          <w:rFonts w:ascii="Times New Roman" w:eastAsia="Times New Roman" w:hAnsi="Times New Roman" w:cs="Times New Roman"/>
          <w:kern w:val="0"/>
          <w:lang w:eastAsia="en-IE"/>
          <w14:ligatures w14:val="none"/>
        </w:rPr>
        <w:t xml:space="preserve">T/O </w:t>
      </w:r>
      <w:r w:rsidRPr="001801E2">
        <w:rPr>
          <w:rFonts w:ascii="Times New Roman" w:eastAsia="Times New Roman" w:hAnsi="Times New Roman" w:cs="Times New Roman"/>
          <w:b/>
          <w:bCs/>
          <w:kern w:val="0"/>
          <w:lang w:eastAsia="en-IE"/>
          <w14:ligatures w14:val="none"/>
        </w:rPr>
        <w:t>Bracket</w:t>
      </w:r>
      <w:r w:rsidR="000B34EC">
        <w:rPr>
          <w:rFonts w:ascii="Times New Roman" w:eastAsia="Times New Roman" w:hAnsi="Times New Roman" w:cs="Times New Roman"/>
          <w:b/>
          <w:bCs/>
          <w:kern w:val="0"/>
          <w:lang w:eastAsia="en-IE"/>
          <w14:ligatures w14:val="none"/>
        </w:rPr>
        <w:t xml:space="preserve"> Management</w:t>
      </w:r>
      <w:r w:rsidRPr="00995904">
        <w:rPr>
          <w:rFonts w:ascii="Times New Roman" w:eastAsia="Times New Roman" w:hAnsi="Times New Roman" w:cs="Times New Roman"/>
          <w:kern w:val="0"/>
          <w:lang w:eastAsia="en-IE"/>
          <w14:ligatures w14:val="none"/>
        </w:rPr>
        <w:t xml:space="preserve"> – The system should automatically generate brackets based on the chosen format and update them as matches are completed</w:t>
      </w:r>
      <w:r w:rsidR="00865799">
        <w:rPr>
          <w:rFonts w:ascii="Times New Roman" w:eastAsia="Times New Roman" w:hAnsi="Times New Roman" w:cs="Times New Roman"/>
          <w:kern w:val="0"/>
          <w:lang w:eastAsia="en-IE"/>
          <w14:ligatures w14:val="none"/>
        </w:rPr>
        <w:t>, Should be able to put the specific matches on hold and should be able to remove players from the tournament</w:t>
      </w:r>
      <w:r w:rsidRPr="00995904">
        <w:rPr>
          <w:rFonts w:ascii="Times New Roman" w:eastAsia="Times New Roman" w:hAnsi="Times New Roman" w:cs="Times New Roman"/>
          <w:kern w:val="0"/>
          <w:lang w:eastAsia="en-IE"/>
          <w14:ligatures w14:val="none"/>
        </w:rPr>
        <w:t>.</w:t>
      </w:r>
    </w:p>
    <w:p w14:paraId="37C5AA72" w14:textId="77777777" w:rsidR="00995904" w:rsidRDefault="00995904" w:rsidP="00995904">
      <w:pPr>
        <w:rPr>
          <w:rFonts w:ascii="Times New Roman" w:eastAsia="Times New Roman" w:hAnsi="Times New Roman" w:cs="Times New Roman"/>
          <w:kern w:val="0"/>
          <w:lang w:eastAsia="en-IE"/>
          <w14:ligatures w14:val="none"/>
        </w:rPr>
      </w:pPr>
    </w:p>
    <w:p w14:paraId="768C2C1E" w14:textId="5B35984C" w:rsidR="00995904" w:rsidRPr="001801E2" w:rsidRDefault="001801E2" w:rsidP="001801E2">
      <w:pPr>
        <w:pStyle w:val="Heading1"/>
        <w:rPr>
          <w:rFonts w:ascii="Times New Roman" w:eastAsia="Times New Roman" w:hAnsi="Times New Roman" w:cs="Times New Roman"/>
          <w:u w:val="single"/>
          <w:lang w:eastAsia="en-IE"/>
        </w:rPr>
      </w:pPr>
      <w:r>
        <w:rPr>
          <w:rFonts w:ascii="Times New Roman" w:eastAsia="Times New Roman" w:hAnsi="Times New Roman" w:cs="Times New Roman"/>
          <w:u w:val="single"/>
          <w:lang w:eastAsia="en-IE"/>
        </w:rPr>
        <w:t xml:space="preserve">5 </w:t>
      </w:r>
      <w:r w:rsidRPr="001801E2">
        <w:rPr>
          <w:rFonts w:ascii="Times New Roman" w:eastAsia="Times New Roman" w:hAnsi="Times New Roman" w:cs="Times New Roman"/>
          <w:u w:val="single"/>
          <w:lang w:eastAsia="en-IE"/>
        </w:rPr>
        <w:t>Non</w:t>
      </w:r>
      <w:r w:rsidR="00865799">
        <w:rPr>
          <w:rFonts w:ascii="Times New Roman" w:eastAsia="Times New Roman" w:hAnsi="Times New Roman" w:cs="Times New Roman"/>
          <w:u w:val="single"/>
          <w:lang w:eastAsia="en-IE"/>
        </w:rPr>
        <w:t>-</w:t>
      </w:r>
      <w:r w:rsidRPr="001801E2">
        <w:rPr>
          <w:rFonts w:ascii="Times New Roman" w:eastAsia="Times New Roman" w:hAnsi="Times New Roman" w:cs="Times New Roman"/>
          <w:u w:val="single"/>
          <w:lang w:eastAsia="en-IE"/>
        </w:rPr>
        <w:t>functional Requirements</w:t>
      </w:r>
      <w:r w:rsidR="00995904" w:rsidRPr="001801E2">
        <w:rPr>
          <w:rFonts w:ascii="Times New Roman" w:eastAsia="Times New Roman" w:hAnsi="Times New Roman" w:cs="Times New Roman"/>
          <w:u w:val="single"/>
          <w:lang w:eastAsia="en-IE"/>
        </w:rPr>
        <w:t xml:space="preserve"> </w:t>
      </w:r>
    </w:p>
    <w:p w14:paraId="2E1E8C95" w14:textId="477DA46C" w:rsidR="001801E2" w:rsidRPr="001801E2" w:rsidRDefault="001801E2" w:rsidP="001801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E"/>
          <w14:ligatures w14:val="none"/>
        </w:rPr>
      </w:pPr>
      <w:r w:rsidRPr="001801E2">
        <w:rPr>
          <w:rFonts w:ascii="Times New Roman" w:eastAsia="Times New Roman" w:hAnsi="Symbol" w:cs="Times New Roman"/>
          <w:kern w:val="0"/>
          <w:lang w:eastAsia="en-IE"/>
          <w14:ligatures w14:val="none"/>
        </w:rPr>
        <w:t></w:t>
      </w:r>
      <w:r w:rsidRPr="001801E2">
        <w:rPr>
          <w:rFonts w:ascii="Times New Roman" w:eastAsia="Times New Roman" w:hAnsi="Times New Roman" w:cs="Times New Roman"/>
          <w:kern w:val="0"/>
          <w:lang w:eastAsia="en-IE"/>
          <w14:ligatures w14:val="none"/>
        </w:rPr>
        <w:t xml:space="preserve"> Scalability – The system should be able to handle multiple tournaments with numerous participants simultaneously without performance issues.</w:t>
      </w:r>
    </w:p>
    <w:p w14:paraId="6503F98F" w14:textId="50508F0D" w:rsidR="001801E2" w:rsidRPr="001801E2" w:rsidRDefault="001801E2" w:rsidP="001801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E"/>
          <w14:ligatures w14:val="none"/>
        </w:rPr>
      </w:pPr>
      <w:r w:rsidRPr="001801E2">
        <w:rPr>
          <w:rFonts w:ascii="Times New Roman" w:eastAsia="Times New Roman" w:hAnsi="Symbol" w:cs="Times New Roman"/>
          <w:kern w:val="0"/>
          <w:lang w:eastAsia="en-IE"/>
          <w14:ligatures w14:val="none"/>
        </w:rPr>
        <w:t></w:t>
      </w:r>
      <w:r w:rsidRPr="001801E2">
        <w:rPr>
          <w:rFonts w:ascii="Times New Roman" w:eastAsia="Times New Roman" w:hAnsi="Times New Roman" w:cs="Times New Roman"/>
          <w:kern w:val="0"/>
          <w:lang w:eastAsia="en-IE"/>
          <w14:ligatures w14:val="none"/>
        </w:rPr>
        <w:t xml:space="preserve"> Security – User data (including login credentials) must be securely stored and protected against unauthorized access</w:t>
      </w:r>
      <w:r w:rsidR="00427BF1">
        <w:rPr>
          <w:rFonts w:ascii="Times New Roman" w:eastAsia="Times New Roman" w:hAnsi="Times New Roman" w:cs="Times New Roman"/>
          <w:kern w:val="0"/>
          <w:lang w:eastAsia="en-IE"/>
          <w14:ligatures w14:val="none"/>
        </w:rPr>
        <w:t xml:space="preserve">, restrict entry to certain regions </w:t>
      </w:r>
      <w:r w:rsidRPr="001801E2">
        <w:rPr>
          <w:rFonts w:ascii="Times New Roman" w:eastAsia="Times New Roman" w:hAnsi="Times New Roman" w:cs="Times New Roman"/>
          <w:kern w:val="0"/>
          <w:lang w:eastAsia="en-IE"/>
          <w14:ligatures w14:val="none"/>
        </w:rPr>
        <w:t>.</w:t>
      </w:r>
    </w:p>
    <w:p w14:paraId="6489BD16" w14:textId="60BF8116" w:rsidR="001801E2" w:rsidRPr="001801E2" w:rsidRDefault="001801E2" w:rsidP="001801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E"/>
          <w14:ligatures w14:val="none"/>
        </w:rPr>
      </w:pPr>
      <w:r w:rsidRPr="001801E2">
        <w:rPr>
          <w:rFonts w:ascii="Times New Roman" w:eastAsia="Times New Roman" w:hAnsi="Symbol" w:cs="Times New Roman"/>
          <w:kern w:val="0"/>
          <w:lang w:eastAsia="en-IE"/>
          <w14:ligatures w14:val="none"/>
        </w:rPr>
        <w:t></w:t>
      </w:r>
      <w:r w:rsidRPr="001801E2">
        <w:rPr>
          <w:rFonts w:ascii="Times New Roman" w:eastAsia="Times New Roman" w:hAnsi="Times New Roman" w:cs="Times New Roman"/>
          <w:kern w:val="0"/>
          <w:lang w:eastAsia="en-IE"/>
          <w14:ligatures w14:val="none"/>
        </w:rPr>
        <w:t xml:space="preserve"> Usability – The interface should be user-friendly and intuitive, allowing both players and organizers to navigate easily.</w:t>
      </w:r>
    </w:p>
    <w:p w14:paraId="1327E28A" w14:textId="11BE2D48" w:rsidR="001801E2" w:rsidRPr="001801E2" w:rsidRDefault="001801E2" w:rsidP="001801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E"/>
          <w14:ligatures w14:val="none"/>
        </w:rPr>
      </w:pPr>
      <w:r w:rsidRPr="001801E2">
        <w:rPr>
          <w:rFonts w:ascii="Times New Roman" w:eastAsia="Times New Roman" w:hAnsi="Symbol" w:cs="Times New Roman"/>
          <w:kern w:val="0"/>
          <w:lang w:eastAsia="en-IE"/>
          <w14:ligatures w14:val="none"/>
        </w:rPr>
        <w:t></w:t>
      </w:r>
      <w:r w:rsidRPr="001801E2">
        <w:rPr>
          <w:rFonts w:ascii="Times New Roman" w:eastAsia="Times New Roman" w:hAnsi="Times New Roman" w:cs="Times New Roman"/>
          <w:kern w:val="0"/>
          <w:lang w:eastAsia="en-IE"/>
          <w14:ligatures w14:val="none"/>
        </w:rPr>
        <w:t xml:space="preserve"> Performance – The website should have fast response times, ensuring minimal delays in loading tournament data and updating brackets.</w:t>
      </w:r>
    </w:p>
    <w:p w14:paraId="21123AF1" w14:textId="670273D2" w:rsidR="00995904" w:rsidRDefault="001801E2" w:rsidP="001801E2">
      <w:pPr>
        <w:rPr>
          <w:rFonts w:ascii="Times New Roman" w:eastAsia="Times New Roman" w:hAnsi="Times New Roman" w:cs="Times New Roman"/>
          <w:kern w:val="0"/>
          <w:lang w:eastAsia="en-IE"/>
          <w14:ligatures w14:val="none"/>
        </w:rPr>
      </w:pPr>
      <w:r w:rsidRPr="001801E2">
        <w:rPr>
          <w:rFonts w:ascii="Times New Roman" w:eastAsia="Times New Roman" w:hAnsi="Symbol" w:cs="Times New Roman"/>
          <w:kern w:val="0"/>
          <w:lang w:eastAsia="en-IE"/>
          <w14:ligatures w14:val="none"/>
        </w:rPr>
        <w:t></w:t>
      </w:r>
      <w:r w:rsidRPr="001801E2">
        <w:rPr>
          <w:rFonts w:ascii="Times New Roman" w:eastAsia="Times New Roman" w:hAnsi="Times New Roman" w:cs="Times New Roman"/>
          <w:kern w:val="0"/>
          <w:lang w:eastAsia="en-IE"/>
          <w14:ligatures w14:val="none"/>
        </w:rPr>
        <w:t xml:space="preserve"> Reliability – The system must be stable, preventing crashes or data loss, ensuring that tournament progress is always recorded accurately.</w:t>
      </w:r>
    </w:p>
    <w:p w14:paraId="4541FDF5" w14:textId="77777777" w:rsidR="00D454D7" w:rsidRDefault="00D454D7" w:rsidP="001801E2">
      <w:pPr>
        <w:rPr>
          <w:rFonts w:ascii="Times New Roman" w:eastAsia="Times New Roman" w:hAnsi="Times New Roman" w:cs="Times New Roman"/>
          <w:kern w:val="0"/>
          <w:sz w:val="36"/>
          <w:szCs w:val="36"/>
          <w:lang w:eastAsia="en-IE"/>
          <w14:ligatures w14:val="none"/>
        </w:rPr>
      </w:pPr>
    </w:p>
    <w:p w14:paraId="1FF3583C" w14:textId="77777777" w:rsidR="00D454D7" w:rsidRDefault="00D454D7" w:rsidP="001801E2">
      <w:pPr>
        <w:rPr>
          <w:rFonts w:ascii="Times New Roman" w:eastAsia="Times New Roman" w:hAnsi="Times New Roman" w:cs="Times New Roman"/>
          <w:kern w:val="0"/>
          <w:sz w:val="36"/>
          <w:szCs w:val="36"/>
          <w:lang w:eastAsia="en-IE"/>
          <w14:ligatures w14:val="none"/>
        </w:rPr>
      </w:pPr>
    </w:p>
    <w:p w14:paraId="14E41EF4" w14:textId="77777777" w:rsidR="00D454D7" w:rsidRDefault="00D454D7" w:rsidP="001801E2">
      <w:pPr>
        <w:rPr>
          <w:rFonts w:ascii="Times New Roman" w:eastAsia="Times New Roman" w:hAnsi="Times New Roman" w:cs="Times New Roman"/>
          <w:kern w:val="0"/>
          <w:sz w:val="36"/>
          <w:szCs w:val="36"/>
          <w:lang w:eastAsia="en-IE"/>
          <w14:ligatures w14:val="none"/>
        </w:rPr>
      </w:pPr>
    </w:p>
    <w:p w14:paraId="7E61FD4D" w14:textId="77777777" w:rsidR="00D454D7" w:rsidRDefault="00D454D7" w:rsidP="001801E2">
      <w:pPr>
        <w:rPr>
          <w:rFonts w:ascii="Times New Roman" w:eastAsia="Times New Roman" w:hAnsi="Times New Roman" w:cs="Times New Roman"/>
          <w:kern w:val="0"/>
          <w:sz w:val="36"/>
          <w:szCs w:val="36"/>
          <w:lang w:eastAsia="en-IE"/>
          <w14:ligatures w14:val="none"/>
        </w:rPr>
      </w:pPr>
    </w:p>
    <w:p w14:paraId="6CA57D81" w14:textId="77777777" w:rsidR="00D454D7" w:rsidRDefault="00D454D7" w:rsidP="001801E2">
      <w:pPr>
        <w:rPr>
          <w:rFonts w:ascii="Times New Roman" w:eastAsia="Times New Roman" w:hAnsi="Times New Roman" w:cs="Times New Roman"/>
          <w:kern w:val="0"/>
          <w:sz w:val="36"/>
          <w:szCs w:val="36"/>
          <w:lang w:eastAsia="en-IE"/>
          <w14:ligatures w14:val="none"/>
        </w:rPr>
      </w:pPr>
    </w:p>
    <w:p w14:paraId="7E6E1D79" w14:textId="77777777" w:rsidR="00D454D7" w:rsidRPr="00D454D7" w:rsidRDefault="00D454D7" w:rsidP="001801E2">
      <w:pPr>
        <w:rPr>
          <w:rFonts w:ascii="Times New Roman" w:eastAsia="Times New Roman" w:hAnsi="Times New Roman" w:cs="Times New Roman"/>
          <w:kern w:val="0"/>
          <w:sz w:val="36"/>
          <w:szCs w:val="36"/>
          <w:lang w:eastAsia="en-IE"/>
          <w14:ligatures w14:val="none"/>
        </w:rPr>
      </w:pPr>
    </w:p>
    <w:tbl>
      <w:tblPr>
        <w:tblStyle w:val="TableGrid"/>
        <w:tblW w:w="0" w:type="auto"/>
        <w:tblInd w:w="-998" w:type="dxa"/>
        <w:tblLook w:val="04A0" w:firstRow="1" w:lastRow="0" w:firstColumn="1" w:lastColumn="0" w:noHBand="0" w:noVBand="1"/>
      </w:tblPr>
      <w:tblGrid>
        <w:gridCol w:w="2763"/>
        <w:gridCol w:w="7251"/>
      </w:tblGrid>
      <w:tr w:rsidR="00D454D7" w:rsidRPr="00D454D7" w14:paraId="1B2B2B24" w14:textId="77777777" w:rsidTr="00D454D7">
        <w:tc>
          <w:tcPr>
            <w:tcW w:w="2763" w:type="dxa"/>
          </w:tcPr>
          <w:p w14:paraId="3D078894" w14:textId="199E4F22" w:rsidR="00D454D7" w:rsidRPr="00D454D7" w:rsidRDefault="00D454D7" w:rsidP="001801E2">
            <w:r>
              <w:lastRenderedPageBreak/>
              <w:t>TOURNAMENT CREATION AND MANAGEMNT</w:t>
            </w:r>
          </w:p>
        </w:tc>
        <w:tc>
          <w:tcPr>
            <w:tcW w:w="7251" w:type="dxa"/>
          </w:tcPr>
          <w:p w14:paraId="650F688F" w14:textId="63CAA8AF" w:rsidR="00D454D7" w:rsidRPr="00D454D7" w:rsidRDefault="00D454D7" w:rsidP="00D454D7">
            <w:r>
              <w:t>-</w:t>
            </w:r>
            <w:r w:rsidRPr="00D454D7">
              <w:t>Organizers must enter tournament details (name, format, start time, rules).</w:t>
            </w:r>
            <w:r w:rsidRPr="00D454D7">
              <w:br/>
              <w:t>- System stores tournament details in the database.</w:t>
            </w:r>
            <w:r w:rsidRPr="00D454D7">
              <w:br/>
              <w:t>- Organizers can modify or delete tournaments before they start.</w:t>
            </w:r>
            <w:r w:rsidRPr="00D454D7">
              <w:br/>
              <w:t>- System displays a list of all active and upcoming tournaments.</w:t>
            </w:r>
          </w:p>
        </w:tc>
      </w:tr>
      <w:tr w:rsidR="00D454D7" w:rsidRPr="00D454D7" w14:paraId="31A6B48E" w14:textId="77777777" w:rsidTr="00D454D7">
        <w:tc>
          <w:tcPr>
            <w:tcW w:w="2763" w:type="dxa"/>
          </w:tcPr>
          <w:p w14:paraId="6222BAD9" w14:textId="54606B26" w:rsidR="00D454D7" w:rsidRPr="00D454D7" w:rsidRDefault="00D454D7" w:rsidP="001801E2">
            <w:r w:rsidRPr="00D454D7">
              <w:t>ACCOUNT LOGIN AND MANAGEMENT</w:t>
            </w:r>
          </w:p>
        </w:tc>
        <w:tc>
          <w:tcPr>
            <w:tcW w:w="7251" w:type="dxa"/>
          </w:tcPr>
          <w:p w14:paraId="69670E91" w14:textId="2870C474" w:rsidR="00D454D7" w:rsidRPr="00D454D7" w:rsidRDefault="00D454D7" w:rsidP="001801E2">
            <w:r w:rsidRPr="00D454D7">
              <w:t>- Users (players and organizers) must create an account with a unique username and password.</w:t>
            </w:r>
            <w:r w:rsidRPr="00D454D7">
              <w:br/>
              <w:t>- System sends authentication request to the database to verify login credentials.</w:t>
            </w:r>
            <w:r w:rsidRPr="00D454D7">
              <w:br/>
              <w:t>- Successful login grants access to the user dashboard.</w:t>
            </w:r>
            <w:r w:rsidRPr="00D454D7">
              <w:br/>
              <w:t>- Organizers have additional privileges to create and manage tournaments</w:t>
            </w:r>
          </w:p>
        </w:tc>
      </w:tr>
      <w:tr w:rsidR="00D454D7" w:rsidRPr="00D454D7" w14:paraId="7863AB59" w14:textId="77777777" w:rsidTr="00D454D7">
        <w:tc>
          <w:tcPr>
            <w:tcW w:w="2763" w:type="dxa"/>
          </w:tcPr>
          <w:p w14:paraId="63698A4B" w14:textId="0C465AB3" w:rsidR="00D454D7" w:rsidRPr="00D454D7" w:rsidRDefault="00D454D7" w:rsidP="00D454D7">
            <w:r>
              <w:t>TOURNAMENT REGISTRATION AND MATCHMAKING</w:t>
            </w:r>
          </w:p>
        </w:tc>
        <w:tc>
          <w:tcPr>
            <w:tcW w:w="7251" w:type="dxa"/>
          </w:tcPr>
          <w:p w14:paraId="62EB4FDD" w14:textId="7F410557" w:rsidR="00D454D7" w:rsidRPr="00D454D7" w:rsidRDefault="00D454D7" w:rsidP="00D454D7">
            <w:r>
              <w:t>-</w:t>
            </w:r>
            <w:r w:rsidRPr="00D454D7">
              <w:t>Players can browse and register for available tournaments.</w:t>
            </w:r>
            <w:r w:rsidRPr="00D454D7">
              <w:br/>
              <w:t>- System verifies player eligibility</w:t>
            </w:r>
            <w:r w:rsidR="00481001">
              <w:t>(location, age)</w:t>
            </w:r>
            <w:r w:rsidRPr="00D454D7">
              <w:t xml:space="preserve"> and stores registration in the database.</w:t>
            </w:r>
            <w:r w:rsidRPr="00D454D7">
              <w:br/>
              <w:t>- Brackets are automatically generated based on registered participants.</w:t>
            </w:r>
            <w:r w:rsidRPr="00D454D7">
              <w:br/>
              <w:t>- Players can view their upcoming matchups.</w:t>
            </w:r>
          </w:p>
        </w:tc>
      </w:tr>
      <w:tr w:rsidR="00D454D7" w:rsidRPr="00D454D7" w14:paraId="231863B5" w14:textId="77777777" w:rsidTr="00D454D7">
        <w:tc>
          <w:tcPr>
            <w:tcW w:w="2763" w:type="dxa"/>
          </w:tcPr>
          <w:p w14:paraId="22B15BE9" w14:textId="196B9DDC" w:rsidR="00D454D7" w:rsidRPr="00D454D7" w:rsidRDefault="00D454D7" w:rsidP="00D454D7">
            <w:r>
              <w:t>SCORE REPORTING AND VERIFICATION</w:t>
            </w:r>
          </w:p>
        </w:tc>
        <w:tc>
          <w:tcPr>
            <w:tcW w:w="7251" w:type="dxa"/>
          </w:tcPr>
          <w:p w14:paraId="3B417F20" w14:textId="77777777" w:rsidR="00D454D7" w:rsidRDefault="00D454D7" w:rsidP="00D454D7">
            <w:r>
              <w:t xml:space="preserve">-Players must be able to report match results </w:t>
            </w:r>
          </w:p>
          <w:p w14:paraId="25ED5A1D" w14:textId="77777777" w:rsidR="00D454D7" w:rsidRDefault="00D454D7" w:rsidP="00D454D7">
            <w:r>
              <w:t>-</w:t>
            </w:r>
            <w:r w:rsidR="00481001">
              <w:t xml:space="preserve"> TO should</w:t>
            </w:r>
            <w:r>
              <w:t xml:space="preserve"> be </w:t>
            </w:r>
            <w:r w:rsidR="00481001">
              <w:t>able to verify the results and modify it</w:t>
            </w:r>
          </w:p>
          <w:p w14:paraId="091FC6C0" w14:textId="058CC7C0" w:rsidR="00481001" w:rsidRPr="00D454D7" w:rsidRDefault="00481001" w:rsidP="00D454D7">
            <w:r>
              <w:t>-System checks if the score matches</w:t>
            </w:r>
          </w:p>
        </w:tc>
      </w:tr>
      <w:tr w:rsidR="00D454D7" w:rsidRPr="00D454D7" w14:paraId="4817D65A" w14:textId="77777777" w:rsidTr="00D454D7">
        <w:tc>
          <w:tcPr>
            <w:tcW w:w="2763" w:type="dxa"/>
          </w:tcPr>
          <w:p w14:paraId="79B5D3D1" w14:textId="083D6ABA" w:rsidR="00D454D7" w:rsidRPr="00D454D7" w:rsidRDefault="00481001" w:rsidP="00481001">
            <w:r>
              <w:t>BRACKET MANAGEMENT</w:t>
            </w:r>
          </w:p>
        </w:tc>
        <w:tc>
          <w:tcPr>
            <w:tcW w:w="7251" w:type="dxa"/>
          </w:tcPr>
          <w:p w14:paraId="0BCEC367" w14:textId="77777777" w:rsidR="00D454D7" w:rsidRDefault="00481001" w:rsidP="00481001">
            <w:r>
              <w:t>-TO should be able to delay certain matches or even cancel tournaments</w:t>
            </w:r>
          </w:p>
          <w:p w14:paraId="4F8BFA8D" w14:textId="1113E1F3" w:rsidR="00481001" w:rsidRPr="00D454D7" w:rsidRDefault="00481001" w:rsidP="00481001">
            <w:r>
              <w:t>-TO should be able to restrict certain players from participating in the tournament</w:t>
            </w:r>
          </w:p>
        </w:tc>
      </w:tr>
    </w:tbl>
    <w:p w14:paraId="3388E0BF" w14:textId="5EB1AEF4" w:rsidR="00D454D7" w:rsidRPr="00D454D7" w:rsidRDefault="00AC696C" w:rsidP="001801E2">
      <w:pPr>
        <w:rPr>
          <w:sz w:val="36"/>
          <w:szCs w:val="36"/>
        </w:rPr>
      </w:pPr>
      <w:r>
        <w:rPr>
          <w:rFonts w:ascii="Times New Roman" w:hAnsi="Times New Roman" w:cs="Times New Roman"/>
          <w:noProof/>
          <w:u w:val="single"/>
        </w:rPr>
        <w:lastRenderedPageBreak/>
        <w:drawing>
          <wp:inline distT="0" distB="0" distL="0" distR="0" wp14:anchorId="6191BD66" wp14:editId="332E8C8D">
            <wp:extent cx="5724525" cy="5829300"/>
            <wp:effectExtent l="0" t="0" r="9525" b="0"/>
            <wp:docPr id="1828047750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047750" name="Picture 1" descr="A diagram of a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54D7" w:rsidRPr="00D454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10CCA"/>
    <w:multiLevelType w:val="multilevel"/>
    <w:tmpl w:val="9E26A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9C3049"/>
    <w:multiLevelType w:val="hybridMultilevel"/>
    <w:tmpl w:val="3E6AB9D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E8704E"/>
    <w:multiLevelType w:val="multilevel"/>
    <w:tmpl w:val="66F43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144788"/>
    <w:multiLevelType w:val="hybridMultilevel"/>
    <w:tmpl w:val="7E5C32B6"/>
    <w:lvl w:ilvl="0" w:tplc="1F80FBDA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496905"/>
    <w:multiLevelType w:val="hybridMultilevel"/>
    <w:tmpl w:val="EC7E5C86"/>
    <w:lvl w:ilvl="0" w:tplc="089E0A1A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2147429">
    <w:abstractNumId w:val="2"/>
  </w:num>
  <w:num w:numId="2" w16cid:durableId="354231737">
    <w:abstractNumId w:val="0"/>
  </w:num>
  <w:num w:numId="3" w16cid:durableId="1914048812">
    <w:abstractNumId w:val="4"/>
  </w:num>
  <w:num w:numId="4" w16cid:durableId="1947271291">
    <w:abstractNumId w:val="3"/>
  </w:num>
  <w:num w:numId="5" w16cid:durableId="10346181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904"/>
    <w:rsid w:val="000B34EC"/>
    <w:rsid w:val="0013055B"/>
    <w:rsid w:val="00140A8F"/>
    <w:rsid w:val="001801E2"/>
    <w:rsid w:val="00427BF1"/>
    <w:rsid w:val="00441082"/>
    <w:rsid w:val="00481001"/>
    <w:rsid w:val="005B47EF"/>
    <w:rsid w:val="00865799"/>
    <w:rsid w:val="00995904"/>
    <w:rsid w:val="009C7BA3"/>
    <w:rsid w:val="00AC696C"/>
    <w:rsid w:val="00D45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42481A"/>
  <w15:chartTrackingRefBased/>
  <w15:docId w15:val="{C1D09FC0-2D62-444A-AAB2-429915695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9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59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59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59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59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59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59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59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59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9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59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59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59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59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59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59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59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59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59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9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59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59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59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59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59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59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59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59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590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801E2"/>
    <w:rPr>
      <w:b/>
      <w:bCs/>
    </w:rPr>
  </w:style>
  <w:style w:type="table" w:styleId="TableGrid">
    <w:name w:val="Table Grid"/>
    <w:basedOn w:val="TableNormal"/>
    <w:uiPriority w:val="39"/>
    <w:rsid w:val="00D454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454D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43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2881</TotalTime>
  <Pages>3</Pages>
  <Words>447</Words>
  <Characters>2658</Characters>
  <Application>Microsoft Office Word</Application>
  <DocSecurity>0</DocSecurity>
  <Lines>72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Chinedu Nkem</dc:creator>
  <cp:keywords/>
  <dc:description/>
  <cp:lastModifiedBy>Luke O'Brien</cp:lastModifiedBy>
  <cp:revision>1</cp:revision>
  <cp:lastPrinted>2025-02-17T10:58:00Z</cp:lastPrinted>
  <dcterms:created xsi:type="dcterms:W3CDTF">2025-02-17T09:21:00Z</dcterms:created>
  <dcterms:modified xsi:type="dcterms:W3CDTF">2025-03-05T14:37:00Z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da90af86e12cfcdf0f93079c11594fdf6f0883ea62ecabd58f024e15926897b8</vt:lpwstr>
  </property>
</Properties>
</file>