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B9DAA" w14:textId="77777777" w:rsidR="00D512E1" w:rsidRPr="005F0808" w:rsidRDefault="0042724D">
      <w:pPr>
        <w:pStyle w:val="Heading1"/>
        <w:jc w:val="left"/>
        <w:rPr>
          <w:shd w:val="clear" w:color="auto" w:fill="A4C2F4"/>
          <w:lang w:val="en-GB"/>
        </w:rPr>
      </w:pPr>
      <w:bookmarkStart w:id="0" w:name="_t2pbiiw2wt28"/>
      <w:bookmarkEnd w:id="0"/>
      <w:r w:rsidRPr="005F0808">
        <w:rPr>
          <w:shd w:val="clear" w:color="auto" w:fill="A4C2F4"/>
          <w:lang w:val="en-GB"/>
        </w:rPr>
        <w:t>Museum of Advertising</w:t>
      </w:r>
      <w:r w:rsidRPr="005F0808">
        <w:rPr>
          <w:shd w:val="clear" w:color="auto" w:fill="A4C2F4"/>
          <w:lang w:val="en-GB"/>
        </w:rPr>
        <w:tab/>
      </w:r>
      <w:r w:rsidRPr="005F0808">
        <w:rPr>
          <w:shd w:val="clear" w:color="auto" w:fill="A4C2F4"/>
          <w:lang w:val="en-GB"/>
        </w:rPr>
        <w:tab/>
      </w:r>
    </w:p>
    <w:p w14:paraId="6D1C5D6B" w14:textId="71F29474" w:rsidR="00D512E1" w:rsidRPr="005F0808" w:rsidRDefault="0042724D">
      <w:pPr>
        <w:rPr>
          <w:lang w:val="en-GB"/>
        </w:rPr>
      </w:pPr>
      <w:r w:rsidRPr="005F0808">
        <w:rPr>
          <w:sz w:val="23"/>
          <w:highlight w:val="white"/>
          <w:lang w:val="en-GB"/>
        </w:rPr>
        <w:t>______________________________________________________________________________</w:t>
      </w:r>
    </w:p>
    <w:p w14:paraId="7438D54B" w14:textId="77777777" w:rsidR="00D512E1" w:rsidRPr="005F0808" w:rsidRDefault="00D512E1">
      <w:pPr>
        <w:rPr>
          <w:sz w:val="23"/>
          <w:szCs w:val="23"/>
          <w:shd w:val="clear" w:color="auto" w:fill="A4C2F4"/>
          <w:lang w:val="en-GB"/>
        </w:rPr>
      </w:pPr>
    </w:p>
    <w:p w14:paraId="435B8F2A" w14:textId="77777777" w:rsidR="00D512E1" w:rsidRPr="005F0808" w:rsidRDefault="0042724D">
      <w:pPr>
        <w:numPr>
          <w:ilvl w:val="0"/>
          <w:numId w:val="2"/>
        </w:numPr>
        <w:rPr>
          <w:b/>
          <w:highlight w:val="white"/>
          <w:lang w:val="en-GB"/>
        </w:rPr>
      </w:pPr>
      <w:r w:rsidRPr="005F0808">
        <w:rPr>
          <w:b/>
          <w:highlight w:val="white"/>
          <w:lang w:val="en-GB"/>
        </w:rPr>
        <w:t>Meta Title:</w:t>
      </w:r>
    </w:p>
    <w:p w14:paraId="2A900DE9" w14:textId="77777777" w:rsidR="00D512E1" w:rsidRPr="005F0808" w:rsidRDefault="0042724D">
      <w:pPr>
        <w:ind w:firstLine="720"/>
        <w:rPr>
          <w:highlight w:val="white"/>
          <w:lang w:val="en-GB"/>
        </w:rPr>
      </w:pPr>
      <w:r w:rsidRPr="005F0808">
        <w:rPr>
          <w:highlight w:val="white"/>
          <w:lang w:val="en-GB"/>
        </w:rPr>
        <w:t>Museum of illuminated advertisements | Family company Elektro Drapač</w:t>
      </w:r>
    </w:p>
    <w:p w14:paraId="73725A57" w14:textId="77777777" w:rsidR="00D512E1" w:rsidRPr="005F0808" w:rsidRDefault="00D512E1">
      <w:pPr>
        <w:rPr>
          <w:highlight w:val="white"/>
          <w:lang w:val="en-GB"/>
        </w:rPr>
      </w:pPr>
    </w:p>
    <w:p w14:paraId="0500AC60" w14:textId="77777777" w:rsidR="00D512E1" w:rsidRPr="005F0808" w:rsidRDefault="0042724D">
      <w:pPr>
        <w:numPr>
          <w:ilvl w:val="0"/>
          <w:numId w:val="1"/>
        </w:numPr>
        <w:rPr>
          <w:b/>
          <w:highlight w:val="white"/>
          <w:lang w:val="en-GB"/>
        </w:rPr>
      </w:pPr>
      <w:r w:rsidRPr="005F0808">
        <w:rPr>
          <w:b/>
          <w:highlight w:val="white"/>
          <w:lang w:val="en-GB"/>
        </w:rPr>
        <w:t>Meta Description:</w:t>
      </w:r>
    </w:p>
    <w:p w14:paraId="05E1A097" w14:textId="77777777" w:rsidR="00D512E1" w:rsidRPr="005F0808" w:rsidRDefault="0042724D">
      <w:pPr>
        <w:ind w:left="720"/>
        <w:rPr>
          <w:highlight w:val="white"/>
          <w:lang w:val="en-GB"/>
        </w:rPr>
      </w:pPr>
      <w:r w:rsidRPr="005F0808">
        <w:rPr>
          <w:highlight w:val="white"/>
          <w:lang w:val="en-GB"/>
        </w:rPr>
        <w:t xml:space="preserve">Illuminated advertising throughout history. </w:t>
      </w:r>
      <w:r w:rsidRPr="005F0808">
        <w:rPr>
          <w:rFonts w:ascii="Segoe UI Emoji" w:hAnsi="Segoe UI Emoji"/>
          <w:highlight w:val="white"/>
          <w:lang w:val="en-GB"/>
        </w:rPr>
        <w:t>💡</w:t>
      </w:r>
      <w:r w:rsidRPr="005F0808">
        <w:rPr>
          <w:highlight w:val="white"/>
          <w:lang w:val="en-GB"/>
        </w:rPr>
        <w:t xml:space="preserve"> The museum of illuminated advertisements features interesting and historical pieces not only from our workshop.</w:t>
      </w:r>
    </w:p>
    <w:p w14:paraId="3BDA7FCC" w14:textId="215C1FC8" w:rsidR="00D512E1" w:rsidRPr="005F0808" w:rsidRDefault="0042724D">
      <w:pPr>
        <w:rPr>
          <w:sz w:val="23"/>
          <w:szCs w:val="23"/>
          <w:highlight w:val="white"/>
          <w:lang w:val="en-GB"/>
        </w:rPr>
      </w:pPr>
      <w:r w:rsidRPr="005F0808">
        <w:rPr>
          <w:sz w:val="23"/>
          <w:highlight w:val="white"/>
          <w:lang w:val="en-GB"/>
        </w:rPr>
        <w:t>______________________________________________________________________________</w:t>
      </w:r>
    </w:p>
    <w:p w14:paraId="48657EC4" w14:textId="77777777" w:rsidR="00D512E1" w:rsidRPr="005F0808" w:rsidRDefault="00D512E1">
      <w:pPr>
        <w:rPr>
          <w:sz w:val="23"/>
          <w:szCs w:val="23"/>
          <w:highlight w:val="white"/>
          <w:lang w:val="en-GB"/>
        </w:rPr>
      </w:pPr>
    </w:p>
    <w:p w14:paraId="02FED84A" w14:textId="77777777" w:rsidR="00D512E1" w:rsidRPr="005F0808" w:rsidRDefault="0042724D">
      <w:pPr>
        <w:rPr>
          <w:lang w:val="en-GB"/>
        </w:rPr>
      </w:pPr>
      <w:bookmarkStart w:id="1" w:name="_bw7snu6drp2l"/>
      <w:bookmarkEnd w:id="1"/>
      <w:r w:rsidRPr="005F0808">
        <w:rPr>
          <w:lang w:val="en-GB"/>
        </w:rPr>
        <w:t xml:space="preserve">Elektro Drapač has been producing illuminated signs </w:t>
      </w:r>
      <w:r w:rsidRPr="005F0808">
        <w:rPr>
          <w:b/>
          <w:bCs/>
          <w:lang w:val="en-GB"/>
        </w:rPr>
        <w:t>since</w:t>
      </w:r>
      <w:r w:rsidRPr="005F0808">
        <w:rPr>
          <w:lang w:val="en-GB"/>
        </w:rPr>
        <w:t xml:space="preserve"> </w:t>
      </w:r>
      <w:r w:rsidRPr="005F0808">
        <w:rPr>
          <w:b/>
          <w:lang w:val="en-GB"/>
        </w:rPr>
        <w:t>1990</w:t>
      </w:r>
      <w:r w:rsidRPr="005F0808">
        <w:rPr>
          <w:lang w:val="en-GB"/>
        </w:rPr>
        <w:t xml:space="preserve"> and currently is the oldest company in this sector in the Czech Republic. To celebrate the thirtieth anniversary of our existence, we decided to create an outdoor exhibition of illuminated advertisements not only from our workshop.</w:t>
      </w:r>
    </w:p>
    <w:p w14:paraId="05BC32A1" w14:textId="77777777" w:rsidR="00D512E1" w:rsidRPr="005F0808" w:rsidRDefault="00D512E1">
      <w:pPr>
        <w:rPr>
          <w:lang w:val="en-GB"/>
        </w:rPr>
      </w:pPr>
    </w:p>
    <w:p w14:paraId="137FE3D7" w14:textId="7B810E00" w:rsidR="00C53669" w:rsidRPr="005F0808" w:rsidRDefault="00C53669" w:rsidP="00C53669">
      <w:pPr>
        <w:pStyle w:val="Heading2"/>
        <w:rPr>
          <w:lang w:val="en-GB"/>
        </w:rPr>
      </w:pPr>
      <w:r w:rsidRPr="005F0808">
        <w:rPr>
          <w:lang w:val="en-GB"/>
        </w:rPr>
        <w:t>From passion to museum</w:t>
      </w:r>
    </w:p>
    <w:p w14:paraId="1FEEF042" w14:textId="77777777" w:rsidR="00D512E1" w:rsidRPr="005F0808" w:rsidRDefault="0042724D">
      <w:pPr>
        <w:rPr>
          <w:lang w:val="en-GB"/>
        </w:rPr>
      </w:pPr>
      <w:r w:rsidRPr="005F0808">
        <w:rPr>
          <w:lang w:val="en-GB"/>
        </w:rPr>
        <w:t xml:space="preserve">Illuminated advertising has always been our passion. We strive to </w:t>
      </w:r>
      <w:r w:rsidRPr="005F0808">
        <w:rPr>
          <w:b/>
          <w:lang w:val="en-GB"/>
        </w:rPr>
        <w:t xml:space="preserve">apply the latest trends </w:t>
      </w:r>
      <w:r w:rsidRPr="005F0808">
        <w:rPr>
          <w:lang w:val="en-GB"/>
        </w:rPr>
        <w:t xml:space="preserve">and </w:t>
      </w:r>
      <w:proofErr w:type="gramStart"/>
      <w:r w:rsidRPr="005F0808">
        <w:rPr>
          <w:lang w:val="en-GB"/>
        </w:rPr>
        <w:t>come up with</w:t>
      </w:r>
      <w:proofErr w:type="gramEnd"/>
      <w:r w:rsidRPr="005F0808">
        <w:rPr>
          <w:lang w:val="en-GB"/>
        </w:rPr>
        <w:t xml:space="preserve"> </w:t>
      </w:r>
      <w:r w:rsidRPr="005F0808">
        <w:rPr>
          <w:b/>
          <w:lang w:val="en-GB"/>
        </w:rPr>
        <w:t>innovative production methods</w:t>
      </w:r>
      <w:r w:rsidRPr="005F0808">
        <w:rPr>
          <w:lang w:val="en-GB"/>
        </w:rPr>
        <w:t>, but we also like to look back to the past. We have managed to collect countless advertisements and, besides the illuminated ones, for example enamelled metal signs, which are the forerunners of modern advertising.</w:t>
      </w:r>
    </w:p>
    <w:p w14:paraId="2C83CD10" w14:textId="77777777" w:rsidR="00D512E1" w:rsidRPr="005F0808" w:rsidRDefault="00D512E1">
      <w:pPr>
        <w:rPr>
          <w:lang w:val="en-GB"/>
        </w:rPr>
      </w:pPr>
    </w:p>
    <w:p w14:paraId="575EB923" w14:textId="2A4D1D2B" w:rsidR="00D512E1" w:rsidRPr="005F0808" w:rsidRDefault="0042724D">
      <w:pPr>
        <w:pStyle w:val="Heading2"/>
        <w:rPr>
          <w:b/>
          <w:bCs/>
          <w:lang w:val="en-GB"/>
        </w:rPr>
      </w:pPr>
      <w:bookmarkStart w:id="2" w:name="_d9vj1fh2rufq"/>
      <w:bookmarkEnd w:id="2"/>
      <w:r w:rsidRPr="005F0808">
        <w:rPr>
          <w:b/>
          <w:lang w:val="en-GB"/>
        </w:rPr>
        <w:t>What can you find in our museum of advertising?</w:t>
      </w:r>
    </w:p>
    <w:p w14:paraId="67F15F7F" w14:textId="77777777" w:rsidR="00D512E1" w:rsidRPr="005F0808" w:rsidRDefault="0042724D">
      <w:pPr>
        <w:rPr>
          <w:lang w:val="en-GB"/>
        </w:rPr>
      </w:pPr>
      <w:r w:rsidRPr="005F0808">
        <w:rPr>
          <w:lang w:val="en-GB"/>
        </w:rPr>
        <w:t xml:space="preserve">Signs from various historical periods, including some </w:t>
      </w:r>
      <w:proofErr w:type="gramStart"/>
      <w:r w:rsidRPr="005F0808">
        <w:rPr>
          <w:lang w:val="en-GB"/>
        </w:rPr>
        <w:t>truly unique</w:t>
      </w:r>
      <w:proofErr w:type="gramEnd"/>
      <w:r w:rsidRPr="005F0808">
        <w:rPr>
          <w:lang w:val="en-GB"/>
        </w:rPr>
        <w:t xml:space="preserve"> advertisements, await you in our museum. You can look forward to:</w:t>
      </w:r>
    </w:p>
    <w:p w14:paraId="31E98353" w14:textId="77777777" w:rsidR="00D512E1" w:rsidRPr="005F0808" w:rsidRDefault="00D512E1">
      <w:pPr>
        <w:rPr>
          <w:lang w:val="en-GB"/>
        </w:rPr>
      </w:pPr>
    </w:p>
    <w:p w14:paraId="665FC81D" w14:textId="6A1A8A22" w:rsidR="00D512E1" w:rsidRPr="005F0808" w:rsidRDefault="0042724D">
      <w:pPr>
        <w:numPr>
          <w:ilvl w:val="0"/>
          <w:numId w:val="3"/>
        </w:numPr>
        <w:rPr>
          <w:lang w:val="en-GB"/>
        </w:rPr>
      </w:pPr>
      <w:r w:rsidRPr="005F0808">
        <w:rPr>
          <w:lang w:val="en-GB"/>
        </w:rPr>
        <w:t>Enamelled metal signs, some dating back to the Austro-Hungarian monarchy.</w:t>
      </w:r>
    </w:p>
    <w:p w14:paraId="038CECE3" w14:textId="77777777" w:rsidR="00D512E1" w:rsidRPr="005F0808" w:rsidRDefault="0042724D">
      <w:pPr>
        <w:numPr>
          <w:ilvl w:val="0"/>
          <w:numId w:val="3"/>
        </w:numPr>
        <w:rPr>
          <w:lang w:val="en-GB"/>
        </w:rPr>
      </w:pPr>
      <w:r w:rsidRPr="005F0808">
        <w:rPr>
          <w:lang w:val="en-GB"/>
        </w:rPr>
        <w:t>The hand-painted advertisement “Painter of Rooms”, which hung in the arcade in Dvůr Králové - it is made of glass and metal and illuminated with a light bulb.</w:t>
      </w:r>
    </w:p>
    <w:p w14:paraId="5068669A" w14:textId="77777777" w:rsidR="00D512E1" w:rsidRPr="005F0808" w:rsidRDefault="0042724D">
      <w:pPr>
        <w:numPr>
          <w:ilvl w:val="0"/>
          <w:numId w:val="3"/>
        </w:numPr>
        <w:rPr>
          <w:lang w:val="en-GB"/>
        </w:rPr>
      </w:pPr>
      <w:proofErr w:type="gramStart"/>
      <w:r w:rsidRPr="005F0808">
        <w:rPr>
          <w:lang w:val="en-GB"/>
        </w:rPr>
        <w:t>Masterful</w:t>
      </w:r>
      <w:proofErr w:type="gramEnd"/>
      <w:r w:rsidRPr="005F0808">
        <w:rPr>
          <w:lang w:val="en-GB"/>
        </w:rPr>
        <w:t xml:space="preserve"> “Pharmacy” projecting sign of a similar design.</w:t>
      </w:r>
    </w:p>
    <w:p w14:paraId="50350D3E" w14:textId="7BBE199C" w:rsidR="00D512E1" w:rsidRPr="005F0808" w:rsidRDefault="0042724D">
      <w:pPr>
        <w:numPr>
          <w:ilvl w:val="0"/>
          <w:numId w:val="3"/>
        </w:numPr>
        <w:rPr>
          <w:lang w:val="en-GB"/>
        </w:rPr>
      </w:pPr>
      <w:r w:rsidRPr="005F0808">
        <w:rPr>
          <w:lang w:val="en-GB"/>
        </w:rPr>
        <w:t>An advertisement on “Gevaert” photo paper from Antwerp, Belgium, produced by Adler company in 1920.</w:t>
      </w:r>
    </w:p>
    <w:p w14:paraId="1E49E190" w14:textId="77777777" w:rsidR="00D512E1" w:rsidRPr="005F0808" w:rsidRDefault="0042724D">
      <w:pPr>
        <w:numPr>
          <w:ilvl w:val="0"/>
          <w:numId w:val="3"/>
        </w:numPr>
        <w:rPr>
          <w:lang w:val="en-GB"/>
        </w:rPr>
      </w:pPr>
      <w:r w:rsidRPr="005F0808">
        <w:rPr>
          <w:lang w:val="en-GB"/>
        </w:rPr>
        <w:t>Tobacco product advertisements from our workshop, which are now banned.</w:t>
      </w:r>
    </w:p>
    <w:p w14:paraId="135F0338" w14:textId="1C6997CA" w:rsidR="00D512E1" w:rsidRPr="005F0808" w:rsidRDefault="0042724D">
      <w:pPr>
        <w:numPr>
          <w:ilvl w:val="0"/>
          <w:numId w:val="3"/>
        </w:numPr>
        <w:rPr>
          <w:lang w:val="en-GB"/>
        </w:rPr>
      </w:pPr>
      <w:r w:rsidRPr="005F0808">
        <w:rPr>
          <w:lang w:val="en-GB"/>
        </w:rPr>
        <w:t>Neon signs from the 1920s to 1960s, which were used massively in the United States. These have been replaced by LED technology since 2010, as the production of neon lighting is more technically demanding, power consumption is high, and handling is very dangerous.</w:t>
      </w:r>
    </w:p>
    <w:p w14:paraId="3F0B2DC5" w14:textId="77777777" w:rsidR="00D512E1" w:rsidRPr="005F0808" w:rsidRDefault="00D512E1">
      <w:pPr>
        <w:rPr>
          <w:lang w:val="en-GB"/>
        </w:rPr>
      </w:pPr>
    </w:p>
    <w:p w14:paraId="2AE7C1C6" w14:textId="77777777" w:rsidR="00D512E1" w:rsidRPr="005F0808" w:rsidRDefault="0042724D">
      <w:pPr>
        <w:pStyle w:val="Heading2"/>
        <w:rPr>
          <w:b/>
          <w:bCs/>
          <w:lang w:val="en-GB"/>
        </w:rPr>
      </w:pPr>
      <w:bookmarkStart w:id="3" w:name="_dhy9h3n0jw9e"/>
      <w:bookmarkEnd w:id="3"/>
      <w:r w:rsidRPr="005F0808">
        <w:rPr>
          <w:b/>
          <w:lang w:val="en-GB"/>
        </w:rPr>
        <w:t>Cycle path and green energy</w:t>
      </w:r>
    </w:p>
    <w:p w14:paraId="18018F4A" w14:textId="77777777" w:rsidR="00D512E1" w:rsidRPr="005F0808" w:rsidRDefault="0042724D">
      <w:pPr>
        <w:rPr>
          <w:lang w:val="en-GB"/>
        </w:rPr>
      </w:pPr>
      <w:r w:rsidRPr="005F0808">
        <w:rPr>
          <w:lang w:val="en-GB"/>
        </w:rPr>
        <w:t xml:space="preserve">Our workshops are located next to a busy cycle path, so we decided to create a resting place next to the museum. Cyclists on e-bikes can use the </w:t>
      </w:r>
      <w:r w:rsidRPr="005F0808">
        <w:rPr>
          <w:b/>
          <w:lang w:val="en-GB"/>
        </w:rPr>
        <w:t>socket to charge their e-bikes</w:t>
      </w:r>
      <w:r w:rsidRPr="005F0808">
        <w:rPr>
          <w:lang w:val="en-GB"/>
        </w:rPr>
        <w:t xml:space="preserve"> for free.</w:t>
      </w:r>
    </w:p>
    <w:p w14:paraId="0EE2D2DE" w14:textId="77777777" w:rsidR="00D512E1" w:rsidRPr="005F0808" w:rsidRDefault="00D512E1">
      <w:pPr>
        <w:rPr>
          <w:lang w:val="en-GB"/>
        </w:rPr>
      </w:pPr>
    </w:p>
    <w:p w14:paraId="59ECB897" w14:textId="351F3B4E" w:rsidR="00D512E1" w:rsidRPr="005F0808" w:rsidRDefault="0042724D">
      <w:pPr>
        <w:rPr>
          <w:lang w:val="en-GB"/>
        </w:rPr>
      </w:pPr>
      <w:r w:rsidRPr="005F0808">
        <w:rPr>
          <w:lang w:val="en-GB"/>
        </w:rPr>
        <w:t xml:space="preserve">As we always carry out a large number of orders going through different production phases simultaneously, we are responsible for a large amount of energy consumption. And because </w:t>
      </w:r>
      <w:r w:rsidRPr="005F0808">
        <w:rPr>
          <w:b/>
          <w:lang w:val="en-GB"/>
        </w:rPr>
        <w:t>we are an environmentally conscious company</w:t>
      </w:r>
      <w:r w:rsidRPr="005F0808">
        <w:rPr>
          <w:lang w:val="en-GB"/>
        </w:rPr>
        <w:t xml:space="preserve"> in all respects, we use energy from renewable sources, which </w:t>
      </w:r>
      <w:r w:rsidRPr="005F0808">
        <w:rPr>
          <w:lang w:val="en-GB"/>
        </w:rPr>
        <w:lastRenderedPageBreak/>
        <w:t>we will share with you through the electric bike chargers just off the bike path. So if you are going on a longer trip around the area, you can sit at our museum in peace, look at the exhibits and at the same time recharge your electric bike.</w:t>
      </w:r>
    </w:p>
    <w:p w14:paraId="69725DB5" w14:textId="77777777" w:rsidR="00D512E1" w:rsidRPr="005F0808" w:rsidRDefault="00D512E1">
      <w:pPr>
        <w:rPr>
          <w:lang w:val="en-GB"/>
        </w:rPr>
      </w:pPr>
    </w:p>
    <w:p w14:paraId="6381D553" w14:textId="77777777" w:rsidR="00D512E1" w:rsidRPr="005F0808" w:rsidRDefault="0042724D">
      <w:pPr>
        <w:rPr>
          <w:b/>
          <w:lang w:val="en-GB"/>
        </w:rPr>
      </w:pPr>
      <w:r w:rsidRPr="005F0808">
        <w:rPr>
          <w:b/>
          <w:lang w:val="en-GB"/>
        </w:rPr>
        <w:t>There is no charge for the exhibition, it is accessible from the public road, so everyone can see it at any time of the day or night, as some of our signs are of course also illuminated.</w:t>
      </w:r>
    </w:p>
    <w:sectPr w:rsidR="00D512E1" w:rsidRPr="005F0808">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E1A81"/>
    <w:multiLevelType w:val="multilevel"/>
    <w:tmpl w:val="06925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E51D88"/>
    <w:multiLevelType w:val="multilevel"/>
    <w:tmpl w:val="4448F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084351"/>
    <w:multiLevelType w:val="multilevel"/>
    <w:tmpl w:val="9C48E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4724698">
    <w:abstractNumId w:val="1"/>
  </w:num>
  <w:num w:numId="2" w16cid:durableId="245769951">
    <w:abstractNumId w:val="0"/>
  </w:num>
  <w:num w:numId="3" w16cid:durableId="183328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E1"/>
    <w:rsid w:val="001A3C75"/>
    <w:rsid w:val="0042724D"/>
    <w:rsid w:val="00575AA5"/>
    <w:rsid w:val="005F0808"/>
    <w:rsid w:val="00604304"/>
    <w:rsid w:val="00BD7AEA"/>
    <w:rsid w:val="00C4549D"/>
    <w:rsid w:val="00C53669"/>
    <w:rsid w:val="00C96212"/>
    <w:rsid w:val="00D512E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A70A"/>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jc w:val="center"/>
      <w:outlineLvl w:val="0"/>
    </w:pPr>
    <w:rPr>
      <w:sz w:val="32"/>
      <w:szCs w:val="32"/>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604304"/>
    <w:pPr>
      <w:spacing w:line="240" w:lineRule="auto"/>
      <w:jc w:val="left"/>
    </w:pPr>
  </w:style>
  <w:style w:type="character" w:styleId="CommentReference">
    <w:name w:val="annotation reference"/>
    <w:basedOn w:val="DefaultParagraphFont"/>
    <w:uiPriority w:val="99"/>
    <w:semiHidden/>
    <w:unhideWhenUsed/>
    <w:rsid w:val="0042724D"/>
    <w:rPr>
      <w:sz w:val="16"/>
      <w:szCs w:val="16"/>
    </w:rPr>
  </w:style>
  <w:style w:type="paragraph" w:styleId="CommentText">
    <w:name w:val="annotation text"/>
    <w:basedOn w:val="Normal"/>
    <w:link w:val="CommentTextChar"/>
    <w:uiPriority w:val="99"/>
    <w:semiHidden/>
    <w:unhideWhenUsed/>
    <w:rsid w:val="0042724D"/>
    <w:pPr>
      <w:spacing w:line="240" w:lineRule="auto"/>
    </w:pPr>
    <w:rPr>
      <w:sz w:val="20"/>
      <w:szCs w:val="20"/>
    </w:rPr>
  </w:style>
  <w:style w:type="character" w:customStyle="1" w:styleId="CommentTextChar">
    <w:name w:val="Comment Text Char"/>
    <w:basedOn w:val="DefaultParagraphFont"/>
    <w:link w:val="CommentText"/>
    <w:uiPriority w:val="99"/>
    <w:semiHidden/>
    <w:rsid w:val="0042724D"/>
    <w:rPr>
      <w:sz w:val="20"/>
      <w:szCs w:val="20"/>
    </w:rPr>
  </w:style>
  <w:style w:type="paragraph" w:styleId="CommentSubject">
    <w:name w:val="annotation subject"/>
    <w:basedOn w:val="CommentText"/>
    <w:next w:val="CommentText"/>
    <w:link w:val="CommentSubjectChar"/>
    <w:uiPriority w:val="99"/>
    <w:semiHidden/>
    <w:unhideWhenUsed/>
    <w:rsid w:val="0042724D"/>
    <w:rPr>
      <w:b/>
      <w:bCs/>
    </w:rPr>
  </w:style>
  <w:style w:type="character" w:customStyle="1" w:styleId="CommentSubjectChar">
    <w:name w:val="Comment Subject Char"/>
    <w:basedOn w:val="CommentTextChar"/>
    <w:link w:val="CommentSubject"/>
    <w:uiPriority w:val="99"/>
    <w:semiHidden/>
    <w:rsid w:val="004272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462</Words>
  <Characters>2497</Characters>
  <Application>Microsoft Office Word</Application>
  <DocSecurity>0</DocSecurity>
  <Lines>49</Lines>
  <Paragraphs>22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fort</cp:lastModifiedBy>
  <cp:revision>9</cp:revision>
  <dcterms:created xsi:type="dcterms:W3CDTF">2023-03-21T13:59:00Z</dcterms:created>
  <dcterms:modified xsi:type="dcterms:W3CDTF">2023-04-06T11:16:00Z</dcterms:modified>
</cp:coreProperties>
</file>