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9BBCA" w14:textId="182DB2BF" w:rsidR="00B37785" w:rsidRPr="00E410D3" w:rsidRDefault="00E410D3">
      <w:pPr>
        <w:pStyle w:val="Nadpis1"/>
        <w:jc w:val="left"/>
        <w:rPr>
          <w:noProof/>
          <w:shd w:val="clear" w:color="auto" w:fill="A4C2F4"/>
          <w:lang w:val="de-DE"/>
        </w:rPr>
      </w:pPr>
      <w:r w:rsidRPr="00E410D3">
        <w:rPr>
          <w:noProof/>
          <w:shd w:val="clear" w:color="auto" w:fill="A4C2F4"/>
          <w:lang w:val="de-DE"/>
        </w:rPr>
        <w:t>Über uns</w:t>
      </w:r>
      <w:r w:rsidR="004A7C39" w:rsidRPr="00E410D3">
        <w:rPr>
          <w:noProof/>
          <w:shd w:val="clear" w:color="auto" w:fill="A4C2F4"/>
          <w:lang w:val="de-DE"/>
        </w:rPr>
        <w:tab/>
      </w:r>
      <w:r w:rsidR="004A7C39" w:rsidRPr="00E410D3">
        <w:rPr>
          <w:noProof/>
          <w:shd w:val="clear" w:color="auto" w:fill="A4C2F4"/>
          <w:lang w:val="de-DE"/>
        </w:rPr>
        <w:tab/>
      </w:r>
    </w:p>
    <w:p w14:paraId="3959B1CB" w14:textId="2D7488E3" w:rsidR="00B37785" w:rsidRPr="00E410D3" w:rsidRDefault="004A7C39">
      <w:pPr>
        <w:rPr>
          <w:noProof/>
          <w:lang w:val="de-DE"/>
        </w:rPr>
      </w:pPr>
      <w:r w:rsidRPr="00E410D3">
        <w:rPr>
          <w:noProof/>
          <w:sz w:val="23"/>
          <w:szCs w:val="23"/>
          <w:highlight w:val="white"/>
          <w:lang w:val="de-DE"/>
        </w:rPr>
        <w:t>______________________________________________________________________________</w:t>
      </w:r>
    </w:p>
    <w:p w14:paraId="41067DD5" w14:textId="77777777" w:rsidR="00B37785" w:rsidRPr="00E410D3" w:rsidRDefault="004A7C39">
      <w:pPr>
        <w:numPr>
          <w:ilvl w:val="0"/>
          <w:numId w:val="3"/>
        </w:numPr>
        <w:rPr>
          <w:b/>
          <w:noProof/>
          <w:highlight w:val="white"/>
          <w:lang w:val="de-DE"/>
        </w:rPr>
      </w:pPr>
      <w:r w:rsidRPr="00E410D3">
        <w:rPr>
          <w:b/>
          <w:noProof/>
          <w:highlight w:val="white"/>
          <w:lang w:val="de-DE"/>
        </w:rPr>
        <w:t>Meta Title:</w:t>
      </w:r>
    </w:p>
    <w:p w14:paraId="311619FD" w14:textId="083B39B6" w:rsidR="00B37785" w:rsidRPr="00E410D3" w:rsidRDefault="00E410D3">
      <w:pPr>
        <w:ind w:firstLine="720"/>
        <w:rPr>
          <w:noProof/>
          <w:highlight w:val="white"/>
          <w:lang w:val="de-DE"/>
        </w:rPr>
      </w:pPr>
      <w:r>
        <w:rPr>
          <w:noProof/>
          <w:highlight w:val="white"/>
          <w:lang w:val="de-DE"/>
        </w:rPr>
        <w:t>Über uns</w:t>
      </w:r>
      <w:r w:rsidR="004A7C39" w:rsidRPr="00E410D3">
        <w:rPr>
          <w:noProof/>
          <w:highlight w:val="white"/>
          <w:lang w:val="de-DE"/>
        </w:rPr>
        <w:t xml:space="preserve"> | </w:t>
      </w:r>
      <w:r>
        <w:rPr>
          <w:noProof/>
          <w:highlight w:val="white"/>
          <w:lang w:val="de-DE"/>
        </w:rPr>
        <w:t>Familienunternehmen</w:t>
      </w:r>
      <w:r w:rsidR="004A7C39" w:rsidRPr="00E410D3">
        <w:rPr>
          <w:noProof/>
          <w:highlight w:val="white"/>
          <w:lang w:val="de-DE"/>
        </w:rPr>
        <w:t xml:space="preserve"> Elektro Drapač</w:t>
      </w:r>
    </w:p>
    <w:p w14:paraId="37EFCEEF" w14:textId="77777777" w:rsidR="00B37785" w:rsidRPr="00E410D3" w:rsidRDefault="00B37785">
      <w:pPr>
        <w:rPr>
          <w:noProof/>
          <w:highlight w:val="white"/>
          <w:lang w:val="de-DE"/>
        </w:rPr>
      </w:pPr>
    </w:p>
    <w:p w14:paraId="05E2805E" w14:textId="77777777" w:rsidR="00B37785" w:rsidRPr="00E410D3" w:rsidRDefault="004A7C39">
      <w:pPr>
        <w:numPr>
          <w:ilvl w:val="0"/>
          <w:numId w:val="2"/>
        </w:numPr>
        <w:rPr>
          <w:b/>
          <w:noProof/>
          <w:highlight w:val="white"/>
          <w:lang w:val="de-DE"/>
        </w:rPr>
      </w:pPr>
      <w:r w:rsidRPr="00E410D3">
        <w:rPr>
          <w:b/>
          <w:noProof/>
          <w:highlight w:val="white"/>
          <w:lang w:val="de-DE"/>
        </w:rPr>
        <w:t>Meta Description:</w:t>
      </w:r>
    </w:p>
    <w:p w14:paraId="5D634BF2" w14:textId="7EF7D3CA" w:rsidR="00B37785" w:rsidRPr="00E410D3" w:rsidRDefault="00F80298">
      <w:pPr>
        <w:ind w:left="720"/>
        <w:rPr>
          <w:noProof/>
          <w:highlight w:val="white"/>
          <w:lang w:val="de-DE"/>
        </w:rPr>
      </w:pPr>
      <w:r w:rsidRPr="00F80298">
        <w:rPr>
          <w:noProof/>
          <w:lang w:val="de-DE"/>
        </w:rPr>
        <w:t>Leuchtreklame und Design-Leuchten einschließlich Installation</w:t>
      </w:r>
      <w:r w:rsidR="004A7C39" w:rsidRPr="00E410D3">
        <w:rPr>
          <w:noProof/>
          <w:highlight w:val="white"/>
          <w:lang w:val="de-DE"/>
        </w:rPr>
        <w:t xml:space="preserve">. 💡 </w:t>
      </w:r>
      <w:r w:rsidRPr="00F80298">
        <w:rPr>
          <w:noProof/>
          <w:lang w:val="de-DE"/>
        </w:rPr>
        <w:t>Wir sind ein Familienunternehmen mit mehr als 30 Jahren Erfahrung auf dem Markt</w:t>
      </w:r>
    </w:p>
    <w:p w14:paraId="2CD51F83" w14:textId="18696D8D" w:rsidR="006B4846" w:rsidRPr="00E410D3" w:rsidRDefault="006B4846">
      <w:pPr>
        <w:pBdr>
          <w:bottom w:val="single" w:sz="12" w:space="1" w:color="auto"/>
        </w:pBdr>
        <w:rPr>
          <w:noProof/>
          <w:sz w:val="23"/>
          <w:szCs w:val="23"/>
          <w:highlight w:val="white"/>
          <w:lang w:val="de-DE"/>
        </w:rPr>
      </w:pPr>
    </w:p>
    <w:p w14:paraId="48AF8B0C" w14:textId="77777777" w:rsidR="00F36BC8" w:rsidRPr="00E410D3" w:rsidRDefault="00F36BC8">
      <w:pPr>
        <w:rPr>
          <w:noProof/>
          <w:sz w:val="23"/>
          <w:szCs w:val="23"/>
          <w:highlight w:val="white"/>
          <w:lang w:val="de-DE"/>
        </w:rPr>
      </w:pPr>
    </w:p>
    <w:p w14:paraId="227CDEC4" w14:textId="129BADDA" w:rsidR="00B37785" w:rsidRPr="00E410D3" w:rsidRDefault="00F80298">
      <w:pPr>
        <w:rPr>
          <w:b/>
          <w:noProof/>
          <w:lang w:val="de-DE"/>
        </w:rPr>
      </w:pPr>
      <w:r>
        <w:rPr>
          <w:b/>
          <w:noProof/>
          <w:lang w:val="de-DE"/>
        </w:rPr>
        <w:t>Wir sind das Familienunternehmen</w:t>
      </w:r>
      <w:r w:rsidR="004A7C39" w:rsidRPr="00E410D3">
        <w:rPr>
          <w:b/>
          <w:noProof/>
          <w:lang w:val="de-DE"/>
        </w:rPr>
        <w:t xml:space="preserve"> Elektro Drapač.</w:t>
      </w:r>
    </w:p>
    <w:p w14:paraId="2B7AB83B" w14:textId="0F4F3FB5" w:rsidR="00B37785" w:rsidRPr="00E410D3" w:rsidRDefault="00F80298">
      <w:pPr>
        <w:rPr>
          <w:noProof/>
          <w:lang w:val="de-DE"/>
        </w:rPr>
      </w:pPr>
      <w:r w:rsidRPr="00F80298">
        <w:rPr>
          <w:noProof/>
          <w:lang w:val="de-DE"/>
        </w:rPr>
        <w:t xml:space="preserve">Wir sind seit 1990 auf dem Markt für Werbeelemente tätig. Wir bieten </w:t>
      </w:r>
      <w:r w:rsidRPr="00F80298">
        <w:rPr>
          <w:b/>
          <w:bCs/>
          <w:noProof/>
          <w:lang w:val="de-DE"/>
        </w:rPr>
        <w:t>umfassende Dienstleistungen im Bereich des Signmaking</w:t>
      </w:r>
      <w:r w:rsidRPr="00F80298">
        <w:rPr>
          <w:noProof/>
          <w:lang w:val="de-DE"/>
        </w:rPr>
        <w:t>, vom Entwurf selbst über technische Lösungen und die Produktion bis hin zur Endmontage.</w:t>
      </w:r>
      <w:r w:rsidR="004A7C39" w:rsidRPr="00E410D3">
        <w:rPr>
          <w:noProof/>
          <w:lang w:val="de-DE"/>
        </w:rPr>
        <w:t>.</w:t>
      </w:r>
    </w:p>
    <w:p w14:paraId="1DFA7DA9" w14:textId="77777777" w:rsidR="00B37785" w:rsidRPr="00E410D3" w:rsidRDefault="00B37785">
      <w:pPr>
        <w:rPr>
          <w:noProof/>
          <w:lang w:val="de-DE"/>
        </w:rPr>
      </w:pPr>
    </w:p>
    <w:p w14:paraId="2DB38826" w14:textId="2DFAB661" w:rsidR="00B37785" w:rsidRPr="00E410D3" w:rsidRDefault="00F80298">
      <w:pPr>
        <w:rPr>
          <w:noProof/>
          <w:lang w:val="de-DE"/>
        </w:rPr>
      </w:pPr>
      <w:r w:rsidRPr="00F80298">
        <w:rPr>
          <w:noProof/>
          <w:lang w:val="de-DE"/>
        </w:rPr>
        <w:t>Wir sind das am längsten tätige Unternehmen in der Tschechischen Republik in diesem Bereich. Leuchtwerbung ist unser Hauptprodukt, aber nicht das einzige.</w:t>
      </w:r>
      <w:r w:rsidR="00790D19" w:rsidRPr="00E410D3">
        <w:rPr>
          <w:noProof/>
          <w:lang w:val="de-DE"/>
        </w:rPr>
        <w:t xml:space="preserve"> </w:t>
      </w:r>
      <w:r w:rsidRPr="00F80298">
        <w:rPr>
          <w:b/>
          <w:noProof/>
          <w:lang w:val="de-DE"/>
        </w:rPr>
        <w:t xml:space="preserve">Wir können Werbeelemente aller Art </w:t>
      </w:r>
      <w:r w:rsidRPr="00F80298">
        <w:rPr>
          <w:bCs/>
          <w:noProof/>
          <w:lang w:val="de-DE"/>
        </w:rPr>
        <w:t xml:space="preserve">herstellen </w:t>
      </w:r>
      <w:r w:rsidR="0070458E">
        <w:rPr>
          <w:bCs/>
          <w:noProof/>
          <w:lang w:val="de-DE"/>
        </w:rPr>
        <w:t>–</w:t>
      </w:r>
      <w:r w:rsidRPr="00F80298">
        <w:rPr>
          <w:bCs/>
          <w:noProof/>
          <w:lang w:val="de-DE"/>
        </w:rPr>
        <w:t xml:space="preserve"> in verschiedenen Größen und Ausführungen. Kurz gesagt, die technologischen Möglichkeiten unseres Unternehmens erlauben die komplette Herstellung auch </w:t>
      </w:r>
      <w:r w:rsidR="0070458E">
        <w:rPr>
          <w:bCs/>
          <w:noProof/>
          <w:lang w:val="de-DE"/>
        </w:rPr>
        <w:t>„</w:t>
      </w:r>
      <w:r w:rsidRPr="00F80298">
        <w:rPr>
          <w:bCs/>
          <w:noProof/>
          <w:lang w:val="de-DE"/>
        </w:rPr>
        <w:t>schwergewichtiger</w:t>
      </w:r>
      <w:r w:rsidR="0070458E">
        <w:rPr>
          <w:bCs/>
          <w:noProof/>
          <w:lang w:val="de-DE"/>
        </w:rPr>
        <w:t>“</w:t>
      </w:r>
      <w:r w:rsidRPr="00F80298">
        <w:rPr>
          <w:bCs/>
          <w:noProof/>
          <w:lang w:val="de-DE"/>
        </w:rPr>
        <w:t xml:space="preserve"> Werbemittel, wie z.</w:t>
      </w:r>
      <w:r w:rsidR="0070458E">
        <w:rPr>
          <w:bCs/>
          <w:noProof/>
          <w:lang w:val="de-DE"/>
        </w:rPr>
        <w:t> </w:t>
      </w:r>
      <w:r w:rsidRPr="00F80298">
        <w:rPr>
          <w:bCs/>
          <w:noProof/>
          <w:lang w:val="de-DE"/>
        </w:rPr>
        <w:t>B. riesige Leuchtpylone und Werbemittel mit einer tragenden Stahlkonstruktion.</w:t>
      </w:r>
    </w:p>
    <w:p w14:paraId="5B7AE5C8" w14:textId="77777777" w:rsidR="00B37785" w:rsidRPr="00E410D3" w:rsidRDefault="00B37785">
      <w:pPr>
        <w:rPr>
          <w:noProof/>
          <w:lang w:val="de-DE"/>
        </w:rPr>
      </w:pPr>
    </w:p>
    <w:p w14:paraId="3F7724A7" w14:textId="35ED1AFB" w:rsidR="00B37785" w:rsidRPr="00E410D3" w:rsidRDefault="0070458E" w:rsidP="00086A24">
      <w:pPr>
        <w:pStyle w:val="Nadpis2"/>
        <w:rPr>
          <w:b/>
          <w:bCs/>
          <w:noProof/>
          <w:lang w:val="de-DE"/>
        </w:rPr>
      </w:pPr>
      <w:r>
        <w:rPr>
          <w:b/>
          <w:bCs/>
          <w:noProof/>
          <w:lang w:val="de-DE"/>
        </w:rPr>
        <w:t>Was wir anbieten</w:t>
      </w:r>
      <w:r w:rsidR="00790D19" w:rsidRPr="00E410D3">
        <w:rPr>
          <w:b/>
          <w:bCs/>
          <w:noProof/>
          <w:lang w:val="de-DE"/>
        </w:rPr>
        <w:t>?</w:t>
      </w:r>
    </w:p>
    <w:p w14:paraId="496B31C5" w14:textId="1939AB3F" w:rsidR="0070458E" w:rsidRDefault="0070458E">
      <w:pPr>
        <w:numPr>
          <w:ilvl w:val="0"/>
          <w:numId w:val="1"/>
        </w:numPr>
        <w:rPr>
          <w:noProof/>
          <w:lang w:val="de-DE"/>
        </w:rPr>
      </w:pPr>
      <w:r w:rsidRPr="0070458E">
        <w:rPr>
          <w:noProof/>
          <w:lang w:val="de-DE"/>
        </w:rPr>
        <w:t xml:space="preserve">Die gesamte Produktion von Werbeelementen ist komplett in unserer Regie und sozusagen </w:t>
      </w:r>
      <w:r>
        <w:rPr>
          <w:noProof/>
          <w:lang w:val="de-DE"/>
        </w:rPr>
        <w:t>„</w:t>
      </w:r>
      <w:r w:rsidRPr="0070458E">
        <w:rPr>
          <w:noProof/>
          <w:lang w:val="de-DE"/>
        </w:rPr>
        <w:t>schlüsselfertig</w:t>
      </w:r>
      <w:r>
        <w:rPr>
          <w:noProof/>
          <w:lang w:val="de-DE"/>
        </w:rPr>
        <w:t>“</w:t>
      </w:r>
      <w:r w:rsidRPr="0070458E">
        <w:rPr>
          <w:noProof/>
          <w:lang w:val="de-DE"/>
        </w:rPr>
        <w:t>.</w:t>
      </w:r>
    </w:p>
    <w:p w14:paraId="3CA0F824" w14:textId="14AEA0B8" w:rsidR="00B37785" w:rsidRPr="00E410D3" w:rsidRDefault="0070458E">
      <w:pPr>
        <w:numPr>
          <w:ilvl w:val="0"/>
          <w:numId w:val="1"/>
        </w:numPr>
        <w:rPr>
          <w:noProof/>
          <w:lang w:val="de-DE"/>
        </w:rPr>
      </w:pPr>
      <w:r w:rsidRPr="0070458E">
        <w:rPr>
          <w:noProof/>
          <w:lang w:val="de-DE"/>
        </w:rPr>
        <w:t>Wir verwenden hochwertige Materialien und Komponenten wie wasserdichte LED-Module und Markennetzteile</w:t>
      </w:r>
      <w:r w:rsidR="00790D19" w:rsidRPr="00E410D3">
        <w:rPr>
          <w:noProof/>
          <w:lang w:val="de-DE"/>
        </w:rPr>
        <w:t>.</w:t>
      </w:r>
    </w:p>
    <w:p w14:paraId="065C5712" w14:textId="7A0E7CC9" w:rsidR="00B37785" w:rsidRPr="00E410D3" w:rsidRDefault="0070458E">
      <w:pPr>
        <w:numPr>
          <w:ilvl w:val="0"/>
          <w:numId w:val="1"/>
        </w:numPr>
        <w:rPr>
          <w:noProof/>
          <w:lang w:val="de-DE"/>
        </w:rPr>
      </w:pPr>
      <w:r w:rsidRPr="0070458E">
        <w:rPr>
          <w:noProof/>
          <w:lang w:val="de-DE"/>
        </w:rPr>
        <w:t>Wir können Materialien wie Edelstahl, Messing, moderne Sandwich- und Verbundwerkstoffe, Acryl und Kunststoffe verarbeiten</w:t>
      </w:r>
      <w:r w:rsidR="00790D19" w:rsidRPr="00E410D3">
        <w:rPr>
          <w:noProof/>
          <w:lang w:val="de-DE"/>
        </w:rPr>
        <w:t>.</w:t>
      </w:r>
    </w:p>
    <w:p w14:paraId="1F8506C9" w14:textId="7D32797C" w:rsidR="00B37785" w:rsidRPr="00E410D3" w:rsidRDefault="0070458E">
      <w:pPr>
        <w:numPr>
          <w:ilvl w:val="0"/>
          <w:numId w:val="1"/>
        </w:numPr>
        <w:rPr>
          <w:noProof/>
          <w:lang w:val="de-DE"/>
        </w:rPr>
      </w:pPr>
      <w:r w:rsidRPr="0070458E">
        <w:rPr>
          <w:noProof/>
          <w:lang w:val="de-DE"/>
        </w:rPr>
        <w:t>Wir schweißen Aluminiumkonstruktionen in einer Schutzatmosphäre aus Argon, die eine Verschlechterung der mechanischen Eigenschaften der Schweißnaht verhindert</w:t>
      </w:r>
      <w:r w:rsidR="004A7C39" w:rsidRPr="00E410D3">
        <w:rPr>
          <w:noProof/>
          <w:lang w:val="de-DE"/>
        </w:rPr>
        <w:t>.</w:t>
      </w:r>
    </w:p>
    <w:p w14:paraId="4D621E2B" w14:textId="7EFFB2BF" w:rsidR="00B37785" w:rsidRPr="00E410D3" w:rsidRDefault="00A119FA">
      <w:pPr>
        <w:numPr>
          <w:ilvl w:val="0"/>
          <w:numId w:val="1"/>
        </w:numPr>
        <w:rPr>
          <w:noProof/>
          <w:lang w:val="de-DE"/>
        </w:rPr>
      </w:pPr>
      <w:r w:rsidRPr="00A119FA">
        <w:rPr>
          <w:noProof/>
          <w:lang w:val="de-DE"/>
        </w:rPr>
        <w:t>Wir verfügen über voll ausgestattete Montagefahrzeuge mit mobiler Werkstatt und Stromaggregat, hydraulischen Arbeitsbühnen und professionellen Monteuren</w:t>
      </w:r>
      <w:r w:rsidR="004A7C39" w:rsidRPr="00E410D3">
        <w:rPr>
          <w:noProof/>
          <w:lang w:val="de-DE"/>
        </w:rPr>
        <w:t>.</w:t>
      </w:r>
    </w:p>
    <w:p w14:paraId="184FA490" w14:textId="66DB81D6" w:rsidR="00790D19" w:rsidRPr="00E410D3" w:rsidRDefault="00A119FA">
      <w:pPr>
        <w:numPr>
          <w:ilvl w:val="0"/>
          <w:numId w:val="1"/>
        </w:numPr>
        <w:rPr>
          <w:noProof/>
          <w:lang w:val="de-DE"/>
        </w:rPr>
      </w:pPr>
      <w:r w:rsidRPr="00A119FA">
        <w:rPr>
          <w:noProof/>
          <w:lang w:val="de-DE"/>
        </w:rPr>
        <w:t>Die technologische Ausrüstung erlaubt es uns, Werbepylone bis zu einer Höhe von 40 Metern herzustellen</w:t>
      </w:r>
      <w:r w:rsidR="00790D19" w:rsidRPr="00E410D3">
        <w:rPr>
          <w:noProof/>
          <w:lang w:val="de-DE"/>
        </w:rPr>
        <w:t>.</w:t>
      </w:r>
    </w:p>
    <w:p w14:paraId="78534415" w14:textId="023C87A7" w:rsidR="00A119FA" w:rsidRDefault="00A119FA">
      <w:pPr>
        <w:numPr>
          <w:ilvl w:val="0"/>
          <w:numId w:val="1"/>
        </w:numPr>
        <w:rPr>
          <w:noProof/>
          <w:lang w:val="de-DE"/>
        </w:rPr>
      </w:pPr>
      <w:r w:rsidRPr="00A119FA">
        <w:rPr>
          <w:noProof/>
          <w:lang w:val="de-DE"/>
        </w:rPr>
        <w:t>Wir verfügen über eine erstklassig ausgestattete Grafikwerkstatt, eine Lackiererei mit digitaler Mischstation und eine Produktionsfläche von 3</w:t>
      </w:r>
      <w:r>
        <w:rPr>
          <w:noProof/>
          <w:lang w:val="de-DE"/>
        </w:rPr>
        <w:t> </w:t>
      </w:r>
      <w:r w:rsidRPr="00A119FA">
        <w:rPr>
          <w:noProof/>
          <w:lang w:val="de-DE"/>
        </w:rPr>
        <w:t>200 m².</w:t>
      </w:r>
    </w:p>
    <w:p w14:paraId="60D1804A" w14:textId="247826F9" w:rsidR="00B37785" w:rsidRPr="00E410D3" w:rsidRDefault="00A119FA">
      <w:pPr>
        <w:numPr>
          <w:ilvl w:val="0"/>
          <w:numId w:val="1"/>
        </w:numPr>
        <w:rPr>
          <w:noProof/>
          <w:lang w:val="de-DE"/>
        </w:rPr>
      </w:pPr>
      <w:r w:rsidRPr="00A119FA">
        <w:rPr>
          <w:noProof/>
          <w:lang w:val="de-DE"/>
        </w:rPr>
        <w:t>Wir bieten einen regelmäßigen Service für alle unsere Produkte und Installationen und obendrein eine fünfjährige Garantie</w:t>
      </w:r>
      <w:r w:rsidR="004A7C39" w:rsidRPr="00E410D3">
        <w:rPr>
          <w:noProof/>
          <w:lang w:val="de-DE"/>
        </w:rPr>
        <w:t>.</w:t>
      </w:r>
    </w:p>
    <w:p w14:paraId="60338660" w14:textId="1A80B353" w:rsidR="00B37785" w:rsidRPr="00E410D3" w:rsidRDefault="00A119FA">
      <w:pPr>
        <w:numPr>
          <w:ilvl w:val="0"/>
          <w:numId w:val="1"/>
        </w:numPr>
        <w:rPr>
          <w:noProof/>
          <w:highlight w:val="white"/>
          <w:lang w:val="de-DE"/>
        </w:rPr>
      </w:pPr>
      <w:r w:rsidRPr="00A119FA">
        <w:rPr>
          <w:noProof/>
          <w:lang w:val="de-DE"/>
        </w:rPr>
        <w:t xml:space="preserve">Der größte Teil unserer Produktion geht in die Tschechische Republik, aber auch ins Ausland </w:t>
      </w:r>
      <w:r>
        <w:rPr>
          <w:noProof/>
          <w:lang w:val="de-DE"/>
        </w:rPr>
        <w:t>–</w:t>
      </w:r>
      <w:r w:rsidRPr="00A119FA">
        <w:rPr>
          <w:noProof/>
          <w:lang w:val="de-DE"/>
        </w:rPr>
        <w:t xml:space="preserve"> in EU-Länder</w:t>
      </w:r>
      <w:r w:rsidR="004A7C39" w:rsidRPr="00E410D3">
        <w:rPr>
          <w:noProof/>
          <w:highlight w:val="white"/>
          <w:lang w:val="de-DE"/>
        </w:rPr>
        <w:t>.</w:t>
      </w:r>
    </w:p>
    <w:p w14:paraId="1B25B57F" w14:textId="4DF09C0A" w:rsidR="00790D19" w:rsidRPr="00E410D3" w:rsidRDefault="00A119FA">
      <w:pPr>
        <w:numPr>
          <w:ilvl w:val="0"/>
          <w:numId w:val="1"/>
        </w:numPr>
        <w:rPr>
          <w:rFonts w:asciiTheme="majorHAnsi" w:hAnsiTheme="majorHAnsi" w:cstheme="majorHAnsi"/>
          <w:noProof/>
          <w:highlight w:val="white"/>
          <w:lang w:val="de-DE"/>
        </w:rPr>
      </w:pPr>
      <w:r w:rsidRPr="00A119FA">
        <w:rPr>
          <w:rFonts w:asciiTheme="majorHAnsi" w:hAnsiTheme="majorHAnsi" w:cstheme="majorHAnsi"/>
          <w:noProof/>
          <w:lang w:val="de-DE"/>
        </w:rPr>
        <w:t>Das größte Kapital unseres Unternehmens ist unser Team aus erfahrenen Fachleuten, die sich auf jede neue Herausforderung freuen</w:t>
      </w:r>
      <w:r w:rsidR="00790D19" w:rsidRPr="00E410D3">
        <w:rPr>
          <w:rFonts w:asciiTheme="majorHAnsi" w:hAnsiTheme="majorHAnsi" w:cstheme="majorHAnsi"/>
          <w:noProof/>
          <w:highlight w:val="white"/>
          <w:lang w:val="de-DE"/>
        </w:rPr>
        <w:t>.</w:t>
      </w:r>
    </w:p>
    <w:p w14:paraId="7A0B84A8" w14:textId="6B814258" w:rsidR="00790D19" w:rsidRPr="00E410D3" w:rsidRDefault="00A119FA" w:rsidP="00790D19">
      <w:pPr>
        <w:pStyle w:val="Normlnweb"/>
        <w:numPr>
          <w:ilvl w:val="0"/>
          <w:numId w:val="1"/>
        </w:numPr>
        <w:spacing w:before="0" w:beforeAutospacing="0" w:after="160" w:afterAutospacing="0"/>
        <w:jc w:val="both"/>
        <w:rPr>
          <w:rFonts w:asciiTheme="majorHAnsi" w:hAnsiTheme="majorHAnsi" w:cstheme="majorHAnsi"/>
          <w:noProof/>
          <w:color w:val="000000"/>
          <w:sz w:val="22"/>
          <w:szCs w:val="22"/>
          <w:lang w:val="de-DE"/>
        </w:rPr>
      </w:pPr>
      <w:r w:rsidRPr="00A119FA">
        <w:rPr>
          <w:rFonts w:asciiTheme="majorHAnsi" w:hAnsiTheme="majorHAnsi" w:cstheme="majorHAnsi"/>
          <w:noProof/>
          <w:color w:val="000000"/>
          <w:sz w:val="22"/>
          <w:szCs w:val="22"/>
          <w:lang w:val="de-DE"/>
        </w:rPr>
        <w:t>Während unserer Tätigkeit haben wir auch mehrere Designpreise gewonnen</w:t>
      </w:r>
      <w:r w:rsidR="00790D19" w:rsidRPr="00E410D3">
        <w:rPr>
          <w:rFonts w:asciiTheme="majorHAnsi" w:hAnsiTheme="majorHAnsi" w:cstheme="majorHAnsi"/>
          <w:noProof/>
          <w:color w:val="000000"/>
          <w:sz w:val="22"/>
          <w:szCs w:val="22"/>
          <w:lang w:val="de-DE"/>
        </w:rPr>
        <w:t>.</w:t>
      </w:r>
    </w:p>
    <w:p w14:paraId="6578C057" w14:textId="77777777" w:rsidR="00790D19" w:rsidRPr="00E410D3" w:rsidRDefault="00790D19" w:rsidP="00790D19">
      <w:pPr>
        <w:pStyle w:val="Normlnweb"/>
        <w:spacing w:before="0" w:beforeAutospacing="0" w:after="160" w:afterAutospacing="0"/>
        <w:jc w:val="both"/>
        <w:rPr>
          <w:rFonts w:asciiTheme="majorHAnsi" w:hAnsiTheme="majorHAnsi" w:cstheme="majorHAnsi"/>
          <w:noProof/>
          <w:color w:val="000000"/>
          <w:sz w:val="22"/>
          <w:szCs w:val="22"/>
          <w:lang w:val="de-DE"/>
        </w:rPr>
      </w:pPr>
    </w:p>
    <w:p w14:paraId="008013CC" w14:textId="79B3C824" w:rsidR="00790D19" w:rsidRPr="00E410D3" w:rsidRDefault="00A119FA" w:rsidP="00A55ACA">
      <w:pPr>
        <w:pStyle w:val="Nadpis2"/>
        <w:rPr>
          <w:b/>
          <w:bCs/>
          <w:noProof/>
          <w:lang w:val="de-DE"/>
        </w:rPr>
      </w:pPr>
      <w:r w:rsidRPr="00A119FA">
        <w:rPr>
          <w:b/>
          <w:bCs/>
          <w:noProof/>
          <w:lang w:val="de-DE"/>
        </w:rPr>
        <w:t>Welches sind unsere Werte</w:t>
      </w:r>
      <w:r w:rsidR="00790D19" w:rsidRPr="00E410D3">
        <w:rPr>
          <w:b/>
          <w:bCs/>
          <w:noProof/>
          <w:lang w:val="de-DE"/>
        </w:rPr>
        <w:t>?</w:t>
      </w:r>
    </w:p>
    <w:p w14:paraId="34320214" w14:textId="77777777" w:rsidR="00D30361" w:rsidRPr="00D30361" w:rsidRDefault="00D30361" w:rsidP="00D30361">
      <w:pPr>
        <w:pStyle w:val="Odstavecseseznamem"/>
        <w:numPr>
          <w:ilvl w:val="0"/>
          <w:numId w:val="7"/>
        </w:numPr>
        <w:rPr>
          <w:b/>
          <w:bCs/>
          <w:noProof/>
          <w:lang w:val="de-DE"/>
        </w:rPr>
      </w:pPr>
      <w:r w:rsidRPr="00D30361">
        <w:rPr>
          <w:b/>
          <w:bCs/>
          <w:noProof/>
          <w:lang w:val="de-DE"/>
        </w:rPr>
        <w:t>Höchste Qualität</w:t>
      </w:r>
    </w:p>
    <w:p w14:paraId="69C00673" w14:textId="3F938F20" w:rsidR="00790D19" w:rsidRPr="00E410D3" w:rsidRDefault="00A119FA" w:rsidP="00A119FA">
      <w:pPr>
        <w:ind w:left="720"/>
        <w:rPr>
          <w:noProof/>
          <w:lang w:val="de-DE"/>
        </w:rPr>
      </w:pPr>
      <w:r w:rsidRPr="00A119FA">
        <w:rPr>
          <w:noProof/>
          <w:lang w:val="de-DE"/>
        </w:rPr>
        <w:t>Wir sind stolz auf die Qualität unserer Produkte und alles ist sowohl technisch als auch ästhetisch perfekt aufeinander abgestimmt. Wir beziehen alle Materialien von bewährten europäischen Lieferanten</w:t>
      </w:r>
      <w:r w:rsidR="00A55ACA" w:rsidRPr="00E410D3">
        <w:rPr>
          <w:noProof/>
          <w:lang w:val="de-DE"/>
        </w:rPr>
        <w:t>.</w:t>
      </w:r>
    </w:p>
    <w:p w14:paraId="0821DBB7" w14:textId="77777777" w:rsidR="00A55ACA" w:rsidRPr="00E410D3" w:rsidRDefault="00A55ACA" w:rsidP="00A55ACA">
      <w:pPr>
        <w:ind w:left="720"/>
        <w:rPr>
          <w:noProof/>
          <w:lang w:val="de-DE"/>
        </w:rPr>
      </w:pPr>
    </w:p>
    <w:p w14:paraId="33EA9B72" w14:textId="5E33DD92" w:rsidR="00A55ACA" w:rsidRPr="00E410D3" w:rsidRDefault="00A55ACA" w:rsidP="00A55ACA">
      <w:pPr>
        <w:pStyle w:val="Nadpis3"/>
        <w:numPr>
          <w:ilvl w:val="0"/>
          <w:numId w:val="7"/>
        </w:numPr>
        <w:rPr>
          <w:noProof/>
          <w:lang w:val="de-DE"/>
        </w:rPr>
      </w:pPr>
      <w:r w:rsidRPr="00E410D3">
        <w:rPr>
          <w:noProof/>
          <w:lang w:val="de-DE"/>
        </w:rPr>
        <w:t>Prof</w:t>
      </w:r>
      <w:r w:rsidR="00D30361">
        <w:rPr>
          <w:noProof/>
          <w:lang w:val="de-DE"/>
        </w:rPr>
        <w:t>essionalität</w:t>
      </w:r>
    </w:p>
    <w:p w14:paraId="4BEDFEF4" w14:textId="1E608340" w:rsidR="00A55ACA" w:rsidRPr="00E410D3" w:rsidRDefault="00D30361" w:rsidP="00A55ACA">
      <w:pPr>
        <w:ind w:left="720"/>
        <w:rPr>
          <w:noProof/>
          <w:lang w:val="de-DE"/>
        </w:rPr>
      </w:pPr>
      <w:r w:rsidRPr="00D30361">
        <w:rPr>
          <w:noProof/>
          <w:lang w:val="de-DE"/>
        </w:rPr>
        <w:t>Wir kümmern uns selbst um den gesamten Produktionsprozess in unseren eigenen Betriebsstätten. Unser hochqualifiziertes Expertenteam ist in der Lage, auch sehr anspruchsvolle technische Aufgabenstellungen zu konzipieren und umzusetzen</w:t>
      </w:r>
      <w:r w:rsidR="00A55ACA" w:rsidRPr="00E410D3">
        <w:rPr>
          <w:noProof/>
          <w:lang w:val="de-DE"/>
        </w:rPr>
        <w:t>.</w:t>
      </w:r>
    </w:p>
    <w:p w14:paraId="7DC5B758" w14:textId="77777777" w:rsidR="00A55ACA" w:rsidRPr="00E410D3" w:rsidRDefault="00A55ACA" w:rsidP="00A55ACA">
      <w:pPr>
        <w:ind w:left="720"/>
        <w:rPr>
          <w:noProof/>
          <w:lang w:val="de-DE"/>
        </w:rPr>
      </w:pPr>
    </w:p>
    <w:p w14:paraId="179E6DB4" w14:textId="69AA0B58" w:rsidR="00A55ACA" w:rsidRPr="00E410D3" w:rsidRDefault="00D30361" w:rsidP="00A55ACA">
      <w:pPr>
        <w:pStyle w:val="Nadpis3"/>
        <w:numPr>
          <w:ilvl w:val="0"/>
          <w:numId w:val="7"/>
        </w:numPr>
        <w:rPr>
          <w:noProof/>
          <w:lang w:val="de-DE"/>
        </w:rPr>
      </w:pPr>
      <w:r>
        <w:rPr>
          <w:noProof/>
          <w:lang w:val="de-DE"/>
        </w:rPr>
        <w:t>Zuverlässigkeit</w:t>
      </w:r>
    </w:p>
    <w:p w14:paraId="10AAB92D" w14:textId="314EC59D" w:rsidR="00A55ACA" w:rsidRPr="00E410D3" w:rsidRDefault="00D30361" w:rsidP="00A55ACA">
      <w:pPr>
        <w:ind w:left="720"/>
        <w:rPr>
          <w:noProof/>
          <w:lang w:val="de-DE"/>
        </w:rPr>
      </w:pPr>
      <w:r w:rsidRPr="00D30361">
        <w:rPr>
          <w:noProof/>
          <w:lang w:val="de-DE"/>
        </w:rPr>
        <w:t>Wir halten uns immer an die vereinbarten Fristen und es wäre beschämend für uns, wenn wir das Vertrauen unserer Kunden enttäuschen würden.</w:t>
      </w:r>
    </w:p>
    <w:p w14:paraId="18195AE6" w14:textId="77777777" w:rsidR="00A55ACA" w:rsidRPr="00E410D3" w:rsidRDefault="00A55ACA" w:rsidP="00A55ACA">
      <w:pPr>
        <w:ind w:left="720"/>
        <w:rPr>
          <w:noProof/>
          <w:lang w:val="de-DE"/>
        </w:rPr>
      </w:pPr>
    </w:p>
    <w:p w14:paraId="45AFC4C9" w14:textId="433C279E" w:rsidR="00A55ACA" w:rsidRPr="00E410D3" w:rsidRDefault="00A55ACA" w:rsidP="00A55ACA">
      <w:pPr>
        <w:pStyle w:val="Nadpis3"/>
        <w:numPr>
          <w:ilvl w:val="0"/>
          <w:numId w:val="7"/>
        </w:numPr>
        <w:rPr>
          <w:noProof/>
          <w:lang w:val="de-DE"/>
        </w:rPr>
      </w:pPr>
      <w:r w:rsidRPr="00E410D3">
        <w:rPr>
          <w:noProof/>
          <w:lang w:val="de-DE"/>
        </w:rPr>
        <w:t>In</w:t>
      </w:r>
      <w:r w:rsidR="00D30361">
        <w:rPr>
          <w:noProof/>
          <w:lang w:val="de-DE"/>
        </w:rPr>
        <w:t>novation</w:t>
      </w:r>
    </w:p>
    <w:p w14:paraId="192500E7" w14:textId="5FBBCB8B" w:rsidR="00A55ACA" w:rsidRPr="00E410D3" w:rsidRDefault="00D30361" w:rsidP="00A55ACA">
      <w:pPr>
        <w:ind w:left="720"/>
        <w:rPr>
          <w:noProof/>
          <w:lang w:val="de-DE"/>
        </w:rPr>
      </w:pPr>
      <w:r w:rsidRPr="00D30361">
        <w:rPr>
          <w:noProof/>
          <w:lang w:val="de-DE"/>
        </w:rPr>
        <w:t>Wir entwickeln die technischen Verfahren im Einklang mit den aktuellen Trends ständig weiter und bieten innovative Lösungen und Design</w:t>
      </w:r>
      <w:r w:rsidR="00A55ACA" w:rsidRPr="00E410D3">
        <w:rPr>
          <w:noProof/>
          <w:lang w:val="de-DE"/>
        </w:rPr>
        <w:t>.</w:t>
      </w:r>
    </w:p>
    <w:p w14:paraId="33ED97E7" w14:textId="77777777" w:rsidR="00A55ACA" w:rsidRPr="00E410D3" w:rsidRDefault="00A55ACA" w:rsidP="00A55ACA">
      <w:pPr>
        <w:ind w:left="720"/>
        <w:rPr>
          <w:noProof/>
          <w:lang w:val="de-DE"/>
        </w:rPr>
      </w:pPr>
    </w:p>
    <w:p w14:paraId="5A2D7B48" w14:textId="18EBA5B6" w:rsidR="00A55ACA" w:rsidRPr="00E410D3" w:rsidRDefault="00D30361" w:rsidP="00A55ACA">
      <w:pPr>
        <w:pStyle w:val="Nadpis3"/>
        <w:numPr>
          <w:ilvl w:val="0"/>
          <w:numId w:val="7"/>
        </w:numPr>
        <w:rPr>
          <w:noProof/>
          <w:lang w:val="de-DE"/>
        </w:rPr>
      </w:pPr>
      <w:r>
        <w:rPr>
          <w:noProof/>
          <w:lang w:val="de-DE"/>
        </w:rPr>
        <w:t>Umwelt</w:t>
      </w:r>
    </w:p>
    <w:p w14:paraId="78110756" w14:textId="1A06A084" w:rsidR="00A55ACA" w:rsidRPr="00E410D3" w:rsidRDefault="00D30361" w:rsidP="00A55ACA">
      <w:pPr>
        <w:ind w:left="720"/>
        <w:rPr>
          <w:noProof/>
          <w:lang w:val="de-DE"/>
        </w:rPr>
      </w:pPr>
      <w:r w:rsidRPr="00D30361">
        <w:rPr>
          <w:noProof/>
          <w:lang w:val="de-DE"/>
        </w:rPr>
        <w:t>Wir sind stolz darauf, dass wir umweltfreundlich sind. Unsere Produkte sind sparsam, ebenso wie der gesamte Produktionsprozess</w:t>
      </w:r>
      <w:r w:rsidR="00A55ACA" w:rsidRPr="00E410D3">
        <w:rPr>
          <w:noProof/>
          <w:lang w:val="de-DE"/>
        </w:rPr>
        <w:t>.</w:t>
      </w:r>
    </w:p>
    <w:p w14:paraId="10949A41" w14:textId="77777777" w:rsidR="00A55ACA" w:rsidRPr="00E410D3" w:rsidRDefault="00A55ACA" w:rsidP="00A55ACA">
      <w:pPr>
        <w:ind w:left="720"/>
        <w:rPr>
          <w:noProof/>
          <w:lang w:val="de-DE"/>
        </w:rPr>
      </w:pPr>
    </w:p>
    <w:p w14:paraId="68432415" w14:textId="20EA15E2" w:rsidR="00A55ACA" w:rsidRPr="00E410D3" w:rsidRDefault="00A912CE" w:rsidP="00A55ACA">
      <w:pPr>
        <w:pStyle w:val="Nadpis2"/>
        <w:rPr>
          <w:b/>
          <w:bCs/>
          <w:noProof/>
          <w:lang w:val="de-DE"/>
        </w:rPr>
      </w:pPr>
      <w:r w:rsidRPr="00A912CE">
        <w:rPr>
          <w:b/>
          <w:bCs/>
          <w:noProof/>
          <w:lang w:val="de-DE"/>
        </w:rPr>
        <w:t>Unser Ansatz zur Umweltverträglichkeit</w:t>
      </w:r>
    </w:p>
    <w:p w14:paraId="1E1BA5D7" w14:textId="6D56E825" w:rsidR="00A55ACA" w:rsidRPr="00E410D3" w:rsidRDefault="00A912CE" w:rsidP="00A55ACA">
      <w:pPr>
        <w:rPr>
          <w:noProof/>
          <w:lang w:val="de-DE"/>
        </w:rPr>
      </w:pPr>
      <w:r w:rsidRPr="00A912CE">
        <w:rPr>
          <w:noProof/>
          <w:lang w:val="de-DE"/>
        </w:rPr>
        <w:t>Die Sorge um die Umwelt ist ein zentrales Anliegen für uns. Wir nutzen zu einem großen Teil Solarenergie in unserer Produktionsstätte. Die gesamte Produktion verbraucht im Jahr ungefähr die gleiche Menge an Energie wie ein großer Haushalt. Natürlich sortieren wir auch unseren Abfall und entsorgen ihn auf umweltfreundliche Weise. 20% unserer Flotte besteht aus Elektrofahrzeugen. Wir bemühen uns, einen minimalen Kohlenstoff-Fußabdruck zu erzeugen und uns in dieser Hinsicht ständig zu verbessern.</w:t>
      </w:r>
      <w:r w:rsidR="00A55ACA" w:rsidRPr="00E410D3">
        <w:rPr>
          <w:noProof/>
          <w:lang w:val="de-DE"/>
        </w:rPr>
        <w:t> </w:t>
      </w:r>
    </w:p>
    <w:p w14:paraId="3CACA27D" w14:textId="77777777" w:rsidR="00A55ACA" w:rsidRPr="00E410D3" w:rsidRDefault="00A55ACA" w:rsidP="00A55ACA">
      <w:pPr>
        <w:rPr>
          <w:rFonts w:ascii="Times New Roman" w:hAnsi="Times New Roman" w:cs="Times New Roman"/>
          <w:noProof/>
          <w:sz w:val="24"/>
          <w:szCs w:val="24"/>
          <w:lang w:val="de-DE"/>
        </w:rPr>
      </w:pPr>
    </w:p>
    <w:p w14:paraId="3258770F" w14:textId="486AAECD" w:rsidR="00A55ACA" w:rsidRPr="00E410D3" w:rsidRDefault="00A912CE" w:rsidP="00A55ACA">
      <w:pPr>
        <w:pStyle w:val="Odstavecseseznamem"/>
        <w:numPr>
          <w:ilvl w:val="0"/>
          <w:numId w:val="7"/>
        </w:numPr>
        <w:rPr>
          <w:b/>
          <w:bCs/>
          <w:noProof/>
          <w:lang w:val="de-DE"/>
        </w:rPr>
      </w:pPr>
      <w:r>
        <w:rPr>
          <w:b/>
          <w:bCs/>
          <w:noProof/>
          <w:lang w:val="de-DE"/>
        </w:rPr>
        <w:t>Unsere Produkte sind sparsam</w:t>
      </w:r>
    </w:p>
    <w:p w14:paraId="25B5ECEB" w14:textId="1AADEF68" w:rsidR="00A55ACA" w:rsidRPr="00E410D3" w:rsidRDefault="00A912CE" w:rsidP="00A55ACA">
      <w:pPr>
        <w:ind w:left="720"/>
        <w:rPr>
          <w:noProof/>
          <w:highlight w:val="white"/>
          <w:lang w:val="de-DE"/>
        </w:rPr>
      </w:pPr>
      <w:r w:rsidRPr="00A912CE">
        <w:rPr>
          <w:noProof/>
          <w:lang w:val="de-DE"/>
        </w:rPr>
        <w:t>Wir verwenden hochwertige LED-Module, die einen geringen Stromverbrauch haben. Die Technologie entwickelt sich ständig weiter und wir halten mit ihr Schritt</w:t>
      </w:r>
      <w:r w:rsidR="008C2C86" w:rsidRPr="00E410D3">
        <w:rPr>
          <w:noProof/>
          <w:lang w:val="de-DE"/>
        </w:rPr>
        <w:t>.</w:t>
      </w:r>
    </w:p>
    <w:p w14:paraId="1A0B643A" w14:textId="77777777" w:rsidR="00A55ACA" w:rsidRPr="00E410D3" w:rsidRDefault="00A55ACA" w:rsidP="00A55ACA">
      <w:pPr>
        <w:rPr>
          <w:noProof/>
          <w:lang w:val="de-DE"/>
        </w:rPr>
      </w:pPr>
    </w:p>
    <w:p w14:paraId="4774681E" w14:textId="738AFC2E" w:rsidR="00A55ACA" w:rsidRPr="00E410D3" w:rsidRDefault="00A55ACA" w:rsidP="00A55ACA">
      <w:pPr>
        <w:pStyle w:val="Nadpis2"/>
        <w:rPr>
          <w:b/>
          <w:bCs/>
          <w:noProof/>
          <w:lang w:val="de-DE"/>
        </w:rPr>
      </w:pPr>
      <w:r w:rsidRPr="00E410D3">
        <w:rPr>
          <w:b/>
          <w:bCs/>
          <w:noProof/>
          <w:lang w:val="de-DE"/>
        </w:rPr>
        <w:t xml:space="preserve">Elektro Drapač </w:t>
      </w:r>
      <w:r w:rsidR="00A912CE">
        <w:rPr>
          <w:b/>
          <w:bCs/>
          <w:noProof/>
          <w:lang w:val="de-DE"/>
        </w:rPr>
        <w:t>in Zahlen</w:t>
      </w:r>
    </w:p>
    <w:p w14:paraId="5D71CCF1" w14:textId="77777777" w:rsidR="00CB7DF8" w:rsidRPr="00CB7DF8" w:rsidRDefault="00CB7DF8" w:rsidP="00CB7DF8">
      <w:pPr>
        <w:rPr>
          <w:noProof/>
          <w:lang w:val="de-DE"/>
        </w:rPr>
      </w:pPr>
      <w:r w:rsidRPr="00CB7DF8">
        <w:rPr>
          <w:noProof/>
          <w:lang w:val="de-DE"/>
        </w:rPr>
        <w:t xml:space="preserve">Wir haben </w:t>
      </w:r>
      <w:r w:rsidRPr="00CB7DF8">
        <w:rPr>
          <w:b/>
          <w:bCs/>
          <w:noProof/>
          <w:lang w:val="de-DE"/>
        </w:rPr>
        <w:t>mehr als 32</w:t>
      </w:r>
      <w:r w:rsidRPr="00CB7DF8">
        <w:rPr>
          <w:noProof/>
          <w:lang w:val="de-DE"/>
        </w:rPr>
        <w:t xml:space="preserve"> Jahre Erfahrung.</w:t>
      </w:r>
    </w:p>
    <w:p w14:paraId="71D0346E" w14:textId="77777777" w:rsidR="00CB7DF8" w:rsidRPr="00CB7DF8" w:rsidRDefault="00CB7DF8" w:rsidP="00CB7DF8">
      <w:pPr>
        <w:rPr>
          <w:noProof/>
          <w:lang w:val="de-DE"/>
        </w:rPr>
      </w:pPr>
      <w:r w:rsidRPr="00CB7DF8">
        <w:rPr>
          <w:noProof/>
          <w:lang w:val="de-DE"/>
        </w:rPr>
        <w:t xml:space="preserve">Unsere Produktionsfläche umfasst </w:t>
      </w:r>
      <w:r w:rsidRPr="00CB7DF8">
        <w:rPr>
          <w:b/>
          <w:bCs/>
          <w:noProof/>
          <w:lang w:val="de-DE"/>
        </w:rPr>
        <w:t>8 500 m².</w:t>
      </w:r>
    </w:p>
    <w:p w14:paraId="5B785BF7" w14:textId="20AB307F" w:rsidR="00CB7DF8" w:rsidRPr="00CB7DF8" w:rsidRDefault="00CB7DF8" w:rsidP="00CB7DF8">
      <w:pPr>
        <w:rPr>
          <w:noProof/>
          <w:lang w:val="de-DE"/>
        </w:rPr>
      </w:pPr>
      <w:r w:rsidRPr="00CB7DF8">
        <w:rPr>
          <w:noProof/>
          <w:lang w:val="de-DE"/>
        </w:rPr>
        <w:t xml:space="preserve">Wir setzen mehr als </w:t>
      </w:r>
      <w:r w:rsidRPr="00CB7DF8">
        <w:rPr>
          <w:b/>
          <w:bCs/>
          <w:noProof/>
          <w:lang w:val="de-DE"/>
        </w:rPr>
        <w:t>1 000</w:t>
      </w:r>
      <w:r w:rsidRPr="00CB7DF8">
        <w:rPr>
          <w:noProof/>
          <w:lang w:val="de-DE"/>
        </w:rPr>
        <w:t xml:space="preserve"> Projekte pro Jahr um.</w:t>
      </w:r>
    </w:p>
    <w:p w14:paraId="336D043F" w14:textId="07DAEE75" w:rsidR="00CB7DF8" w:rsidRPr="00CB7DF8" w:rsidRDefault="00CB7DF8" w:rsidP="00CB7DF8">
      <w:pPr>
        <w:rPr>
          <w:noProof/>
          <w:lang w:val="de-DE"/>
        </w:rPr>
      </w:pPr>
      <w:r w:rsidRPr="00CB7DF8">
        <w:rPr>
          <w:noProof/>
          <w:lang w:val="de-DE"/>
        </w:rPr>
        <w:t xml:space="preserve">Wir legen pro Jahr mehr als </w:t>
      </w:r>
      <w:r w:rsidRPr="00CB7DF8">
        <w:rPr>
          <w:b/>
          <w:bCs/>
          <w:noProof/>
          <w:lang w:val="de-DE"/>
        </w:rPr>
        <w:t>250 000 km</w:t>
      </w:r>
      <w:r w:rsidRPr="00CB7DF8">
        <w:rPr>
          <w:noProof/>
          <w:lang w:val="de-DE"/>
        </w:rPr>
        <w:t xml:space="preserve"> für die Montage zurück.</w:t>
      </w:r>
    </w:p>
    <w:p w14:paraId="7848C5D7" w14:textId="4EEFAE59" w:rsidR="00CB7DF8" w:rsidRPr="00CB7DF8" w:rsidRDefault="00CB7DF8" w:rsidP="00CB7DF8">
      <w:pPr>
        <w:rPr>
          <w:noProof/>
          <w:lang w:val="de-DE"/>
        </w:rPr>
      </w:pPr>
      <w:r w:rsidRPr="00CB7DF8">
        <w:rPr>
          <w:b/>
          <w:bCs/>
          <w:noProof/>
          <w:lang w:val="de-DE"/>
        </w:rPr>
        <w:t>35%</w:t>
      </w:r>
      <w:r w:rsidRPr="00CB7DF8">
        <w:rPr>
          <w:noProof/>
          <w:lang w:val="de-DE"/>
        </w:rPr>
        <w:t xml:space="preserve"> unserer Produktion geht ins Ausland </w:t>
      </w:r>
      <w:r>
        <w:rPr>
          <w:noProof/>
          <w:lang w:val="de-DE"/>
        </w:rPr>
        <w:t>–</w:t>
      </w:r>
      <w:r w:rsidRPr="00CB7DF8">
        <w:rPr>
          <w:noProof/>
          <w:lang w:val="de-DE"/>
        </w:rPr>
        <w:t xml:space="preserve"> hauptsächlich in den Schengen-Raum.</w:t>
      </w:r>
    </w:p>
    <w:p w14:paraId="22497E35" w14:textId="56A8EA9A" w:rsidR="00A55ACA" w:rsidRPr="00E410D3" w:rsidRDefault="00CB7DF8" w:rsidP="00CB7DF8">
      <w:pPr>
        <w:rPr>
          <w:rFonts w:ascii="Arial" w:hAnsi="Arial" w:cs="Arial"/>
          <w:noProof/>
          <w:lang w:val="de-DE"/>
        </w:rPr>
      </w:pPr>
      <w:r w:rsidRPr="00CB7DF8">
        <w:rPr>
          <w:b/>
          <w:bCs/>
          <w:noProof/>
          <w:lang w:val="de-DE"/>
        </w:rPr>
        <w:t>20 %</w:t>
      </w:r>
      <w:r w:rsidRPr="00CB7DF8">
        <w:rPr>
          <w:noProof/>
          <w:lang w:val="de-DE"/>
        </w:rPr>
        <w:t xml:space="preserve"> unserer Flotte besteht aus Elektrofahrzeugen.</w:t>
      </w:r>
    </w:p>
    <w:p w14:paraId="37F80D27" w14:textId="77777777" w:rsidR="00790D19" w:rsidRPr="00E410D3" w:rsidRDefault="00790D19" w:rsidP="00790D19">
      <w:pPr>
        <w:rPr>
          <w:noProof/>
          <w:highlight w:val="white"/>
          <w:lang w:val="de-DE"/>
        </w:rPr>
      </w:pPr>
    </w:p>
    <w:p w14:paraId="6CFD4438" w14:textId="5A91E6E6" w:rsidR="00790D19" w:rsidRPr="00E410D3" w:rsidRDefault="00CB7DF8" w:rsidP="008C2C86">
      <w:pPr>
        <w:pStyle w:val="Nadpis2"/>
        <w:rPr>
          <w:rFonts w:ascii="Times New Roman" w:hAnsi="Times New Roman" w:cs="Times New Roman"/>
          <w:b/>
          <w:bCs/>
          <w:noProof/>
          <w:lang w:val="de-DE"/>
        </w:rPr>
      </w:pPr>
      <w:r w:rsidRPr="00CB7DF8">
        <w:rPr>
          <w:b/>
          <w:bCs/>
          <w:noProof/>
          <w:lang w:val="de-DE"/>
        </w:rPr>
        <w:t>Entwicklungsgeschichte des Unternehmens</w:t>
      </w:r>
    </w:p>
    <w:p w14:paraId="4B2EFF5F" w14:textId="4CDCF27E" w:rsidR="00790D19" w:rsidRPr="00E410D3" w:rsidRDefault="00CB7DF8" w:rsidP="008C2C86">
      <w:pPr>
        <w:rPr>
          <w:noProof/>
          <w:lang w:val="de-DE"/>
        </w:rPr>
      </w:pPr>
      <w:r w:rsidRPr="00CB7DF8">
        <w:rPr>
          <w:noProof/>
          <w:lang w:val="de-DE"/>
        </w:rPr>
        <w:t xml:space="preserve">Man schrieb das Jahr </w:t>
      </w:r>
      <w:r w:rsidRPr="00CB7DF8">
        <w:rPr>
          <w:b/>
          <w:bCs/>
          <w:noProof/>
          <w:lang w:val="de-DE"/>
        </w:rPr>
        <w:t>1989</w:t>
      </w:r>
      <w:r w:rsidRPr="00CB7DF8">
        <w:rPr>
          <w:noProof/>
          <w:lang w:val="de-DE"/>
        </w:rPr>
        <w:t xml:space="preserve"> und das junge Ehepaar Drapač beschloss, seinen Traum von einem eigenen Produktionsbetrieb zu verwirklichen. Obwohl sie nicht mehr als Entschlossenheit und Enthusiasmus zur Verfügung hatten, wurde die Firma Elektro Drapač gegründet </w:t>
      </w:r>
      <w:r>
        <w:rPr>
          <w:noProof/>
          <w:lang w:val="de-DE"/>
        </w:rPr>
        <w:t>–</w:t>
      </w:r>
      <w:r w:rsidRPr="00CB7DF8">
        <w:rPr>
          <w:noProof/>
          <w:lang w:val="de-DE"/>
        </w:rPr>
        <w:t xml:space="preserve"> ein Unternehmen, das auf Elektroinstallationsarbeiten spezialisiert ist.</w:t>
      </w:r>
    </w:p>
    <w:p w14:paraId="2657658D" w14:textId="77777777" w:rsidR="008C2C86" w:rsidRPr="00E410D3" w:rsidRDefault="008C2C86" w:rsidP="008C2C86">
      <w:pPr>
        <w:rPr>
          <w:noProof/>
          <w:lang w:val="de-DE"/>
        </w:rPr>
      </w:pPr>
    </w:p>
    <w:p w14:paraId="041CD0D5" w14:textId="77777777" w:rsidR="007822B6" w:rsidRDefault="007822B6" w:rsidP="008C2C86">
      <w:pPr>
        <w:rPr>
          <w:noProof/>
          <w:lang w:val="de-DE"/>
        </w:rPr>
      </w:pPr>
      <w:r w:rsidRPr="007822B6">
        <w:rPr>
          <w:noProof/>
          <w:lang w:val="de-DE"/>
        </w:rPr>
        <w:t>Durch glückliche Umstände stellte das Unternehmen jedoch bald auf eine andere Produktionslinie um, die damals auf dem Markt völlig fehlte, nämlich die Herstellung von beleuchteten und unbeleuchteten Werbeschildern. Der ursprüngliche Name, Elektro Drapač, wurde in all der Hektik der anfallenden Arbeiten nicht geändert und lediglich um einen erklärenden Zusatz ergänzt</w:t>
      </w:r>
      <w:r w:rsidR="00790D19" w:rsidRPr="00E410D3">
        <w:rPr>
          <w:noProof/>
          <w:lang w:val="de-DE"/>
        </w:rPr>
        <w:t>:</w:t>
      </w:r>
    </w:p>
    <w:p w14:paraId="6507B00F" w14:textId="07D7D472" w:rsidR="00790D19" w:rsidRPr="00E410D3" w:rsidRDefault="007822B6" w:rsidP="008C2C86">
      <w:pPr>
        <w:rPr>
          <w:noProof/>
          <w:lang w:val="de-DE"/>
        </w:rPr>
      </w:pPr>
      <w:r>
        <w:rPr>
          <w:b/>
          <w:bCs/>
          <w:noProof/>
          <w:lang w:val="de-DE"/>
        </w:rPr>
        <w:t>Leuchtreklame</w:t>
      </w:r>
      <w:r w:rsidR="00790D19" w:rsidRPr="00E410D3">
        <w:rPr>
          <w:noProof/>
          <w:lang w:val="de-DE"/>
        </w:rPr>
        <w:t>.</w:t>
      </w:r>
    </w:p>
    <w:p w14:paraId="72FA1367" w14:textId="4593BADD" w:rsidR="00790D19" w:rsidRPr="00E410D3" w:rsidRDefault="007C350F" w:rsidP="008C2C86">
      <w:pPr>
        <w:rPr>
          <w:noProof/>
          <w:lang w:val="de-DE"/>
        </w:rPr>
      </w:pPr>
      <w:r w:rsidRPr="007C350F">
        <w:rPr>
          <w:noProof/>
          <w:lang w:val="de-DE"/>
        </w:rPr>
        <w:t>Immer mehr Aufträge gingen ein und das Team des Unternehmens begann zu wachsen. Hierzu wurden jedoch auch neue Produktionsstätten benötigt. Daher wurde die alte Fabrik in Velké Poříčí, die sich zu diesem Zeitpunkt in einem verlassenen und desolaten Zustand befand, gekauft und schrittweise umgebaut. Neue Maschinen und technologische Anlagen wurden angeschafft.</w:t>
      </w:r>
    </w:p>
    <w:p w14:paraId="77BFAE32" w14:textId="77777777" w:rsidR="008C2C86" w:rsidRPr="00E410D3" w:rsidRDefault="008C2C86" w:rsidP="008C2C86">
      <w:pPr>
        <w:rPr>
          <w:noProof/>
          <w:lang w:val="de-DE"/>
        </w:rPr>
      </w:pPr>
    </w:p>
    <w:p w14:paraId="7EC73C18" w14:textId="4529AB42" w:rsidR="00790D19" w:rsidRPr="007C350F" w:rsidRDefault="007C350F" w:rsidP="008C2C86">
      <w:pPr>
        <w:rPr>
          <w:noProof/>
          <w:lang w:val="de-DE"/>
        </w:rPr>
      </w:pPr>
      <w:r w:rsidRPr="007C350F">
        <w:rPr>
          <w:b/>
          <w:bCs/>
          <w:noProof/>
          <w:lang w:val="de-DE"/>
        </w:rPr>
        <w:t xml:space="preserve">Im Jahr 1997 </w:t>
      </w:r>
      <w:r w:rsidRPr="007C350F">
        <w:rPr>
          <w:noProof/>
          <w:lang w:val="de-DE"/>
        </w:rPr>
        <w:t>war Elektro Drapač bereits ein etabliertes Unternehmen, das auf internationaler Ebene tätig war. Um seine Glaubwürdigkeit bei ausländischen Kunden zu erhöhen, wird das Unternehmen in eine Gesellschaft mit beschränkter Haftung umgewandelt. Zu diesem Zeitpunkt hat das Unternehmen über 30 feste Mitarbeiter und baut seine Produktionsanlagen weiter auf und aus. Nach und nach kommen neue Hallen hinzu, wie z.B. ein neues Grafikstudio, der Anbau einer weiteren Produktionshalle und neue Räume für den Fuhrpark</w:t>
      </w:r>
      <w:r w:rsidR="00790D19" w:rsidRPr="007C350F">
        <w:rPr>
          <w:noProof/>
          <w:lang w:val="de-DE"/>
        </w:rPr>
        <w:t>.</w:t>
      </w:r>
    </w:p>
    <w:p w14:paraId="55D1F2DC" w14:textId="77777777" w:rsidR="008C2C86" w:rsidRPr="00E410D3" w:rsidRDefault="008C2C86" w:rsidP="008C2C86">
      <w:pPr>
        <w:rPr>
          <w:noProof/>
          <w:lang w:val="de-DE"/>
        </w:rPr>
      </w:pPr>
    </w:p>
    <w:p w14:paraId="3C59514A" w14:textId="7284D882" w:rsidR="00790D19" w:rsidRPr="00E410D3" w:rsidRDefault="007C350F" w:rsidP="008C2C86">
      <w:pPr>
        <w:rPr>
          <w:noProof/>
          <w:lang w:val="de-DE"/>
        </w:rPr>
      </w:pPr>
      <w:r w:rsidRPr="007C350F">
        <w:rPr>
          <w:b/>
          <w:bCs/>
          <w:noProof/>
          <w:lang w:val="de-DE"/>
        </w:rPr>
        <w:t>Im Jahr 2000</w:t>
      </w:r>
      <w:r w:rsidRPr="007C350F">
        <w:rPr>
          <w:noProof/>
          <w:lang w:val="de-DE"/>
        </w:rPr>
        <w:t xml:space="preserve"> meldeten wir unser </w:t>
      </w:r>
      <w:r w:rsidRPr="007C350F">
        <w:rPr>
          <w:b/>
          <w:bCs/>
          <w:noProof/>
          <w:lang w:val="de-DE"/>
        </w:rPr>
        <w:t>eigenes Patent</w:t>
      </w:r>
      <w:r w:rsidRPr="007C350F">
        <w:rPr>
          <w:noProof/>
          <w:lang w:val="de-DE"/>
        </w:rPr>
        <w:t xml:space="preserve"> für die Herstellung von Leuchtreklame an. Im Jahr 2016 wird ein </w:t>
      </w:r>
      <w:r w:rsidRPr="00121E53">
        <w:rPr>
          <w:b/>
          <w:bCs/>
          <w:noProof/>
          <w:lang w:val="de-DE"/>
        </w:rPr>
        <w:t>neues Photovoltaik-Kraftwerk</w:t>
      </w:r>
      <w:r w:rsidRPr="007C350F">
        <w:rPr>
          <w:noProof/>
          <w:lang w:val="de-DE"/>
        </w:rPr>
        <w:t xml:space="preserve"> gebaut und 2019 wird das </w:t>
      </w:r>
      <w:r w:rsidRPr="00121E53">
        <w:rPr>
          <w:b/>
          <w:bCs/>
          <w:noProof/>
          <w:lang w:val="de-DE"/>
        </w:rPr>
        <w:t>Museum für Leuchtreklame</w:t>
      </w:r>
      <w:r w:rsidRPr="007C350F">
        <w:rPr>
          <w:noProof/>
          <w:lang w:val="de-DE"/>
        </w:rPr>
        <w:t xml:space="preserve"> auf dem Gelände des Unternehmens eingerichtet.</w:t>
      </w:r>
      <w:r w:rsidRPr="007C350F">
        <w:rPr>
          <w:noProof/>
          <w:highlight w:val="yellow"/>
          <w:lang w:val="de-DE"/>
        </w:rPr>
        <w:t xml:space="preserve"> </w:t>
      </w:r>
      <w:r w:rsidR="00790D19" w:rsidRPr="00E410D3">
        <w:rPr>
          <w:noProof/>
          <w:highlight w:val="yellow"/>
          <w:lang w:val="de-DE"/>
        </w:rPr>
        <w:t>(odkaz)</w:t>
      </w:r>
      <w:r w:rsidR="00790D19" w:rsidRPr="00E410D3">
        <w:rPr>
          <w:noProof/>
          <w:lang w:val="de-DE"/>
        </w:rPr>
        <w:t>.</w:t>
      </w:r>
    </w:p>
    <w:p w14:paraId="798B6120" w14:textId="77777777" w:rsidR="00A02FC5" w:rsidRPr="00E410D3" w:rsidRDefault="00A02FC5" w:rsidP="008C2C86">
      <w:pPr>
        <w:rPr>
          <w:noProof/>
          <w:lang w:val="de-DE"/>
        </w:rPr>
      </w:pPr>
    </w:p>
    <w:p w14:paraId="61782BC8" w14:textId="7DA79FC6" w:rsidR="00121E53" w:rsidRPr="00E410D3" w:rsidRDefault="00121E53" w:rsidP="00A02FC5">
      <w:pPr>
        <w:rPr>
          <w:noProof/>
          <w:lang w:val="de-DE"/>
        </w:rPr>
      </w:pPr>
      <w:r w:rsidRPr="00121E53">
        <w:rPr>
          <w:noProof/>
          <w:lang w:val="de-DE"/>
        </w:rPr>
        <w:t xml:space="preserve">Die </w:t>
      </w:r>
      <w:r w:rsidRPr="00121E53">
        <w:rPr>
          <w:b/>
          <w:bCs/>
          <w:noProof/>
          <w:lang w:val="de-DE"/>
        </w:rPr>
        <w:t>höchstmögliche Druckqualität</w:t>
      </w:r>
      <w:r w:rsidRPr="00121E53">
        <w:rPr>
          <w:noProof/>
          <w:lang w:val="de-DE"/>
        </w:rPr>
        <w:t xml:space="preserve"> ist für uns und unsere Kunden entscheidend. Deshalb haben wir </w:t>
      </w:r>
      <w:r w:rsidRPr="00121E53">
        <w:rPr>
          <w:b/>
          <w:bCs/>
          <w:noProof/>
          <w:lang w:val="de-DE"/>
        </w:rPr>
        <w:t>2022</w:t>
      </w:r>
      <w:r w:rsidRPr="00121E53">
        <w:rPr>
          <w:noProof/>
          <w:lang w:val="de-DE"/>
        </w:rPr>
        <w:t xml:space="preserve"> nach einem gründlichen Auswahlverfahren </w:t>
      </w:r>
      <w:r w:rsidRPr="00121E53">
        <w:rPr>
          <w:b/>
          <w:bCs/>
          <w:noProof/>
          <w:lang w:val="de-DE"/>
        </w:rPr>
        <w:t>neue Technologie in Form eines Latexdruckers</w:t>
      </w:r>
      <w:r w:rsidRPr="00121E53">
        <w:rPr>
          <w:noProof/>
          <w:lang w:val="de-DE"/>
        </w:rPr>
        <w:t xml:space="preserve"> und eines Laminiergeräts von Hewlett-Packard angeschafft. Dies ist derzeit die beste verfügbare Technologie, um unseren Kunden einwandfreie Drucke mit maximaler Farbbeständigkeit zu gewährleisten.</w:t>
      </w:r>
    </w:p>
    <w:p w14:paraId="747AB5C7" w14:textId="77777777" w:rsidR="008C2C86" w:rsidRPr="00E410D3" w:rsidRDefault="008C2C86" w:rsidP="008C2C86">
      <w:pPr>
        <w:rPr>
          <w:noProof/>
          <w:lang w:val="de-DE"/>
        </w:rPr>
      </w:pPr>
    </w:p>
    <w:p w14:paraId="3CEBF71F" w14:textId="77777777" w:rsidR="008C2C86" w:rsidRPr="00E410D3" w:rsidRDefault="008C2C86" w:rsidP="008C2C86">
      <w:pPr>
        <w:rPr>
          <w:noProof/>
          <w:lang w:val="de-DE"/>
        </w:rPr>
      </w:pPr>
    </w:p>
    <w:p w14:paraId="6C90F858" w14:textId="6A3AC7A8" w:rsidR="008C2C86" w:rsidRPr="00E410D3" w:rsidRDefault="00121E53" w:rsidP="008C2C86">
      <w:pPr>
        <w:rPr>
          <w:noProof/>
          <w:lang w:val="de-DE"/>
        </w:rPr>
      </w:pPr>
      <w:r>
        <w:rPr>
          <w:noProof/>
          <w:lang w:val="de-DE"/>
        </w:rPr>
        <w:t>Möchten Sie eine eigene Werbung</w:t>
      </w:r>
      <w:r w:rsidR="008C2C86" w:rsidRPr="00E410D3">
        <w:rPr>
          <w:noProof/>
          <w:lang w:val="de-DE"/>
        </w:rPr>
        <w:t>?</w:t>
      </w:r>
    </w:p>
    <w:p w14:paraId="33B6F581" w14:textId="73D5C7ED" w:rsidR="00B37785" w:rsidRPr="00E410D3" w:rsidRDefault="0001087D">
      <w:pPr>
        <w:rPr>
          <w:noProof/>
          <w:sz w:val="23"/>
          <w:szCs w:val="23"/>
          <w:lang w:val="de-DE"/>
        </w:rPr>
      </w:pPr>
      <w:r w:rsidRPr="00E410D3">
        <w:rPr>
          <w:i/>
          <w:iCs/>
          <w:noProof/>
          <w:color w:val="000000"/>
          <w:shd w:val="clear" w:color="auto" w:fill="A4C2F4"/>
          <w:lang w:val="de-DE"/>
        </w:rPr>
        <w:t>Button:</w:t>
      </w:r>
      <w:r w:rsidRPr="00E410D3">
        <w:rPr>
          <w:i/>
          <w:iCs/>
          <w:noProof/>
          <w:color w:val="000000"/>
          <w:lang w:val="de-DE"/>
        </w:rPr>
        <w:t xml:space="preserve"> </w:t>
      </w:r>
      <w:r w:rsidRPr="00E410D3">
        <w:rPr>
          <w:noProof/>
          <w:color w:val="000000"/>
          <w:lang w:val="de-DE"/>
        </w:rPr>
        <w:t>Kontakt</w:t>
      </w:r>
      <w:r w:rsidR="00121E53">
        <w:rPr>
          <w:noProof/>
          <w:color w:val="000000"/>
          <w:lang w:val="de-DE"/>
        </w:rPr>
        <w:t>ieren Sie uns</w:t>
      </w:r>
    </w:p>
    <w:p w14:paraId="0CF52D88" w14:textId="77777777" w:rsidR="00B37785" w:rsidRPr="00E410D3" w:rsidRDefault="00B37785">
      <w:pPr>
        <w:rPr>
          <w:b/>
          <w:noProof/>
          <w:lang w:val="de-DE"/>
        </w:rPr>
      </w:pPr>
    </w:p>
    <w:sectPr w:rsidR="00B37785" w:rsidRPr="00E410D3">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3569D"/>
    <w:multiLevelType w:val="multilevel"/>
    <w:tmpl w:val="F5AE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D0B92"/>
    <w:multiLevelType w:val="multilevel"/>
    <w:tmpl w:val="480E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EC3BFF"/>
    <w:multiLevelType w:val="multilevel"/>
    <w:tmpl w:val="A5E4B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2CF4D6C"/>
    <w:multiLevelType w:val="multilevel"/>
    <w:tmpl w:val="C2DC0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3D037A5"/>
    <w:multiLevelType w:val="multilevel"/>
    <w:tmpl w:val="FA12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B33137"/>
    <w:multiLevelType w:val="hybridMultilevel"/>
    <w:tmpl w:val="1EE6C53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634E0579"/>
    <w:multiLevelType w:val="multilevel"/>
    <w:tmpl w:val="4238B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6170438">
    <w:abstractNumId w:val="2"/>
  </w:num>
  <w:num w:numId="2" w16cid:durableId="1806435088">
    <w:abstractNumId w:val="3"/>
  </w:num>
  <w:num w:numId="3" w16cid:durableId="1049308592">
    <w:abstractNumId w:val="6"/>
  </w:num>
  <w:num w:numId="4" w16cid:durableId="2109034309">
    <w:abstractNumId w:val="4"/>
  </w:num>
  <w:num w:numId="5" w16cid:durableId="1239906748">
    <w:abstractNumId w:val="0"/>
  </w:num>
  <w:num w:numId="6" w16cid:durableId="1962298092">
    <w:abstractNumId w:val="1"/>
  </w:num>
  <w:num w:numId="7" w16cid:durableId="20298673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785"/>
    <w:rsid w:val="0001087D"/>
    <w:rsid w:val="00086A24"/>
    <w:rsid w:val="00121E53"/>
    <w:rsid w:val="002F0CC6"/>
    <w:rsid w:val="004A7C39"/>
    <w:rsid w:val="006B4846"/>
    <w:rsid w:val="0070458E"/>
    <w:rsid w:val="007245F7"/>
    <w:rsid w:val="007822B6"/>
    <w:rsid w:val="00790D19"/>
    <w:rsid w:val="007B1AE8"/>
    <w:rsid w:val="007C350F"/>
    <w:rsid w:val="008C2C86"/>
    <w:rsid w:val="00A02FC5"/>
    <w:rsid w:val="00A119FA"/>
    <w:rsid w:val="00A55ACA"/>
    <w:rsid w:val="00A912CE"/>
    <w:rsid w:val="00B37785"/>
    <w:rsid w:val="00B96B26"/>
    <w:rsid w:val="00CB7DF8"/>
    <w:rsid w:val="00D30361"/>
    <w:rsid w:val="00DA1694"/>
    <w:rsid w:val="00E11E12"/>
    <w:rsid w:val="00E410D3"/>
    <w:rsid w:val="00F36BC8"/>
    <w:rsid w:val="00F8029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946F3"/>
  <w15:docId w15:val="{845C4977-14CF-C145-847B-AACC301AD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cs" w:eastAsia="cs-CZ"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uiPriority w:val="9"/>
    <w:qFormat/>
    <w:pPr>
      <w:keepNext/>
      <w:keepLines/>
      <w:shd w:val="clear" w:color="auto" w:fill="FFFFFF"/>
      <w:jc w:val="center"/>
      <w:outlineLvl w:val="0"/>
    </w:pPr>
    <w:rPr>
      <w:sz w:val="32"/>
      <w:szCs w:val="32"/>
    </w:rPr>
  </w:style>
  <w:style w:type="paragraph" w:styleId="Nadpis2">
    <w:name w:val="heading 2"/>
    <w:basedOn w:val="Normln"/>
    <w:next w:val="Normln"/>
    <w:uiPriority w:val="9"/>
    <w:unhideWhenUsed/>
    <w:qFormat/>
    <w:pPr>
      <w:keepNext/>
      <w:keepLines/>
      <w:outlineLvl w:val="1"/>
    </w:pPr>
    <w:rPr>
      <w:sz w:val="28"/>
      <w:szCs w:val="28"/>
    </w:rPr>
  </w:style>
  <w:style w:type="paragraph" w:styleId="Nadpis3">
    <w:name w:val="heading 3"/>
    <w:basedOn w:val="Normln"/>
    <w:next w:val="Normln"/>
    <w:uiPriority w:val="9"/>
    <w:unhideWhenUsed/>
    <w:qFormat/>
    <w:pPr>
      <w:keepNext/>
      <w:keepLines/>
      <w:outlineLvl w:val="2"/>
    </w:pPr>
    <w:rPr>
      <w:b/>
    </w:rPr>
  </w:style>
  <w:style w:type="paragraph" w:styleId="Nadpis4">
    <w:name w:val="heading 4"/>
    <w:basedOn w:val="Normln"/>
    <w:next w:val="Normln"/>
    <w:uiPriority w:val="9"/>
    <w:semiHidden/>
    <w:unhideWhenUsed/>
    <w:qFormat/>
    <w:pPr>
      <w:keepNext/>
      <w:keepLines/>
      <w:spacing w:before="280" w:after="80"/>
      <w:outlineLvl w:val="3"/>
    </w:pPr>
    <w:rPr>
      <w:color w:val="666666"/>
      <w:sz w:val="24"/>
      <w:szCs w:val="24"/>
    </w:rPr>
  </w:style>
  <w:style w:type="paragraph" w:styleId="Nadpis5">
    <w:name w:val="heading 5"/>
    <w:basedOn w:val="Normln"/>
    <w:next w:val="Normln"/>
    <w:uiPriority w:val="9"/>
    <w:semiHidden/>
    <w:unhideWhenUsed/>
    <w:qFormat/>
    <w:pPr>
      <w:keepNext/>
      <w:keepLines/>
      <w:spacing w:before="240" w:after="80"/>
      <w:outlineLvl w:val="4"/>
    </w:pPr>
    <w:rPr>
      <w:color w:val="666666"/>
    </w:rPr>
  </w:style>
  <w:style w:type="paragraph" w:styleId="Nadpis6">
    <w:name w:val="heading 6"/>
    <w:basedOn w:val="Normln"/>
    <w:next w:val="Normln"/>
    <w:uiPriority w:val="9"/>
    <w:semiHidden/>
    <w:unhideWhenUsed/>
    <w:qFormat/>
    <w:pPr>
      <w:keepNext/>
      <w:keepLines/>
      <w:spacing w:before="240" w:after="80"/>
      <w:outlineLvl w:val="5"/>
    </w:pPr>
    <w:rPr>
      <w:i/>
      <w:color w:val="66666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Nzev">
    <w:name w:val="Title"/>
    <w:basedOn w:val="Normln"/>
    <w:next w:val="Normln"/>
    <w:uiPriority w:val="10"/>
    <w:qFormat/>
    <w:pPr>
      <w:keepNext/>
      <w:keepLines/>
      <w:spacing w:after="60"/>
    </w:pPr>
    <w:rPr>
      <w:sz w:val="52"/>
      <w:szCs w:val="52"/>
    </w:rPr>
  </w:style>
  <w:style w:type="paragraph" w:styleId="Podnadpis">
    <w:name w:val="Subtitle"/>
    <w:basedOn w:val="Normln"/>
    <w:next w:val="Normln"/>
    <w:uiPriority w:val="11"/>
    <w:qFormat/>
    <w:pPr>
      <w:keepNext/>
      <w:keepLines/>
      <w:spacing w:after="320"/>
    </w:pPr>
    <w:rPr>
      <w:rFonts w:ascii="Arial" w:eastAsia="Arial" w:hAnsi="Arial" w:cs="Arial"/>
      <w:color w:val="666666"/>
      <w:sz w:val="30"/>
      <w:szCs w:val="30"/>
    </w:rPr>
  </w:style>
  <w:style w:type="paragraph" w:styleId="Normlnweb">
    <w:name w:val="Normal (Web)"/>
    <w:basedOn w:val="Normln"/>
    <w:uiPriority w:val="99"/>
    <w:unhideWhenUsed/>
    <w:rsid w:val="00790D19"/>
    <w:pPr>
      <w:spacing w:before="100" w:beforeAutospacing="1" w:after="100" w:afterAutospacing="1" w:line="240" w:lineRule="auto"/>
      <w:jc w:val="left"/>
    </w:pPr>
    <w:rPr>
      <w:rFonts w:ascii="Times New Roman" w:eastAsia="Times New Roman" w:hAnsi="Times New Roman" w:cs="Times New Roman"/>
      <w:sz w:val="24"/>
      <w:szCs w:val="24"/>
      <w:lang w:val="cs-CZ"/>
    </w:rPr>
  </w:style>
  <w:style w:type="paragraph" w:styleId="Odstavecseseznamem">
    <w:name w:val="List Paragraph"/>
    <w:basedOn w:val="Normln"/>
    <w:uiPriority w:val="34"/>
    <w:qFormat/>
    <w:rsid w:val="00790D19"/>
    <w:pPr>
      <w:ind w:left="720"/>
      <w:contextualSpacing/>
    </w:pPr>
  </w:style>
  <w:style w:type="paragraph" w:styleId="Revize">
    <w:name w:val="Revision"/>
    <w:hidden/>
    <w:uiPriority w:val="99"/>
    <w:semiHidden/>
    <w:rsid w:val="00E11E12"/>
    <w:pPr>
      <w:spacing w:line="240" w:lineRule="auto"/>
      <w:jc w:val="left"/>
    </w:pPr>
  </w:style>
  <w:style w:type="character" w:styleId="Odkaznakoment">
    <w:name w:val="annotation reference"/>
    <w:basedOn w:val="Standardnpsmoodstavce"/>
    <w:uiPriority w:val="99"/>
    <w:semiHidden/>
    <w:unhideWhenUsed/>
    <w:rsid w:val="00E11E12"/>
    <w:rPr>
      <w:sz w:val="16"/>
      <w:szCs w:val="16"/>
    </w:rPr>
  </w:style>
  <w:style w:type="paragraph" w:styleId="Textkomente">
    <w:name w:val="annotation text"/>
    <w:basedOn w:val="Normln"/>
    <w:link w:val="TextkomenteChar"/>
    <w:uiPriority w:val="99"/>
    <w:semiHidden/>
    <w:unhideWhenUsed/>
    <w:rsid w:val="00E11E12"/>
    <w:pPr>
      <w:spacing w:line="240" w:lineRule="auto"/>
    </w:pPr>
    <w:rPr>
      <w:sz w:val="20"/>
      <w:szCs w:val="20"/>
    </w:rPr>
  </w:style>
  <w:style w:type="character" w:customStyle="1" w:styleId="TextkomenteChar">
    <w:name w:val="Text komentáře Char"/>
    <w:basedOn w:val="Standardnpsmoodstavce"/>
    <w:link w:val="Textkomente"/>
    <w:uiPriority w:val="99"/>
    <w:semiHidden/>
    <w:rsid w:val="00E11E12"/>
    <w:rPr>
      <w:sz w:val="20"/>
      <w:szCs w:val="20"/>
    </w:rPr>
  </w:style>
  <w:style w:type="paragraph" w:styleId="Pedmtkomente">
    <w:name w:val="annotation subject"/>
    <w:basedOn w:val="Textkomente"/>
    <w:next w:val="Textkomente"/>
    <w:link w:val="PedmtkomenteChar"/>
    <w:uiPriority w:val="99"/>
    <w:semiHidden/>
    <w:unhideWhenUsed/>
    <w:rsid w:val="00E11E12"/>
    <w:rPr>
      <w:b/>
      <w:bCs/>
    </w:rPr>
  </w:style>
  <w:style w:type="character" w:customStyle="1" w:styleId="PedmtkomenteChar">
    <w:name w:val="Předmět komentáře Char"/>
    <w:basedOn w:val="TextkomenteChar"/>
    <w:link w:val="Pedmtkomente"/>
    <w:uiPriority w:val="99"/>
    <w:semiHidden/>
    <w:rsid w:val="00E11E1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5322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902</Words>
  <Characters>5854</Characters>
  <Application>Microsoft Office Word</Application>
  <DocSecurity>0</DocSecurity>
  <Lines>123</Lines>
  <Paragraphs>53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barba</dc:creator>
  <cp:lastModifiedBy>Barbara Mainer</cp:lastModifiedBy>
  <cp:revision>3</cp:revision>
  <dcterms:created xsi:type="dcterms:W3CDTF">2023-04-06T07:35:00Z</dcterms:created>
  <dcterms:modified xsi:type="dcterms:W3CDTF">2023-04-06T11:17:00Z</dcterms:modified>
</cp:coreProperties>
</file>