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AD21E" w14:textId="103839BE" w:rsidR="0058468D" w:rsidRPr="005903D6" w:rsidRDefault="005903D6">
      <w:pPr>
        <w:pStyle w:val="Nadpis1"/>
        <w:jc w:val="left"/>
        <w:rPr>
          <w:noProof/>
          <w:shd w:val="clear" w:color="auto" w:fill="A4C2F4"/>
          <w:lang w:val="de-DE"/>
        </w:rPr>
      </w:pPr>
      <w:r w:rsidRPr="005903D6">
        <w:rPr>
          <w:noProof/>
          <w:shd w:val="clear" w:color="auto" w:fill="A4C2F4"/>
          <w:lang w:val="de-DE"/>
        </w:rPr>
        <w:t>Schlosserkonstruktionen</w:t>
      </w:r>
      <w:r w:rsidR="005D26F8" w:rsidRPr="005903D6">
        <w:rPr>
          <w:noProof/>
          <w:shd w:val="clear" w:color="auto" w:fill="A4C2F4"/>
          <w:lang w:val="de-DE"/>
        </w:rPr>
        <w:tab/>
      </w:r>
    </w:p>
    <w:p w14:paraId="1FDBB1E0" w14:textId="3D7EDFDE" w:rsidR="0058468D" w:rsidRPr="005903D6" w:rsidRDefault="005D26F8">
      <w:pPr>
        <w:rPr>
          <w:noProof/>
          <w:lang w:val="de-DE"/>
        </w:rPr>
      </w:pPr>
      <w:r w:rsidRPr="005903D6">
        <w:rPr>
          <w:noProof/>
          <w:sz w:val="23"/>
          <w:szCs w:val="23"/>
          <w:highlight w:val="white"/>
          <w:lang w:val="de-DE"/>
        </w:rPr>
        <w:t>______________________________________________________________________________</w:t>
      </w:r>
    </w:p>
    <w:p w14:paraId="4A43A435" w14:textId="77777777" w:rsidR="0058468D" w:rsidRPr="005903D6" w:rsidRDefault="0058468D">
      <w:pPr>
        <w:rPr>
          <w:noProof/>
          <w:sz w:val="23"/>
          <w:szCs w:val="23"/>
          <w:shd w:val="clear" w:color="auto" w:fill="A4C2F4"/>
          <w:lang w:val="de-DE"/>
        </w:rPr>
      </w:pPr>
    </w:p>
    <w:p w14:paraId="1FFF6A2F" w14:textId="77777777" w:rsidR="0058468D" w:rsidRPr="005903D6" w:rsidRDefault="005D26F8">
      <w:pPr>
        <w:numPr>
          <w:ilvl w:val="0"/>
          <w:numId w:val="3"/>
        </w:numPr>
        <w:rPr>
          <w:b/>
          <w:noProof/>
          <w:highlight w:val="white"/>
          <w:lang w:val="de-DE"/>
        </w:rPr>
      </w:pPr>
      <w:r w:rsidRPr="005903D6">
        <w:rPr>
          <w:b/>
          <w:noProof/>
          <w:highlight w:val="white"/>
          <w:lang w:val="de-DE"/>
        </w:rPr>
        <w:t>Meta Title:</w:t>
      </w:r>
    </w:p>
    <w:p w14:paraId="24995A41" w14:textId="45079034" w:rsidR="0058468D" w:rsidRPr="005903D6" w:rsidRDefault="005903D6">
      <w:pPr>
        <w:ind w:firstLine="720"/>
        <w:rPr>
          <w:noProof/>
          <w:highlight w:val="white"/>
          <w:lang w:val="de-DE"/>
        </w:rPr>
      </w:pPr>
      <w:r>
        <w:rPr>
          <w:noProof/>
          <w:highlight w:val="white"/>
          <w:lang w:val="de-DE"/>
        </w:rPr>
        <w:t>Schlosserko0nstruktionen</w:t>
      </w:r>
      <w:r w:rsidR="005D26F8" w:rsidRPr="005903D6">
        <w:rPr>
          <w:noProof/>
          <w:highlight w:val="white"/>
          <w:lang w:val="de-DE"/>
        </w:rPr>
        <w:t xml:space="preserve"> | </w:t>
      </w:r>
      <w:r>
        <w:rPr>
          <w:noProof/>
          <w:highlight w:val="white"/>
          <w:lang w:val="de-DE"/>
        </w:rPr>
        <w:t>Familienunternehmen</w:t>
      </w:r>
      <w:r w:rsidR="005D26F8" w:rsidRPr="005903D6">
        <w:rPr>
          <w:noProof/>
          <w:highlight w:val="white"/>
          <w:lang w:val="de-DE"/>
        </w:rPr>
        <w:t xml:space="preserve"> Elektro Drapač</w:t>
      </w:r>
    </w:p>
    <w:p w14:paraId="2A28268A" w14:textId="77777777" w:rsidR="0058468D" w:rsidRPr="005903D6" w:rsidRDefault="0058468D">
      <w:pPr>
        <w:rPr>
          <w:noProof/>
          <w:highlight w:val="white"/>
          <w:lang w:val="de-DE"/>
        </w:rPr>
      </w:pPr>
    </w:p>
    <w:p w14:paraId="615B3514" w14:textId="77777777" w:rsidR="0058468D" w:rsidRPr="005903D6" w:rsidRDefault="005D26F8">
      <w:pPr>
        <w:numPr>
          <w:ilvl w:val="0"/>
          <w:numId w:val="1"/>
        </w:numPr>
        <w:rPr>
          <w:b/>
          <w:noProof/>
          <w:highlight w:val="white"/>
          <w:lang w:val="de-DE"/>
        </w:rPr>
      </w:pPr>
      <w:r w:rsidRPr="005903D6">
        <w:rPr>
          <w:b/>
          <w:noProof/>
          <w:highlight w:val="white"/>
          <w:lang w:val="de-DE"/>
        </w:rPr>
        <w:t>Meta Description:</w:t>
      </w:r>
    </w:p>
    <w:p w14:paraId="03101BE8" w14:textId="01CC8A6C" w:rsidR="0058468D" w:rsidRPr="005903D6" w:rsidRDefault="005D3C20">
      <w:pPr>
        <w:ind w:left="720"/>
        <w:rPr>
          <w:noProof/>
          <w:highlight w:val="white"/>
          <w:lang w:val="de-DE"/>
        </w:rPr>
      </w:pPr>
      <w:r w:rsidRPr="005D3C20">
        <w:rPr>
          <w:noProof/>
          <w:lang w:val="de-DE"/>
        </w:rPr>
        <w:t>Möchten Sie einen maßgeschneiderten Werbeträger</w:t>
      </w:r>
      <w:r>
        <w:rPr>
          <w:noProof/>
          <w:lang w:val="de-DE"/>
        </w:rPr>
        <w:t xml:space="preserve">? </w:t>
      </w:r>
      <w:r w:rsidR="005D26F8" w:rsidRPr="005903D6">
        <w:rPr>
          <w:noProof/>
          <w:highlight w:val="white"/>
          <w:lang w:val="de-DE"/>
        </w:rPr>
        <w:t xml:space="preserve">💡 </w:t>
      </w:r>
      <w:r w:rsidRPr="005D3C20">
        <w:rPr>
          <w:noProof/>
          <w:lang w:val="de-DE"/>
        </w:rPr>
        <w:t>Vertrauen Sie Ihre Ideen unseren qualifizierten Experten und erstklassiger moderner Technologie an</w:t>
      </w:r>
      <w:r w:rsidR="002D613C" w:rsidRPr="005903D6">
        <w:rPr>
          <w:noProof/>
          <w:highlight w:val="white"/>
          <w:lang w:val="de-DE"/>
        </w:rPr>
        <w:t>.</w:t>
      </w:r>
    </w:p>
    <w:p w14:paraId="1C0B4C61" w14:textId="02401A12" w:rsidR="0058468D" w:rsidRPr="005903D6" w:rsidRDefault="0058468D">
      <w:pPr>
        <w:rPr>
          <w:noProof/>
          <w:highlight w:val="white"/>
          <w:lang w:val="de-DE"/>
        </w:rPr>
      </w:pPr>
    </w:p>
    <w:p w14:paraId="787DE873" w14:textId="77777777" w:rsidR="0058468D" w:rsidRPr="005903D6" w:rsidRDefault="005D26F8">
      <w:pPr>
        <w:rPr>
          <w:rFonts w:ascii="Times New Roman" w:eastAsia="Times New Roman" w:hAnsi="Times New Roman" w:cs="Times New Roman"/>
          <w:b/>
          <w:noProof/>
          <w:lang w:val="de-DE"/>
        </w:rPr>
      </w:pPr>
      <w:r w:rsidRPr="005903D6">
        <w:rPr>
          <w:noProof/>
          <w:highlight w:val="white"/>
          <w:lang w:val="de-DE"/>
        </w:rPr>
        <w:t>________________________________________________________________________________</w:t>
      </w:r>
    </w:p>
    <w:p w14:paraId="114B7200" w14:textId="77777777" w:rsidR="0058468D" w:rsidRPr="005903D6" w:rsidRDefault="0058468D">
      <w:pPr>
        <w:pStyle w:val="Nadpis2"/>
        <w:jc w:val="left"/>
        <w:rPr>
          <w:b/>
          <w:noProof/>
          <w:sz w:val="26"/>
          <w:szCs w:val="26"/>
          <w:lang w:val="de-DE"/>
        </w:rPr>
      </w:pPr>
    </w:p>
    <w:p w14:paraId="166124F9" w14:textId="29830AE3" w:rsidR="0058468D" w:rsidRPr="005903D6" w:rsidRDefault="005D3C20">
      <w:pPr>
        <w:pStyle w:val="Nadpis2"/>
        <w:rPr>
          <w:b/>
          <w:noProof/>
          <w:lang w:val="de-DE"/>
        </w:rPr>
      </w:pPr>
      <w:bookmarkStart w:id="0" w:name="_507sqhhfpwa0" w:colFirst="0" w:colLast="0"/>
      <w:bookmarkEnd w:id="0"/>
      <w:r>
        <w:rPr>
          <w:b/>
          <w:noProof/>
          <w:lang w:val="de-DE"/>
        </w:rPr>
        <w:t>Schlosserkonstruktionen</w:t>
      </w:r>
    </w:p>
    <w:p w14:paraId="27D41610" w14:textId="0E1E55FD" w:rsidR="0058468D" w:rsidRPr="005903D6" w:rsidRDefault="00820D30">
      <w:pPr>
        <w:rPr>
          <w:noProof/>
          <w:lang w:val="de-DE"/>
        </w:rPr>
      </w:pPr>
      <w:r w:rsidRPr="00820D30">
        <w:rPr>
          <w:noProof/>
          <w:lang w:val="de-DE"/>
        </w:rPr>
        <w:t>Die Konstruktion von maßgeschneiderten Werbeträgern wird von erfahrenen Schlossern direkt in unseren Produktionsstätten hergestellt. Wir verfügen über die notwendige Technologie zum Schweißen, Biegen und zur sonstigen Bearbeitung von Metallen wie Eisen, Stahl, Aluminium, Edelstahl usw.</w:t>
      </w:r>
    </w:p>
    <w:p w14:paraId="0E5F20BC" w14:textId="77777777" w:rsidR="0058468D" w:rsidRPr="005903D6" w:rsidRDefault="0058468D">
      <w:pPr>
        <w:rPr>
          <w:noProof/>
          <w:lang w:val="de-DE"/>
        </w:rPr>
      </w:pPr>
    </w:p>
    <w:p w14:paraId="72777342" w14:textId="30C5D59D" w:rsidR="0058468D" w:rsidRPr="005903D6" w:rsidRDefault="00820D30">
      <w:pPr>
        <w:pStyle w:val="Nadpis2"/>
        <w:rPr>
          <w:b/>
          <w:noProof/>
          <w:lang w:val="de-DE"/>
        </w:rPr>
      </w:pPr>
      <w:bookmarkStart w:id="1" w:name="_1maa634h2rjr" w:colFirst="0" w:colLast="0"/>
      <w:bookmarkEnd w:id="1"/>
      <w:r w:rsidRPr="00820D30">
        <w:rPr>
          <w:b/>
          <w:noProof/>
          <w:lang w:val="de-DE"/>
        </w:rPr>
        <w:t>Atypische Schlosserkonstruktionen</w:t>
      </w:r>
      <w:r w:rsidR="005D26F8" w:rsidRPr="005903D6">
        <w:rPr>
          <w:b/>
          <w:noProof/>
          <w:lang w:val="de-DE"/>
        </w:rPr>
        <w:t>:</w:t>
      </w:r>
    </w:p>
    <w:p w14:paraId="6B8D9632" w14:textId="77777777" w:rsidR="0058468D" w:rsidRPr="005903D6" w:rsidRDefault="0058468D">
      <w:pPr>
        <w:rPr>
          <w:noProof/>
          <w:lang w:val="de-DE"/>
        </w:rPr>
      </w:pPr>
    </w:p>
    <w:p w14:paraId="31C7F9AC" w14:textId="53D626E7" w:rsidR="0058468D" w:rsidRPr="005903D6" w:rsidRDefault="00820D30">
      <w:pPr>
        <w:pStyle w:val="Nadpis3"/>
        <w:numPr>
          <w:ilvl w:val="0"/>
          <w:numId w:val="2"/>
        </w:numPr>
        <w:rPr>
          <w:noProof/>
          <w:lang w:val="de-DE"/>
        </w:rPr>
      </w:pPr>
      <w:bookmarkStart w:id="2" w:name="_8swwdoqpw5qr" w:colFirst="0" w:colLast="0"/>
      <w:bookmarkEnd w:id="2"/>
      <w:r w:rsidRPr="00820D30">
        <w:rPr>
          <w:noProof/>
          <w:lang w:val="de-DE"/>
        </w:rPr>
        <w:t>Fußballb</w:t>
      </w:r>
      <w:r>
        <w:rPr>
          <w:noProof/>
          <w:lang w:val="de-DE"/>
        </w:rPr>
        <w:t xml:space="preserve">änke </w:t>
      </w:r>
      <w:r w:rsidRPr="00820D30">
        <w:rPr>
          <w:noProof/>
          <w:lang w:val="de-DE"/>
        </w:rPr>
        <w:t>und Tore</w:t>
      </w:r>
    </w:p>
    <w:p w14:paraId="5FC1F88D" w14:textId="77777777" w:rsidR="0058468D" w:rsidRPr="005903D6" w:rsidRDefault="0058468D">
      <w:pPr>
        <w:rPr>
          <w:noProof/>
          <w:lang w:val="de-DE"/>
        </w:rPr>
      </w:pPr>
    </w:p>
    <w:p w14:paraId="2F69147D" w14:textId="463C3104" w:rsidR="0058468D" w:rsidRPr="005903D6" w:rsidRDefault="00820D30">
      <w:pPr>
        <w:rPr>
          <w:i/>
          <w:noProof/>
          <w:color w:val="FF0000"/>
          <w:lang w:val="de-DE"/>
        </w:rPr>
      </w:pPr>
      <w:r>
        <w:rPr>
          <w:i/>
          <w:noProof/>
          <w:color w:val="FF0000"/>
          <w:lang w:val="de-DE"/>
        </w:rPr>
        <w:t>Beispiel</w:t>
      </w:r>
      <w:r w:rsidR="005D26F8" w:rsidRPr="005903D6">
        <w:rPr>
          <w:i/>
          <w:noProof/>
          <w:color w:val="FF0000"/>
          <w:lang w:val="de-DE"/>
        </w:rPr>
        <w:t>:</w:t>
      </w:r>
    </w:p>
    <w:p w14:paraId="6D43BC06" w14:textId="77777777" w:rsidR="0058468D" w:rsidRPr="005903D6" w:rsidRDefault="0058468D">
      <w:pPr>
        <w:rPr>
          <w:i/>
          <w:noProof/>
          <w:color w:val="FF0000"/>
          <w:lang w:val="de-DE"/>
        </w:rPr>
      </w:pPr>
    </w:p>
    <w:p w14:paraId="5A91305C" w14:textId="43E49E0D" w:rsidR="0058468D" w:rsidRPr="005903D6" w:rsidRDefault="00820D30">
      <w:pPr>
        <w:pStyle w:val="Nadpis3"/>
        <w:numPr>
          <w:ilvl w:val="0"/>
          <w:numId w:val="2"/>
        </w:numPr>
        <w:rPr>
          <w:noProof/>
          <w:lang w:val="de-DE"/>
        </w:rPr>
      </w:pPr>
      <w:bookmarkStart w:id="3" w:name="_chbsusuxjwfh" w:colFirst="0" w:colLast="0"/>
      <w:bookmarkEnd w:id="3"/>
      <w:r>
        <w:rPr>
          <w:noProof/>
          <w:lang w:val="de-DE"/>
        </w:rPr>
        <w:t>Bushaltestellen</w:t>
      </w:r>
    </w:p>
    <w:p w14:paraId="0EF90EC5" w14:textId="77777777" w:rsidR="0058468D" w:rsidRPr="005903D6" w:rsidRDefault="0058468D">
      <w:pPr>
        <w:rPr>
          <w:noProof/>
          <w:lang w:val="de-DE"/>
        </w:rPr>
      </w:pPr>
    </w:p>
    <w:p w14:paraId="03B84AC6" w14:textId="58CA46B5" w:rsidR="0058468D" w:rsidRPr="005903D6" w:rsidRDefault="00820D30">
      <w:pPr>
        <w:rPr>
          <w:i/>
          <w:noProof/>
          <w:color w:val="FF0000"/>
          <w:lang w:val="de-DE"/>
        </w:rPr>
      </w:pPr>
      <w:r>
        <w:rPr>
          <w:i/>
          <w:noProof/>
          <w:color w:val="FF0000"/>
          <w:lang w:val="de-DE"/>
        </w:rPr>
        <w:t>Beispiel</w:t>
      </w:r>
      <w:r w:rsidR="005D26F8" w:rsidRPr="005903D6">
        <w:rPr>
          <w:i/>
          <w:noProof/>
          <w:color w:val="FF0000"/>
          <w:lang w:val="de-DE"/>
        </w:rPr>
        <w:t>:</w:t>
      </w:r>
    </w:p>
    <w:p w14:paraId="5019520A" w14:textId="77777777" w:rsidR="0058468D" w:rsidRPr="005903D6" w:rsidRDefault="0058468D">
      <w:pPr>
        <w:rPr>
          <w:i/>
          <w:noProof/>
          <w:color w:val="FF0000"/>
          <w:lang w:val="de-DE"/>
        </w:rPr>
      </w:pPr>
    </w:p>
    <w:p w14:paraId="766D27BD" w14:textId="55A3C760" w:rsidR="0058468D" w:rsidRPr="005903D6" w:rsidRDefault="00820D30">
      <w:pPr>
        <w:pStyle w:val="Nadpis3"/>
        <w:numPr>
          <w:ilvl w:val="0"/>
          <w:numId w:val="2"/>
        </w:numPr>
        <w:rPr>
          <w:noProof/>
          <w:lang w:val="de-DE"/>
        </w:rPr>
      </w:pPr>
      <w:bookmarkStart w:id="4" w:name="_uc6uzm5b7f3" w:colFirst="0" w:colLast="0"/>
      <w:bookmarkEnd w:id="4"/>
      <w:r w:rsidRPr="00820D30">
        <w:rPr>
          <w:noProof/>
          <w:lang w:val="de-DE"/>
        </w:rPr>
        <w:t>Dächer und Pergolen</w:t>
      </w:r>
    </w:p>
    <w:p w14:paraId="549A8342" w14:textId="77777777" w:rsidR="0058468D" w:rsidRPr="005903D6" w:rsidRDefault="0058468D">
      <w:pPr>
        <w:rPr>
          <w:noProof/>
          <w:lang w:val="de-DE"/>
        </w:rPr>
      </w:pPr>
    </w:p>
    <w:p w14:paraId="46AA4FB8" w14:textId="40AD3889" w:rsidR="0058468D" w:rsidRPr="005903D6" w:rsidRDefault="00820D30">
      <w:pPr>
        <w:rPr>
          <w:i/>
          <w:noProof/>
          <w:color w:val="FF0000"/>
          <w:lang w:val="de-DE"/>
        </w:rPr>
      </w:pPr>
      <w:r>
        <w:rPr>
          <w:i/>
          <w:noProof/>
          <w:color w:val="FF0000"/>
          <w:lang w:val="de-DE"/>
        </w:rPr>
        <w:t>Beispiel</w:t>
      </w:r>
      <w:r w:rsidR="005D26F8" w:rsidRPr="005903D6">
        <w:rPr>
          <w:i/>
          <w:noProof/>
          <w:color w:val="FF0000"/>
          <w:lang w:val="de-DE"/>
        </w:rPr>
        <w:t>:</w:t>
      </w:r>
    </w:p>
    <w:p w14:paraId="0EC13065" w14:textId="77777777" w:rsidR="0058468D" w:rsidRPr="005903D6" w:rsidRDefault="0058468D">
      <w:pPr>
        <w:rPr>
          <w:i/>
          <w:noProof/>
          <w:color w:val="FF0000"/>
          <w:lang w:val="de-DE"/>
        </w:rPr>
      </w:pPr>
    </w:p>
    <w:p w14:paraId="246A5169" w14:textId="72183B3F" w:rsidR="0058468D" w:rsidRPr="005903D6" w:rsidRDefault="00820D30">
      <w:pPr>
        <w:pStyle w:val="Nadpis3"/>
        <w:numPr>
          <w:ilvl w:val="0"/>
          <w:numId w:val="2"/>
        </w:numPr>
        <w:rPr>
          <w:noProof/>
          <w:lang w:val="de-DE"/>
        </w:rPr>
      </w:pPr>
      <w:bookmarkStart w:id="5" w:name="_se3x27s2s6ee" w:colFirst="0" w:colLast="0"/>
      <w:bookmarkEnd w:id="5"/>
      <w:r>
        <w:rPr>
          <w:noProof/>
          <w:lang w:val="de-DE"/>
        </w:rPr>
        <w:t>Geländer</w:t>
      </w:r>
      <w:r w:rsidR="005D26F8" w:rsidRPr="005903D6">
        <w:rPr>
          <w:noProof/>
          <w:lang w:val="de-DE"/>
        </w:rPr>
        <w:t xml:space="preserve"> </w:t>
      </w:r>
    </w:p>
    <w:p w14:paraId="1DC1DDE5" w14:textId="77777777" w:rsidR="0058468D" w:rsidRPr="005903D6" w:rsidRDefault="0058468D">
      <w:pPr>
        <w:rPr>
          <w:noProof/>
          <w:lang w:val="de-DE"/>
        </w:rPr>
      </w:pPr>
    </w:p>
    <w:p w14:paraId="316A6F3C" w14:textId="76E8FFB0" w:rsidR="0058468D" w:rsidRPr="005903D6" w:rsidRDefault="00820D30">
      <w:pPr>
        <w:rPr>
          <w:i/>
          <w:noProof/>
          <w:color w:val="FF0000"/>
          <w:lang w:val="de-DE"/>
        </w:rPr>
      </w:pPr>
      <w:r>
        <w:rPr>
          <w:i/>
          <w:noProof/>
          <w:color w:val="FF0000"/>
          <w:lang w:val="de-DE"/>
        </w:rPr>
        <w:t>Beispiel</w:t>
      </w:r>
      <w:r w:rsidR="005D26F8" w:rsidRPr="005903D6">
        <w:rPr>
          <w:i/>
          <w:noProof/>
          <w:color w:val="FF0000"/>
          <w:lang w:val="de-DE"/>
        </w:rPr>
        <w:t>:</w:t>
      </w:r>
    </w:p>
    <w:p w14:paraId="5B3A30DB" w14:textId="77777777" w:rsidR="0058468D" w:rsidRPr="005903D6" w:rsidRDefault="0058468D">
      <w:pPr>
        <w:rPr>
          <w:i/>
          <w:noProof/>
          <w:color w:val="FF0000"/>
          <w:lang w:val="de-DE"/>
        </w:rPr>
      </w:pPr>
    </w:p>
    <w:p w14:paraId="62711627" w14:textId="538EEAA7" w:rsidR="0058468D" w:rsidRPr="005903D6" w:rsidRDefault="00820D30">
      <w:pPr>
        <w:pStyle w:val="Nadpis2"/>
        <w:rPr>
          <w:b/>
          <w:noProof/>
          <w:lang w:val="de-DE"/>
        </w:rPr>
      </w:pPr>
      <w:bookmarkStart w:id="6" w:name="_ms7k2uvqygyp" w:colFirst="0" w:colLast="0"/>
      <w:bookmarkEnd w:id="6"/>
      <w:r w:rsidRPr="00820D30">
        <w:rPr>
          <w:b/>
          <w:noProof/>
          <w:lang w:val="de-DE"/>
        </w:rPr>
        <w:t>Verarbeitung und Verkauf von Plexiglas und Polycarbonat</w:t>
      </w:r>
    </w:p>
    <w:p w14:paraId="276BB2C8" w14:textId="7040882A" w:rsidR="0058468D" w:rsidRPr="005903D6" w:rsidRDefault="00820D30">
      <w:pPr>
        <w:rPr>
          <w:noProof/>
          <w:lang w:val="de-DE"/>
        </w:rPr>
      </w:pPr>
      <w:r w:rsidRPr="00820D30">
        <w:rPr>
          <w:noProof/>
          <w:lang w:val="de-DE"/>
        </w:rPr>
        <w:t xml:space="preserve">Wir bieten den Verkauf und die Formung von Plexiglas und Polycarbonat nach Kundenwunsch an. Wir formen das Material mit einer Genauigkeit von </w:t>
      </w:r>
      <w:r w:rsidRPr="00E637D1">
        <w:rPr>
          <w:b/>
          <w:bCs/>
          <w:noProof/>
          <w:lang w:val="de-DE"/>
        </w:rPr>
        <w:t>1/10</w:t>
      </w:r>
      <w:r w:rsidR="00E637D1">
        <w:rPr>
          <w:b/>
          <w:bCs/>
          <w:noProof/>
          <w:lang w:val="de-DE"/>
        </w:rPr>
        <w:t> </w:t>
      </w:r>
      <w:r w:rsidRPr="00E637D1">
        <w:rPr>
          <w:b/>
          <w:bCs/>
          <w:noProof/>
          <w:lang w:val="de-DE"/>
        </w:rPr>
        <w:t>mm</w:t>
      </w:r>
      <w:r w:rsidRPr="00820D30">
        <w:rPr>
          <w:noProof/>
          <w:lang w:val="de-DE"/>
        </w:rPr>
        <w:t xml:space="preserve"> mit einer Schnittfläche von </w:t>
      </w:r>
      <w:r w:rsidRPr="00E637D1">
        <w:rPr>
          <w:b/>
          <w:bCs/>
          <w:noProof/>
          <w:lang w:val="de-DE"/>
        </w:rPr>
        <w:t>2</w:t>
      </w:r>
      <w:r w:rsidR="00E637D1" w:rsidRPr="00E637D1">
        <w:rPr>
          <w:b/>
          <w:bCs/>
          <w:noProof/>
          <w:lang w:val="de-DE"/>
        </w:rPr>
        <w:t> </w:t>
      </w:r>
      <w:r w:rsidRPr="00E637D1">
        <w:rPr>
          <w:b/>
          <w:bCs/>
          <w:noProof/>
          <w:lang w:val="de-DE"/>
        </w:rPr>
        <w:t>000 × 4</w:t>
      </w:r>
      <w:r w:rsidR="00E637D1" w:rsidRPr="00E637D1">
        <w:rPr>
          <w:b/>
          <w:bCs/>
          <w:noProof/>
          <w:lang w:val="de-DE"/>
        </w:rPr>
        <w:t> </w:t>
      </w:r>
      <w:r w:rsidRPr="00E637D1">
        <w:rPr>
          <w:b/>
          <w:bCs/>
          <w:noProof/>
          <w:lang w:val="de-DE"/>
        </w:rPr>
        <w:t>000</w:t>
      </w:r>
      <w:r w:rsidR="00E637D1" w:rsidRPr="00E637D1">
        <w:rPr>
          <w:b/>
          <w:bCs/>
          <w:noProof/>
          <w:lang w:val="de-DE"/>
        </w:rPr>
        <w:t> </w:t>
      </w:r>
      <w:r w:rsidRPr="00E637D1">
        <w:rPr>
          <w:b/>
          <w:bCs/>
          <w:noProof/>
          <w:lang w:val="de-DE"/>
        </w:rPr>
        <w:t>mm</w:t>
      </w:r>
      <w:r w:rsidRPr="00820D30">
        <w:rPr>
          <w:noProof/>
          <w:lang w:val="de-DE"/>
        </w:rPr>
        <w:t>. Wir haben die meisten Standardfarben und -größen auf Lager, so dass wir in der Lage sind, maßgeschneidertes Plexiglas praktisch auf Abruf bereitzustellen.</w:t>
      </w:r>
      <w:r w:rsidR="005D26F8" w:rsidRPr="005903D6">
        <w:rPr>
          <w:noProof/>
          <w:lang w:val="de-DE"/>
        </w:rPr>
        <w:t xml:space="preserve"> </w:t>
      </w:r>
    </w:p>
    <w:p w14:paraId="69B6699C" w14:textId="77777777" w:rsidR="0058468D" w:rsidRPr="005903D6" w:rsidRDefault="0058468D">
      <w:pPr>
        <w:rPr>
          <w:noProof/>
          <w:lang w:val="de-DE"/>
        </w:rPr>
      </w:pPr>
    </w:p>
    <w:p w14:paraId="6076D324" w14:textId="71C71770" w:rsidR="0058468D" w:rsidRDefault="00E637D1">
      <w:pPr>
        <w:rPr>
          <w:noProof/>
          <w:lang w:val="de-DE"/>
        </w:rPr>
      </w:pPr>
      <w:bookmarkStart w:id="7" w:name="_gjdgxs" w:colFirst="0" w:colLast="0"/>
      <w:bookmarkEnd w:id="7"/>
      <w:r w:rsidRPr="00E637D1">
        <w:rPr>
          <w:noProof/>
          <w:lang w:val="de-DE"/>
        </w:rPr>
        <w:lastRenderedPageBreak/>
        <w:t xml:space="preserve">Wir führen auch häufig </w:t>
      </w:r>
      <w:r w:rsidRPr="00E637D1">
        <w:rPr>
          <w:b/>
          <w:bCs/>
          <w:noProof/>
          <w:lang w:val="de-DE"/>
        </w:rPr>
        <w:t>Serienproduktionen</w:t>
      </w:r>
      <w:r w:rsidRPr="00E637D1">
        <w:rPr>
          <w:noProof/>
          <w:lang w:val="de-DE"/>
        </w:rPr>
        <w:t xml:space="preserve"> von Plexiglasabdeckungen, Ständern, Schutzschilden und ähnlichem Zubehör für z.</w:t>
      </w:r>
      <w:r>
        <w:rPr>
          <w:noProof/>
          <w:lang w:val="de-DE"/>
        </w:rPr>
        <w:t> </w:t>
      </w:r>
      <w:r w:rsidRPr="00E637D1">
        <w:rPr>
          <w:noProof/>
          <w:lang w:val="de-DE"/>
        </w:rPr>
        <w:t>B. Schreiner, Optiker, Banken, Orchester, Geschäfte und Kaufhäuser durch. Nicht zuletzt arbeiten wir auch mit Herstellern von Einrichtungselementen (insbesondere Möbeln) zusammen.</w:t>
      </w:r>
    </w:p>
    <w:p w14:paraId="7DDB058A" w14:textId="77777777" w:rsidR="00E637D1" w:rsidRPr="005903D6" w:rsidRDefault="00E637D1">
      <w:pPr>
        <w:rPr>
          <w:noProof/>
          <w:lang w:val="de-DE"/>
        </w:rPr>
      </w:pPr>
    </w:p>
    <w:p w14:paraId="498EEEFC" w14:textId="540591D4" w:rsidR="0058468D" w:rsidRPr="005903D6" w:rsidRDefault="00E637D1">
      <w:pPr>
        <w:rPr>
          <w:i/>
          <w:noProof/>
          <w:color w:val="FF0000"/>
          <w:lang w:val="de-DE"/>
        </w:rPr>
      </w:pPr>
      <w:r>
        <w:rPr>
          <w:i/>
          <w:noProof/>
          <w:color w:val="FF0000"/>
          <w:lang w:val="de-DE"/>
        </w:rPr>
        <w:t>Beispiel</w:t>
      </w:r>
      <w:r w:rsidR="005D26F8" w:rsidRPr="005903D6">
        <w:rPr>
          <w:i/>
          <w:noProof/>
          <w:color w:val="FF0000"/>
          <w:lang w:val="de-DE"/>
        </w:rPr>
        <w:t>:</w:t>
      </w:r>
    </w:p>
    <w:p w14:paraId="0B730A66" w14:textId="77777777" w:rsidR="0058468D" w:rsidRPr="005903D6" w:rsidRDefault="0058468D">
      <w:pPr>
        <w:rPr>
          <w:noProof/>
          <w:lang w:val="de-DE"/>
        </w:rPr>
      </w:pPr>
    </w:p>
    <w:p w14:paraId="57629E28" w14:textId="1B6ECBA7" w:rsidR="0058468D" w:rsidRPr="005903D6" w:rsidRDefault="00E637D1">
      <w:pPr>
        <w:rPr>
          <w:noProof/>
          <w:lang w:val="de-DE"/>
        </w:rPr>
      </w:pPr>
      <w:r w:rsidRPr="00E637D1">
        <w:rPr>
          <w:noProof/>
          <w:lang w:val="de-DE"/>
        </w:rPr>
        <w:t xml:space="preserve">Unsere komplett ausgestattete </w:t>
      </w:r>
      <w:r>
        <w:rPr>
          <w:noProof/>
          <w:lang w:val="de-DE"/>
        </w:rPr>
        <w:t>„</w:t>
      </w:r>
      <w:r w:rsidRPr="00E637D1">
        <w:rPr>
          <w:noProof/>
          <w:lang w:val="de-DE"/>
        </w:rPr>
        <w:t>Plexiglaswerkstatt</w:t>
      </w:r>
      <w:r>
        <w:rPr>
          <w:noProof/>
          <w:lang w:val="de-DE"/>
        </w:rPr>
        <w:t>“</w:t>
      </w:r>
      <w:r w:rsidRPr="00E637D1">
        <w:rPr>
          <w:noProof/>
          <w:lang w:val="de-DE"/>
        </w:rPr>
        <w:t xml:space="preserve"> verfügt über </w:t>
      </w:r>
      <w:r w:rsidRPr="00E637D1">
        <w:rPr>
          <w:b/>
          <w:bCs/>
          <w:noProof/>
          <w:lang w:val="de-DE"/>
        </w:rPr>
        <w:t>erstklassige Technik</w:t>
      </w:r>
      <w:r w:rsidRPr="00E637D1">
        <w:rPr>
          <w:noProof/>
          <w:lang w:val="de-DE"/>
        </w:rPr>
        <w:t xml:space="preserve"> wie eine große Vertikalsäge, eine Formatierungssäge, die extrem präzise ist und erstklassige Qualität garantiert</w:t>
      </w:r>
      <w:r w:rsidR="005D26F8" w:rsidRPr="005903D6">
        <w:rPr>
          <w:noProof/>
          <w:lang w:val="de-DE"/>
        </w:rPr>
        <w:t>.</w:t>
      </w:r>
    </w:p>
    <w:p w14:paraId="7D5A39B9" w14:textId="77777777" w:rsidR="0058468D" w:rsidRPr="005903D6" w:rsidRDefault="0058468D">
      <w:pPr>
        <w:rPr>
          <w:noProof/>
          <w:lang w:val="de-DE"/>
        </w:rPr>
      </w:pPr>
    </w:p>
    <w:p w14:paraId="09655C35" w14:textId="5EF65BB7" w:rsidR="0058468D" w:rsidRPr="005903D6" w:rsidRDefault="00E637D1">
      <w:pPr>
        <w:rPr>
          <w:i/>
          <w:noProof/>
          <w:color w:val="FF0000"/>
          <w:lang w:val="de-DE"/>
        </w:rPr>
      </w:pPr>
      <w:r>
        <w:rPr>
          <w:i/>
          <w:noProof/>
          <w:color w:val="FF0000"/>
          <w:lang w:val="de-DE"/>
        </w:rPr>
        <w:t>Beispiel</w:t>
      </w:r>
      <w:r w:rsidR="005D26F8" w:rsidRPr="005903D6">
        <w:rPr>
          <w:i/>
          <w:noProof/>
          <w:color w:val="FF0000"/>
          <w:lang w:val="de-DE"/>
        </w:rPr>
        <w:t>:</w:t>
      </w:r>
    </w:p>
    <w:p w14:paraId="108F033F" w14:textId="77777777" w:rsidR="0058468D" w:rsidRPr="005903D6" w:rsidRDefault="0058468D">
      <w:pPr>
        <w:rPr>
          <w:noProof/>
          <w:lang w:val="de-DE"/>
        </w:rPr>
      </w:pPr>
    </w:p>
    <w:p w14:paraId="597C3EE2" w14:textId="2CC220E9" w:rsidR="0058468D" w:rsidRPr="005903D6" w:rsidRDefault="00E637D1">
      <w:pPr>
        <w:pStyle w:val="Nadpis3"/>
        <w:numPr>
          <w:ilvl w:val="0"/>
          <w:numId w:val="2"/>
        </w:numPr>
        <w:rPr>
          <w:noProof/>
          <w:lang w:val="de-DE"/>
        </w:rPr>
      </w:pPr>
      <w:bookmarkStart w:id="8" w:name="_ao92wkimgbnf" w:colFirst="0" w:colLast="0"/>
      <w:bookmarkEnd w:id="8"/>
      <w:r w:rsidRPr="00E637D1">
        <w:rPr>
          <w:noProof/>
          <w:lang w:val="de-DE"/>
        </w:rPr>
        <w:t>Techniken zur Verarbeitung von Plexiglas</w:t>
      </w:r>
      <w:r w:rsidR="005D26F8" w:rsidRPr="005903D6">
        <w:rPr>
          <w:noProof/>
          <w:lang w:val="de-DE"/>
        </w:rPr>
        <w:t>:</w:t>
      </w:r>
    </w:p>
    <w:p w14:paraId="0E854A62" w14:textId="2AD887DB" w:rsidR="0058468D" w:rsidRPr="005903D6" w:rsidRDefault="00ED754C">
      <w:pPr>
        <w:numPr>
          <w:ilvl w:val="1"/>
          <w:numId w:val="2"/>
        </w:numPr>
        <w:rPr>
          <w:noProof/>
          <w:lang w:val="de-DE"/>
        </w:rPr>
      </w:pPr>
      <w:r w:rsidRPr="00ED754C">
        <w:rPr>
          <w:noProof/>
          <w:lang w:val="de-DE"/>
        </w:rPr>
        <w:t>Polieren der Kanten mit einer Diamantschleifmaschine</w:t>
      </w:r>
      <w:r w:rsidR="005D26F8" w:rsidRPr="005903D6">
        <w:rPr>
          <w:noProof/>
          <w:lang w:val="de-DE"/>
        </w:rPr>
        <w:t>,</w:t>
      </w:r>
    </w:p>
    <w:p w14:paraId="2A8342C2" w14:textId="2BEB40DD" w:rsidR="0058468D" w:rsidRPr="005903D6" w:rsidRDefault="00ED754C">
      <w:pPr>
        <w:numPr>
          <w:ilvl w:val="1"/>
          <w:numId w:val="2"/>
        </w:numPr>
        <w:rPr>
          <w:noProof/>
          <w:lang w:val="de-DE"/>
        </w:rPr>
      </w:pPr>
      <w:r>
        <w:rPr>
          <w:noProof/>
          <w:lang w:val="de-DE"/>
        </w:rPr>
        <w:t>Brennen der Kanten mit Flamme</w:t>
      </w:r>
      <w:r w:rsidR="005D26F8" w:rsidRPr="005903D6">
        <w:rPr>
          <w:noProof/>
          <w:lang w:val="de-DE"/>
        </w:rPr>
        <w:t>,</w:t>
      </w:r>
    </w:p>
    <w:p w14:paraId="08A4C5F3" w14:textId="7233653E" w:rsidR="0058468D" w:rsidRPr="005903D6" w:rsidRDefault="00ED754C">
      <w:pPr>
        <w:numPr>
          <w:ilvl w:val="1"/>
          <w:numId w:val="2"/>
        </w:numPr>
        <w:rPr>
          <w:noProof/>
          <w:lang w:val="de-DE"/>
        </w:rPr>
      </w:pPr>
      <w:r>
        <w:rPr>
          <w:noProof/>
          <w:lang w:val="de-DE"/>
        </w:rPr>
        <w:t>F</w:t>
      </w:r>
      <w:r w:rsidRPr="00ED754C">
        <w:rPr>
          <w:noProof/>
          <w:lang w:val="de-DE"/>
        </w:rPr>
        <w:t>ormung des Materials im Ofen durch Hitze</w:t>
      </w:r>
      <w:r w:rsidR="005D26F8" w:rsidRPr="005903D6">
        <w:rPr>
          <w:noProof/>
          <w:lang w:val="de-DE"/>
        </w:rPr>
        <w:t>.</w:t>
      </w:r>
    </w:p>
    <w:p w14:paraId="344ABAF8" w14:textId="77777777" w:rsidR="0058468D" w:rsidRPr="005903D6" w:rsidRDefault="0058468D">
      <w:pPr>
        <w:rPr>
          <w:noProof/>
          <w:lang w:val="de-DE"/>
        </w:rPr>
      </w:pPr>
    </w:p>
    <w:p w14:paraId="31F37EB5" w14:textId="77777777" w:rsidR="0058468D" w:rsidRPr="005903D6" w:rsidRDefault="0058468D">
      <w:pPr>
        <w:rPr>
          <w:noProof/>
          <w:lang w:val="de-DE"/>
        </w:rPr>
      </w:pPr>
    </w:p>
    <w:p w14:paraId="71C90B5F" w14:textId="77777777" w:rsidR="00ED754C" w:rsidRPr="00ED754C" w:rsidRDefault="00ED754C" w:rsidP="00ED754C">
      <w:pPr>
        <w:rPr>
          <w:noProof/>
          <w:lang w:val="de-DE"/>
        </w:rPr>
      </w:pPr>
      <w:r w:rsidRPr="00ED754C">
        <w:rPr>
          <w:noProof/>
          <w:lang w:val="de-DE"/>
        </w:rPr>
        <w:t>Sind Sie an Schlosserkonstruktionen interessiert?</w:t>
      </w:r>
    </w:p>
    <w:p w14:paraId="77E1F39B" w14:textId="154CD4FF" w:rsidR="00ED754C" w:rsidRPr="005903D6" w:rsidRDefault="005D26F8" w:rsidP="00ED754C">
      <w:pPr>
        <w:rPr>
          <w:noProof/>
          <w:lang w:val="de-DE"/>
        </w:rPr>
      </w:pPr>
      <w:r w:rsidRPr="005903D6">
        <w:rPr>
          <w:i/>
          <w:noProof/>
          <w:shd w:val="clear" w:color="auto" w:fill="A4C2F4"/>
          <w:lang w:val="de-DE"/>
        </w:rPr>
        <w:t>Button:</w:t>
      </w:r>
      <w:r w:rsidRPr="005903D6">
        <w:rPr>
          <w:i/>
          <w:noProof/>
          <w:lang w:val="de-DE"/>
        </w:rPr>
        <w:t xml:space="preserve"> </w:t>
      </w:r>
      <w:r w:rsidR="00ED754C" w:rsidRPr="00ED754C">
        <w:rPr>
          <w:noProof/>
          <w:lang w:val="de-DE"/>
        </w:rPr>
        <w:t>Kontaktieren Sie uns</w:t>
      </w:r>
    </w:p>
    <w:p w14:paraId="66A5C269" w14:textId="77777777" w:rsidR="0058468D" w:rsidRPr="005903D6" w:rsidRDefault="0058468D">
      <w:pPr>
        <w:rPr>
          <w:b/>
          <w:noProof/>
          <w:lang w:val="de-DE"/>
        </w:rPr>
      </w:pPr>
    </w:p>
    <w:sectPr w:rsidR="0058468D" w:rsidRPr="005903D6">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6D4437"/>
    <w:multiLevelType w:val="multilevel"/>
    <w:tmpl w:val="864475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326299"/>
    <w:multiLevelType w:val="multilevel"/>
    <w:tmpl w:val="80943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6742C9"/>
    <w:multiLevelType w:val="multilevel"/>
    <w:tmpl w:val="A71EC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3094570">
    <w:abstractNumId w:val="2"/>
  </w:num>
  <w:num w:numId="2" w16cid:durableId="1262570283">
    <w:abstractNumId w:val="0"/>
  </w:num>
  <w:num w:numId="3" w16cid:durableId="1886674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68D"/>
    <w:rsid w:val="00227035"/>
    <w:rsid w:val="002D613C"/>
    <w:rsid w:val="004E4755"/>
    <w:rsid w:val="00530F4B"/>
    <w:rsid w:val="0058468D"/>
    <w:rsid w:val="005903D6"/>
    <w:rsid w:val="005D26F8"/>
    <w:rsid w:val="005D3C20"/>
    <w:rsid w:val="00820D30"/>
    <w:rsid w:val="00B62DC1"/>
    <w:rsid w:val="00D1343B"/>
    <w:rsid w:val="00DB49B8"/>
    <w:rsid w:val="00E637D1"/>
    <w:rsid w:val="00ED754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E33C"/>
  <w15:docId w15:val="{83C5FA3E-3834-8B4F-AD0C-9B20BB61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4E4755"/>
    <w:pPr>
      <w:spacing w:line="240" w:lineRule="auto"/>
      <w:jc w:val="left"/>
    </w:pPr>
  </w:style>
  <w:style w:type="character" w:styleId="Odkaznakoment">
    <w:name w:val="annotation reference"/>
    <w:basedOn w:val="Standardnpsmoodstavce"/>
    <w:uiPriority w:val="99"/>
    <w:semiHidden/>
    <w:unhideWhenUsed/>
    <w:rsid w:val="004E4755"/>
    <w:rPr>
      <w:sz w:val="16"/>
      <w:szCs w:val="16"/>
    </w:rPr>
  </w:style>
  <w:style w:type="paragraph" w:styleId="Textkomente">
    <w:name w:val="annotation text"/>
    <w:basedOn w:val="Normln"/>
    <w:link w:val="TextkomenteChar"/>
    <w:uiPriority w:val="99"/>
    <w:semiHidden/>
    <w:unhideWhenUsed/>
    <w:rsid w:val="004E4755"/>
    <w:pPr>
      <w:spacing w:line="240" w:lineRule="auto"/>
    </w:pPr>
    <w:rPr>
      <w:sz w:val="20"/>
      <w:szCs w:val="20"/>
    </w:rPr>
  </w:style>
  <w:style w:type="character" w:customStyle="1" w:styleId="TextkomenteChar">
    <w:name w:val="Text komentáře Char"/>
    <w:basedOn w:val="Standardnpsmoodstavce"/>
    <w:link w:val="Textkomente"/>
    <w:uiPriority w:val="99"/>
    <w:semiHidden/>
    <w:rsid w:val="004E4755"/>
    <w:rPr>
      <w:sz w:val="20"/>
      <w:szCs w:val="20"/>
    </w:rPr>
  </w:style>
  <w:style w:type="paragraph" w:styleId="Pedmtkomente">
    <w:name w:val="annotation subject"/>
    <w:basedOn w:val="Textkomente"/>
    <w:next w:val="Textkomente"/>
    <w:link w:val="PedmtkomenteChar"/>
    <w:uiPriority w:val="99"/>
    <w:semiHidden/>
    <w:unhideWhenUsed/>
    <w:rsid w:val="004E4755"/>
    <w:rPr>
      <w:b/>
      <w:bCs/>
    </w:rPr>
  </w:style>
  <w:style w:type="character" w:customStyle="1" w:styleId="PedmtkomenteChar">
    <w:name w:val="Předmět komentáře Char"/>
    <w:basedOn w:val="TextkomenteChar"/>
    <w:link w:val="Pedmtkomente"/>
    <w:uiPriority w:val="99"/>
    <w:semiHidden/>
    <w:rsid w:val="004E47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1833</Characters>
  <Application>Microsoft Office Word</Application>
  <DocSecurity>0</DocSecurity>
  <Lines>62</Lines>
  <Paragraphs>30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2023-04-05T15:32:00Z</dcterms:created>
  <dcterms:modified xsi:type="dcterms:W3CDTF">2023-04-06T11:20:00Z</dcterms:modified>
</cp:coreProperties>
</file>