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D23" w:rsidRDefault="008A1D23" w:rsidP="008A1D23">
      <w:pPr>
        <w:jc w:val="left"/>
      </w:pPr>
      <w:r>
        <w:rPr>
          <w:rFonts w:hint="eastAsia"/>
        </w:rPr>
        <w:t>今天复习</w:t>
      </w:r>
      <w:proofErr w:type="spellStart"/>
      <w:r>
        <w:rPr>
          <w:rFonts w:hint="eastAsia"/>
        </w:rPr>
        <w:t>covel</w:t>
      </w:r>
      <w:proofErr w:type="spellEnd"/>
      <w:r>
        <w:rPr>
          <w:rFonts w:hint="eastAsia"/>
        </w:rPr>
        <w:t>的书和</w:t>
      </w:r>
      <w:r w:rsidR="00C67957">
        <w:rPr>
          <w:rFonts w:hint="eastAsia"/>
        </w:rPr>
        <w:t>潘建廷的书</w:t>
      </w:r>
    </w:p>
    <w:p w:rsidR="00C67957" w:rsidRDefault="005F47C7" w:rsidP="008A1D23">
      <w:pPr>
        <w:jc w:val="left"/>
      </w:pPr>
      <w:proofErr w:type="gramStart"/>
      <w:r>
        <w:rPr>
          <w:rFonts w:hint="eastAsia"/>
        </w:rPr>
        <w:t xml:space="preserve">Trade from relative </w:t>
      </w:r>
      <w:r>
        <w:t>position</w:t>
      </w:r>
      <w:r>
        <w:rPr>
          <w:rFonts w:hint="eastAsia"/>
        </w:rPr>
        <w:t xml:space="preserve"> instead of </w:t>
      </w:r>
      <w:r>
        <w:t>direction</w:t>
      </w:r>
      <w:r>
        <w:rPr>
          <w:rFonts w:hint="eastAsia"/>
        </w:rPr>
        <w:t xml:space="preserve"> of movement.</w:t>
      </w:r>
      <w:proofErr w:type="gramEnd"/>
    </w:p>
    <w:p w:rsidR="005F47C7" w:rsidRDefault="005F47C7" w:rsidP="008A1D23">
      <w:pPr>
        <w:jc w:val="left"/>
      </w:pPr>
    </w:p>
    <w:p w:rsidR="005F47C7" w:rsidRPr="00C67957" w:rsidRDefault="005F47C7" w:rsidP="008A1D23">
      <w:pPr>
        <w:jc w:val="left"/>
      </w:pPr>
      <w:r>
        <w:rPr>
          <w:rFonts w:hint="eastAsia"/>
        </w:rPr>
        <w:t>Focus not on news, but on potential factors that may alter the position of price action</w:t>
      </w:r>
      <w:r>
        <w:rPr>
          <w:rFonts w:hint="eastAsia"/>
        </w:rPr>
        <w:t>（走势）</w:t>
      </w:r>
      <w:r>
        <w:rPr>
          <w:rFonts w:hint="eastAsia"/>
        </w:rPr>
        <w:t xml:space="preserve"> in relation to the trend </w:t>
      </w:r>
      <w:r>
        <w:rPr>
          <w:rFonts w:hint="eastAsia"/>
        </w:rPr>
        <w:t>（趋势）</w:t>
      </w:r>
    </w:p>
    <w:p w:rsidR="008A1D23" w:rsidRDefault="008A1D23" w:rsidP="008A1D23">
      <w:pPr>
        <w:jc w:val="left"/>
      </w:pPr>
    </w:p>
    <w:p w:rsidR="008A1D23" w:rsidRDefault="005F47C7" w:rsidP="008A1D23">
      <w:pPr>
        <w:jc w:val="left"/>
      </w:pPr>
      <w:r>
        <w:rPr>
          <w:rFonts w:hint="eastAsia"/>
        </w:rPr>
        <w:t xml:space="preserve">Chasing of position results from fear of </w:t>
      </w:r>
      <w:proofErr w:type="spellStart"/>
      <w:r>
        <w:rPr>
          <w:rFonts w:hint="eastAsia"/>
        </w:rPr>
        <w:t>fallin</w:t>
      </w:r>
      <w:proofErr w:type="spellEnd"/>
      <w:r w:rsidR="009E28C0">
        <w:tab/>
      </w:r>
      <w:r>
        <w:rPr>
          <w:rFonts w:hint="eastAsia"/>
        </w:rPr>
        <w:t>g behind</w:t>
      </w:r>
      <w:r w:rsidR="00B934A7">
        <w:rPr>
          <w:rFonts w:hint="eastAsia"/>
        </w:rPr>
        <w:t xml:space="preserve"> and professional traders chase. </w:t>
      </w:r>
    </w:p>
    <w:p w:rsidR="00B934A7" w:rsidRDefault="00B934A7" w:rsidP="008A1D23">
      <w:pPr>
        <w:jc w:val="left"/>
      </w:pPr>
    </w:p>
    <w:p w:rsidR="00B934A7" w:rsidRDefault="00B934A7" w:rsidP="008A1D23">
      <w:pPr>
        <w:jc w:val="left"/>
      </w:pPr>
      <w:r>
        <w:rPr>
          <w:rFonts w:hint="eastAsia"/>
        </w:rPr>
        <w:t xml:space="preserve">Price action forces people to take </w:t>
      </w:r>
      <w:proofErr w:type="spellStart"/>
      <w:r>
        <w:rPr>
          <w:rFonts w:hint="eastAsia"/>
        </w:rPr>
        <w:t>inadvantageous</w:t>
      </w:r>
      <w:proofErr w:type="spellEnd"/>
      <w:r>
        <w:rPr>
          <w:rFonts w:hint="eastAsia"/>
        </w:rPr>
        <w:t xml:space="preserve"> position which fuels the </w:t>
      </w:r>
      <w:r>
        <w:t>current</w:t>
      </w:r>
      <w:r>
        <w:rPr>
          <w:rFonts w:hint="eastAsia"/>
        </w:rPr>
        <w:t xml:space="preserve"> price action. </w:t>
      </w:r>
    </w:p>
    <w:p w:rsidR="00477D7C" w:rsidRDefault="00477D7C" w:rsidP="008A1D23">
      <w:pPr>
        <w:jc w:val="left"/>
      </w:pPr>
    </w:p>
    <w:p w:rsidR="00477D7C" w:rsidRDefault="00477D7C" w:rsidP="008A1D23">
      <w:pPr>
        <w:jc w:val="left"/>
      </w:pPr>
      <w:r>
        <w:rPr>
          <w:rFonts w:hint="eastAsia"/>
        </w:rPr>
        <w:t>When trend becomes obvious it needs people to push it higher.</w:t>
      </w:r>
    </w:p>
    <w:p w:rsidR="00D30927" w:rsidRDefault="00D30927" w:rsidP="008A1D23">
      <w:pPr>
        <w:jc w:val="left"/>
      </w:pPr>
    </w:p>
    <w:p w:rsidR="00D30927" w:rsidRDefault="00D30927" w:rsidP="008A1D23">
      <w:pPr>
        <w:jc w:val="left"/>
      </w:pPr>
      <w:r>
        <w:rPr>
          <w:rFonts w:hint="eastAsia"/>
        </w:rPr>
        <w:t>低位置是最大的利多，高位置是最大的利空。</w:t>
      </w:r>
    </w:p>
    <w:p w:rsidR="00D30927" w:rsidRDefault="00D30927" w:rsidP="008A1D23">
      <w:pPr>
        <w:jc w:val="left"/>
      </w:pPr>
    </w:p>
    <w:p w:rsidR="00E0289F" w:rsidRDefault="00D30927" w:rsidP="008A1D23">
      <w:pPr>
        <w:jc w:val="left"/>
      </w:pPr>
      <w:r>
        <w:rPr>
          <w:rFonts w:hint="eastAsia"/>
        </w:rPr>
        <w:t>走势有</w:t>
      </w:r>
      <w:r>
        <w:rPr>
          <w:rFonts w:hint="eastAsia"/>
        </w:rPr>
        <w:t xml:space="preserve">inherent </w:t>
      </w:r>
      <w:r>
        <w:rPr>
          <w:rFonts w:hint="eastAsia"/>
        </w:rPr>
        <w:t>不确定性，如果没有不确定性就没有交易。</w:t>
      </w:r>
    </w:p>
    <w:p w:rsidR="00E0289F" w:rsidRDefault="00E0289F" w:rsidP="008A1D23">
      <w:pPr>
        <w:jc w:val="left"/>
      </w:pPr>
      <w:r>
        <w:rPr>
          <w:rFonts w:hint="eastAsia"/>
        </w:rPr>
        <w:t xml:space="preserve">Price movement is caused by forced behavior that is </w:t>
      </w:r>
      <w:r>
        <w:t>drawn from a set of possible outcomes which is a function of</w:t>
      </w:r>
      <w:r>
        <w:rPr>
          <w:rFonts w:hint="eastAsia"/>
        </w:rPr>
        <w:t xml:space="preserve"> point of entry. </w:t>
      </w:r>
    </w:p>
    <w:p w:rsidR="00E0289F" w:rsidRDefault="00E0289F" w:rsidP="008A1D23">
      <w:pPr>
        <w:jc w:val="left"/>
      </w:pPr>
    </w:p>
    <w:p w:rsidR="00D30927" w:rsidRDefault="00E0289F" w:rsidP="008A1D23">
      <w:pPr>
        <w:jc w:val="left"/>
      </w:pPr>
      <w:r>
        <w:rPr>
          <w:rFonts w:hint="eastAsia"/>
        </w:rPr>
        <w:t xml:space="preserve">Long </w:t>
      </w:r>
      <w:r>
        <w:t>position</w:t>
      </w:r>
      <w:r>
        <w:rPr>
          <w:rFonts w:hint="eastAsia"/>
        </w:rPr>
        <w:t xml:space="preserve"> holders are the biggest potential sellers. </w:t>
      </w:r>
    </w:p>
    <w:p w:rsidR="008E6E9F" w:rsidRDefault="008E6E9F" w:rsidP="008A1D23">
      <w:pPr>
        <w:jc w:val="left"/>
      </w:pPr>
    </w:p>
    <w:p w:rsidR="008E6E9F" w:rsidRDefault="008E6E9F" w:rsidP="008A1D23">
      <w:pPr>
        <w:jc w:val="left"/>
      </w:pPr>
      <w:r>
        <w:rPr>
          <w:rFonts w:hint="eastAsia"/>
        </w:rPr>
        <w:t xml:space="preserve">An advantageous absolute </w:t>
      </w:r>
      <w:proofErr w:type="spellStart"/>
      <w:r>
        <w:rPr>
          <w:rFonts w:hint="eastAsia"/>
        </w:rPr>
        <w:t>po</w:t>
      </w:r>
      <w:proofErr w:type="spellEnd"/>
      <w:r w:rsidR="009E28C0">
        <w:tab/>
      </w:r>
      <w:proofErr w:type="spellStart"/>
      <w:r>
        <w:rPr>
          <w:rFonts w:hint="eastAsia"/>
        </w:rPr>
        <w:t>sition</w:t>
      </w:r>
      <w:proofErr w:type="spellEnd"/>
      <w:r>
        <w:rPr>
          <w:rFonts w:hint="eastAsia"/>
        </w:rPr>
        <w:t xml:space="preserve"> is more important than following a trend at a disadvantageous level. </w:t>
      </w:r>
      <w:r w:rsidR="00DD3E57">
        <w:tab/>
      </w:r>
    </w:p>
    <w:p w:rsidR="002F440B" w:rsidRDefault="002F440B" w:rsidP="008A1D23">
      <w:pPr>
        <w:jc w:val="left"/>
      </w:pPr>
    </w:p>
    <w:p w:rsidR="002F440B" w:rsidRDefault="002F440B" w:rsidP="008A1D23">
      <w:pPr>
        <w:jc w:val="left"/>
      </w:pPr>
      <w:r>
        <w:rPr>
          <w:rFonts w:hint="eastAsia"/>
        </w:rPr>
        <w:t>走势的方向是事后的错觉。是所有市场采纳愚者都存在于心中的因果方向错觉，去做的动作形成走势的方向组合连续技，也正是完成走势时候方向的手段。它不停地引诱筹码進入陷</w:t>
      </w:r>
      <w:r w:rsidR="00C923E1">
        <w:rPr>
          <w:rFonts w:hint="eastAsia"/>
        </w:rPr>
        <w:t>阱，接受相</w:t>
      </w:r>
      <w:proofErr w:type="gramStart"/>
      <w:r w:rsidR="00C923E1">
        <w:rPr>
          <w:rFonts w:hint="eastAsia"/>
        </w:rPr>
        <w:t>對</w:t>
      </w:r>
      <w:proofErr w:type="gramEnd"/>
      <w:r w:rsidR="00C923E1">
        <w:rPr>
          <w:rFonts w:hint="eastAsia"/>
        </w:rPr>
        <w:t>不利的價格位置，以作</w:t>
      </w:r>
      <w:proofErr w:type="gramStart"/>
      <w:r w:rsidR="00C923E1">
        <w:rPr>
          <w:rFonts w:hint="eastAsia"/>
        </w:rPr>
        <w:t>為</w:t>
      </w:r>
      <w:proofErr w:type="gramEnd"/>
      <w:r w:rsidR="00C923E1">
        <w:rPr>
          <w:rFonts w:hint="eastAsia"/>
        </w:rPr>
        <w:t>走</w:t>
      </w:r>
      <w:proofErr w:type="gramStart"/>
      <w:r w:rsidR="00C923E1">
        <w:rPr>
          <w:rFonts w:hint="eastAsia"/>
        </w:rPr>
        <w:t>勢</w:t>
      </w:r>
      <w:proofErr w:type="gramEnd"/>
      <w:r w:rsidR="00C923E1">
        <w:rPr>
          <w:rFonts w:hint="eastAsia"/>
        </w:rPr>
        <w:t>推進的充填</w:t>
      </w:r>
      <w:r>
        <w:rPr>
          <w:rFonts w:hint="eastAsia"/>
        </w:rPr>
        <w:t>燃料。</w:t>
      </w:r>
    </w:p>
    <w:p w:rsidR="000A773A" w:rsidRDefault="000A773A" w:rsidP="008A1D23">
      <w:pPr>
        <w:jc w:val="left"/>
      </w:pPr>
    </w:p>
    <w:p w:rsidR="008A1D23" w:rsidRDefault="006D2DE4" w:rsidP="008A1D23">
      <w:pPr>
        <w:jc w:val="left"/>
      </w:pPr>
      <w:proofErr w:type="gramStart"/>
      <w:r>
        <w:rPr>
          <w:rFonts w:hint="eastAsia"/>
        </w:rPr>
        <w:t>敵</w:t>
      </w:r>
      <w:proofErr w:type="gramEnd"/>
      <w:r>
        <w:rPr>
          <w:rFonts w:hint="eastAsia"/>
        </w:rPr>
        <w:t>不得不就的地方。</w:t>
      </w:r>
    </w:p>
    <w:p w:rsidR="006D2DE4" w:rsidRDefault="006D2DE4" w:rsidP="008A1D23">
      <w:pPr>
        <w:jc w:val="left"/>
      </w:pPr>
    </w:p>
    <w:p w:rsidR="006D2DE4" w:rsidRDefault="00D502DD" w:rsidP="008A1D23">
      <w:pPr>
        <w:jc w:val="left"/>
        <w:rPr>
          <w:color w:val="FF0000"/>
        </w:rPr>
      </w:pPr>
      <w:r>
        <w:rPr>
          <w:rFonts w:hint="eastAsia"/>
          <w:color w:val="FF0000"/>
        </w:rPr>
        <w:t>Comment Mar26/2016</w:t>
      </w:r>
    </w:p>
    <w:p w:rsidR="009B2BEC" w:rsidRDefault="00584857" w:rsidP="008A1D23">
      <w:pPr>
        <w:jc w:val="left"/>
        <w:rPr>
          <w:color w:val="FF0000"/>
        </w:rPr>
      </w:pPr>
      <w:r>
        <w:rPr>
          <w:rFonts w:hint="eastAsia"/>
          <w:color w:val="FF0000"/>
        </w:rPr>
        <w:t>T</w:t>
      </w:r>
      <w:r>
        <w:rPr>
          <w:color w:val="FF0000"/>
        </w:rPr>
        <w:t>h</w:t>
      </w:r>
      <w:r>
        <w:rPr>
          <w:rFonts w:hint="eastAsia"/>
          <w:color w:val="FF0000"/>
        </w:rPr>
        <w:t xml:space="preserve">is basically formed the foundation of no chasing. </w:t>
      </w:r>
    </w:p>
    <w:p w:rsidR="009B2BEC" w:rsidRDefault="009B2BEC" w:rsidP="008A1D23">
      <w:pPr>
        <w:jc w:val="left"/>
        <w:rPr>
          <w:color w:val="FF0000"/>
        </w:rPr>
      </w:pPr>
    </w:p>
    <w:p w:rsidR="00584857" w:rsidRPr="00D502DD" w:rsidRDefault="003F36DA" w:rsidP="008A1D23">
      <w:pPr>
        <w:jc w:val="left"/>
        <w:rPr>
          <w:color w:val="FF0000"/>
        </w:rPr>
      </w:pPr>
      <w:r>
        <w:rPr>
          <w:rFonts w:hint="eastAsia"/>
          <w:color w:val="FF0000"/>
        </w:rPr>
        <w:t xml:space="preserve">Utilize others to generate the movement you want </w:t>
      </w:r>
      <w:r>
        <w:rPr>
          <w:color w:val="FF0000"/>
        </w:rPr>
        <w:t>–</w:t>
      </w:r>
      <w:r>
        <w:rPr>
          <w:rFonts w:hint="eastAsia"/>
          <w:color w:val="FF0000"/>
        </w:rPr>
        <w:t xml:space="preserve"> this means assuming a position of absolute advantage. </w:t>
      </w:r>
      <w:proofErr w:type="spellStart"/>
      <w:r w:rsidR="007A66D5">
        <w:rPr>
          <w:rFonts w:hint="eastAsia"/>
          <w:color w:val="FF0000"/>
        </w:rPr>
        <w:t>P'an</w:t>
      </w:r>
      <w:proofErr w:type="spellEnd"/>
      <w:r w:rsidR="007A66D5">
        <w:rPr>
          <w:rFonts w:hint="eastAsia"/>
          <w:color w:val="FF0000"/>
        </w:rPr>
        <w:t xml:space="preserve"> </w:t>
      </w:r>
      <w:proofErr w:type="spellStart"/>
      <w:r w:rsidR="007A66D5">
        <w:rPr>
          <w:rFonts w:hint="eastAsia"/>
          <w:color w:val="FF0000"/>
        </w:rPr>
        <w:t>Chien</w:t>
      </w:r>
      <w:proofErr w:type="spellEnd"/>
      <w:r w:rsidR="007A66D5">
        <w:rPr>
          <w:rFonts w:hint="eastAsia"/>
          <w:color w:val="FF0000"/>
        </w:rPr>
        <w:t xml:space="preserve"> </w:t>
      </w:r>
      <w:proofErr w:type="spellStart"/>
      <w:r w:rsidR="007A66D5">
        <w:rPr>
          <w:rFonts w:hint="eastAsia"/>
          <w:color w:val="FF0000"/>
        </w:rPr>
        <w:t>T'ing</w:t>
      </w:r>
      <w:proofErr w:type="spellEnd"/>
      <w:r w:rsidR="006B5ECE">
        <w:rPr>
          <w:rFonts w:hint="eastAsia"/>
          <w:color w:val="FF0000"/>
        </w:rPr>
        <w:t xml:space="preserve"> book was effective in illustrating the nature of market movement </w:t>
      </w:r>
      <w:r w:rsidR="006B5ECE">
        <w:rPr>
          <w:color w:val="FF0000"/>
        </w:rPr>
        <w:t>–</w:t>
      </w:r>
      <w:r w:rsidR="006B5ECE">
        <w:rPr>
          <w:rFonts w:hint="eastAsia"/>
          <w:color w:val="FF0000"/>
        </w:rPr>
        <w:t xml:space="preserve"> that people chase the trend and providing the fodder for the market to move in the same direction. When position is overly concentrated in one direction, long positions will turn into the biggest </w:t>
      </w:r>
      <w:proofErr w:type="spellStart"/>
      <w:r w:rsidR="006B5ECE">
        <w:rPr>
          <w:rFonts w:hint="eastAsia"/>
          <w:color w:val="FF0000"/>
        </w:rPr>
        <w:t>shorters</w:t>
      </w:r>
      <w:proofErr w:type="spellEnd"/>
      <w:r w:rsidR="006B5ECE">
        <w:rPr>
          <w:rFonts w:hint="eastAsia"/>
          <w:color w:val="FF0000"/>
        </w:rPr>
        <w:t xml:space="preserve"> by liquidating on the way down. </w:t>
      </w:r>
      <w:r w:rsidR="004169DB">
        <w:rPr>
          <w:rFonts w:hint="eastAsia"/>
          <w:color w:val="FF0000"/>
        </w:rPr>
        <w:t>By the principle of 80-20 in the market, chasing</w:t>
      </w:r>
      <w:r w:rsidR="00A514DF">
        <w:rPr>
          <w:rFonts w:hint="eastAsia"/>
          <w:color w:val="FF0000"/>
        </w:rPr>
        <w:t xml:space="preserve"> in general</w:t>
      </w:r>
      <w:r w:rsidR="004169DB">
        <w:rPr>
          <w:rFonts w:hint="eastAsia"/>
          <w:color w:val="FF0000"/>
        </w:rPr>
        <w:t xml:space="preserve"> will necessarily result in losing. </w:t>
      </w:r>
    </w:p>
    <w:p w:rsidR="00D502DD" w:rsidRDefault="00D502DD" w:rsidP="008A1D23">
      <w:pPr>
        <w:jc w:val="left"/>
      </w:pPr>
    </w:p>
    <w:p w:rsidR="006B5ECE" w:rsidRDefault="001F1685" w:rsidP="008A1D23">
      <w:pPr>
        <w:jc w:val="left"/>
      </w:pPr>
      <w:r>
        <w:rPr>
          <w:rFonts w:hint="eastAsia"/>
        </w:rPr>
        <w:t>Comment Sep1/2016</w:t>
      </w:r>
    </w:p>
    <w:p w:rsidR="004F4002" w:rsidRDefault="004F4002" w:rsidP="008A1D23">
      <w:pPr>
        <w:jc w:val="left"/>
      </w:pPr>
      <w:r>
        <w:rPr>
          <w:rFonts w:hint="eastAsia"/>
        </w:rPr>
        <w:t>This was a classic analysis. However, to be able to transform this understanding to actual trading/trading skills are important. The position of absolute advantage was emphasized here. However, in practice, this would result in sometimes buying on the way down (</w:t>
      </w:r>
      <w:r w:rsidR="006A6CBD">
        <w:rPr>
          <w:rFonts w:hint="eastAsia"/>
        </w:rPr>
        <w:t>crash days</w:t>
      </w:r>
      <w:r>
        <w:rPr>
          <w:rFonts w:hint="eastAsia"/>
        </w:rPr>
        <w:t xml:space="preserve">) and not able to chase on the way up. </w:t>
      </w:r>
      <w:r w:rsidR="00814434">
        <w:rPr>
          <w:rFonts w:hint="eastAsia"/>
        </w:rPr>
        <w:t xml:space="preserve">I lost money on Apr 20 due to accumulating too much position </w:t>
      </w:r>
      <w:r w:rsidR="00814434">
        <w:rPr>
          <w:rFonts w:hint="eastAsia"/>
        </w:rPr>
        <w:lastRenderedPageBreak/>
        <w:t xml:space="preserve">in the morning which made me unable to hold through the afternoon due to the fear of loss. </w:t>
      </w:r>
      <w:r w:rsidR="006214FD">
        <w:rPr>
          <w:rFonts w:hint="eastAsia"/>
        </w:rPr>
        <w:t xml:space="preserve">In the beginning days of May, </w:t>
      </w:r>
      <w:r w:rsidR="006214FD">
        <w:t>I</w:t>
      </w:r>
      <w:r w:rsidR="006214FD">
        <w:rPr>
          <w:rFonts w:hint="eastAsia"/>
        </w:rPr>
        <w:t xml:space="preserve"> also bought on the way down and a few days of bleeding can cause some damage. </w:t>
      </w:r>
      <w:r w:rsidR="00337385">
        <w:rPr>
          <w:rFonts w:hint="eastAsia"/>
        </w:rPr>
        <w:t>S</w:t>
      </w:r>
      <w:r w:rsidR="00337385">
        <w:t>l</w:t>
      </w:r>
      <w:r w:rsidR="00337385">
        <w:rPr>
          <w:rFonts w:hint="eastAsia"/>
        </w:rPr>
        <w:t xml:space="preserve">ow sells </w:t>
      </w:r>
      <w:r w:rsidR="00337385">
        <w:t>–</w:t>
      </w:r>
      <w:r w:rsidR="00337385">
        <w:rPr>
          <w:rFonts w:hint="eastAsia"/>
        </w:rPr>
        <w:t xml:space="preserve"> cannot buy. Big and quick sells in panic </w:t>
      </w:r>
      <w:r w:rsidR="00337385">
        <w:t>–</w:t>
      </w:r>
      <w:r w:rsidR="00337385">
        <w:rPr>
          <w:rFonts w:hint="eastAsia"/>
        </w:rPr>
        <w:t xml:space="preserve"> can </w:t>
      </w:r>
      <w:r w:rsidR="00A179A3">
        <w:rPr>
          <w:rFonts w:hint="eastAsia"/>
        </w:rPr>
        <w:t xml:space="preserve">pick up, because quick sells represent an incomplete digestion of information and usually a result of overselling. A slow drop </w:t>
      </w:r>
      <w:r w:rsidR="00BA1E09">
        <w:rPr>
          <w:rFonts w:hint="eastAsia"/>
        </w:rPr>
        <w:t>goes through full digestion and more representative of the real price).</w:t>
      </w:r>
    </w:p>
    <w:p w:rsidR="00D502DD" w:rsidRDefault="00D502DD" w:rsidP="008A1D23">
      <w:pPr>
        <w:jc w:val="left"/>
      </w:pPr>
    </w:p>
    <w:p w:rsidR="00A179A3" w:rsidRDefault="00A179A3" w:rsidP="008A1D23">
      <w:pPr>
        <w:jc w:val="left"/>
      </w:pPr>
      <w:bookmarkStart w:id="0" w:name="_GoBack"/>
      <w:bookmarkEnd w:id="0"/>
    </w:p>
    <w:p w:rsidR="00D502DD" w:rsidRDefault="00D502DD" w:rsidP="008A1D23">
      <w:pPr>
        <w:jc w:val="left"/>
      </w:pPr>
    </w:p>
    <w:p w:rsidR="006D2DE4" w:rsidRPr="006D2DE4" w:rsidRDefault="006D2DE4" w:rsidP="008A1D23">
      <w:pPr>
        <w:jc w:val="left"/>
      </w:pPr>
    </w:p>
    <w:sectPr w:rsidR="006D2DE4" w:rsidRPr="006D2DE4" w:rsidSect="005222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EE2" w:rsidRDefault="003B6EE2" w:rsidP="00D502DD">
      <w:r>
        <w:separator/>
      </w:r>
    </w:p>
  </w:endnote>
  <w:endnote w:type="continuationSeparator" w:id="0">
    <w:p w:rsidR="003B6EE2" w:rsidRDefault="003B6EE2" w:rsidP="00D50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EE2" w:rsidRDefault="003B6EE2" w:rsidP="00D502DD">
      <w:r>
        <w:separator/>
      </w:r>
    </w:p>
  </w:footnote>
  <w:footnote w:type="continuationSeparator" w:id="0">
    <w:p w:rsidR="003B6EE2" w:rsidRDefault="003B6EE2" w:rsidP="00D502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A1D23"/>
    <w:rsid w:val="000A773A"/>
    <w:rsid w:val="001F1685"/>
    <w:rsid w:val="002F440B"/>
    <w:rsid w:val="00337385"/>
    <w:rsid w:val="003B6EE2"/>
    <w:rsid w:val="003D04A6"/>
    <w:rsid w:val="003F36DA"/>
    <w:rsid w:val="004169DB"/>
    <w:rsid w:val="00477D7C"/>
    <w:rsid w:val="004F4002"/>
    <w:rsid w:val="00522268"/>
    <w:rsid w:val="00584857"/>
    <w:rsid w:val="005F47C7"/>
    <w:rsid w:val="006214FD"/>
    <w:rsid w:val="006A6CBD"/>
    <w:rsid w:val="006B5ECE"/>
    <w:rsid w:val="006D2DE4"/>
    <w:rsid w:val="0078468C"/>
    <w:rsid w:val="007A66D5"/>
    <w:rsid w:val="00814434"/>
    <w:rsid w:val="0082246E"/>
    <w:rsid w:val="008617EA"/>
    <w:rsid w:val="008A1D23"/>
    <w:rsid w:val="008E6E9F"/>
    <w:rsid w:val="00931B53"/>
    <w:rsid w:val="009B2BEC"/>
    <w:rsid w:val="009E28C0"/>
    <w:rsid w:val="00A179A3"/>
    <w:rsid w:val="00A514DF"/>
    <w:rsid w:val="00B934A7"/>
    <w:rsid w:val="00BA1E09"/>
    <w:rsid w:val="00C67957"/>
    <w:rsid w:val="00C923E1"/>
    <w:rsid w:val="00D30927"/>
    <w:rsid w:val="00D502DD"/>
    <w:rsid w:val="00DD3E57"/>
    <w:rsid w:val="00E02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2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02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02DD"/>
    <w:rPr>
      <w:sz w:val="18"/>
      <w:szCs w:val="18"/>
    </w:rPr>
  </w:style>
  <w:style w:type="paragraph" w:styleId="a4">
    <w:name w:val="footer"/>
    <w:basedOn w:val="a"/>
    <w:link w:val="Char0"/>
    <w:uiPriority w:val="99"/>
    <w:unhideWhenUsed/>
    <w:rsid w:val="00D502DD"/>
    <w:pPr>
      <w:tabs>
        <w:tab w:val="center" w:pos="4153"/>
        <w:tab w:val="right" w:pos="8306"/>
      </w:tabs>
      <w:snapToGrid w:val="0"/>
      <w:jc w:val="left"/>
    </w:pPr>
    <w:rPr>
      <w:sz w:val="18"/>
      <w:szCs w:val="18"/>
    </w:rPr>
  </w:style>
  <w:style w:type="character" w:customStyle="1" w:styleId="Char0">
    <w:name w:val="页脚 Char"/>
    <w:basedOn w:val="a0"/>
    <w:link w:val="a4"/>
    <w:uiPriority w:val="99"/>
    <w:rsid w:val="00D502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354</Words>
  <Characters>2024</Characters>
  <Application>Microsoft Office Word</Application>
  <DocSecurity>0</DocSecurity>
  <Lines>16</Lines>
  <Paragraphs>4</Paragraphs>
  <ScaleCrop>false</ScaleCrop>
  <Company>Microsoft</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28</cp:revision>
  <dcterms:created xsi:type="dcterms:W3CDTF">2015-10-03T11:30:00Z</dcterms:created>
  <dcterms:modified xsi:type="dcterms:W3CDTF">2016-09-02T14:24:00Z</dcterms:modified>
</cp:coreProperties>
</file>