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646" w:rsidRDefault="006C2F44">
      <w:r>
        <w:rPr>
          <w:rFonts w:hint="eastAsia"/>
        </w:rPr>
        <w:t>2015.10.28 Reflection</w:t>
      </w:r>
    </w:p>
    <w:p w:rsidR="0086241E" w:rsidRDefault="0086241E"/>
    <w:p w:rsidR="006C2F44" w:rsidRDefault="00961FEB">
      <w:r>
        <w:rPr>
          <w:rFonts w:hint="eastAsia"/>
        </w:rPr>
        <w:t>Today was down over 1000</w:t>
      </w:r>
      <w:r w:rsidR="007711A5">
        <w:rPr>
          <w:rFonts w:hint="eastAsia"/>
        </w:rPr>
        <w:t xml:space="preserve">. </w:t>
      </w:r>
    </w:p>
    <w:p w:rsidR="00961FEB" w:rsidRDefault="00E85F8E">
      <w:r>
        <w:rPr>
          <w:rFonts w:hint="eastAsia"/>
        </w:rPr>
        <w:t xml:space="preserve">On the mountain, </w:t>
      </w:r>
      <w:r>
        <w:t>I</w:t>
      </w:r>
      <w:r>
        <w:rPr>
          <w:rFonts w:hint="eastAsia"/>
        </w:rPr>
        <w:t xml:space="preserve"> was reflecting on why </w:t>
      </w:r>
      <w:r>
        <w:t>I</w:t>
      </w:r>
      <w:r>
        <w:rPr>
          <w:rFonts w:hint="eastAsia"/>
        </w:rPr>
        <w:t xml:space="preserve"> act differently with futures vs. ETF.</w:t>
      </w:r>
    </w:p>
    <w:p w:rsidR="00E85F8E" w:rsidRDefault="00742387">
      <w:r>
        <w:rPr>
          <w:rFonts w:hint="eastAsia"/>
        </w:rPr>
        <w:t xml:space="preserve">ETF I would try to buy </w:t>
      </w:r>
      <w:r w:rsidR="009A027C">
        <w:rPr>
          <w:rFonts w:hint="eastAsia"/>
        </w:rPr>
        <w:t>low and sell high</w:t>
      </w:r>
      <w:r>
        <w:rPr>
          <w:rFonts w:hint="eastAsia"/>
        </w:rPr>
        <w:t xml:space="preserve">. </w:t>
      </w:r>
      <w:r w:rsidR="009A027C">
        <w:rPr>
          <w:rFonts w:hint="eastAsia"/>
        </w:rPr>
        <w:t xml:space="preserve">Futures </w:t>
      </w:r>
      <w:r w:rsidR="009A027C">
        <w:t>I</w:t>
      </w:r>
      <w:r w:rsidR="009A027C">
        <w:rPr>
          <w:rFonts w:hint="eastAsia"/>
        </w:rPr>
        <w:t xml:space="preserve"> try to buy high and sell low.</w:t>
      </w:r>
    </w:p>
    <w:p w:rsidR="006C2F44" w:rsidRDefault="006C2F44"/>
    <w:p w:rsidR="00780FB4" w:rsidRDefault="00780FB4">
      <w:r>
        <w:rPr>
          <w:rFonts w:hint="eastAsia"/>
        </w:rPr>
        <w:t xml:space="preserve">Try to go into a 100% certain trade -&gt; go for the really obvious (seemingly 100% success rate) trade (usually clear up </w:t>
      </w:r>
      <w:r w:rsidR="00142A95">
        <w:rPr>
          <w:rFonts w:hint="eastAsia"/>
        </w:rPr>
        <w:t xml:space="preserve">and down trend going very fast), wishing the trend can last longer </w:t>
      </w:r>
      <w:bookmarkStart w:id="0" w:name="_GoBack"/>
      <w:bookmarkEnd w:id="0"/>
      <w:r w:rsidR="00142A95">
        <w:rPr>
          <w:rFonts w:hint="eastAsia"/>
        </w:rPr>
        <w:t xml:space="preserve">and place stop very tight to the current price and walk away with the sure profit. </w:t>
      </w:r>
    </w:p>
    <w:p w:rsidR="000475AE" w:rsidRDefault="000475AE"/>
    <w:p w:rsidR="000475AE" w:rsidRDefault="000475AE">
      <w:r>
        <w:rPr>
          <w:rFonts w:hint="eastAsia"/>
        </w:rPr>
        <w:t xml:space="preserve">Result: either very </w:t>
      </w:r>
      <w:r>
        <w:t>small</w:t>
      </w:r>
      <w:r>
        <w:rPr>
          <w:rFonts w:hint="eastAsia"/>
        </w:rPr>
        <w:t xml:space="preserve"> profit (due to very close profit taker with no chance of winning) or huge losses. H</w:t>
      </w:r>
      <w:r>
        <w:t>o</w:t>
      </w:r>
      <w:r>
        <w:rPr>
          <w:rFonts w:hint="eastAsia"/>
        </w:rPr>
        <w:t xml:space="preserve">ping there for a reversal but the entry point is already wrong. </w:t>
      </w:r>
    </w:p>
    <w:p w:rsidR="00604F67" w:rsidRDefault="00604F67"/>
    <w:p w:rsidR="00604F67" w:rsidRDefault="00604F67">
      <w:r>
        <w:rPr>
          <w:rFonts w:hint="eastAsia"/>
        </w:rPr>
        <w:t xml:space="preserve">Reason is </w:t>
      </w:r>
      <w:r>
        <w:t xml:space="preserve">position size is big -&gt; seek 100% </w:t>
      </w:r>
      <w:r>
        <w:rPr>
          <w:rFonts w:hint="eastAsia"/>
        </w:rPr>
        <w:t xml:space="preserve">probability trades -&gt; trade the very obvious one -&gt; lose money. </w:t>
      </w:r>
    </w:p>
    <w:p w:rsidR="00486AEE" w:rsidRDefault="00486AEE"/>
    <w:p w:rsidR="00486AEE" w:rsidRDefault="004D3E70">
      <w:proofErr w:type="gramStart"/>
      <w:r>
        <w:rPr>
          <w:rFonts w:hint="eastAsia"/>
        </w:rPr>
        <w:t xml:space="preserve">Looking at the charts </w:t>
      </w:r>
      <w:r>
        <w:t>doesn't</w:t>
      </w:r>
      <w:r>
        <w:rPr>
          <w:rFonts w:hint="eastAsia"/>
        </w:rPr>
        <w:t xml:space="preserve"> not reveal the psychological struggle during the game</w:t>
      </w:r>
      <w:proofErr w:type="gramEnd"/>
      <w:r>
        <w:rPr>
          <w:rFonts w:hint="eastAsia"/>
        </w:rPr>
        <w:t xml:space="preserve">, everything is easier in hindsight. </w:t>
      </w:r>
    </w:p>
    <w:p w:rsidR="00EE03DC" w:rsidRDefault="00EE03DC"/>
    <w:p w:rsidR="00EE03DC" w:rsidRDefault="00EE03DC">
      <w:proofErr w:type="gramStart"/>
      <w:r>
        <w:t>M</w:t>
      </w:r>
      <w:r>
        <w:rPr>
          <w:rFonts w:hint="eastAsia"/>
        </w:rPr>
        <w:t>entality of trading cash vs. futures.</w:t>
      </w:r>
      <w:proofErr w:type="gramEnd"/>
    </w:p>
    <w:p w:rsidR="005F1AA6" w:rsidRDefault="00EE03DC">
      <w:r>
        <w:rPr>
          <w:rFonts w:hint="eastAsia"/>
        </w:rPr>
        <w:t>Cash: hold at least a few days, not very sensitive to</w:t>
      </w:r>
      <w:r w:rsidR="005F1AA6">
        <w:rPr>
          <w:rFonts w:hint="eastAsia"/>
        </w:rPr>
        <w:t xml:space="preserve"> moves, not nervous, </w:t>
      </w:r>
      <w:r w:rsidR="00177B05">
        <w:rPr>
          <w:rFonts w:hint="eastAsia"/>
        </w:rPr>
        <w:t>try to buy low, will average down if needed</w:t>
      </w:r>
      <w:r w:rsidR="000162F4">
        <w:rPr>
          <w:rFonts w:hint="eastAsia"/>
        </w:rPr>
        <w:t xml:space="preserve">, do not expect 100% success rate, no stop loss. </w:t>
      </w:r>
    </w:p>
    <w:p w:rsidR="00177B05" w:rsidRDefault="00177B05"/>
    <w:p w:rsidR="00EE03DC" w:rsidRDefault="005F1AA6">
      <w:r>
        <w:rPr>
          <w:rFonts w:hint="eastAsia"/>
        </w:rPr>
        <w:t>Futures: hold</w:t>
      </w:r>
      <w:r w:rsidR="0099395A">
        <w:rPr>
          <w:rFonts w:hint="eastAsia"/>
        </w:rPr>
        <w:t>ing period</w:t>
      </w:r>
      <w:r>
        <w:rPr>
          <w:rFonts w:hint="eastAsia"/>
        </w:rPr>
        <w:t xml:space="preserve"> a few minutes, stare</w:t>
      </w:r>
      <w:r w:rsidR="00177B05">
        <w:rPr>
          <w:rFonts w:hint="eastAsia"/>
        </w:rPr>
        <w:t xml:space="preserve"> at the</w:t>
      </w:r>
      <w:r w:rsidR="0099395A">
        <w:rPr>
          <w:rFonts w:hint="eastAsia"/>
        </w:rPr>
        <w:t xml:space="preserve"> screen, care about every tick, chase high and lows. </w:t>
      </w:r>
      <w:proofErr w:type="gramStart"/>
      <w:r w:rsidR="000E53C3">
        <w:rPr>
          <w:rFonts w:hint="eastAsia"/>
        </w:rPr>
        <w:t>Very imp</w:t>
      </w:r>
      <w:r w:rsidR="00E36FDD">
        <w:rPr>
          <w:rFonts w:hint="eastAsia"/>
        </w:rPr>
        <w:t>atient.</w:t>
      </w:r>
      <w:proofErr w:type="gramEnd"/>
      <w:r w:rsidR="00E36FDD">
        <w:rPr>
          <w:rFonts w:hint="eastAsia"/>
        </w:rPr>
        <w:t xml:space="preserve"> Sell rallies too early, like to sell at the day</w:t>
      </w:r>
      <w:r w:rsidR="00E36FDD">
        <w:t>’</w:t>
      </w:r>
      <w:r w:rsidR="00E36FDD">
        <w:rPr>
          <w:rFonts w:hint="eastAsia"/>
        </w:rPr>
        <w:t>s lo</w:t>
      </w:r>
      <w:r w:rsidR="00DF68B4">
        <w:rPr>
          <w:rFonts w:hint="eastAsia"/>
        </w:rPr>
        <w:t xml:space="preserve">ws, rarely buy. </w:t>
      </w:r>
    </w:p>
    <w:p w:rsidR="00DF68B4" w:rsidRDefault="00DF68B4"/>
    <w:p w:rsidR="00DF68B4" w:rsidRDefault="00DF68B4">
      <w:r>
        <w:rPr>
          <w:rFonts w:hint="eastAsia"/>
        </w:rPr>
        <w:t xml:space="preserve">Need to learn to trade futures like cash: </w:t>
      </w:r>
    </w:p>
    <w:p w:rsidR="00AE3A4E" w:rsidRDefault="00AE3A4E" w:rsidP="00AE3A4E">
      <w:pPr>
        <w:pStyle w:val="a3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 xml:space="preserve">igger account size </w:t>
      </w:r>
      <w:r w:rsidR="0062350F">
        <w:rPr>
          <w:rFonts w:hint="eastAsia"/>
        </w:rPr>
        <w:t xml:space="preserve">(so can withstand 5% of volatility at least) </w:t>
      </w:r>
    </w:p>
    <w:p w:rsidR="0062350F" w:rsidRDefault="00AE3A4E" w:rsidP="00AE3A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Same methodology as trading cash, buy on dip and sell on rallies. </w:t>
      </w:r>
    </w:p>
    <w:p w:rsidR="00C32FA9" w:rsidRDefault="00C32FA9" w:rsidP="008624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Knows when is the greed/panic trap (when heading up or down very fast, it is most likely and trap, wait it out before trading)</w:t>
      </w:r>
      <w:r w:rsidR="00CA2EED">
        <w:rPr>
          <w:rFonts w:hint="eastAsia"/>
        </w:rPr>
        <w:t>. This is where patience comes in. When it is very tempting to trade (either open or cover), it is most likely a trap. As experienced today.</w:t>
      </w:r>
    </w:p>
    <w:p w:rsidR="00D06917" w:rsidRDefault="00D06917" w:rsidP="008624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Eliminate c</w:t>
      </w:r>
      <w:r w:rsidR="00621780">
        <w:rPr>
          <w:rFonts w:hint="eastAsia"/>
        </w:rPr>
        <w:t xml:space="preserve">onfirmation bias and paralysis, once the opposite trend establishes, </w:t>
      </w:r>
      <w:r w:rsidR="0044203F">
        <w:rPr>
          <w:rFonts w:hint="eastAsia"/>
        </w:rPr>
        <w:t>switch into the opposite trend (at lows or highs)</w:t>
      </w:r>
    </w:p>
    <w:p w:rsidR="00B07599" w:rsidRDefault="00B07599" w:rsidP="008624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Keep in mind PTC, but be flexible. </w:t>
      </w:r>
    </w:p>
    <w:p w:rsidR="004F5D01" w:rsidRDefault="004F5D01" w:rsidP="008624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Keep old strategy, buy ETF on the dip, hedge w</w:t>
      </w:r>
      <w:r w:rsidR="00B419E4">
        <w:rPr>
          <w:rFonts w:hint="eastAsia"/>
        </w:rPr>
        <w:t>ith futures when necessary, not allowed to sell on</w:t>
      </w:r>
      <w:r w:rsidR="00EB16B9">
        <w:rPr>
          <w:rFonts w:hint="eastAsia"/>
        </w:rPr>
        <w:t xml:space="preserve"> lows.</w:t>
      </w:r>
      <w:r w:rsidR="00B419E4">
        <w:rPr>
          <w:rFonts w:hint="eastAsia"/>
        </w:rPr>
        <w:t xml:space="preserve"> </w:t>
      </w:r>
    </w:p>
    <w:p w:rsidR="00EE03DC" w:rsidRPr="009C4237" w:rsidRDefault="00EE03DC"/>
    <w:p w:rsidR="00110B7C" w:rsidRDefault="009C4237">
      <w:r>
        <w:rPr>
          <w:rFonts w:hint="eastAsia"/>
        </w:rPr>
        <w:t xml:space="preserve">What I need to do better is </w:t>
      </w:r>
      <w:r w:rsidR="00F05711">
        <w:rPr>
          <w:rFonts w:hint="eastAsia"/>
        </w:rPr>
        <w:t xml:space="preserve">selling points. </w:t>
      </w:r>
      <w:r w:rsidR="00110B7C">
        <w:rPr>
          <w:rFonts w:hint="eastAsia"/>
        </w:rPr>
        <w:t>Define rules not to be broken.</w:t>
      </w:r>
    </w:p>
    <w:p w:rsidR="001C5FB7" w:rsidRDefault="001C5FB7" w:rsidP="00110B7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Would you trade the same s</w:t>
      </w:r>
      <w:r w:rsidR="00B3539F">
        <w:rPr>
          <w:rFonts w:hint="eastAsia"/>
        </w:rPr>
        <w:t xml:space="preserve">trategy if you were using ETFs or options? </w:t>
      </w:r>
      <w:r w:rsidR="00AB4A3E">
        <w:rPr>
          <w:rFonts w:hint="eastAsia"/>
        </w:rPr>
        <w:t>(These two have implicitly longer</w:t>
      </w:r>
      <w:r w:rsidR="00F82AE5">
        <w:rPr>
          <w:rFonts w:hint="eastAsia"/>
        </w:rPr>
        <w:t xml:space="preserve"> holding horizons in the brain and these forces the behavior to be beneficial to the long run and not for the next 5 minutes) </w:t>
      </w:r>
    </w:p>
    <w:p w:rsidR="006B27C6" w:rsidRDefault="006B27C6" w:rsidP="00110B7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Would you trade the same strat</w:t>
      </w:r>
      <w:r w:rsidR="00673C5D">
        <w:rPr>
          <w:rFonts w:hint="eastAsia"/>
        </w:rPr>
        <w:t>egy if you can only exit the trade T+1?</w:t>
      </w:r>
      <w:r w:rsidR="00B20769">
        <w:rPr>
          <w:rFonts w:hint="eastAsia"/>
        </w:rPr>
        <w:t xml:space="preserve"> (This will eliminate trading at the highs/lows which have high probability of failing the next day)</w:t>
      </w:r>
    </w:p>
    <w:p w:rsidR="00110B7C" w:rsidRDefault="00110B7C" w:rsidP="00110B7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 xml:space="preserve">Do not chase lows. </w:t>
      </w:r>
    </w:p>
    <w:p w:rsidR="00110B7C" w:rsidRDefault="00110B7C" w:rsidP="00110B7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Sell on rebound, not when going straight down.</w:t>
      </w:r>
    </w:p>
    <w:p w:rsidR="00334BB2" w:rsidRDefault="00334BB2" w:rsidP="00110B7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When </w:t>
      </w:r>
      <w:r w:rsidR="008E3552">
        <w:rPr>
          <w:rFonts w:hint="eastAsia"/>
        </w:rPr>
        <w:t xml:space="preserve">going down fast, do not enter, should cover position. Any obvious movement is a trap. </w:t>
      </w:r>
      <w:r w:rsidR="008602CC">
        <w:rPr>
          <w:rFonts w:hint="eastAsia"/>
        </w:rPr>
        <w:t xml:space="preserve">Go into a position when it is greed/panic trap. </w:t>
      </w:r>
    </w:p>
    <w:p w:rsidR="00ED55CC" w:rsidRDefault="00ED55CC" w:rsidP="00110B7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Avoid the thinking that ETFs and futures should be treated different. The origin of this thinking is the size of the </w:t>
      </w:r>
      <w:r w:rsidR="00DB4F9D">
        <w:rPr>
          <w:rFonts w:hint="eastAsia"/>
        </w:rPr>
        <w:t xml:space="preserve">future is larger than the ETFs, the </w:t>
      </w:r>
      <w:proofErr w:type="spellStart"/>
      <w:r w:rsidR="00DB4F9D">
        <w:rPr>
          <w:rFonts w:hint="eastAsia"/>
        </w:rPr>
        <w:t>pnl</w:t>
      </w:r>
      <w:proofErr w:type="spellEnd"/>
      <w:r w:rsidR="00DB4F9D">
        <w:rPr>
          <w:rFonts w:hint="eastAsia"/>
        </w:rPr>
        <w:t xml:space="preserve"> shows up tick by tick, it is poignant. </w:t>
      </w:r>
      <w:r w:rsidR="001F1BF0">
        <w:rPr>
          <w:rFonts w:hint="eastAsia"/>
        </w:rPr>
        <w:t xml:space="preserve">The thinking will lead to trading the money, not the position and leads to complacency due to small </w:t>
      </w:r>
      <w:proofErr w:type="spellStart"/>
      <w:r w:rsidR="001F1BF0">
        <w:rPr>
          <w:rFonts w:hint="eastAsia"/>
        </w:rPr>
        <w:t>pnl</w:t>
      </w:r>
      <w:proofErr w:type="spellEnd"/>
      <w:r w:rsidR="001F1BF0">
        <w:rPr>
          <w:rFonts w:hint="eastAsia"/>
        </w:rPr>
        <w:t xml:space="preserve"> from chasing and the false feeling of control (due to ability of changing the profit taker to the break even line)</w:t>
      </w:r>
      <w:r w:rsidR="00715DF0">
        <w:rPr>
          <w:rFonts w:hint="eastAsia"/>
        </w:rPr>
        <w:t>, also leads to chasing fast, obvious, strong trends</w:t>
      </w:r>
      <w:r w:rsidR="00373F8D">
        <w:rPr>
          <w:rFonts w:hint="eastAsia"/>
        </w:rPr>
        <w:t xml:space="preserve"> for the false high </w:t>
      </w:r>
      <w:r w:rsidR="00373F8D">
        <w:t>probability</w:t>
      </w:r>
      <w:r w:rsidR="00373F8D">
        <w:rPr>
          <w:rFonts w:hint="eastAsia"/>
        </w:rPr>
        <w:t xml:space="preserve"> of success</w:t>
      </w:r>
      <w:r w:rsidR="00715DF0">
        <w:rPr>
          <w:rFonts w:hint="eastAsia"/>
        </w:rPr>
        <w:t xml:space="preserve"> (exactly the ones that a</w:t>
      </w:r>
      <w:r w:rsidR="00373F8D">
        <w:rPr>
          <w:rFonts w:hint="eastAsia"/>
        </w:rPr>
        <w:t>re most likely to reverse)</w:t>
      </w:r>
    </w:p>
    <w:p w:rsidR="00D46F65" w:rsidRDefault="00D46F65" w:rsidP="00110B7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Selling ETF vs. short</w:t>
      </w:r>
      <w:r w:rsidR="00BB70A3">
        <w:rPr>
          <w:rFonts w:hint="eastAsia"/>
        </w:rPr>
        <w:t xml:space="preserve">. Depends on if want to be net short. </w:t>
      </w:r>
      <w:r w:rsidR="00A14D11">
        <w:rPr>
          <w:rFonts w:hint="eastAsia"/>
        </w:rPr>
        <w:t xml:space="preserve">If want to be net short, will use futures, otherwise ETF. </w:t>
      </w:r>
      <w:r w:rsidR="00537473">
        <w:rPr>
          <w:rFonts w:hint="eastAsia"/>
        </w:rPr>
        <w:t>d</w:t>
      </w:r>
    </w:p>
    <w:p w:rsidR="00110B7C" w:rsidRDefault="00DD5ACD" w:rsidP="00110B7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The later in the day the harder it is to break high/low. There are a lot of so called greed/panic traps where the market goes quickly in one direction </w:t>
      </w:r>
      <w:r w:rsidR="00BE341D">
        <w:rPr>
          <w:rFonts w:hint="eastAsia"/>
        </w:rPr>
        <w:t xml:space="preserve">to attract people to fall into the trap. Once entered it will quickly reverse, use confirmation bias to rip people off. </w:t>
      </w:r>
    </w:p>
    <w:p w:rsidR="0017016E" w:rsidRDefault="0017016E" w:rsidP="00110B7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Once in position, be flexible and think about flipping position.</w:t>
      </w:r>
    </w:p>
    <w:p w:rsidR="00604F67" w:rsidRDefault="00604F67"/>
    <w:p w:rsidR="00604F67" w:rsidRDefault="00604F67"/>
    <w:p w:rsidR="00E40A33" w:rsidRDefault="00E40A33"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followup</w:t>
      </w:r>
      <w:proofErr w:type="spellEnd"/>
      <w:proofErr w:type="gramEnd"/>
      <w:r>
        <w:rPr>
          <w:rFonts w:hint="eastAsia"/>
        </w:rPr>
        <w:t xml:space="preserve"> 2016.Feb.26)</w:t>
      </w:r>
    </w:p>
    <w:p w:rsidR="00E40A33" w:rsidRDefault="008D596B">
      <w:r>
        <w:rPr>
          <w:rFonts w:hint="eastAsia"/>
        </w:rPr>
        <w:t xml:space="preserve">This diary was during the rudimentary stage of the learning process. One clear error was the constant chasing. </w:t>
      </w:r>
      <w:r w:rsidR="0098700E">
        <w:rPr>
          <w:rFonts w:hint="eastAsia"/>
        </w:rPr>
        <w:t xml:space="preserve">As was stated, chasing either resulted in big gain or small loss. </w:t>
      </w:r>
      <w:r w:rsidR="00CE4F19">
        <w:rPr>
          <w:rFonts w:hint="eastAsia"/>
        </w:rPr>
        <w:t>Some basic knowledge of PTC (orderless fluctuation as I would call it)</w:t>
      </w:r>
      <w:r w:rsidR="008C677B">
        <w:rPr>
          <w:rFonts w:hint="eastAsia"/>
        </w:rPr>
        <w:t xml:space="preserve"> can be observed, but the hard rule of no chase was not implemented. </w:t>
      </w:r>
      <w:r w:rsidR="00FE23E2">
        <w:rPr>
          <w:rFonts w:hint="eastAsia"/>
        </w:rPr>
        <w:t>In addition, this was before any research on probability w</w:t>
      </w:r>
      <w:r w:rsidR="00A751C0">
        <w:rPr>
          <w:rFonts w:hint="eastAsia"/>
        </w:rPr>
        <w:t>as conducted. Shorting blindly into upswings with no clue about</w:t>
      </w:r>
      <w:r w:rsidR="006E637D">
        <w:rPr>
          <w:rFonts w:hint="eastAsia"/>
        </w:rPr>
        <w:t xml:space="preserve"> the </w:t>
      </w:r>
      <w:r w:rsidR="006E637D" w:rsidRPr="002B6C7F">
        <w:rPr>
          <w:rFonts w:hint="eastAsia"/>
          <w:b/>
          <w:color w:val="FF0000"/>
        </w:rPr>
        <w:t>day's</w:t>
      </w:r>
      <w:r w:rsidR="00A751C0" w:rsidRPr="002B6C7F">
        <w:rPr>
          <w:rFonts w:hint="eastAsia"/>
          <w:b/>
          <w:color w:val="FF0000"/>
        </w:rPr>
        <w:t xml:space="preserve"> distribution </w:t>
      </w:r>
      <w:r w:rsidR="00A751C0">
        <w:rPr>
          <w:rFonts w:hint="eastAsia"/>
        </w:rPr>
        <w:t xml:space="preserve">was common. </w:t>
      </w:r>
      <w:r w:rsidR="00A60D5D">
        <w:rPr>
          <w:rFonts w:hint="eastAsia"/>
        </w:rPr>
        <w:t xml:space="preserve">Understanding of </w:t>
      </w:r>
      <w:r w:rsidR="00A60D5D" w:rsidRPr="002B6C7F">
        <w:rPr>
          <w:rFonts w:hint="eastAsia"/>
          <w:b/>
          <w:color w:val="FF0000"/>
        </w:rPr>
        <w:t>weekday's effect</w:t>
      </w:r>
      <w:r w:rsidR="00A60D5D">
        <w:rPr>
          <w:rFonts w:hint="eastAsia"/>
        </w:rPr>
        <w:t xml:space="preserve"> was nonexistent. </w:t>
      </w:r>
      <w:r w:rsidR="002B6C7F">
        <w:rPr>
          <w:rFonts w:hint="eastAsia"/>
        </w:rPr>
        <w:t xml:space="preserve">No understanding of the </w:t>
      </w:r>
      <w:r w:rsidR="002B6C7F" w:rsidRPr="002B6C7F">
        <w:rPr>
          <w:rFonts w:hint="eastAsia"/>
          <w:b/>
          <w:color w:val="FF0000"/>
        </w:rPr>
        <w:t>nature of consecutive day overlapping</w:t>
      </w:r>
      <w:r w:rsidR="002B6C7F">
        <w:rPr>
          <w:rFonts w:hint="eastAsia"/>
        </w:rPr>
        <w:t xml:space="preserve"> was observed.</w:t>
      </w:r>
      <w:r w:rsidR="000B3708">
        <w:rPr>
          <w:rFonts w:hint="eastAsia"/>
        </w:rPr>
        <w:tab/>
      </w:r>
    </w:p>
    <w:p w:rsidR="003B6881" w:rsidRDefault="003B6881"/>
    <w:p w:rsidR="006C2F44" w:rsidRDefault="006C2F44"/>
    <w:p w:rsidR="00E40A33" w:rsidRDefault="00E40A33"/>
    <w:p w:rsidR="00E40A33" w:rsidRDefault="00E40A33"/>
    <w:p w:rsidR="006C2F44" w:rsidRDefault="006C2F44"/>
    <w:sectPr w:rsidR="006C2F44" w:rsidSect="00CA59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4660" w:rsidRDefault="003C4660" w:rsidP="0086241E">
      <w:r>
        <w:separator/>
      </w:r>
    </w:p>
  </w:endnote>
  <w:endnote w:type="continuationSeparator" w:id="0">
    <w:p w:rsidR="003C4660" w:rsidRDefault="003C4660" w:rsidP="00862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4660" w:rsidRDefault="003C4660" w:rsidP="0086241E">
      <w:r>
        <w:separator/>
      </w:r>
    </w:p>
  </w:footnote>
  <w:footnote w:type="continuationSeparator" w:id="0">
    <w:p w:rsidR="003C4660" w:rsidRDefault="003C4660" w:rsidP="008624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17102D"/>
    <w:multiLevelType w:val="hybridMultilevel"/>
    <w:tmpl w:val="A3B858B0"/>
    <w:lvl w:ilvl="0" w:tplc="A1F228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3F9727D"/>
    <w:multiLevelType w:val="hybridMultilevel"/>
    <w:tmpl w:val="1C847528"/>
    <w:lvl w:ilvl="0" w:tplc="D736E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C2F44"/>
    <w:rsid w:val="000162F4"/>
    <w:rsid w:val="00026D94"/>
    <w:rsid w:val="000475AE"/>
    <w:rsid w:val="000B3708"/>
    <w:rsid w:val="000E53C3"/>
    <w:rsid w:val="00110B7C"/>
    <w:rsid w:val="00142A95"/>
    <w:rsid w:val="0017016E"/>
    <w:rsid w:val="00177B05"/>
    <w:rsid w:val="001942A1"/>
    <w:rsid w:val="001C5FB7"/>
    <w:rsid w:val="001F1BF0"/>
    <w:rsid w:val="002572DB"/>
    <w:rsid w:val="002A45C8"/>
    <w:rsid w:val="002B6C7F"/>
    <w:rsid w:val="00334BB2"/>
    <w:rsid w:val="00345661"/>
    <w:rsid w:val="00346B3C"/>
    <w:rsid w:val="00373F8D"/>
    <w:rsid w:val="003B6881"/>
    <w:rsid w:val="003C4660"/>
    <w:rsid w:val="0044203F"/>
    <w:rsid w:val="00486AEE"/>
    <w:rsid w:val="004D3E70"/>
    <w:rsid w:val="004F5D01"/>
    <w:rsid w:val="00537473"/>
    <w:rsid w:val="00570F8A"/>
    <w:rsid w:val="005F1AA6"/>
    <w:rsid w:val="005F2B41"/>
    <w:rsid w:val="00604F67"/>
    <w:rsid w:val="00621780"/>
    <w:rsid w:val="0062350F"/>
    <w:rsid w:val="00673C5D"/>
    <w:rsid w:val="006B27C6"/>
    <w:rsid w:val="006C2F44"/>
    <w:rsid w:val="006E637D"/>
    <w:rsid w:val="00715DF0"/>
    <w:rsid w:val="00736619"/>
    <w:rsid w:val="00742387"/>
    <w:rsid w:val="00765794"/>
    <w:rsid w:val="007711A5"/>
    <w:rsid w:val="00780FB4"/>
    <w:rsid w:val="0078468C"/>
    <w:rsid w:val="008602CC"/>
    <w:rsid w:val="008617EA"/>
    <w:rsid w:val="0086241E"/>
    <w:rsid w:val="008A229B"/>
    <w:rsid w:val="008C677B"/>
    <w:rsid w:val="008D596B"/>
    <w:rsid w:val="008E3552"/>
    <w:rsid w:val="00961FEB"/>
    <w:rsid w:val="0098700E"/>
    <w:rsid w:val="0099395A"/>
    <w:rsid w:val="009A027C"/>
    <w:rsid w:val="009C4237"/>
    <w:rsid w:val="00A14D11"/>
    <w:rsid w:val="00A60D5D"/>
    <w:rsid w:val="00A751C0"/>
    <w:rsid w:val="00AB4A3E"/>
    <w:rsid w:val="00AE0BC9"/>
    <w:rsid w:val="00AE3A4E"/>
    <w:rsid w:val="00B07599"/>
    <w:rsid w:val="00B20769"/>
    <w:rsid w:val="00B3539F"/>
    <w:rsid w:val="00B419E4"/>
    <w:rsid w:val="00BB70A3"/>
    <w:rsid w:val="00BE341D"/>
    <w:rsid w:val="00C32FA9"/>
    <w:rsid w:val="00C85920"/>
    <w:rsid w:val="00CA2EED"/>
    <w:rsid w:val="00CA5928"/>
    <w:rsid w:val="00CC51FE"/>
    <w:rsid w:val="00CE4F19"/>
    <w:rsid w:val="00D06917"/>
    <w:rsid w:val="00D46F65"/>
    <w:rsid w:val="00DB4F9D"/>
    <w:rsid w:val="00DD5ACD"/>
    <w:rsid w:val="00DF30DD"/>
    <w:rsid w:val="00DF68B4"/>
    <w:rsid w:val="00E17D85"/>
    <w:rsid w:val="00E36FDD"/>
    <w:rsid w:val="00E40A33"/>
    <w:rsid w:val="00E85F8E"/>
    <w:rsid w:val="00EB16B9"/>
    <w:rsid w:val="00ED55CC"/>
    <w:rsid w:val="00EE03DC"/>
    <w:rsid w:val="00F05711"/>
    <w:rsid w:val="00F82AE5"/>
    <w:rsid w:val="00FE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59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A4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624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6241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624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6241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</Pages>
  <Words>646</Words>
  <Characters>3686</Characters>
  <Application>Microsoft Office Word</Application>
  <DocSecurity>0</DocSecurity>
  <Lines>30</Lines>
  <Paragraphs>8</Paragraphs>
  <ScaleCrop>false</ScaleCrop>
  <Company>Microsoft</Company>
  <LinksUpToDate>false</LinksUpToDate>
  <CharactersWithSpaces>4324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79</cp:revision>
  <dcterms:created xsi:type="dcterms:W3CDTF">2015-10-28T09:04:00Z</dcterms:created>
  <dcterms:modified xsi:type="dcterms:W3CDTF">2016-03-06T23:50:00Z</dcterms:modified>
</cp:coreProperties>
</file>