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B18" w:rsidRDefault="00C5658E">
      <w:r>
        <w:rPr>
          <w:rFonts w:hint="eastAsia"/>
        </w:rPr>
        <w:t>Mar14/2016 Trading</w:t>
      </w:r>
    </w:p>
    <w:p w:rsidR="00C5658E" w:rsidRDefault="00C5658E"/>
    <w:p w:rsidR="00C5658E" w:rsidRDefault="009B542E">
      <w:r>
        <w:rPr>
          <w:rFonts w:hint="eastAsia"/>
        </w:rPr>
        <w:t xml:space="preserve">On </w:t>
      </w:r>
      <w:r>
        <w:t>Sunday, March 13, 2016</w:t>
      </w:r>
      <w:r w:rsidR="004C314B">
        <w:rPr>
          <w:rFonts w:hint="eastAsia"/>
        </w:rPr>
        <w:t>, several pieces of research</w:t>
      </w:r>
      <w:r w:rsidR="00B359BD">
        <w:rPr>
          <w:rFonts w:hint="eastAsia"/>
        </w:rPr>
        <w:t xml:space="preserve"> were</w:t>
      </w:r>
      <w:r>
        <w:rPr>
          <w:rFonts w:hint="eastAsia"/>
        </w:rPr>
        <w:t xml:space="preserve"> conducted whose results will be preliminarily discussed below. </w:t>
      </w:r>
    </w:p>
    <w:p w:rsidR="00C5658E" w:rsidRDefault="00C5658E"/>
    <w:p w:rsidR="00C5658E" w:rsidRDefault="00BD5175">
      <w:r>
        <w:rPr>
          <w:rFonts w:hint="eastAsia"/>
        </w:rPr>
        <w:t xml:space="preserve">On the issue of big loss: </w:t>
      </w:r>
    </w:p>
    <w:p w:rsidR="00C5658E" w:rsidRDefault="00C5658E"/>
    <w:p w:rsidR="002C7EEE" w:rsidRDefault="002C7EEE">
      <w:r>
        <w:rPr>
          <w:rFonts w:hint="eastAsia"/>
        </w:rPr>
        <w:t xml:space="preserve">Two variables were defined as </w:t>
      </w:r>
    </w:p>
    <w:p w:rsidR="00C5658E" w:rsidRDefault="002C7EEE">
      <w:r>
        <w:rPr>
          <w:rFonts w:hint="eastAsia"/>
        </w:rPr>
        <w:t>crash1 = cond(retCC&lt;-0.03, 1,0)</w:t>
      </w:r>
    </w:p>
    <w:p w:rsidR="00C5658E" w:rsidRPr="002C7EEE" w:rsidRDefault="002C7EEE">
      <w:r>
        <w:rPr>
          <w:rFonts w:hint="eastAsia"/>
        </w:rPr>
        <w:t>crash005 = cond(retCC&lt;-0.05,1,0)</w:t>
      </w:r>
    </w:p>
    <w:p w:rsidR="00C5658E" w:rsidRDefault="00C5658E"/>
    <w:p w:rsidR="00C5658E" w:rsidRDefault="00C33174">
      <w:pPr>
        <w:rPr>
          <w:rFonts w:ascii="Courier New" w:hAnsi="Courier New" w:cs="Courier New"/>
          <w:sz w:val="18"/>
          <w:szCs w:val="18"/>
        </w:rPr>
      </w:pPr>
      <w:r w:rsidRPr="00C33174">
        <w:rPr>
          <w:rFonts w:ascii="Courier New" w:hAnsi="Courier New" w:cs="Courier New"/>
          <w:sz w:val="18"/>
          <w:szCs w:val="18"/>
        </w:rPr>
        <w:t>logit crash1 monD-friD newBullIndicator amMaxT1 amMinT1 retOPC</w:t>
      </w:r>
    </w:p>
    <w:p w:rsidR="00C56559" w:rsidRPr="00C33174" w:rsidRDefault="00C56559">
      <w:pPr>
        <w:rPr>
          <w:rFonts w:ascii="Courier New" w:hAnsi="Courier New" w:cs="Courier New"/>
          <w:sz w:val="18"/>
          <w:szCs w:val="18"/>
        </w:rPr>
      </w:pPr>
    </w:p>
    <w:p w:rsidR="00C5658E" w:rsidRDefault="00355603">
      <w:r>
        <w:rPr>
          <w:rFonts w:hint="eastAsia"/>
        </w:rPr>
        <w:t xml:space="preserve">Monday dummy is significant which means the chance of a Monday crash is very high. </w:t>
      </w:r>
      <w:r w:rsidR="000B036F">
        <w:rPr>
          <w:rFonts w:hint="eastAsia"/>
        </w:rPr>
        <w:t>The order of safety</w:t>
      </w:r>
      <w:r w:rsidR="004A0CA1">
        <w:rPr>
          <w:rFonts w:hint="eastAsia"/>
        </w:rPr>
        <w:t xml:space="preserve"> (</w:t>
      </w:r>
      <w:r w:rsidR="00955A7F">
        <w:rPr>
          <w:rFonts w:hint="eastAsia"/>
        </w:rPr>
        <w:t>crash-resistant</w:t>
      </w:r>
      <w:r w:rsidR="004A0CA1">
        <w:rPr>
          <w:rFonts w:hint="eastAsia"/>
        </w:rPr>
        <w:t>)</w:t>
      </w:r>
      <w:r w:rsidR="000B036F">
        <w:rPr>
          <w:rFonts w:hint="eastAsia"/>
        </w:rPr>
        <w:t xml:space="preserve"> is </w:t>
      </w:r>
      <w:r w:rsidR="000B036F" w:rsidRPr="000B036F">
        <w:rPr>
          <w:rFonts w:hint="eastAsia"/>
          <w:b/>
          <w:color w:val="FF0000"/>
        </w:rPr>
        <w:t>Friday, Wednesday, Tuesday, Thursday, Monday.</w:t>
      </w:r>
    </w:p>
    <w:p w:rsidR="00C5658E" w:rsidRDefault="00C5658E"/>
    <w:p w:rsidR="004A0CA1" w:rsidRDefault="00A6302A">
      <w:r>
        <w:rPr>
          <w:rFonts w:hint="eastAsia"/>
        </w:rPr>
        <w:t>RetOPC also plays an important factor. When</w:t>
      </w:r>
      <w:r w:rsidR="00514638">
        <w:rPr>
          <w:rFonts w:hint="eastAsia"/>
        </w:rPr>
        <w:t xml:space="preserve"> the index opens low, </w:t>
      </w:r>
      <w:r w:rsidR="00C74151">
        <w:rPr>
          <w:rFonts w:hint="eastAsia"/>
        </w:rPr>
        <w:t xml:space="preserve">use lowest positioning. </w:t>
      </w:r>
    </w:p>
    <w:p w:rsidR="00AC65DF" w:rsidRDefault="00AC65DF"/>
    <w:p w:rsidR="00624DCF" w:rsidRDefault="00AC65DF">
      <w:r>
        <w:rPr>
          <w:noProof/>
        </w:rPr>
        <w:drawing>
          <wp:inline distT="0" distB="0" distL="0" distR="0" wp14:anchorId="500B9228" wp14:editId="7A57C037">
            <wp:extent cx="4779039" cy="2187074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9047" cy="219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DCF" w:rsidRDefault="00E67D12">
      <w:r>
        <w:rPr>
          <w:rFonts w:hint="eastAsia"/>
        </w:rPr>
        <w:t xml:space="preserve">A sum of low positioning scenarios: </w:t>
      </w:r>
      <w:r w:rsidR="00532C04">
        <w:rPr>
          <w:rFonts w:hint="eastAsia"/>
        </w:rPr>
        <w:t>Monday, Thursday,</w:t>
      </w:r>
      <w:r w:rsidR="00AB6DF7">
        <w:rPr>
          <w:rFonts w:hint="eastAsia"/>
        </w:rPr>
        <w:t xml:space="preserve"> retOPC&lt;0, newBullIndicator ==</w:t>
      </w:r>
      <w:r w:rsidR="00FD46E6">
        <w:rPr>
          <w:rFonts w:hint="eastAsia"/>
        </w:rPr>
        <w:t xml:space="preserve"> </w:t>
      </w:r>
      <w:r w:rsidR="00AB6DF7">
        <w:rPr>
          <w:rFonts w:hint="eastAsia"/>
        </w:rPr>
        <w:t>0</w:t>
      </w:r>
      <w:r w:rsidR="00FD46E6">
        <w:rPr>
          <w:rFonts w:hint="eastAsia"/>
        </w:rPr>
        <w:t>.</w:t>
      </w:r>
    </w:p>
    <w:p w:rsidR="00624DCF" w:rsidRDefault="00624DCF"/>
    <w:p w:rsidR="00E67D12" w:rsidRDefault="00E67D12"/>
    <w:p w:rsidR="00E67D12" w:rsidRDefault="00C56559">
      <w:r>
        <w:rPr>
          <w:rFonts w:hint="eastAsia"/>
        </w:rPr>
        <w:t>Second results:</w:t>
      </w:r>
    </w:p>
    <w:p w:rsidR="00C56559" w:rsidRDefault="00917638">
      <w:r>
        <w:rPr>
          <w:rFonts w:hint="eastAsia"/>
        </w:rPr>
        <w:t xml:space="preserve">RetCL distribution: </w:t>
      </w:r>
    </w:p>
    <w:p w:rsidR="00C56559" w:rsidRPr="0040454E" w:rsidRDefault="0040454E">
      <w:pPr>
        <w:rPr>
          <w:rFonts w:ascii="Courier New" w:hAnsi="Courier New" w:cs="Courier New"/>
          <w:b/>
        </w:rPr>
      </w:pPr>
      <w:r w:rsidRPr="0040454E">
        <w:rPr>
          <w:rFonts w:ascii="Courier New" w:hAnsi="Courier New" w:cs="Courier New"/>
          <w:b/>
        </w:rPr>
        <w:t>bysort weekday: su retCL</w:t>
      </w:r>
    </w:p>
    <w:p w:rsidR="00C56559" w:rsidRDefault="004C4CBD">
      <w:r>
        <w:rPr>
          <w:rFonts w:hint="eastAsia"/>
        </w:rPr>
        <w:t xml:space="preserve">Thursday has the lowest retCL ratio. </w:t>
      </w:r>
      <w:r w:rsidR="007E68EB">
        <w:rPr>
          <w:rFonts w:hint="eastAsia"/>
        </w:rPr>
        <w:t xml:space="preserve">Non </w:t>
      </w:r>
      <w:r w:rsidR="007E68EB">
        <w:t>T</w:t>
      </w:r>
      <w:r w:rsidR="007E68EB">
        <w:rPr>
          <w:rFonts w:hint="eastAsia"/>
        </w:rPr>
        <w:t xml:space="preserve">hursday </w:t>
      </w:r>
      <w:r w:rsidR="00EB4E62">
        <w:rPr>
          <w:rFonts w:hint="eastAsia"/>
        </w:rPr>
        <w:t xml:space="preserve">weekdays have 1.08% of retCL, whereas </w:t>
      </w:r>
      <w:r w:rsidR="00EB4E62">
        <w:t>T</w:t>
      </w:r>
      <w:r w:rsidR="00EB4E62">
        <w:rPr>
          <w:rFonts w:hint="eastAsia"/>
        </w:rPr>
        <w:t xml:space="preserve">hursdays </w:t>
      </w:r>
      <w:r w:rsidR="00696F82">
        <w:rPr>
          <w:rFonts w:hint="eastAsia"/>
        </w:rPr>
        <w:t xml:space="preserve">only have an average of 0.97% and this difference is statistically significant. </w:t>
      </w:r>
    </w:p>
    <w:p w:rsidR="00C56559" w:rsidRDefault="00C56559"/>
    <w:p w:rsidR="00E67D12" w:rsidRDefault="005B1F42">
      <w:r>
        <w:rPr>
          <w:rFonts w:hint="eastAsia"/>
        </w:rPr>
        <w:t>Bear market scenarios: retCL:</w:t>
      </w:r>
    </w:p>
    <w:p w:rsidR="00E86689" w:rsidRDefault="00E86689">
      <w:r>
        <w:rPr>
          <w:rFonts w:hint="eastAsia"/>
        </w:rPr>
        <w:t xml:space="preserve">Mon: 0.77%  </w:t>
      </w:r>
    </w:p>
    <w:p w:rsidR="005B1F42" w:rsidRDefault="00E86689">
      <w:r>
        <w:rPr>
          <w:rFonts w:hint="eastAsia"/>
        </w:rPr>
        <w:t>Tue:  1.04%</w:t>
      </w:r>
    </w:p>
    <w:p w:rsidR="00E86689" w:rsidRDefault="00E86689">
      <w:r>
        <w:rPr>
          <w:rFonts w:hint="eastAsia"/>
        </w:rPr>
        <w:t>Wed:  1.02%</w:t>
      </w:r>
    </w:p>
    <w:p w:rsidR="00E86689" w:rsidRDefault="00E86689">
      <w:r>
        <w:rPr>
          <w:rFonts w:hint="eastAsia"/>
        </w:rPr>
        <w:t>Thu:  0.82%</w:t>
      </w:r>
    </w:p>
    <w:p w:rsidR="00E86689" w:rsidRDefault="00E86689">
      <w:r>
        <w:rPr>
          <w:rFonts w:hint="eastAsia"/>
        </w:rPr>
        <w:lastRenderedPageBreak/>
        <w:t>Fri:  0.89%</w:t>
      </w:r>
    </w:p>
    <w:p w:rsidR="005B1F42" w:rsidRDefault="005B1F42"/>
    <w:p w:rsidR="00E86689" w:rsidRDefault="00E86689">
      <w:r>
        <w:rPr>
          <w:rFonts w:hint="eastAsia"/>
        </w:rPr>
        <w:t>Bull Market retCL:</w:t>
      </w:r>
    </w:p>
    <w:p w:rsidR="00E86689" w:rsidRDefault="00E86689" w:rsidP="00E86689">
      <w:r>
        <w:rPr>
          <w:rFonts w:hint="eastAsia"/>
        </w:rPr>
        <w:t>Mon:  1.4%</w:t>
      </w:r>
    </w:p>
    <w:p w:rsidR="00E86689" w:rsidRDefault="00E86689" w:rsidP="00E86689">
      <w:r>
        <w:rPr>
          <w:rFonts w:hint="eastAsia"/>
        </w:rPr>
        <w:t>Tue:   1.1%</w:t>
      </w:r>
    </w:p>
    <w:p w:rsidR="00E86689" w:rsidRDefault="00E86689" w:rsidP="00E86689">
      <w:r>
        <w:rPr>
          <w:rFonts w:hint="eastAsia"/>
        </w:rPr>
        <w:t>Wed:  1.2%</w:t>
      </w:r>
    </w:p>
    <w:p w:rsidR="00E86689" w:rsidRDefault="00E86689" w:rsidP="00E86689">
      <w:r>
        <w:rPr>
          <w:rFonts w:hint="eastAsia"/>
        </w:rPr>
        <w:t xml:space="preserve">Thu:   </w:t>
      </w:r>
      <w:r w:rsidR="00FE7010">
        <w:rPr>
          <w:rFonts w:hint="eastAsia"/>
        </w:rPr>
        <w:t>1.1</w:t>
      </w:r>
      <w:r>
        <w:rPr>
          <w:rFonts w:hint="eastAsia"/>
        </w:rPr>
        <w:t>%</w:t>
      </w:r>
    </w:p>
    <w:p w:rsidR="00E86689" w:rsidRDefault="00E86689" w:rsidP="00E86689">
      <w:r>
        <w:rPr>
          <w:rFonts w:hint="eastAsia"/>
        </w:rPr>
        <w:t xml:space="preserve">Fri:    </w:t>
      </w:r>
      <w:r w:rsidR="00680E42">
        <w:rPr>
          <w:rFonts w:hint="eastAsia"/>
        </w:rPr>
        <w:t>1.14</w:t>
      </w:r>
      <w:r>
        <w:rPr>
          <w:rFonts w:hint="eastAsia"/>
        </w:rPr>
        <w:t>%</w:t>
      </w:r>
    </w:p>
    <w:p w:rsidR="00E86689" w:rsidRPr="00E86689" w:rsidRDefault="00E86689"/>
    <w:p w:rsidR="00E70716" w:rsidRPr="00C95CBE" w:rsidRDefault="00E70716">
      <w:pPr>
        <w:rPr>
          <w:b/>
          <w:color w:val="FF0000"/>
        </w:rPr>
      </w:pPr>
      <w:r w:rsidRPr="00C95CBE">
        <w:rPr>
          <w:rFonts w:hint="eastAsia"/>
          <w:b/>
          <w:color w:val="FF0000"/>
        </w:rPr>
        <w:t xml:space="preserve">The above is another source of justification for low positioning to be applied for Monday and Thursday for bear market scenarios. </w:t>
      </w:r>
    </w:p>
    <w:p w:rsidR="00E70716" w:rsidRDefault="00E70716"/>
    <w:p w:rsidR="00E70716" w:rsidRDefault="00E70716"/>
    <w:p w:rsidR="00F52322" w:rsidRDefault="00F55E99">
      <w:r>
        <w:t>Monday, March 14, 2016</w:t>
      </w:r>
    </w:p>
    <w:p w:rsidR="00F52322" w:rsidRDefault="000E2421">
      <w:r>
        <w:rPr>
          <w:rFonts w:hint="eastAsia"/>
        </w:rPr>
        <w:t>925</w:t>
      </w:r>
    </w:p>
    <w:p w:rsidR="000E2421" w:rsidRDefault="006F6021">
      <w:r>
        <w:rPr>
          <w:rFonts w:hint="eastAsia"/>
        </w:rPr>
        <w:t xml:space="preserve">FTXIN9 opens up 41 bps, </w:t>
      </w:r>
      <w:r w:rsidR="001966C1">
        <w:rPr>
          <w:rFonts w:hint="eastAsia"/>
        </w:rPr>
        <w:t xml:space="preserve">at a 0.03 premium. </w:t>
      </w:r>
    </w:p>
    <w:p w:rsidR="004A7BEA" w:rsidRDefault="004A7BEA">
      <w:r>
        <w:rPr>
          <w:rFonts w:hint="eastAsia"/>
        </w:rPr>
        <w:t xml:space="preserve">What needs to be worked on is a probability calculator based on a logit regression. Probability(crash) = f(retOPC, retCCY, monD-friD, </w:t>
      </w:r>
    </w:p>
    <w:p w:rsidR="002C791F" w:rsidRDefault="002C791F"/>
    <w:p w:rsidR="002C791F" w:rsidRDefault="00C80922">
      <w:r>
        <w:rPr>
          <w:rFonts w:hint="eastAsia"/>
        </w:rPr>
        <w:t>1030 Update</w:t>
      </w:r>
    </w:p>
    <w:p w:rsidR="00C80922" w:rsidRPr="00C80922" w:rsidRDefault="00C80922">
      <w:pPr>
        <w:rPr>
          <w:rFonts w:ascii="Courier New" w:hAnsi="Courier New" w:cs="Courier New"/>
          <w:sz w:val="16"/>
          <w:szCs w:val="16"/>
        </w:rPr>
      </w:pPr>
      <w:r w:rsidRPr="00C80922">
        <w:rPr>
          <w:rFonts w:ascii="Courier New" w:hAnsi="Courier New" w:cs="Courier New"/>
          <w:sz w:val="16"/>
          <w:szCs w:val="16"/>
        </w:rPr>
        <w:t xml:space="preserve">hist dayMaxT1 if weekday == 1 &amp; retOPC&gt;0 &amp; (amMinT1&lt;9.75 </w:t>
      </w:r>
      <w:r>
        <w:rPr>
          <w:rFonts w:ascii="Courier New" w:hAnsi="Courier New" w:cs="Courier New"/>
          <w:sz w:val="16"/>
          <w:szCs w:val="16"/>
        </w:rPr>
        <w:t>| amMinT1&gt;10.5) &amp; amMaxT1&gt;10.5</w:t>
      </w:r>
    </w:p>
    <w:p w:rsidR="00F52322" w:rsidRPr="004E1BEC" w:rsidRDefault="00F52322"/>
    <w:p w:rsidR="00C80922" w:rsidRDefault="00C80922">
      <w:r>
        <w:rPr>
          <w:rFonts w:hint="eastAsia"/>
          <w:noProof/>
        </w:rPr>
        <w:drawing>
          <wp:inline distT="0" distB="0" distL="0" distR="0">
            <wp:extent cx="2535668" cy="18547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946" cy="185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588127" cy="1893164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241" cy="1893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322" w:rsidRDefault="00F52322"/>
    <w:p w:rsidR="00F52322" w:rsidRDefault="00C80922">
      <w:r>
        <w:rPr>
          <w:rFonts w:hint="eastAsia"/>
        </w:rPr>
        <w:t xml:space="preserve">As can be seen from the graphs, max is 85% in the PM and dayMin is 85% in the AM. </w:t>
      </w:r>
    </w:p>
    <w:p w:rsidR="00C80922" w:rsidRDefault="00C80922"/>
    <w:p w:rsidR="00C80922" w:rsidRDefault="009E39C7">
      <w:r>
        <w:rPr>
          <w:rFonts w:hint="eastAsia"/>
        </w:rPr>
        <w:t xml:space="preserve">Expected ending percentile is 85%. </w:t>
      </w:r>
      <w:r w:rsidR="00FB02E0">
        <w:rPr>
          <w:rFonts w:hint="eastAsia"/>
        </w:rPr>
        <w:t>p25 p50 p75:</w:t>
      </w:r>
      <w:r w:rsidR="00FB02E0">
        <w:t xml:space="preserve"> 81%/95% 99%. </w:t>
      </w:r>
    </w:p>
    <w:p w:rsidR="00473F92" w:rsidRDefault="00473F92"/>
    <w:p w:rsidR="00473F92" w:rsidRDefault="00EE5937">
      <w:r>
        <w:t xml:space="preserve">Therefore it is decided to hold the position until the end. </w:t>
      </w:r>
    </w:p>
    <w:p w:rsidR="00682BC4" w:rsidRDefault="00682BC4"/>
    <w:p w:rsidR="00682BC4" w:rsidRDefault="00682BC4">
      <w:r>
        <w:t xml:space="preserve">Today is a typical bullish Monday, reaping full benefits albeit with a small position. This was as previously planned to serve as a </w:t>
      </w:r>
      <w:r w:rsidR="002F111C">
        <w:t xml:space="preserve">fall-safe in the case of </w:t>
      </w:r>
    </w:p>
    <w:p w:rsidR="009E39C7" w:rsidRDefault="009E39C7"/>
    <w:p w:rsidR="009E39C7" w:rsidRDefault="00D26B4D">
      <w:r>
        <w:t>1341pm update</w:t>
      </w:r>
    </w:p>
    <w:p w:rsidR="00D26B4D" w:rsidRDefault="00414E1C">
      <w:r>
        <w:t>Max/Min distribution</w:t>
      </w:r>
    </w:p>
    <w:p w:rsidR="009E39C7" w:rsidRDefault="00E31D5D">
      <w:r>
        <w:rPr>
          <w:rFonts w:hint="eastAsia"/>
          <w:noProof/>
        </w:rPr>
        <w:lastRenderedPageBreak/>
        <w:drawing>
          <wp:inline distT="0" distB="0" distL="0" distR="0">
            <wp:extent cx="2636997" cy="192891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233" cy="1930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35915" cy="192811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031" cy="1928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D5D" w:rsidRDefault="00E31D5D"/>
    <w:p w:rsidR="00E31D5D" w:rsidRDefault="00E31D5D">
      <w:r>
        <w:t xml:space="preserve">Average retPMCO is 41bps. </w:t>
      </w:r>
      <w:r w:rsidR="00982422">
        <w:t xml:space="preserve">PmMaxT has 66% chance of appearing after 2pm. </w:t>
      </w:r>
      <w:r w:rsidR="00965F3A">
        <w:t xml:space="preserve">Therefore the position is to be held until tomorrow. </w:t>
      </w:r>
    </w:p>
    <w:p w:rsidR="00DF2AA2" w:rsidRDefault="00DF2AA2"/>
    <w:p w:rsidR="00DF2AA2" w:rsidRDefault="00DF2AA2"/>
    <w:p w:rsidR="00DF2AA2" w:rsidRDefault="00DF2AA2">
      <w:r>
        <w:t>Market</w:t>
      </w:r>
      <w:r w:rsidR="00EE0AF6">
        <w:t xml:space="preserve">s started crashing from 1345pm, which shows the fidgeting nature of the market and also Monday. </w:t>
      </w:r>
      <w:r w:rsidR="000204D0">
        <w:t>Small caps remain relatively strong while big caps take a beating (off 1.5% from its day highs)</w:t>
      </w:r>
      <w:r w:rsidR="002847DD">
        <w:t xml:space="preserve">. </w:t>
      </w:r>
      <w:r w:rsidR="00B63694">
        <w:t xml:space="preserve">The expected rebound in the PM is still 50bps. </w:t>
      </w:r>
    </w:p>
    <w:p w:rsidR="00EC2435" w:rsidRDefault="00EC2435"/>
    <w:p w:rsidR="00EC2435" w:rsidRDefault="00EC2435">
      <w:r>
        <w:t xml:space="preserve">Like previously postulated, Monday is not an easy day to trade, I would rather not trade than risk losses. </w:t>
      </w:r>
      <w:r w:rsidR="00C20BA6">
        <w:t xml:space="preserve">This again confirms with the statement that anything can happen and it is important to keep a small position in case of black swan events like this. </w:t>
      </w:r>
    </w:p>
    <w:p w:rsidR="00DF2AA2" w:rsidRDefault="00DF2AA2"/>
    <w:p w:rsidR="00DF2AA2" w:rsidRDefault="00DF2AA2"/>
    <w:p w:rsidR="00952ECC" w:rsidRPr="00BD4ABF" w:rsidRDefault="00952ECC">
      <w:pPr>
        <w:rPr>
          <w:b/>
          <w:sz w:val="28"/>
          <w:szCs w:val="28"/>
        </w:rPr>
      </w:pPr>
      <w:r w:rsidRPr="00BD4ABF">
        <w:rPr>
          <w:b/>
          <w:sz w:val="28"/>
          <w:szCs w:val="28"/>
        </w:rPr>
        <w:t>3/15/16</w:t>
      </w:r>
    </w:p>
    <w:p w:rsidR="00AC4CCF" w:rsidRDefault="00AC4CCF">
      <w:r>
        <w:rPr>
          <w:rFonts w:hint="eastAsia"/>
        </w:rPr>
        <w:t xml:space="preserve">Shcomp opened -0.19%. </w:t>
      </w:r>
    </w:p>
    <w:p w:rsidR="00B079F1" w:rsidRDefault="00B079F1">
      <w:r>
        <w:rPr>
          <w:rFonts w:hint="eastAsia"/>
        </w:rPr>
        <w:t>Research on the machine learning continues today. T</w:t>
      </w:r>
      <w:r>
        <w:t>h</w:t>
      </w:r>
      <w:r>
        <w:rPr>
          <w:rFonts w:hint="eastAsia"/>
        </w:rPr>
        <w:t xml:space="preserve">ere were some preliminary results from yesterday which need to be tested. </w:t>
      </w:r>
    </w:p>
    <w:p w:rsidR="00B079F1" w:rsidRDefault="00B079F1"/>
    <w:p w:rsidR="00952ECC" w:rsidRDefault="00DF7A3B">
      <w:r>
        <w:rPr>
          <w:rFonts w:hint="eastAsia"/>
        </w:rPr>
        <w:t>Results from the R party package:</w:t>
      </w:r>
    </w:p>
    <w:p w:rsidR="00DF7A3B" w:rsidRDefault="00741C03">
      <w:r>
        <w:rPr>
          <w:rFonts w:hint="eastAsia"/>
        </w:rPr>
        <w:t xml:space="preserve">RetOPC&lt;-0.8% </w:t>
      </w:r>
    </w:p>
    <w:p w:rsidR="00952ECC" w:rsidRDefault="00952ECC"/>
    <w:p w:rsidR="00C96D17" w:rsidRDefault="00C96D17">
      <w:r>
        <w:rPr>
          <w:rFonts w:hint="eastAsia"/>
        </w:rPr>
        <w:t xml:space="preserve">Buying has been a bit early. Look for real panic moments to enter into the market. </w:t>
      </w:r>
    </w:p>
    <w:p w:rsidR="00C96D17" w:rsidRDefault="005D5AEA">
      <w:r>
        <w:rPr>
          <w:rFonts w:hint="eastAsia"/>
        </w:rPr>
        <w:t>Second buy was entered @ 1224.</w:t>
      </w:r>
    </w:p>
    <w:p w:rsidR="005D5AEA" w:rsidRDefault="005D5AEA"/>
    <w:p w:rsidR="005D5AEA" w:rsidRDefault="005D5AEA">
      <w:r>
        <w:rPr>
          <w:rFonts w:hint="eastAsia"/>
        </w:rPr>
        <w:t>B</w:t>
      </w:r>
      <w:r>
        <w:t>o</w:t>
      </w:r>
      <w:r>
        <w:rPr>
          <w:rFonts w:hint="eastAsia"/>
        </w:rPr>
        <w:t>th positions were profitable at day's end</w:t>
      </w:r>
      <w:r w:rsidR="00750674">
        <w:rPr>
          <w:rFonts w:hint="eastAsia"/>
        </w:rPr>
        <w:t xml:space="preserve">. </w:t>
      </w:r>
    </w:p>
    <w:p w:rsidR="005D5AEA" w:rsidRDefault="005D5AEA"/>
    <w:p w:rsidR="005D5AEA" w:rsidRDefault="004E1BEC">
      <w:r>
        <w:rPr>
          <w:rFonts w:hint="eastAsia"/>
        </w:rPr>
        <w:t>2259 Update</w:t>
      </w:r>
    </w:p>
    <w:p w:rsidR="00E01127" w:rsidRDefault="00E01127">
      <w:r>
        <w:rPr>
          <w:rFonts w:hint="eastAsia"/>
        </w:rPr>
        <w:t xml:space="preserve">Today </w:t>
      </w:r>
      <w:r>
        <w:t>I</w:t>
      </w:r>
      <w:r>
        <w:rPr>
          <w:rFonts w:hint="eastAsia"/>
        </w:rPr>
        <w:t xml:space="preserve"> have been thinking about the issue of increasing position size. </w:t>
      </w:r>
      <w:r w:rsidR="003B66AB">
        <w:rPr>
          <w:rFonts w:hint="eastAsia"/>
        </w:rPr>
        <w:t xml:space="preserve">The decision at the end is that </w:t>
      </w:r>
      <w:r w:rsidR="003B66AB">
        <w:t>I</w:t>
      </w:r>
      <w:r w:rsidR="003B66AB">
        <w:rPr>
          <w:rFonts w:hint="eastAsia"/>
        </w:rPr>
        <w:t xml:space="preserve"> will temporarily </w:t>
      </w:r>
      <w:r w:rsidR="003B66AB" w:rsidRPr="006F1283">
        <w:rPr>
          <w:rFonts w:hint="eastAsia"/>
          <w:b/>
          <w:color w:val="FF0000"/>
        </w:rPr>
        <w:t>not</w:t>
      </w:r>
      <w:r w:rsidR="003B66AB">
        <w:rPr>
          <w:rFonts w:hint="eastAsia"/>
        </w:rPr>
        <w:t xml:space="preserve"> increase position and the maximum position is ca</w:t>
      </w:r>
      <w:r w:rsidR="00327FF3">
        <w:rPr>
          <w:rFonts w:hint="eastAsia"/>
        </w:rPr>
        <w:t xml:space="preserve">pped at 4 lots intraday, with 1 lot overnight. </w:t>
      </w:r>
      <w:r w:rsidR="00A97BE8">
        <w:rPr>
          <w:rFonts w:hint="eastAsia"/>
        </w:rPr>
        <w:t xml:space="preserve">This is around 64% of the entire equity. </w:t>
      </w:r>
      <w:r w:rsidR="00A301FB">
        <w:rPr>
          <w:rFonts w:hint="eastAsia"/>
        </w:rPr>
        <w:t xml:space="preserve">This position is only eligible to be undertaken on Wednesday and Fridays with a retOPC &gt; 0.002. </w:t>
      </w:r>
    </w:p>
    <w:p w:rsidR="001812C7" w:rsidRDefault="001812C7"/>
    <w:p w:rsidR="007C343A" w:rsidRDefault="001812C7">
      <w:r w:rsidRPr="00F0242D">
        <w:rPr>
          <w:rFonts w:hint="eastAsia"/>
          <w:b/>
          <w:color w:val="FF0000"/>
        </w:rPr>
        <w:lastRenderedPageBreak/>
        <w:t xml:space="preserve">It is important to keep working on position sizing and entry times and come up with a completely viable game-plan before position </w:t>
      </w:r>
      <w:r w:rsidR="000D25AC" w:rsidRPr="00F0242D">
        <w:rPr>
          <w:rFonts w:hint="eastAsia"/>
          <w:b/>
          <w:color w:val="FF0000"/>
        </w:rPr>
        <w:t xml:space="preserve">size </w:t>
      </w:r>
      <w:r w:rsidRPr="00F0242D">
        <w:rPr>
          <w:rFonts w:hint="eastAsia"/>
          <w:b/>
          <w:color w:val="FF0000"/>
        </w:rPr>
        <w:t xml:space="preserve">is increased. </w:t>
      </w:r>
      <w:r w:rsidR="00A01677">
        <w:rPr>
          <w:rFonts w:hint="eastAsia"/>
        </w:rPr>
        <w:t xml:space="preserve">More research will need to be done especially in the case of catastrophic loss avoidance. </w:t>
      </w:r>
      <w:r w:rsidR="00F437CC">
        <w:rPr>
          <w:rFonts w:hint="eastAsia"/>
        </w:rPr>
        <w:t xml:space="preserve">Note even in the case of </w:t>
      </w:r>
      <w:r w:rsidR="00B62F68">
        <w:rPr>
          <w:rFonts w:hint="eastAsia"/>
        </w:rPr>
        <w:t xml:space="preserve">a proposed </w:t>
      </w:r>
      <w:r w:rsidR="00F437CC">
        <w:rPr>
          <w:rFonts w:hint="eastAsia"/>
        </w:rPr>
        <w:t xml:space="preserve">position size increase, the specific lots which will be eligible will be calculated by the </w:t>
      </w:r>
      <w:r w:rsidR="00F437CC" w:rsidRPr="00C423D5">
        <w:rPr>
          <w:rFonts w:hint="eastAsia"/>
          <w:b/>
          <w:color w:val="FF0000"/>
        </w:rPr>
        <w:t xml:space="preserve">base case position sizing structure </w:t>
      </w:r>
      <w:r w:rsidR="00F437CC">
        <w:rPr>
          <w:rFonts w:hint="eastAsia"/>
        </w:rPr>
        <w:t>(</w:t>
      </w:r>
      <w:r w:rsidR="00C423D5">
        <w:rPr>
          <w:rFonts w:hint="eastAsia"/>
        </w:rPr>
        <w:t>the</w:t>
      </w:r>
      <w:r w:rsidR="000344B7">
        <w:rPr>
          <w:rFonts w:hint="eastAsia"/>
        </w:rPr>
        <w:t xml:space="preserve"> irreducible</w:t>
      </w:r>
      <w:r w:rsidR="0073291A">
        <w:rPr>
          <w:rFonts w:hint="eastAsia"/>
        </w:rPr>
        <w:t xml:space="preserve"> </w:t>
      </w:r>
      <w:r w:rsidR="0073291A">
        <w:t>[</w:t>
      </w:r>
      <w:r w:rsidR="0073291A">
        <w:rPr>
          <w:rFonts w:hint="eastAsia"/>
        </w:rPr>
        <w:t>scenario</w:t>
      </w:r>
      <w:r w:rsidR="0073291A">
        <w:t>,</w:t>
      </w:r>
      <w:r w:rsidR="004F6757">
        <w:t xml:space="preserve"> </w:t>
      </w:r>
      <w:r w:rsidR="00C423D5">
        <w:rPr>
          <w:rFonts w:hint="eastAsia"/>
        </w:rPr>
        <w:t>size</w:t>
      </w:r>
      <w:r w:rsidR="0073291A">
        <w:t>]</w:t>
      </w:r>
      <w:r w:rsidR="00C423D5">
        <w:rPr>
          <w:rFonts w:hint="eastAsia"/>
        </w:rPr>
        <w:t xml:space="preserve"> </w:t>
      </w:r>
      <w:r w:rsidR="002043D8">
        <w:rPr>
          <w:rFonts w:hint="eastAsia"/>
        </w:rPr>
        <w:t>map</w:t>
      </w:r>
      <w:r w:rsidR="00F437CC">
        <w:rPr>
          <w:rFonts w:hint="eastAsia"/>
        </w:rPr>
        <w:t xml:space="preserve">) multiplied by a mechanical factor, in other words, </w:t>
      </w:r>
      <w:r w:rsidR="00F437CC" w:rsidRPr="002E223F">
        <w:rPr>
          <w:rFonts w:hint="eastAsia"/>
          <w:b/>
          <w:color w:val="FF0000"/>
        </w:rPr>
        <w:t>relative sizi</w:t>
      </w:r>
      <w:r w:rsidR="0026096A">
        <w:rPr>
          <w:rFonts w:hint="eastAsia"/>
          <w:b/>
          <w:color w:val="FF0000"/>
        </w:rPr>
        <w:t>ng between various scenarios is</w:t>
      </w:r>
      <w:r w:rsidR="00F437CC" w:rsidRPr="002E223F">
        <w:rPr>
          <w:rFonts w:hint="eastAsia"/>
          <w:b/>
          <w:color w:val="FF0000"/>
        </w:rPr>
        <w:t xml:space="preserve"> immutable</w:t>
      </w:r>
      <w:r w:rsidR="00F437CC">
        <w:rPr>
          <w:rFonts w:hint="eastAsia"/>
        </w:rPr>
        <w:t xml:space="preserve">. </w:t>
      </w:r>
    </w:p>
    <w:p w:rsidR="007C343A" w:rsidRDefault="007C343A"/>
    <w:p w:rsidR="001812C7" w:rsidRPr="00B57C98" w:rsidRDefault="00395210">
      <w:pPr>
        <w:rPr>
          <w:b/>
        </w:rPr>
      </w:pPr>
      <w:r w:rsidRPr="00B57C98">
        <w:rPr>
          <w:rFonts w:hint="eastAsia"/>
          <w:b/>
        </w:rPr>
        <w:t xml:space="preserve">A table will need to be compiled on all position size for all scenarios, given weekday, retOPC, newBullIndicator, </w:t>
      </w:r>
      <w:r w:rsidR="004751B7" w:rsidRPr="00B57C98">
        <w:rPr>
          <w:rFonts w:hint="eastAsia"/>
          <w:b/>
        </w:rPr>
        <w:t xml:space="preserve">amMaxT1 amMinT1 distribution, probability and expected return based on predicted values from R and logit regression from Stata. </w:t>
      </w:r>
    </w:p>
    <w:p w:rsidR="00A1303B" w:rsidRPr="0026096A" w:rsidRDefault="00A1303B"/>
    <w:p w:rsidR="00A1303B" w:rsidRDefault="00A1303B">
      <w:r>
        <w:rPr>
          <w:rFonts w:hint="eastAsia"/>
        </w:rPr>
        <w:t xml:space="preserve">Recently a lot of quality work has been done in the field of position sizing, this includes the usage of low size in the case of Monday and Thursday, when retOPC &lt; 0, amMaxT1&lt;9.55, to name a few. </w:t>
      </w:r>
      <w:r w:rsidR="008F15FA">
        <w:rPr>
          <w:rFonts w:hint="eastAsia"/>
        </w:rPr>
        <w:t xml:space="preserve">These are extremely valuable results </w:t>
      </w:r>
      <w:r w:rsidR="00F5103B">
        <w:rPr>
          <w:rFonts w:hint="eastAsia"/>
        </w:rPr>
        <w:t xml:space="preserve">and further results will </w:t>
      </w:r>
      <w:r w:rsidR="00583B82">
        <w:rPr>
          <w:rFonts w:hint="eastAsia"/>
        </w:rPr>
        <w:t>n</w:t>
      </w:r>
      <w:r w:rsidR="00F5103B">
        <w:rPr>
          <w:rFonts w:hint="eastAsia"/>
        </w:rPr>
        <w:t>eed to</w:t>
      </w:r>
      <w:r w:rsidR="00583B82">
        <w:rPr>
          <w:rFonts w:hint="eastAsia"/>
        </w:rPr>
        <w:t xml:space="preserve"> be</w:t>
      </w:r>
      <w:r w:rsidR="00F5103B">
        <w:rPr>
          <w:rFonts w:hint="eastAsia"/>
        </w:rPr>
        <w:t xml:space="preserve"> explored in this field to come up with a complete system. </w:t>
      </w:r>
      <w:r w:rsidR="006542B6">
        <w:rPr>
          <w:rFonts w:hint="eastAsia"/>
        </w:rPr>
        <w:t xml:space="preserve">Machine learning packages in R will be fully explored. </w:t>
      </w:r>
      <w:r w:rsidR="00C3333B">
        <w:rPr>
          <w:rFonts w:hint="eastAsia"/>
        </w:rPr>
        <w:t xml:space="preserve">Python and its related machine learning functionalities and capabilities will also be studied. </w:t>
      </w:r>
    </w:p>
    <w:p w:rsidR="004E1BEC" w:rsidRPr="00A1303B" w:rsidRDefault="004E1BEC"/>
    <w:p w:rsidR="004E1BEC" w:rsidRPr="00563A2E" w:rsidRDefault="00644D91">
      <w:pPr>
        <w:rPr>
          <w:b/>
          <w:sz w:val="28"/>
          <w:szCs w:val="28"/>
        </w:rPr>
      </w:pPr>
      <w:r w:rsidRPr="00563A2E">
        <w:rPr>
          <w:b/>
          <w:sz w:val="28"/>
          <w:szCs w:val="28"/>
        </w:rPr>
        <w:t>Wednesday, March 16, 2016</w:t>
      </w:r>
    </w:p>
    <w:p w:rsidR="004E1BEC" w:rsidRDefault="00874787">
      <w:r>
        <w:rPr>
          <w:rFonts w:hint="eastAsia"/>
        </w:rPr>
        <w:t xml:space="preserve">510050 opens down 50 bps. </w:t>
      </w:r>
      <w:r w:rsidR="00EA4405">
        <w:rPr>
          <w:rFonts w:hint="eastAsia"/>
        </w:rPr>
        <w:t xml:space="preserve">Discount retracted 50 bps. </w:t>
      </w:r>
    </w:p>
    <w:p w:rsidR="00C34ACF" w:rsidRDefault="0084114E">
      <w:r>
        <w:rPr>
          <w:rFonts w:hint="eastAsia"/>
        </w:rPr>
        <w:t xml:space="preserve">Markets are nervous in front of the FOMC. </w:t>
      </w:r>
    </w:p>
    <w:p w:rsidR="00C34ACF" w:rsidRDefault="00C34ACF"/>
    <w:p w:rsidR="00AE4F85" w:rsidRDefault="00C30F6D">
      <w:r>
        <w:rPr>
          <w:rFonts w:hint="eastAsia"/>
        </w:rPr>
        <w:t>Update 1024</w:t>
      </w:r>
    </w:p>
    <w:p w:rsidR="00C30F6D" w:rsidRDefault="00C30F6D">
      <w:r>
        <w:rPr>
          <w:rFonts w:hint="eastAsia"/>
        </w:rPr>
        <w:t xml:space="preserve">Intraday discount percentile dipped to -0.9% which was 20% percentile. </w:t>
      </w:r>
      <w:r w:rsidR="00864375">
        <w:rPr>
          <w:rFonts w:hint="eastAsia"/>
        </w:rPr>
        <w:t xml:space="preserve">Offshore investors are not willing to chase this rally. </w:t>
      </w:r>
      <w:r w:rsidR="00E00CFA">
        <w:rPr>
          <w:rFonts w:hint="eastAsia"/>
        </w:rPr>
        <w:t xml:space="preserve">As we go into the afternoon it will be harder and harder for the short to cling onto their positions. </w:t>
      </w:r>
      <w:r w:rsidR="002F059B">
        <w:rPr>
          <w:rFonts w:hint="eastAsia"/>
        </w:rPr>
        <w:t xml:space="preserve">Offshore investors are seemingly worried about the FOMC while mainland investors are not concerned at all. </w:t>
      </w:r>
    </w:p>
    <w:p w:rsidR="00A86DAB" w:rsidRDefault="00A86DAB"/>
    <w:p w:rsidR="00A86DAB" w:rsidRDefault="00A86DAB">
      <w:r>
        <w:rPr>
          <w:rFonts w:hint="eastAsia"/>
        </w:rPr>
        <w:t xml:space="preserve">Discount lingers around -0.8%. </w:t>
      </w:r>
      <w:r w:rsidR="00AA60D9">
        <w:rPr>
          <w:rFonts w:hint="eastAsia"/>
        </w:rPr>
        <w:t xml:space="preserve">The discount makes sense because the edge today is not huge. </w:t>
      </w:r>
      <w:r w:rsidR="00F76B01">
        <w:rPr>
          <w:rFonts w:hint="eastAsia"/>
        </w:rPr>
        <w:t xml:space="preserve">There is </w:t>
      </w:r>
      <w:r w:rsidR="00C70341">
        <w:rPr>
          <w:rFonts w:hint="eastAsia"/>
        </w:rPr>
        <w:t xml:space="preserve">60% for the max and min to be in PM and AM respectively. </w:t>
      </w:r>
      <w:r w:rsidR="00F76B01">
        <w:rPr>
          <w:rFonts w:hint="eastAsia"/>
        </w:rPr>
        <w:t xml:space="preserve">People do not want to buy at all. </w:t>
      </w:r>
      <w:r w:rsidR="00152D6A">
        <w:rPr>
          <w:rFonts w:hint="eastAsia"/>
        </w:rPr>
        <w:t xml:space="preserve">Rally in the big caps continue as small caps are sold off, </w:t>
      </w:r>
      <w:r w:rsidR="0059070B">
        <w:rPr>
          <w:rFonts w:hint="eastAsia"/>
        </w:rPr>
        <w:t xml:space="preserve">the discount goes to -0.9%. </w:t>
      </w:r>
    </w:p>
    <w:p w:rsidR="0090584C" w:rsidRDefault="0090584C"/>
    <w:p w:rsidR="0090584C" w:rsidRDefault="0090584C">
      <w:r>
        <w:rPr>
          <w:rFonts w:hint="eastAsia"/>
        </w:rPr>
        <w:t xml:space="preserve">After 1030, the probability shifts to 66/33 for both max and min. </w:t>
      </w:r>
      <w:r w:rsidR="00A815BD">
        <w:rPr>
          <w:rFonts w:hint="eastAsia"/>
        </w:rPr>
        <w:t xml:space="preserve">Afternoon's positive return is not statistically significant, albeit positive. </w:t>
      </w:r>
      <w:r w:rsidR="00170056">
        <w:rPr>
          <w:rFonts w:hint="eastAsia"/>
        </w:rPr>
        <w:t xml:space="preserve">Small caps continue to sell off. </w:t>
      </w:r>
    </w:p>
    <w:p w:rsidR="004E1BEC" w:rsidRPr="00F76B01" w:rsidRDefault="004E1BEC"/>
    <w:p w:rsidR="005D5AEA" w:rsidRDefault="00A02430">
      <w:r>
        <w:rPr>
          <w:rFonts w:hint="eastAsia"/>
        </w:rPr>
        <w:t xml:space="preserve">Onshore </w:t>
      </w:r>
      <w:r w:rsidR="00393578">
        <w:rPr>
          <w:rFonts w:hint="eastAsia"/>
        </w:rPr>
        <w:t xml:space="preserve">IH discount is also around -1%, whereas the discount for IC is only 80bps. </w:t>
      </w:r>
      <w:r w:rsidR="00216823">
        <w:rPr>
          <w:rFonts w:hint="eastAsia"/>
        </w:rPr>
        <w:t xml:space="preserve">It is the first time </w:t>
      </w:r>
      <w:r w:rsidR="00216823">
        <w:t>I</w:t>
      </w:r>
      <w:r w:rsidR="00216823">
        <w:rPr>
          <w:rFonts w:hint="eastAsia"/>
        </w:rPr>
        <w:t xml:space="preserve"> see such small discount for IC. </w:t>
      </w:r>
      <w:r w:rsidR="00EA3116">
        <w:rPr>
          <w:rFonts w:hint="eastAsia"/>
        </w:rPr>
        <w:t xml:space="preserve">80 bps for IF. </w:t>
      </w:r>
    </w:p>
    <w:p w:rsidR="00274CD9" w:rsidRDefault="00274CD9"/>
    <w:p w:rsidR="00274CD9" w:rsidRDefault="00274CD9">
      <w:r>
        <w:rPr>
          <w:rFonts w:hint="eastAsia"/>
        </w:rPr>
        <w:t xml:space="preserve">Future traders are looking for a small cap rebound and a big cap retreat. </w:t>
      </w:r>
    </w:p>
    <w:p w:rsidR="00A02430" w:rsidRDefault="00A02430"/>
    <w:p w:rsidR="00A02430" w:rsidRDefault="009D23A1">
      <w:r>
        <w:rPr>
          <w:rFonts w:hint="eastAsia"/>
        </w:rPr>
        <w:t xml:space="preserve">IH futures is at a 1.3% discount, IC is at a 60 bps discount. </w:t>
      </w:r>
    </w:p>
    <w:p w:rsidR="009D23A1" w:rsidRDefault="009D23A1"/>
    <w:p w:rsidR="009D783F" w:rsidRDefault="009D783F">
      <w:r>
        <w:rPr>
          <w:rFonts w:hint="eastAsia"/>
        </w:rPr>
        <w:t xml:space="preserve">Shcomp reached new highs. </w:t>
      </w:r>
      <w:r w:rsidR="000838E7">
        <w:rPr>
          <w:rFonts w:hint="eastAsia"/>
        </w:rPr>
        <w:t xml:space="preserve">The max/min is over 70/30 for both now. </w:t>
      </w:r>
    </w:p>
    <w:p w:rsidR="0043674B" w:rsidRDefault="0043674B"/>
    <w:p w:rsidR="0043674B" w:rsidRDefault="0043674B">
      <w:r>
        <w:rPr>
          <w:rFonts w:hint="eastAsia"/>
        </w:rPr>
        <w:lastRenderedPageBreak/>
        <w:t xml:space="preserve">It is clear that the short in IH and the long in IC are having a very difficult time. </w:t>
      </w:r>
    </w:p>
    <w:p w:rsidR="0043674B" w:rsidRDefault="0043674B"/>
    <w:p w:rsidR="009D23A1" w:rsidRDefault="00F22018">
      <w:r>
        <w:rPr>
          <w:rFonts w:hint="eastAsia"/>
        </w:rPr>
        <w:t xml:space="preserve">The very fact that investors are not convinced and there is not a consensus </w:t>
      </w:r>
      <w:r w:rsidR="00CE6FD0">
        <w:rPr>
          <w:rFonts w:hint="eastAsia"/>
        </w:rPr>
        <w:t xml:space="preserve">constitutes grounds for an index to go even higher. </w:t>
      </w:r>
      <w:r w:rsidR="00D425DD">
        <w:rPr>
          <w:rFonts w:hint="eastAsia"/>
        </w:rPr>
        <w:t xml:space="preserve">Only when consensus is achieved, real danger looms. </w:t>
      </w:r>
      <w:r w:rsidR="00F03C5E">
        <w:rPr>
          <w:rFonts w:hint="eastAsia"/>
        </w:rPr>
        <w:t>Therefore it is good that there is not a</w:t>
      </w:r>
      <w:r w:rsidR="00D440CA">
        <w:rPr>
          <w:rFonts w:hint="eastAsia"/>
        </w:rPr>
        <w:t>n</w:t>
      </w:r>
      <w:r w:rsidR="00F03C5E">
        <w:rPr>
          <w:rFonts w:hint="eastAsia"/>
        </w:rPr>
        <w:t xml:space="preserve"> agreement. </w:t>
      </w:r>
    </w:p>
    <w:p w:rsidR="008F2B17" w:rsidRPr="00120152" w:rsidRDefault="008F2B17"/>
    <w:p w:rsidR="008F2B17" w:rsidRDefault="00120152">
      <w:r>
        <w:rPr>
          <w:rFonts w:hint="eastAsia"/>
        </w:rPr>
        <w:t xml:space="preserve">1120 Update: </w:t>
      </w:r>
    </w:p>
    <w:p w:rsidR="0096048B" w:rsidRDefault="0096048B">
      <w:r>
        <w:rPr>
          <w:rFonts w:hint="eastAsia"/>
        </w:rPr>
        <w:t>3147 is at a 1.9% premium, refle</w:t>
      </w:r>
      <w:r w:rsidR="00086D18">
        <w:rPr>
          <w:rFonts w:hint="eastAsia"/>
        </w:rPr>
        <w:t>cting people's reluctance to se</w:t>
      </w:r>
      <w:r w:rsidR="00086D18">
        <w:t>ll</w:t>
      </w:r>
      <w:r>
        <w:rPr>
          <w:rFonts w:hint="eastAsia"/>
        </w:rPr>
        <w:t xml:space="preserve"> chinext. </w:t>
      </w:r>
    </w:p>
    <w:p w:rsidR="00DE45D1" w:rsidRDefault="00DE45D1">
      <w:r>
        <w:rPr>
          <w:rFonts w:hint="eastAsia"/>
        </w:rPr>
        <w:t>P/D: IH: -1.5%. IC: -84 bps. IF: -1.1%</w:t>
      </w:r>
    </w:p>
    <w:p w:rsidR="007864B0" w:rsidRDefault="007864B0">
      <w:r>
        <w:rPr>
          <w:rFonts w:hint="eastAsia"/>
        </w:rPr>
        <w:t xml:space="preserve">People continue being unconvinced about the big cap rally. </w:t>
      </w:r>
    </w:p>
    <w:p w:rsidR="008F2B17" w:rsidRDefault="008F2B17"/>
    <w:p w:rsidR="00DB0782" w:rsidRDefault="003574A5">
      <w:r>
        <w:rPr>
          <w:rFonts w:hint="eastAsia"/>
        </w:rPr>
        <w:t>Discount goes to -1.71</w:t>
      </w:r>
      <w:r w:rsidR="00AE61AE">
        <w:rPr>
          <w:rFonts w:hint="eastAsia"/>
        </w:rPr>
        <w:t xml:space="preserve">% for A50 futures. </w:t>
      </w:r>
      <w:r w:rsidR="000812E8">
        <w:rPr>
          <w:rFonts w:hint="eastAsia"/>
        </w:rPr>
        <w:t xml:space="preserve">I will not buy here but </w:t>
      </w:r>
      <w:r w:rsidR="000812E8">
        <w:t>I</w:t>
      </w:r>
      <w:r w:rsidR="000812E8">
        <w:rPr>
          <w:rFonts w:hint="eastAsia"/>
        </w:rPr>
        <w:t xml:space="preserve"> think it is a bargain here. </w:t>
      </w:r>
      <w:r w:rsidR="001C49BB">
        <w:rPr>
          <w:rFonts w:hint="eastAsia"/>
        </w:rPr>
        <w:t xml:space="preserve">Investors are </w:t>
      </w:r>
      <w:r w:rsidR="00361073">
        <w:rPr>
          <w:rFonts w:hint="eastAsia"/>
        </w:rPr>
        <w:t xml:space="preserve">very scared in front of the Fed. </w:t>
      </w:r>
      <w:r w:rsidR="00BC770E">
        <w:t xml:space="preserve">I like the smell of fear. </w:t>
      </w:r>
    </w:p>
    <w:p w:rsidR="008F2B17" w:rsidRDefault="008F2B17"/>
    <w:p w:rsidR="00C84057" w:rsidRDefault="00C84057">
      <w:r>
        <w:t>Bought 1 unit @ 9320</w:t>
      </w:r>
      <w:r w:rsidR="00EE6935">
        <w:t xml:space="preserve"> (1140)</w:t>
      </w:r>
      <w:r w:rsidR="000B40FC">
        <w:t xml:space="preserve">. Reason is -1.73% discount, although I rarely chase highs, but at this level of discount (5% percentile), I felt obligated to take position. </w:t>
      </w:r>
      <w:r w:rsidR="00BA11B0">
        <w:t xml:space="preserve">Liquidate this position at day's end. </w:t>
      </w:r>
    </w:p>
    <w:p w:rsidR="00C84057" w:rsidRDefault="00C84057"/>
    <w:p w:rsidR="00CC2B16" w:rsidRDefault="00CC2B16">
      <w:r>
        <w:t>Running distribution at noon:</w:t>
      </w:r>
    </w:p>
    <w:p w:rsidR="00CC2B16" w:rsidRDefault="00CC2B16">
      <w:r>
        <w:t>Max: 30.77/70</w:t>
      </w:r>
    </w:p>
    <w:p w:rsidR="00CC2B16" w:rsidRDefault="00CC2B16">
      <w:r>
        <w:t>Min: 38/62</w:t>
      </w:r>
    </w:p>
    <w:p w:rsidR="00C84057" w:rsidRDefault="00F5699B">
      <w:r>
        <w:t>Average retPMCO: 0.47%</w:t>
      </w:r>
      <w:r w:rsidR="00976761">
        <w:t xml:space="preserve"> (testing against 0 rejects at 5% level)</w:t>
      </w:r>
    </w:p>
    <w:p w:rsidR="00F5699B" w:rsidRDefault="00F5699B">
      <w:r>
        <w:t>Average retAMCO: 0.16%</w:t>
      </w:r>
    </w:p>
    <w:p w:rsidR="00C96D17" w:rsidRDefault="00C96D17"/>
    <w:p w:rsidR="000F6330" w:rsidRDefault="000F6330">
      <w:r>
        <w:t xml:space="preserve">Given the current situation, </w:t>
      </w:r>
      <w:r w:rsidR="00125404">
        <w:t xml:space="preserve">I decide to hold the position until the end. </w:t>
      </w:r>
    </w:p>
    <w:p w:rsidR="000F6330" w:rsidRDefault="00A9470A">
      <w:r>
        <w:t xml:space="preserve">PM session opens with -1.6% discount. </w:t>
      </w:r>
    </w:p>
    <w:p w:rsidR="00A9470A" w:rsidRDefault="00A9470A"/>
    <w:p w:rsidR="00443B1D" w:rsidRDefault="00C456A1">
      <w:r>
        <w:t xml:space="preserve">Cuing to sell @ 9400. </w:t>
      </w:r>
      <w:r w:rsidR="00E91447">
        <w:t xml:space="preserve">There are a lot of offers on </w:t>
      </w:r>
      <w:r w:rsidR="000D7FC3">
        <w:t xml:space="preserve">this level and it is hard to break this level. </w:t>
      </w:r>
    </w:p>
    <w:p w:rsidR="00443B1D" w:rsidRDefault="00661AE8">
      <w:r>
        <w:t>Changing the cue to 9397.5</w:t>
      </w:r>
      <w:r w:rsidR="00A66CC3">
        <w:t xml:space="preserve">, integer levels are very hard to fill. </w:t>
      </w:r>
    </w:p>
    <w:p w:rsidR="006C06A6" w:rsidRDefault="006C06A6"/>
    <w:p w:rsidR="006C06A6" w:rsidRDefault="00AD1BCA">
      <w:r>
        <w:t xml:space="preserve">The distribution of max and min is interesting. The max has 71% of being in the last 30 minutes. For the min, the weakness is expected to last until 14:30. </w:t>
      </w:r>
    </w:p>
    <w:p w:rsidR="001D5D6F" w:rsidRDefault="001D5D6F"/>
    <w:p w:rsidR="001D5D6F" w:rsidRDefault="003654D7">
      <w:r>
        <w:t>After last selling opportunity was missed, market starts to turn south very fast</w:t>
      </w:r>
      <w:r w:rsidR="00847EC8">
        <w:t xml:space="preserve">. </w:t>
      </w:r>
      <w:r w:rsidR="00130CD0">
        <w:t xml:space="preserve">The low open is weighing in on the market. </w:t>
      </w:r>
    </w:p>
    <w:p w:rsidR="00611743" w:rsidRDefault="00611743"/>
    <w:p w:rsidR="00611743" w:rsidRDefault="00611743">
      <w:r>
        <w:t xml:space="preserve">Market sentiment still feels very fidgety as investors look for every opportunity to sell. </w:t>
      </w:r>
      <w:r w:rsidR="00D06A64">
        <w:t xml:space="preserve">What I need is an opportunity to get rid of one lot before the end of day. </w:t>
      </w:r>
      <w:r w:rsidR="00F87C2C">
        <w:t>Instead of putting the offer on 9400, put</w:t>
      </w:r>
      <w:r w:rsidR="00923594">
        <w:t xml:space="preserve"> it on a tick less to get done, because historically this afternoon could be weak. </w:t>
      </w:r>
    </w:p>
    <w:p w:rsidR="00C76492" w:rsidRPr="00F87C2C" w:rsidRDefault="00C76492"/>
    <w:p w:rsidR="00C76492" w:rsidRDefault="001A18CC">
      <w:r>
        <w:t xml:space="preserve">The later into the day, the more advantage I have. </w:t>
      </w:r>
    </w:p>
    <w:p w:rsidR="00C76492" w:rsidRDefault="00C76492"/>
    <w:p w:rsidR="00C76492" w:rsidRDefault="00994553">
      <w:r>
        <w:t xml:space="preserve">It was difficult but the position was sold at 9400. </w:t>
      </w:r>
      <w:r w:rsidR="00FA37D8">
        <w:t xml:space="preserve">This </w:t>
      </w:r>
      <w:r w:rsidR="00BD1716">
        <w:t>trade earned 8</w:t>
      </w:r>
      <w:r w:rsidR="00FA37D8">
        <w:t xml:space="preserve">0 USD. </w:t>
      </w:r>
    </w:p>
    <w:p w:rsidR="001D5D6F" w:rsidRDefault="00E36EB1">
      <w:r>
        <w:t>90 bps was the discount con</w:t>
      </w:r>
      <w:r w:rsidR="00757035">
        <w:t>tracting to 90 bps from 1.8%</w:t>
      </w:r>
      <w:r w:rsidR="001C235F">
        <w:t xml:space="preserve">. </w:t>
      </w:r>
      <w:r>
        <w:t xml:space="preserve"> </w:t>
      </w:r>
      <w:r w:rsidR="001C235F">
        <w:t xml:space="preserve">10 bps was lost due to the spot </w:t>
      </w:r>
      <w:r w:rsidR="001C235F">
        <w:lastRenderedPageBreak/>
        <w:t xml:space="preserve">coming off softer. </w:t>
      </w:r>
    </w:p>
    <w:p w:rsidR="006C06A6" w:rsidRDefault="006C06A6"/>
    <w:p w:rsidR="00A9470A" w:rsidRDefault="00060CDE">
      <w:r>
        <w:t>1430 update:</w:t>
      </w:r>
    </w:p>
    <w:p w:rsidR="00060CDE" w:rsidRDefault="00DA557D">
      <w:r>
        <w:t xml:space="preserve">IC future @ 80 bps discount. </w:t>
      </w:r>
      <w:r w:rsidR="00242EA5">
        <w:t xml:space="preserve">Continuous shifting into big caps is observed. </w:t>
      </w:r>
    </w:p>
    <w:p w:rsidR="00060CDE" w:rsidRDefault="00866DAB">
      <w:r>
        <w:t xml:space="preserve">IH futures is at a 1.2% discount. </w:t>
      </w:r>
    </w:p>
    <w:p w:rsidR="00060CDE" w:rsidRDefault="00060CDE"/>
    <w:p w:rsidR="005103C7" w:rsidRDefault="005103C7">
      <w:r>
        <w:t xml:space="preserve">Today's day trade was done well. </w:t>
      </w:r>
      <w:r w:rsidR="00A56970">
        <w:t>It took advantage of the distressed discount situation and the position was entered @ -1.8% discount and was liquidated when the discount was -80 bps</w:t>
      </w:r>
      <w:r w:rsidR="00403A32">
        <w:t xml:space="preserve">. </w:t>
      </w:r>
    </w:p>
    <w:p w:rsidR="00403A32" w:rsidRDefault="00403A32">
      <w:r>
        <w:t>As can be seen from the chart below, the discount was</w:t>
      </w:r>
      <w:r w:rsidR="009B0A33">
        <w:t xml:space="preserve"> most pronounced</w:t>
      </w:r>
      <w:r>
        <w:t xml:space="preserve"> during the lunch hour. </w:t>
      </w:r>
      <w:r w:rsidR="003B585F">
        <w:t>It could be clearly sensed that market participants were very nervous today. IH futures closed @ -1.5% discount, IC closed flat (this is amazing),</w:t>
      </w:r>
      <w:r w:rsidR="003673A9">
        <w:t xml:space="preserve"> IF futures</w:t>
      </w:r>
      <w:r w:rsidR="007F1B4D">
        <w:t xml:space="preserve"> closed @ -91 bps. </w:t>
      </w:r>
    </w:p>
    <w:p w:rsidR="005103C7" w:rsidRDefault="005103C7"/>
    <w:p w:rsidR="005103C7" w:rsidRDefault="00403A32">
      <w:r>
        <w:rPr>
          <w:noProof/>
        </w:rPr>
        <w:drawing>
          <wp:inline distT="0" distB="0" distL="0" distR="0" wp14:anchorId="58B7DB3B" wp14:editId="73A1D699">
            <wp:extent cx="5274310" cy="1469359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A33" w:rsidRDefault="00AA7A33"/>
    <w:p w:rsidR="00AA7A33" w:rsidRPr="00AA7A33" w:rsidRDefault="00AA7A33">
      <w:pPr>
        <w:rPr>
          <w:b/>
          <w:sz w:val="32"/>
          <w:szCs w:val="32"/>
        </w:rPr>
      </w:pPr>
      <w:r w:rsidRPr="00AA7A33">
        <w:rPr>
          <w:b/>
          <w:sz w:val="32"/>
          <w:szCs w:val="32"/>
        </w:rPr>
        <w:t>Thursday, March 17, 2016</w:t>
      </w:r>
    </w:p>
    <w:p w:rsidR="00AA7A33" w:rsidRDefault="00AA7A33"/>
    <w:p w:rsidR="000C3E49" w:rsidRDefault="00224C85">
      <w:r>
        <w:rPr>
          <w:rFonts w:hint="eastAsia"/>
        </w:rPr>
        <w:t xml:space="preserve">Yellen kept rates unchanged this morning. </w:t>
      </w:r>
      <w:r w:rsidR="000C3E49">
        <w:rPr>
          <w:rFonts w:hint="eastAsia"/>
        </w:rPr>
        <w:t xml:space="preserve">US </w:t>
      </w:r>
      <w:r w:rsidR="006E6667">
        <w:rPr>
          <w:rFonts w:hint="eastAsia"/>
        </w:rPr>
        <w:t>ETFs are at 1</w:t>
      </w:r>
      <w:r w:rsidR="00703E3A">
        <w:rPr>
          <w:rFonts w:hint="eastAsia"/>
        </w:rPr>
        <w:t>%</w:t>
      </w:r>
      <w:r w:rsidR="006E6667">
        <w:rPr>
          <w:rFonts w:hint="eastAsia"/>
        </w:rPr>
        <w:t xml:space="preserve">-2% premium. </w:t>
      </w:r>
      <w:r w:rsidR="00F25B13">
        <w:rPr>
          <w:rFonts w:hint="eastAsia"/>
        </w:rPr>
        <w:t>Yesterday the position was liquidated</w:t>
      </w:r>
      <w:r w:rsidR="00BF4F11">
        <w:rPr>
          <w:rFonts w:hint="eastAsia"/>
        </w:rPr>
        <w:t xml:space="preserve"> @ 9395 going into </w:t>
      </w:r>
      <w:r w:rsidR="00BF4F11">
        <w:t>T</w:t>
      </w:r>
      <w:r w:rsidR="00BF4F11">
        <w:rPr>
          <w:rFonts w:hint="eastAsia"/>
        </w:rPr>
        <w:t xml:space="preserve">hursday. </w:t>
      </w:r>
      <w:r w:rsidR="00827DEA">
        <w:rPr>
          <w:rFonts w:hint="eastAsia"/>
        </w:rPr>
        <w:t xml:space="preserve">Today XU is expected to open at least </w:t>
      </w:r>
      <w:r w:rsidR="004959AE">
        <w:rPr>
          <w:rFonts w:hint="eastAsia"/>
        </w:rPr>
        <w:t xml:space="preserve">up </w:t>
      </w:r>
      <w:r w:rsidR="00424A4C">
        <w:rPr>
          <w:rFonts w:hint="eastAsia"/>
        </w:rPr>
        <w:t xml:space="preserve">1% to 1.5%. </w:t>
      </w:r>
    </w:p>
    <w:p w:rsidR="00224C85" w:rsidRDefault="00224C85"/>
    <w:p w:rsidR="008F3319" w:rsidRDefault="00703E3A">
      <w:r>
        <w:rPr>
          <w:rFonts w:hint="eastAsia"/>
        </w:rPr>
        <w:t xml:space="preserve">I am looking to put on some position sometime </w:t>
      </w:r>
      <w:r>
        <w:t>today</w:t>
      </w:r>
      <w:r w:rsidR="008B7B02">
        <w:rPr>
          <w:rFonts w:hint="eastAsia"/>
        </w:rPr>
        <w:t xml:space="preserve"> in preparation for tomorrow. </w:t>
      </w:r>
      <w:r w:rsidR="00306592">
        <w:rPr>
          <w:rFonts w:hint="eastAsia"/>
        </w:rPr>
        <w:t xml:space="preserve">Note that intraday trading today cannot exceed 2 lots. </w:t>
      </w:r>
    </w:p>
    <w:p w:rsidR="00AA7A33" w:rsidRDefault="00AA7A33"/>
    <w:p w:rsidR="00AA7A33" w:rsidRDefault="00CD7DBE">
      <w:r>
        <w:rPr>
          <w:rFonts w:hint="eastAsia"/>
        </w:rPr>
        <w:t>A50</w:t>
      </w:r>
      <w:r w:rsidR="001A100D">
        <w:rPr>
          <w:rFonts w:hint="eastAsia"/>
        </w:rPr>
        <w:t xml:space="preserve"> opens up 1%. </w:t>
      </w:r>
      <w:r w:rsidR="00BA32AF">
        <w:rPr>
          <w:rFonts w:hint="eastAsia"/>
        </w:rPr>
        <w:t xml:space="preserve">The entire </w:t>
      </w:r>
      <w:r w:rsidR="00F50C64">
        <w:rPr>
          <w:rFonts w:hint="eastAsia"/>
        </w:rPr>
        <w:t xml:space="preserve">discount is erased. </w:t>
      </w:r>
      <w:r w:rsidR="008F3983">
        <w:rPr>
          <w:rFonts w:hint="eastAsia"/>
        </w:rPr>
        <w:t>Thurs</w:t>
      </w:r>
      <w:r w:rsidR="009E204A">
        <w:rPr>
          <w:rFonts w:hint="eastAsia"/>
        </w:rPr>
        <w:t xml:space="preserve">day which is historically week, now the opening level is way </w:t>
      </w:r>
      <w:r w:rsidR="00F25651">
        <w:rPr>
          <w:rFonts w:hint="eastAsia"/>
        </w:rPr>
        <w:t xml:space="preserve">above the highest level yesterday, it would be a good chance to short, however, </w:t>
      </w:r>
      <w:r w:rsidR="00C66682">
        <w:t>I</w:t>
      </w:r>
      <w:r w:rsidR="00C66682">
        <w:rPr>
          <w:rFonts w:hint="eastAsia"/>
        </w:rPr>
        <w:t xml:space="preserve"> will wait for index to come off and enter into a long position. (Long position bias)</w:t>
      </w:r>
    </w:p>
    <w:p w:rsidR="00AA7A33" w:rsidRPr="008F3983" w:rsidRDefault="00AA7A33"/>
    <w:p w:rsidR="00AA7A33" w:rsidRDefault="00301532">
      <w:r>
        <w:rPr>
          <w:rFonts w:hint="eastAsia"/>
        </w:rPr>
        <w:t>Cuing to short</w:t>
      </w:r>
      <w:r w:rsidR="00EA00DD">
        <w:rPr>
          <w:rFonts w:hint="eastAsia"/>
        </w:rPr>
        <w:t xml:space="preserve"> at 9490. </w:t>
      </w:r>
      <w:r>
        <w:rPr>
          <w:rFonts w:hint="eastAsia"/>
        </w:rPr>
        <w:t xml:space="preserve">The reason is that today's </w:t>
      </w:r>
      <w:r>
        <w:t>T</w:t>
      </w:r>
      <w:r>
        <w:rPr>
          <w:rFonts w:hint="eastAsia"/>
        </w:rPr>
        <w:t xml:space="preserve">hursday and </w:t>
      </w:r>
      <w:r w:rsidR="00D455A8">
        <w:rPr>
          <w:rFonts w:hint="eastAsia"/>
        </w:rPr>
        <w:t>the gap up is too exaggerated.</w:t>
      </w:r>
    </w:p>
    <w:p w:rsidR="00D455A8" w:rsidRDefault="00D455A8">
      <w:r w:rsidRPr="00551C3F">
        <w:rPr>
          <w:rFonts w:hint="eastAsia"/>
          <w:b/>
          <w:color w:val="FF0000"/>
        </w:rPr>
        <w:t xml:space="preserve">Cancelled the </w:t>
      </w:r>
      <w:r w:rsidR="00CE78AA" w:rsidRPr="00551C3F">
        <w:rPr>
          <w:rFonts w:hint="eastAsia"/>
          <w:b/>
          <w:color w:val="FF0000"/>
        </w:rPr>
        <w:t>order</w:t>
      </w:r>
      <w:r w:rsidRPr="00551C3F">
        <w:rPr>
          <w:rFonts w:hint="eastAsia"/>
          <w:b/>
          <w:color w:val="FF0000"/>
        </w:rPr>
        <w:t>,</w:t>
      </w: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 feel </w:t>
      </w:r>
      <w:r w:rsidR="00F164DF">
        <w:rPr>
          <w:rFonts w:hint="eastAsia"/>
        </w:rPr>
        <w:t>un</w:t>
      </w:r>
      <w:r>
        <w:rPr>
          <w:rFonts w:hint="eastAsia"/>
        </w:rPr>
        <w:t xml:space="preserve">comfortable with shorting at this point. </w:t>
      </w:r>
      <w:r w:rsidR="00C9667B">
        <w:rPr>
          <w:rFonts w:hint="eastAsia"/>
        </w:rPr>
        <w:t xml:space="preserve">If </w:t>
      </w:r>
      <w:r w:rsidR="00C9667B">
        <w:t>I</w:t>
      </w:r>
      <w:r w:rsidR="00C9667B">
        <w:rPr>
          <w:rFonts w:hint="eastAsia"/>
        </w:rPr>
        <w:t xml:space="preserve"> had the long position </w:t>
      </w:r>
      <w:r w:rsidR="00C9667B">
        <w:t>I</w:t>
      </w:r>
      <w:r w:rsidR="00C9667B">
        <w:rPr>
          <w:rFonts w:hint="eastAsia"/>
        </w:rPr>
        <w:t xml:space="preserve"> would have sold at this point</w:t>
      </w:r>
      <w:r w:rsidR="00F8361B">
        <w:rPr>
          <w:rFonts w:hint="eastAsia"/>
        </w:rPr>
        <w:t xml:space="preserve">. I will wait until the market comes off and enter a position to hold through the weekend. </w:t>
      </w:r>
      <w:r w:rsidR="006D39BC">
        <w:rPr>
          <w:rFonts w:hint="eastAsia"/>
        </w:rPr>
        <w:t xml:space="preserve">Examining the daily candles, the previous close is still </w:t>
      </w:r>
      <w:r w:rsidR="006A04B4">
        <w:rPr>
          <w:rFonts w:hint="eastAsia"/>
        </w:rPr>
        <w:t xml:space="preserve">above the 20DMA, look for opportunities to trade long -&gt; do not short. </w:t>
      </w:r>
      <w:r w:rsidR="00271490">
        <w:rPr>
          <w:rFonts w:hint="eastAsia"/>
        </w:rPr>
        <w:t xml:space="preserve">Note that the conclusion was reached that only longs can be traded unless the previous close is clearly </w:t>
      </w:r>
      <w:r w:rsidR="00134C3D">
        <w:rPr>
          <w:rFonts w:hint="eastAsia"/>
        </w:rPr>
        <w:t>below the 20DMA.</w:t>
      </w:r>
      <w:r w:rsidR="00E0246B">
        <w:rPr>
          <w:rFonts w:hint="eastAsia"/>
        </w:rPr>
        <w:t xml:space="preserve"> T</w:t>
      </w:r>
      <w:r w:rsidR="00E0246B">
        <w:t>o</w:t>
      </w:r>
      <w:r w:rsidR="00E0246B">
        <w:rPr>
          <w:rFonts w:hint="eastAsia"/>
        </w:rPr>
        <w:t xml:space="preserve">day the market sentiment is bullish after the fed. </w:t>
      </w:r>
    </w:p>
    <w:p w:rsidR="00EA00DD" w:rsidRDefault="00EA00DD"/>
    <w:p w:rsidR="00EA00DD" w:rsidRDefault="006038E2">
      <w:r>
        <w:rPr>
          <w:rFonts w:hint="eastAsia"/>
        </w:rPr>
        <w:t xml:space="preserve">RetCC today given retOPC&gt;0 is 0.35%. RetCO is 0.04%. </w:t>
      </w:r>
    </w:p>
    <w:p w:rsidR="00EA00DD" w:rsidRDefault="00EA00DD"/>
    <w:p w:rsidR="00007784" w:rsidRDefault="00007784"/>
    <w:p w:rsidR="00007784" w:rsidRDefault="00007784">
      <w:r>
        <w:rPr>
          <w:rFonts w:hint="eastAsia"/>
        </w:rPr>
        <w:t xml:space="preserve">The problem with trading too early is because the situation is not that clear. </w:t>
      </w:r>
    </w:p>
    <w:p w:rsidR="00007784" w:rsidRDefault="0027705D">
      <w:r>
        <w:rPr>
          <w:rFonts w:hint="eastAsia"/>
        </w:rPr>
        <w:t>max/min distribution</w:t>
      </w:r>
      <w:r w:rsidR="009735FC">
        <w:rPr>
          <w:rFonts w:hint="eastAsia"/>
        </w:rPr>
        <w:t>:</w:t>
      </w:r>
    </w:p>
    <w:p w:rsidR="0017106C" w:rsidRDefault="009735FC">
      <w:r>
        <w:rPr>
          <w:rFonts w:hint="eastAsia"/>
        </w:rPr>
        <w:t>max</w:t>
      </w:r>
      <w:r w:rsidR="0017106C">
        <w:t>(AM/PM)</w:t>
      </w:r>
      <w:r>
        <w:rPr>
          <w:rFonts w:hint="eastAsia"/>
        </w:rPr>
        <w:t>:</w:t>
      </w:r>
      <w:r>
        <w:t xml:space="preserve"> 55</w:t>
      </w:r>
      <w:r w:rsidR="0017106C">
        <w:t>%</w:t>
      </w:r>
      <w:r>
        <w:t>/45</w:t>
      </w:r>
      <w:r w:rsidR="0017106C">
        <w:t>%</w:t>
      </w:r>
    </w:p>
    <w:p w:rsidR="009735FC" w:rsidRDefault="0017106C">
      <w:r>
        <w:t xml:space="preserve">min (AM/PM): 51%/49% </w:t>
      </w:r>
    </w:p>
    <w:p w:rsidR="004974CC" w:rsidRDefault="004974CC"/>
    <w:p w:rsidR="004974CC" w:rsidRDefault="004974CC">
      <w:r>
        <w:t xml:space="preserve">The max/min distribution seems to suggests that the morning will have a few swings. </w:t>
      </w:r>
    </w:p>
    <w:p w:rsidR="0027705D" w:rsidRDefault="009735FC">
      <w:r>
        <w:rPr>
          <w:rFonts w:hint="eastAsia"/>
          <w:noProof/>
        </w:rPr>
        <w:drawing>
          <wp:inline distT="0" distB="0" distL="0" distR="0">
            <wp:extent cx="2604168" cy="1904898"/>
            <wp:effectExtent l="0" t="0" r="571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562" cy="1910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106C">
        <w:rPr>
          <w:rFonts w:hint="eastAsia"/>
          <w:noProof/>
        </w:rPr>
        <w:drawing>
          <wp:inline distT="0" distB="0" distL="0" distR="0">
            <wp:extent cx="2604168" cy="1904896"/>
            <wp:effectExtent l="0" t="0" r="571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782" cy="1906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784" w:rsidRDefault="00007784"/>
    <w:p w:rsidR="00007784" w:rsidRDefault="00C628EE">
      <w:r>
        <w:t xml:space="preserve">Testing on retAMCO and retPMCO, there are no statistically significant results. </w:t>
      </w:r>
    </w:p>
    <w:p w:rsidR="00581C49" w:rsidRDefault="00581C49"/>
    <w:p w:rsidR="00581C49" w:rsidRDefault="006C502D">
      <w:r>
        <w:t xml:space="preserve">It is very clear at this point. </w:t>
      </w:r>
      <w:r w:rsidR="00CF28B0">
        <w:t xml:space="preserve">An important thing note: </w:t>
      </w:r>
      <w:r w:rsidR="00CF28B0" w:rsidRPr="00C76201">
        <w:rPr>
          <w:b/>
          <w:color w:val="FF0000"/>
        </w:rPr>
        <w:t xml:space="preserve">do not revenge the market by shorting when you have sold your long position too early. </w:t>
      </w:r>
      <w:r w:rsidR="001E57C0" w:rsidRPr="00C76201">
        <w:rPr>
          <w:b/>
          <w:color w:val="FF0000"/>
        </w:rPr>
        <w:t>This has happened 2 weeks ago</w:t>
      </w:r>
      <w:r w:rsidR="001E57C0">
        <w:t xml:space="preserve">. </w:t>
      </w:r>
      <w:r w:rsidR="00C76201">
        <w:t>Even if today is Thursday, make sure to trade</w:t>
      </w:r>
      <w:r w:rsidR="00756B23">
        <w:t xml:space="preserve"> only in the direction of 20DMA. </w:t>
      </w:r>
    </w:p>
    <w:p w:rsidR="00B12B71" w:rsidRDefault="00B12B71"/>
    <w:p w:rsidR="006C502D" w:rsidRDefault="00B12B71">
      <w:r>
        <w:t xml:space="preserve">Enter in times of panic. The level at which the position was built yesterday was at a discount of -1.8%, which was a very good position. </w:t>
      </w:r>
      <w:r w:rsidR="00990512">
        <w:t xml:space="preserve">Today is Thursday and the current discount is -0.3%. </w:t>
      </w:r>
      <w:r w:rsidR="00C06D84">
        <w:t xml:space="preserve">This position does not entice me to enter. </w:t>
      </w:r>
    </w:p>
    <w:p w:rsidR="00B12B71" w:rsidRDefault="00B12B71"/>
    <w:p w:rsidR="006C502D" w:rsidRDefault="00F17590">
      <w:r>
        <w:t xml:space="preserve">The panic has not taken place yet. </w:t>
      </w:r>
      <w:r w:rsidR="00404F33">
        <w:t xml:space="preserve">The premium is at </w:t>
      </w:r>
      <w:r w:rsidR="007225CE">
        <w:t xml:space="preserve">-20 bps. </w:t>
      </w:r>
      <w:r w:rsidR="00A2745E">
        <w:t xml:space="preserve">Onshore futures: IH is trading flat, </w:t>
      </w:r>
      <w:r w:rsidR="001A296D">
        <w:t xml:space="preserve">IC is at a premium. IF is also trading flat. </w:t>
      </w:r>
      <w:r w:rsidR="00A700A6">
        <w:t xml:space="preserve">Market participants are </w:t>
      </w:r>
      <w:r w:rsidR="00E27F02">
        <w:t xml:space="preserve">very excited. The situation is quite dangerous given today's Thursday. </w:t>
      </w:r>
    </w:p>
    <w:p w:rsidR="00EA00DD" w:rsidRDefault="00EA00DD"/>
    <w:p w:rsidR="00A87F9D" w:rsidRPr="007E3A29" w:rsidRDefault="001F4E73">
      <w:pPr>
        <w:rPr>
          <w:b/>
        </w:rPr>
      </w:pPr>
      <w:r w:rsidRPr="007E3A29">
        <w:rPr>
          <w:b/>
        </w:rPr>
        <w:t>1030 Update</w:t>
      </w:r>
    </w:p>
    <w:p w:rsidR="001F4E73" w:rsidRDefault="0079117E">
      <w:r>
        <w:t xml:space="preserve">Market took a dive in the early AM. Low was achieved around 10:25. </w:t>
      </w:r>
      <w:r w:rsidR="002D7FE3">
        <w:t xml:space="preserve">Thursday is week as usual. </w:t>
      </w:r>
    </w:p>
    <w:p w:rsidR="00A87F9D" w:rsidRDefault="009122A3">
      <w:r>
        <w:t>amMinT1 is most likely be</w:t>
      </w:r>
      <w:r w:rsidR="00266EF4">
        <w:t xml:space="preserve"> 11-11.5</w:t>
      </w:r>
      <w:r w:rsidR="00E46DD4">
        <w:t xml:space="preserve">. AmMax most likedly appeared 9.5-10. </w:t>
      </w:r>
    </w:p>
    <w:p w:rsidR="00A87F9D" w:rsidRDefault="00A87F9D"/>
    <w:p w:rsidR="004E0271" w:rsidRDefault="000227C5">
      <w:r>
        <w:t>DayMax/DayMin distribution:</w:t>
      </w:r>
      <w:r w:rsidR="00FE41EA">
        <w:t xml:space="preserve"> As from the below charts, dayMax: 53%/47%. DayMin: 40% /60%. </w:t>
      </w:r>
    </w:p>
    <w:p w:rsidR="004E0271" w:rsidRPr="00FE41EA" w:rsidRDefault="00FE41EA">
      <w:pPr>
        <w:rPr>
          <w:b/>
        </w:rPr>
      </w:pPr>
      <w:r>
        <w:rPr>
          <w:noProof/>
        </w:rPr>
        <w:lastRenderedPageBreak/>
        <w:drawing>
          <wp:inline distT="0" distB="0" distL="0" distR="0">
            <wp:extent cx="2522069" cy="1844843"/>
            <wp:effectExtent l="0" t="0" r="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569" cy="1846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2631721" cy="192505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838" cy="1925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271" w:rsidRDefault="004E0271"/>
    <w:p w:rsidR="00626268" w:rsidRDefault="00626268">
      <w:r>
        <w:t xml:space="preserve">Discount retreated to 50 bps. </w:t>
      </w:r>
    </w:p>
    <w:p w:rsidR="00626268" w:rsidRDefault="000D7AC5">
      <w:r>
        <w:t xml:space="preserve">RetCL is about 73bps. </w:t>
      </w:r>
    </w:p>
    <w:p w:rsidR="00123D4A" w:rsidRDefault="00123D4A">
      <w:r>
        <w:t xml:space="preserve">RetPMCO is expected to be flat. </w:t>
      </w:r>
    </w:p>
    <w:p w:rsidR="00E34534" w:rsidRDefault="00E34534">
      <w:r>
        <w:t xml:space="preserve">RetAMCO is -0.18%. </w:t>
      </w:r>
    </w:p>
    <w:p w:rsidR="00B02949" w:rsidRDefault="00B02949">
      <w:r>
        <w:t xml:space="preserve">RetPMCL is 0.58%. </w:t>
      </w:r>
    </w:p>
    <w:p w:rsidR="00A87F9D" w:rsidRDefault="00A87F9D"/>
    <w:p w:rsidR="00397505" w:rsidRDefault="00027F6E">
      <w:r>
        <w:t>1100 update:</w:t>
      </w:r>
    </w:p>
    <w:p w:rsidR="00027F6E" w:rsidRDefault="00027F6E">
      <w:r>
        <w:t>max/min</w:t>
      </w:r>
    </w:p>
    <w:p w:rsidR="00027F6E" w:rsidRDefault="00027F6E">
      <w:r>
        <w:t>Max: 70/30. Mi</w:t>
      </w:r>
      <w:r w:rsidR="00BC62AC">
        <w:t>n: 33/66.</w:t>
      </w:r>
    </w:p>
    <w:p w:rsidR="00397505" w:rsidRDefault="00027F6E">
      <w:r>
        <w:rPr>
          <w:noProof/>
        </w:rPr>
        <w:drawing>
          <wp:inline distT="0" distB="0" distL="0" distR="0">
            <wp:extent cx="2543999" cy="1860884"/>
            <wp:effectExtent l="0" t="0" r="889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241" cy="1866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56042" cy="186969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677" cy="1870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F6E" w:rsidRDefault="00027F6E"/>
    <w:p w:rsidR="00FE14AD" w:rsidRDefault="00FE14AD">
      <w:r>
        <w:t xml:space="preserve">The rebound retAMCL is very strong. Historically there has not been a rebound as strong as today. </w:t>
      </w:r>
      <w:r w:rsidR="00666F11">
        <w:t xml:space="preserve">This may signal a bullish sentiment/mentality. </w:t>
      </w:r>
    </w:p>
    <w:p w:rsidR="0071677C" w:rsidRDefault="0071677C" w:rsidP="0071677C">
      <w:r>
        <w:t>Historically:</w:t>
      </w:r>
    </w:p>
    <w:p w:rsidR="0071677C" w:rsidRPr="0071677C" w:rsidRDefault="0071677C" w:rsidP="0071677C">
      <w:pPr>
        <w:rPr>
          <w:rFonts w:ascii="Courier New" w:hAnsi="Courier New" w:cs="Courier New"/>
          <w:sz w:val="15"/>
          <w:szCs w:val="15"/>
        </w:rPr>
      </w:pPr>
      <w:r w:rsidRPr="0071677C">
        <w:rPr>
          <w:rFonts w:ascii="Courier New" w:hAnsi="Courier New" w:cs="Courier New"/>
          <w:sz w:val="15"/>
          <w:szCs w:val="15"/>
        </w:rPr>
        <w:t>. su retAMCL if weekday == 4 &amp; retOPC&gt;0 &amp; amMinT1&gt;11 &amp; amMinT1&lt;11.25 &amp; ((amMaxT1&gt;9.75 &amp; amMaxT1&lt;10))</w:t>
      </w:r>
    </w:p>
    <w:p w:rsidR="0071677C" w:rsidRPr="0071677C" w:rsidRDefault="0071677C" w:rsidP="0071677C">
      <w:pPr>
        <w:rPr>
          <w:rFonts w:ascii="Courier New" w:hAnsi="Courier New" w:cs="Courier New"/>
          <w:sz w:val="15"/>
          <w:szCs w:val="15"/>
        </w:rPr>
      </w:pPr>
    </w:p>
    <w:p w:rsidR="0071677C" w:rsidRPr="0071677C" w:rsidRDefault="0071677C" w:rsidP="0071677C">
      <w:pPr>
        <w:rPr>
          <w:rFonts w:ascii="Courier New" w:hAnsi="Courier New" w:cs="Courier New"/>
          <w:sz w:val="15"/>
          <w:szCs w:val="15"/>
        </w:rPr>
      </w:pPr>
      <w:r w:rsidRPr="0071677C">
        <w:rPr>
          <w:rFonts w:ascii="Courier New" w:hAnsi="Courier New" w:cs="Courier New"/>
          <w:sz w:val="15"/>
          <w:szCs w:val="15"/>
        </w:rPr>
        <w:t xml:space="preserve">    Variable |        Obs        Mean    Std. Dev.       Min        Max</w:t>
      </w:r>
    </w:p>
    <w:p w:rsidR="0071677C" w:rsidRPr="0071677C" w:rsidRDefault="0071677C" w:rsidP="0071677C">
      <w:pPr>
        <w:rPr>
          <w:rFonts w:ascii="Courier New" w:hAnsi="Courier New" w:cs="Courier New"/>
          <w:sz w:val="15"/>
          <w:szCs w:val="15"/>
        </w:rPr>
      </w:pPr>
      <w:r w:rsidRPr="0071677C">
        <w:rPr>
          <w:rFonts w:ascii="Courier New" w:hAnsi="Courier New" w:cs="Courier New"/>
          <w:sz w:val="15"/>
          <w:szCs w:val="15"/>
        </w:rPr>
        <w:t>-------------+---------------------------------------------------------</w:t>
      </w:r>
    </w:p>
    <w:p w:rsidR="0071677C" w:rsidRPr="0071677C" w:rsidRDefault="0071677C" w:rsidP="0071677C">
      <w:pPr>
        <w:rPr>
          <w:rFonts w:ascii="Courier New" w:hAnsi="Courier New" w:cs="Courier New"/>
          <w:sz w:val="15"/>
          <w:szCs w:val="15"/>
        </w:rPr>
      </w:pPr>
      <w:r w:rsidRPr="0071677C">
        <w:rPr>
          <w:rFonts w:ascii="Courier New" w:hAnsi="Courier New" w:cs="Courier New"/>
          <w:sz w:val="15"/>
          <w:szCs w:val="15"/>
        </w:rPr>
        <w:t xml:space="preserve">     retAMCL |         11    .0039277    .0021699   .0005747   .0069174</w:t>
      </w:r>
    </w:p>
    <w:p w:rsidR="0071677C" w:rsidRDefault="006B07DF">
      <w:r>
        <w:t xml:space="preserve">Such a strong rebound is usually indicative of a bullish market. </w:t>
      </w:r>
      <w:r w:rsidR="002B077B">
        <w:t xml:space="preserve">We will </w:t>
      </w:r>
      <w:r w:rsidR="00CE4B72">
        <w:t>be able to examine</w:t>
      </w:r>
      <w:r w:rsidR="00827A86">
        <w:t xml:space="preserve"> against this hypothesis later. </w:t>
      </w:r>
      <w:r w:rsidR="00F46A3C">
        <w:t xml:space="preserve">A50 futures keep going higher, currently @ -0.15% discount. </w:t>
      </w:r>
    </w:p>
    <w:p w:rsidR="006B07DF" w:rsidRDefault="006B07DF"/>
    <w:p w:rsidR="00397505" w:rsidRDefault="00397505"/>
    <w:p w:rsidR="00882FFC" w:rsidRDefault="00882FFC"/>
    <w:p w:rsidR="00882FFC" w:rsidRDefault="00882FFC">
      <w:r>
        <w:lastRenderedPageBreak/>
        <w:t>1401 Update:</w:t>
      </w:r>
    </w:p>
    <w:p w:rsidR="002E3BF1" w:rsidRDefault="002E3BF1">
      <w:r>
        <w:t>Markets ral</w:t>
      </w:r>
      <w:r w:rsidR="00914F51">
        <w:t>ly much stronger than expected and are in greed mode.</w:t>
      </w:r>
      <w:r w:rsidR="0008269C">
        <w:t xml:space="preserve"> Discount contract to less than -0.3%. </w:t>
      </w:r>
      <w:r w:rsidR="00877526">
        <w:t xml:space="preserve">Onshore futures: IC: 45 bps premium. IH trading flat.  IF trading at 26bps premium. </w:t>
      </w:r>
      <w:r w:rsidR="007A11E8">
        <w:t xml:space="preserve">A lot of greedy behavior is apparent today. </w:t>
      </w:r>
      <w:r w:rsidR="008C4953">
        <w:t xml:space="preserve">Markets remain very excited and this is strange on a Thursday. </w:t>
      </w:r>
      <w:r w:rsidR="00CC3339">
        <w:t xml:space="preserve">This was not consistent with the ex-ante distribution with the amMin after 11pm. </w:t>
      </w:r>
      <w:r w:rsidR="003B738F">
        <w:t>Since this was not consistent with the expected probability distributio</w:t>
      </w:r>
      <w:r w:rsidR="00511521">
        <w:t>n, it is ok to miss this trade. This demonstrates the notion of statistical causality as discussed by Elder, which says that bet size needs to be small because there</w:t>
      </w:r>
      <w:r w:rsidR="007C063B">
        <w:t xml:space="preserve"> are no sure events in trading, this is an important result because this forbids the use of big position sizes which might have catastrophic consequences. </w:t>
      </w:r>
      <w:r w:rsidR="00E63914" w:rsidRPr="00B51D4A">
        <w:rPr>
          <w:b/>
          <w:color w:val="FF0000"/>
        </w:rPr>
        <w:t>Frequent usage of big position sizes is fatal because unlikely yet possible events can strike</w:t>
      </w:r>
      <w:r w:rsidR="00E63914">
        <w:t xml:space="preserve">. </w:t>
      </w:r>
      <w:r w:rsidR="00AD5C48">
        <w:t xml:space="preserve">Position sizing is very important to undertake trades which are more likely in nature and withstanding 20% fluctuation on a position is necessary. </w:t>
      </w:r>
      <w:r w:rsidR="00715F02">
        <w:t>(</w:t>
      </w:r>
      <w:r w:rsidR="00715F02" w:rsidRPr="00D643D9">
        <w:rPr>
          <w:b/>
          <w:color w:val="FF0000"/>
        </w:rPr>
        <w:t xml:space="preserve">Mar30/16 update: the rally was due to FOMC, and the unusually strong </w:t>
      </w:r>
      <w:r w:rsidR="00D43212" w:rsidRPr="00D643D9">
        <w:rPr>
          <w:b/>
          <w:color w:val="FF0000"/>
        </w:rPr>
        <w:t>market session was indicative of the strong mentality</w:t>
      </w:r>
      <w:r w:rsidR="00D43212">
        <w:t>)</w:t>
      </w:r>
    </w:p>
    <w:p w:rsidR="002E3BF1" w:rsidRDefault="002E3BF1"/>
    <w:p w:rsidR="00F5448E" w:rsidRDefault="003A5808">
      <w:r>
        <w:t xml:space="preserve">Big caps </w:t>
      </w:r>
      <w:r w:rsidR="00F5448E">
        <w:t xml:space="preserve">took a big plunge </w:t>
      </w:r>
      <w:r>
        <w:t xml:space="preserve">lower, which showed that the quick rally was greed based. </w:t>
      </w:r>
      <w:r w:rsidR="00225037">
        <w:t xml:space="preserve">Compared with the level at which I sold yesterday, the current level is about 40 bps higher. </w:t>
      </w:r>
      <w:r w:rsidR="0069611C">
        <w:t xml:space="preserve">Below chart is from last Thursday. </w:t>
      </w:r>
      <w:r w:rsidR="0012250C">
        <w:t>As can be seen, there are fake bullish outbursts once in the</w:t>
      </w:r>
      <w:r w:rsidR="00C35002">
        <w:t xml:space="preserve"> </w:t>
      </w:r>
      <w:r w:rsidR="0012250C">
        <w:t xml:space="preserve">morning, once in the early afternoon. </w:t>
      </w:r>
      <w:r w:rsidR="00077B25">
        <w:t>Market takes a major dive towards the end of the market due to the l</w:t>
      </w:r>
      <w:r w:rsidR="00481AF1">
        <w:t>ongs liquidating their position</w:t>
      </w:r>
      <w:r w:rsidR="00D366B0">
        <w:t xml:space="preserve">. The session was filled with greed and panic. </w:t>
      </w:r>
      <w:r w:rsidR="00E620E1">
        <w:t xml:space="preserve">In order to profit from these big swings, it is important not to chase, as I have been doing well. </w:t>
      </w:r>
      <w:r w:rsidR="009B1172">
        <w:t xml:space="preserve">Today's probability distribution was such that the retCL was </w:t>
      </w:r>
      <w:r w:rsidR="000F5958">
        <w:t xml:space="preserve">expected to be low. </w:t>
      </w:r>
      <w:r w:rsidR="00020E38">
        <w:t>(mar30/16 update: the fact that even Thursday was this strong was indicative of a super bullish market, which lasted until the next Monday).</w:t>
      </w:r>
      <w:bookmarkStart w:id="0" w:name="_GoBack"/>
      <w:bookmarkEnd w:id="0"/>
    </w:p>
    <w:p w:rsidR="00F5448E" w:rsidRDefault="00F5448E"/>
    <w:p w:rsidR="0069611C" w:rsidRPr="0069611C" w:rsidRDefault="0069611C">
      <w:r>
        <w:rPr>
          <w:noProof/>
        </w:rPr>
        <w:drawing>
          <wp:inline distT="0" distB="0" distL="0" distR="0" wp14:anchorId="4C717842" wp14:editId="2770AA7A">
            <wp:extent cx="2449095" cy="1874805"/>
            <wp:effectExtent l="0" t="0" r="889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49259" cy="187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48E" w:rsidRDefault="00F5448E"/>
    <w:p w:rsidR="00882FFC" w:rsidRDefault="00143FEB">
      <w:r>
        <w:t>An interesting result regarding Thursdays:</w:t>
      </w:r>
    </w:p>
    <w:p w:rsidR="00143FEB" w:rsidRDefault="00323D53">
      <w:r>
        <w:t xml:space="preserve">RetCH = -96bps for Thursday, compared with -83bps for the rest of the </w:t>
      </w:r>
      <w:r w:rsidR="00AF3A6A">
        <w:t>weekdays, the difference is statistically significant. This means that Thursday tends to drop more severely from the highs, which was witnessed today and last Thursday, for example.</w:t>
      </w:r>
      <w:r w:rsidR="0085737D">
        <w:t xml:space="preserve"> </w:t>
      </w:r>
    </w:p>
    <w:p w:rsidR="0085737D" w:rsidRDefault="0085737D"/>
    <w:p w:rsidR="0085737D" w:rsidRDefault="0085737D">
      <w:r w:rsidRPr="00F14A34">
        <w:rPr>
          <w:rFonts w:ascii="Courier New" w:hAnsi="Courier New" w:cs="Courier New"/>
          <w:sz w:val="15"/>
          <w:szCs w:val="15"/>
        </w:rPr>
        <w:t>by weekday: su retCH if newBullIndicator</w:t>
      </w:r>
      <w:r>
        <w:t xml:space="preserve"> yields</w:t>
      </w:r>
    </w:p>
    <w:p w:rsidR="0085737D" w:rsidRDefault="0085737D">
      <w:r>
        <w:t>Mon: -0.42%, -0.58%, -0.58%, -0.65%, -0.61%</w:t>
      </w:r>
    </w:p>
    <w:p w:rsidR="0085737D" w:rsidRDefault="00C4324D">
      <w:r>
        <w:t>This means in bull market, there is still a considerable retreat from the highs. On bull market Mondays,</w:t>
      </w:r>
      <w:r w:rsidR="00ED53F5">
        <w:t xml:space="preserve"> there is considerable less retreat. </w:t>
      </w:r>
    </w:p>
    <w:p w:rsidR="0085737D" w:rsidRDefault="0085737D"/>
    <w:p w:rsidR="0085737D" w:rsidRDefault="0009339E">
      <w:r>
        <w:t xml:space="preserve">Today the correct decision made was </w:t>
      </w:r>
      <w:r w:rsidR="00C4349A">
        <w:t xml:space="preserve">not to short. </w:t>
      </w:r>
      <w:r w:rsidR="00690CEB">
        <w:t xml:space="preserve">It would have been a difficult session to go through with shorting. It is to be emphasized that no shorting is </w:t>
      </w:r>
      <w:r w:rsidR="00D773F2">
        <w:t xml:space="preserve">permitted during flat or bull markets. </w:t>
      </w:r>
    </w:p>
    <w:p w:rsidR="006B13A3" w:rsidRDefault="006B13A3"/>
    <w:p w:rsidR="006B13A3" w:rsidRDefault="006B13A3">
      <w:r>
        <w:t>The strong</w:t>
      </w:r>
      <w:r w:rsidR="0083329E">
        <w:t xml:space="preserve"> rally</w:t>
      </w:r>
      <w:r>
        <w:t xml:space="preserve"> from the late morning session was suggestive of a bull market</w:t>
      </w:r>
      <w:r w:rsidR="00CA5960">
        <w:t xml:space="preserve"> (the distribution was relatively weak</w:t>
      </w:r>
      <w:r w:rsidR="00B1290E">
        <w:t xml:space="preserve"> as of this morning</w:t>
      </w:r>
      <w:r w:rsidR="00CA5960">
        <w:t>)</w:t>
      </w:r>
      <w:r>
        <w:t xml:space="preserve">. </w:t>
      </w:r>
      <w:r w:rsidR="0027570C">
        <w:t xml:space="preserve">Current discount @1540 is at flat, which means that investors are looking at a bullish day tomorrow. </w:t>
      </w:r>
    </w:p>
    <w:p w:rsidR="00D04EED" w:rsidRDefault="00D04EED"/>
    <w:p w:rsidR="00D04EED" w:rsidRDefault="00D04EED">
      <w:r>
        <w:t xml:space="preserve">The last buying point of the day was around 2:40, when the big caps were in a panic mode. </w:t>
      </w:r>
    </w:p>
    <w:p w:rsidR="0085737D" w:rsidRDefault="0085737D"/>
    <w:p w:rsidR="00143FEB" w:rsidRDefault="000C19A8">
      <w:r>
        <w:t xml:space="preserve">H share in contract jumped high, </w:t>
      </w:r>
      <w:r w:rsidR="00A6141D">
        <w:t xml:space="preserve">and traded in a small range. </w:t>
      </w:r>
      <w:r w:rsidR="00521021">
        <w:t xml:space="preserve">The movements in A </w:t>
      </w:r>
      <w:r w:rsidR="003F3561">
        <w:t xml:space="preserve">shares </w:t>
      </w:r>
      <w:r w:rsidR="00521021">
        <w:t>are much mor</w:t>
      </w:r>
      <w:r w:rsidR="00C31F3B">
        <w:t xml:space="preserve">e exaggerated due to the retail participation. </w:t>
      </w:r>
    </w:p>
    <w:p w:rsidR="00DF3CB0" w:rsidRDefault="00DF3CB0"/>
    <w:p w:rsidR="00DF3CB0" w:rsidRDefault="00DF3CB0">
      <w:r>
        <w:t>Today what was done right was sticking to the plan, trading only when probability allowed, secondly, quenched the urge to</w:t>
      </w:r>
      <w:r w:rsidR="00F00B0D">
        <w:t xml:space="preserve"> short the market this morning, shorting is a systematically losing tool in China. </w:t>
      </w:r>
      <w:r w:rsidR="00714C75">
        <w:t xml:space="preserve">Now the strategy of intraday trading is working could possibly be due to </w:t>
      </w:r>
      <w:r w:rsidR="00662B0F">
        <w:t xml:space="preserve">newBullIndicator. </w:t>
      </w:r>
    </w:p>
    <w:p w:rsidR="00DF3CB0" w:rsidRDefault="00DF3CB0"/>
    <w:p w:rsidR="00801FB8" w:rsidRPr="00F35354" w:rsidRDefault="00801FB8">
      <w:pPr>
        <w:rPr>
          <w:b/>
          <w:u w:val="single"/>
        </w:rPr>
      </w:pPr>
      <w:r w:rsidRPr="00F35354">
        <w:rPr>
          <w:b/>
          <w:u w:val="single"/>
        </w:rPr>
        <w:t xml:space="preserve">Ranking of weekday retHL volatility: </w:t>
      </w:r>
    </w:p>
    <w:p w:rsidR="00801FB8" w:rsidRDefault="00801FB8">
      <w:r>
        <w:t>General: 1 &gt; 2 &gt; 4 &gt; 3 &gt; 5</w:t>
      </w:r>
    </w:p>
    <w:p w:rsidR="00801FB8" w:rsidRDefault="00801FB8"/>
    <w:p w:rsidR="00AA18BD" w:rsidRPr="00F35354" w:rsidRDefault="00AA18BD">
      <w:pPr>
        <w:rPr>
          <w:b/>
          <w:u w:val="single"/>
        </w:rPr>
      </w:pPr>
      <w:r w:rsidRPr="00F35354">
        <w:rPr>
          <w:b/>
          <w:u w:val="single"/>
        </w:rPr>
        <w:t>Ranking of weekday percentile:</w:t>
      </w:r>
    </w:p>
    <w:p w:rsidR="00AA18BD" w:rsidRDefault="00AA18BD">
      <w:r>
        <w:t>General: 2&gt;1&gt;3&gt;5&gt;4</w:t>
      </w:r>
    </w:p>
    <w:p w:rsidR="00D551CE" w:rsidRDefault="00D551CE">
      <w:r>
        <w:t>Bull:    1&gt;2&gt;3&gt;5&gt;4</w:t>
      </w:r>
    </w:p>
    <w:p w:rsidR="00801FB8" w:rsidRDefault="001A68D4">
      <w:r>
        <w:t xml:space="preserve">Bear:   2&gt;3&gt;5&gt;1&gt;4  </w:t>
      </w:r>
    </w:p>
    <w:p w:rsidR="001A68D4" w:rsidRDefault="001A68D4">
      <w:r>
        <w:t>Conclusion: 2/3/5 are good to trade mean reversion strategies</w:t>
      </w:r>
      <w:r w:rsidR="00145CB4">
        <w:t xml:space="preserve"> (in this order)</w:t>
      </w:r>
      <w:r>
        <w:t xml:space="preserve">. </w:t>
      </w:r>
      <w:r w:rsidR="00BA0803">
        <w:t xml:space="preserve">4 is very dangerous and the lowest position has be used if trading. </w:t>
      </w:r>
      <w:r w:rsidR="00D85EDF">
        <w:t>Monday varies a lot depending on bull/bear scenario</w:t>
      </w:r>
      <w:r w:rsidR="005860C6">
        <w:t xml:space="preserve"> (this is not a rigorous demarcation)</w:t>
      </w:r>
      <w:r w:rsidR="00D85EDF">
        <w:t xml:space="preserve"> and therefore small position needs to be used on this day as well. </w:t>
      </w:r>
    </w:p>
    <w:p w:rsidR="000C19A8" w:rsidRDefault="000C19A8"/>
    <w:p w:rsidR="00FB1B18" w:rsidRPr="00323D53" w:rsidRDefault="005421EA">
      <w:r>
        <w:rPr>
          <w:noProof/>
        </w:rPr>
        <w:drawing>
          <wp:inline distT="0" distB="0" distL="0" distR="0" wp14:anchorId="272C1875" wp14:editId="2CF58B70">
            <wp:extent cx="2112210" cy="1374206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14682" cy="1375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FEB" w:rsidRDefault="00143FEB"/>
    <w:p w:rsidR="00143FEB" w:rsidRDefault="00143FEB"/>
    <w:p w:rsidR="00C92923" w:rsidRDefault="00C92923"/>
    <w:p w:rsidR="00C92923" w:rsidRDefault="00C92923"/>
    <w:p w:rsidR="00C92923" w:rsidRDefault="00C92923"/>
    <w:p w:rsidR="00C92923" w:rsidRDefault="00C92923"/>
    <w:p w:rsidR="00C92923" w:rsidRDefault="00C92923"/>
    <w:p w:rsidR="00C92923" w:rsidRDefault="00C92923"/>
    <w:p w:rsidR="00C92923" w:rsidRDefault="00C92923"/>
    <w:p w:rsidR="00C92923" w:rsidRPr="00A00A97" w:rsidRDefault="00C92923">
      <w:pPr>
        <w:rPr>
          <w:b/>
        </w:rPr>
      </w:pPr>
      <w:r w:rsidRPr="00A00A97">
        <w:rPr>
          <w:b/>
        </w:rPr>
        <w:t xml:space="preserve">Some insight on position sizing: </w:t>
      </w:r>
    </w:p>
    <w:p w:rsidR="00C92923" w:rsidRDefault="002D22D4">
      <w:r>
        <w:t>Avoid trading on</w:t>
      </w:r>
      <w:r w:rsidR="00A61B52">
        <w:t xml:space="preserve"> days where the retOPC &lt; -0.8%</w:t>
      </w:r>
      <w:r>
        <w:t xml:space="preserve">. </w:t>
      </w:r>
      <w:r w:rsidR="000C0371">
        <w:t xml:space="preserve">If want to trade, do not </w:t>
      </w:r>
      <w:r w:rsidR="007E3796">
        <w:t xml:space="preserve">trade more than minimal size. </w:t>
      </w:r>
    </w:p>
    <w:p w:rsidR="00C92923" w:rsidRDefault="00C92923"/>
    <w:p w:rsidR="00C92923" w:rsidRDefault="00A00A97">
      <w:r>
        <w:t xml:space="preserve">Trade on normal days when the index opens flat/high/more than -80bps, </w:t>
      </w:r>
      <w:r w:rsidR="009915C3">
        <w:t>ach</w:t>
      </w:r>
      <w:r w:rsidR="00371BFD">
        <w:t>ieves a high later tha</w:t>
      </w:r>
      <w:r w:rsidR="00AF29AC">
        <w:t>n</w:t>
      </w:r>
      <w:r w:rsidR="00011002">
        <w:t xml:space="preserve"> 9:40. </w:t>
      </w:r>
      <w:r w:rsidR="0096764D">
        <w:t xml:space="preserve">The key is </w:t>
      </w:r>
      <w:r w:rsidR="009F57CF">
        <w:t xml:space="preserve">to </w:t>
      </w:r>
      <w:r w:rsidR="0096764D">
        <w:t xml:space="preserve">generate profits from orderless market movements. </w:t>
      </w:r>
    </w:p>
    <w:p w:rsidR="00882FFC" w:rsidRDefault="00882FFC"/>
    <w:p w:rsidR="002F52A2" w:rsidRDefault="002F52A2">
      <w:r>
        <w:t>Be ca</w:t>
      </w:r>
      <w:r w:rsidR="008B5D6B">
        <w:t xml:space="preserve">reful of Mondays and Thursdays, trade minimal sizes on these days. </w:t>
      </w:r>
    </w:p>
    <w:p w:rsidR="008B5D6B" w:rsidRDefault="008B5D6B"/>
    <w:p w:rsidR="008B5D6B" w:rsidRDefault="00617FFE">
      <w:r>
        <w:t xml:space="preserve">More machine learning techniques will be </w:t>
      </w:r>
      <w:r w:rsidR="008F208E">
        <w:t xml:space="preserve">applied. </w:t>
      </w:r>
      <w:r w:rsidR="00FF6913">
        <w:t>Logistic regress</w:t>
      </w:r>
      <w:r w:rsidR="003E47B9">
        <w:t>ion</w:t>
      </w:r>
      <w:r w:rsidR="00FF6913">
        <w:t>, RWeka, e1071,</w:t>
      </w:r>
      <w:r w:rsidR="00517266">
        <w:t xml:space="preserve"> rpart, party</w:t>
      </w:r>
      <w:r w:rsidR="00FF6913">
        <w:t xml:space="preserve"> all these R packages will need to be thoroughly studied. </w:t>
      </w:r>
    </w:p>
    <w:p w:rsidR="00BA2146" w:rsidRDefault="00BA2146"/>
    <w:p w:rsidR="00BA2146" w:rsidRDefault="00BA2146">
      <w:r>
        <w:t xml:space="preserve">Always keep in mind the role of a liquidity provider. </w:t>
      </w:r>
      <w:r w:rsidR="009B02F6">
        <w:t xml:space="preserve">Never use </w:t>
      </w:r>
      <w:r w:rsidR="005F1A19">
        <w:t>liquidity (which means no hitting bid/</w:t>
      </w:r>
      <w:r w:rsidR="008148DC">
        <w:t xml:space="preserve">lifting </w:t>
      </w:r>
      <w:r w:rsidR="005F1A19">
        <w:t>offer</w:t>
      </w:r>
      <w:r w:rsidR="006B51CC">
        <w:t xml:space="preserve"> (this has been done well)</w:t>
      </w:r>
      <w:r w:rsidR="005F1A19">
        <w:t xml:space="preserve">). </w:t>
      </w:r>
      <w:r w:rsidR="009C5351">
        <w:t xml:space="preserve">Never trade </w:t>
      </w:r>
      <w:r w:rsidR="00F82E57">
        <w:t xml:space="preserve">in a hurry, if level not met, wait. </w:t>
      </w:r>
    </w:p>
    <w:p w:rsidR="0020625E" w:rsidRDefault="0020625E"/>
    <w:p w:rsidR="0020625E" w:rsidRDefault="0020625E">
      <w:r>
        <w:t>Always able to wit</w:t>
      </w:r>
      <w:r w:rsidR="009F7AFC">
        <w:t>hstand 20% swing in the market under all circumstances. This means that no more than 50% of total portfolio equity can be taken on at any given time.</w:t>
      </w:r>
    </w:p>
    <w:p w:rsidR="008B5D6B" w:rsidRDefault="008B5D6B"/>
    <w:p w:rsidR="002F52A2" w:rsidRDefault="002F52A2"/>
    <w:p w:rsidR="000F3E5C" w:rsidRPr="00FB7FC8" w:rsidRDefault="00D82549">
      <w:pPr>
        <w:rPr>
          <w:b/>
          <w:sz w:val="28"/>
          <w:szCs w:val="28"/>
        </w:rPr>
      </w:pPr>
      <w:r w:rsidRPr="00FB7FC8">
        <w:rPr>
          <w:rFonts w:hint="eastAsia"/>
          <w:b/>
          <w:sz w:val="28"/>
          <w:szCs w:val="28"/>
        </w:rPr>
        <w:t>3.18</w:t>
      </w:r>
    </w:p>
    <w:p w:rsidR="00D82549" w:rsidRDefault="00D82549">
      <w:r>
        <w:rPr>
          <w:rFonts w:hint="eastAsia"/>
        </w:rPr>
        <w:t>Machine learning results:</w:t>
      </w:r>
    </w:p>
    <w:p w:rsidR="005921B2" w:rsidRPr="005921B2" w:rsidRDefault="005921B2" w:rsidP="005921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rPr>
          <w:rFonts w:ascii="Lucida Console" w:eastAsia="宋体" w:hAnsi="Lucida Console" w:cs="宋体"/>
          <w:color w:val="404040"/>
          <w:kern w:val="0"/>
          <w:sz w:val="16"/>
          <w:szCs w:val="16"/>
        </w:rPr>
      </w:pPr>
      <w:r w:rsidRPr="005921B2">
        <w:rPr>
          <w:rFonts w:ascii="Lucida Console" w:eastAsia="宋体" w:hAnsi="Lucida Console" w:cs="宋体"/>
          <w:color w:val="0000FF"/>
          <w:kern w:val="0"/>
          <w:sz w:val="16"/>
          <w:szCs w:val="16"/>
        </w:rPr>
        <w:t>&gt; test &lt;- ctree(dailyPricesData$closePercentile~retOPC+retCCY+monD+tueD+wedD+thuD+newBullIndicator+amMaxT1+amMinT1, controls=ctree_control(mincriterion=0.99))</w:t>
      </w:r>
    </w:p>
    <w:p w:rsidR="00834FB1" w:rsidRPr="005921B2" w:rsidRDefault="00834FB1"/>
    <w:p w:rsidR="00A10219" w:rsidRDefault="008B1B0A">
      <w:r>
        <w:rPr>
          <w:rFonts w:hint="eastAsia"/>
        </w:rPr>
        <w:t xml:space="preserve">I have some preliminary results to be verified. </w:t>
      </w:r>
      <w:r w:rsidR="005E5409">
        <w:rPr>
          <w:rFonts w:hint="eastAsia"/>
        </w:rPr>
        <w:t xml:space="preserve">The model was done with ctree. The results indicate that the bullIndicator is the most important factor which separates the cases. </w:t>
      </w:r>
    </w:p>
    <w:p w:rsidR="00185B37" w:rsidRDefault="00185B37"/>
    <w:p w:rsidR="002460A7" w:rsidRDefault="00185B37">
      <w:r>
        <w:rPr>
          <w:rFonts w:hint="eastAsia"/>
        </w:rPr>
        <w:t xml:space="preserve">In bear market, </w:t>
      </w:r>
      <w:r w:rsidR="0030648A">
        <w:rPr>
          <w:rFonts w:hint="eastAsia"/>
        </w:rPr>
        <w:t xml:space="preserve">the following cases are not tradable: </w:t>
      </w:r>
    </w:p>
    <w:p w:rsidR="00185B37" w:rsidRDefault="0030648A" w:rsidP="002460A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amMaxT&lt;9:37, the index has about 70% of ending in the lowest 30% percentile.</w:t>
      </w:r>
      <w:r w:rsidR="002460A7">
        <w:rPr>
          <w:rFonts w:hint="eastAsia"/>
        </w:rPr>
        <w:t xml:space="preserve"> </w:t>
      </w:r>
    </w:p>
    <w:p w:rsidR="002460A7" w:rsidRDefault="002460A7" w:rsidP="002460A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AmMax&gt;9:37, amMinT&gt;11:16</w:t>
      </w:r>
      <w:r w:rsidR="00FD5A75">
        <w:rPr>
          <w:rFonts w:hint="eastAsia"/>
        </w:rPr>
        <w:t xml:space="preserve">, retCCY&gt;-1.5% </w:t>
      </w:r>
      <w:r>
        <w:rPr>
          <w:rFonts w:hint="eastAsia"/>
        </w:rPr>
        <w:t xml:space="preserve">. </w:t>
      </w:r>
      <w:r w:rsidR="003D6FD5">
        <w:rPr>
          <w:rFonts w:hint="eastAsia"/>
        </w:rPr>
        <w:t>(50% of closing in the lows)</w:t>
      </w:r>
    </w:p>
    <w:p w:rsidR="003D6FD5" w:rsidRDefault="003D6FD5" w:rsidP="002460A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Thursday (note this is only in bear market scenario)</w:t>
      </w:r>
    </w:p>
    <w:p w:rsidR="003D6FD5" w:rsidRDefault="002B47B0" w:rsidP="002460A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amMinT </w:t>
      </w:r>
      <w:r w:rsidR="00331DB8">
        <w:rPr>
          <w:rFonts w:hint="eastAsia"/>
        </w:rPr>
        <w:t xml:space="preserve">&lt; 11:16, amMax&lt;10:30, on all days. </w:t>
      </w:r>
    </w:p>
    <w:p w:rsidR="00331DB8" w:rsidRDefault="00331DB8" w:rsidP="002460A7">
      <w:pPr>
        <w:pStyle w:val="a7"/>
        <w:numPr>
          <w:ilvl w:val="0"/>
          <w:numId w:val="1"/>
        </w:numPr>
        <w:ind w:firstLineChars="0"/>
      </w:pPr>
    </w:p>
    <w:p w:rsidR="00A10219" w:rsidRDefault="00A10219"/>
    <w:p w:rsidR="000F3E5C" w:rsidRDefault="00CF1DE2">
      <w:r>
        <w:rPr>
          <w:rFonts w:hint="eastAsia"/>
        </w:rPr>
        <w:t xml:space="preserve">Yesterday there seems </w:t>
      </w:r>
      <w:r w:rsidR="000F41D3">
        <w:rPr>
          <w:rFonts w:hint="eastAsia"/>
        </w:rPr>
        <w:t xml:space="preserve">to have been a trading mistake. Yesterday the highs were after 950, it would have made a good trading opportunity. </w:t>
      </w:r>
      <w:r w:rsidR="003E379B">
        <w:rPr>
          <w:rFonts w:hint="eastAsia"/>
        </w:rPr>
        <w:t xml:space="preserve">This is why further research is needed and </w:t>
      </w:r>
      <w:r w:rsidR="0021120F">
        <w:rPr>
          <w:rFonts w:hint="eastAsia"/>
        </w:rPr>
        <w:t xml:space="preserve">it is </w:t>
      </w:r>
      <w:r w:rsidR="003E379B">
        <w:rPr>
          <w:rFonts w:hint="eastAsia"/>
        </w:rPr>
        <w:t>not</w:t>
      </w:r>
      <w:r w:rsidR="0021120F">
        <w:rPr>
          <w:rFonts w:hint="eastAsia"/>
        </w:rPr>
        <w:t xml:space="preserve"> wise to</w:t>
      </w:r>
      <w:r w:rsidR="003E379B">
        <w:rPr>
          <w:rFonts w:hint="eastAsia"/>
        </w:rPr>
        <w:t xml:space="preserve"> completely discredit </w:t>
      </w:r>
      <w:r w:rsidR="003E379B">
        <w:t>M</w:t>
      </w:r>
      <w:r w:rsidR="003E379B">
        <w:rPr>
          <w:rFonts w:hint="eastAsia"/>
        </w:rPr>
        <w:t xml:space="preserve">ondays and </w:t>
      </w:r>
      <w:r w:rsidR="003E379B">
        <w:t>T</w:t>
      </w:r>
      <w:r w:rsidR="003E379B">
        <w:rPr>
          <w:rFonts w:hint="eastAsia"/>
        </w:rPr>
        <w:t xml:space="preserve">hursdays. </w:t>
      </w:r>
    </w:p>
    <w:p w:rsidR="000F3E5C" w:rsidRDefault="000F3E5C"/>
    <w:p w:rsidR="000F3E5C" w:rsidRPr="00C04D68" w:rsidRDefault="00DA408F">
      <w:pPr>
        <w:rPr>
          <w:b/>
          <w:color w:val="FF0000"/>
        </w:rPr>
      </w:pPr>
      <w:r w:rsidRPr="00C04D68">
        <w:rPr>
          <w:rFonts w:hint="eastAsia"/>
          <w:b/>
          <w:color w:val="FF0000"/>
        </w:rPr>
        <w:t xml:space="preserve">Essentially, models have to be built and observed values need to be updated in real time and plugged into the system to predict the returns, the dayMax, dayMin and ending percentile. </w:t>
      </w:r>
      <w:r w:rsidR="00F4107C" w:rsidRPr="00D57D4C">
        <w:rPr>
          <w:rFonts w:hint="eastAsia"/>
        </w:rPr>
        <w:lastRenderedPageBreak/>
        <w:t xml:space="preserve">There seems to be bagging method to aggregate the different predictors for better results. </w:t>
      </w:r>
    </w:p>
    <w:p w:rsidR="00FB7FC8" w:rsidRDefault="00FB7FC8"/>
    <w:p w:rsidR="00FB7FC8" w:rsidRDefault="00124B09">
      <w:r>
        <w:rPr>
          <w:rFonts w:hint="eastAsia"/>
        </w:rPr>
        <w:t xml:space="preserve">A50 futures is tracking index at 10bps, the market is very excited today and </w:t>
      </w:r>
      <w:r>
        <w:t>I</w:t>
      </w:r>
      <w:r>
        <w:rPr>
          <w:rFonts w:hint="eastAsia"/>
        </w:rPr>
        <w:t xml:space="preserve"> don't want to enter here. </w:t>
      </w:r>
      <w:r w:rsidR="005D715F">
        <w:rPr>
          <w:rFonts w:hint="eastAsia"/>
        </w:rPr>
        <w:t>Last aftern</w:t>
      </w:r>
      <w:r w:rsidR="006F3C22">
        <w:rPr>
          <w:rFonts w:hint="eastAsia"/>
        </w:rPr>
        <w:t>oon was a good chance to enter (around 2:30 pm during the selloff)</w:t>
      </w:r>
      <w:r w:rsidR="005119D1">
        <w:rPr>
          <w:rFonts w:hint="eastAsia"/>
        </w:rPr>
        <w:t xml:space="preserve">. </w:t>
      </w:r>
    </w:p>
    <w:p w:rsidR="00FB7FC8" w:rsidRDefault="00FB7FC8"/>
    <w:p w:rsidR="00FB7FC8" w:rsidRDefault="004E513A">
      <w:r>
        <w:rPr>
          <w:rFonts w:hint="eastAsia"/>
        </w:rPr>
        <w:t xml:space="preserve">Markets go into euphoria, all the futures are </w:t>
      </w:r>
      <w:r w:rsidR="00360D16">
        <w:rPr>
          <w:rFonts w:hint="eastAsia"/>
        </w:rPr>
        <w:t xml:space="preserve">trading flat/premium. </w:t>
      </w:r>
      <w:r w:rsidR="000556A4">
        <w:rPr>
          <w:rFonts w:hint="eastAsia"/>
        </w:rPr>
        <w:t xml:space="preserve">The buying point this morning was missed. </w:t>
      </w:r>
      <w:r w:rsidR="00D63754">
        <w:rPr>
          <w:rFonts w:hint="eastAsia"/>
        </w:rPr>
        <w:t xml:space="preserve">The only opportunities were in the morning, </w:t>
      </w:r>
      <w:r w:rsidR="007762E0">
        <w:t>and then</w:t>
      </w:r>
      <w:r w:rsidR="00D63754">
        <w:rPr>
          <w:rFonts w:hint="eastAsia"/>
        </w:rPr>
        <w:t xml:space="preserve"> there </w:t>
      </w:r>
      <w:r w:rsidR="007762E0">
        <w:t>have not been any chances</w:t>
      </w:r>
      <w:r w:rsidR="00D63754">
        <w:rPr>
          <w:rFonts w:hint="eastAsia"/>
        </w:rPr>
        <w:t xml:space="preserve"> so far. </w:t>
      </w:r>
      <w:r w:rsidR="005C6677">
        <w:rPr>
          <w:rFonts w:hint="eastAsia"/>
        </w:rPr>
        <w:t xml:space="preserve">A50 futures go into premium. </w:t>
      </w:r>
      <w:r w:rsidR="00825562">
        <w:rPr>
          <w:rFonts w:hint="eastAsia"/>
        </w:rPr>
        <w:t>M</w:t>
      </w:r>
      <w:r w:rsidR="00CA7F71">
        <w:rPr>
          <w:rFonts w:hint="eastAsia"/>
        </w:rPr>
        <w:t xml:space="preserve">assive euphoria in the markets is observed. </w:t>
      </w:r>
    </w:p>
    <w:p w:rsidR="00FB7FC8" w:rsidRDefault="00FB7FC8"/>
    <w:p w:rsidR="00FB7FC8" w:rsidRDefault="0068526B">
      <w:r>
        <w:rPr>
          <w:rFonts w:hint="eastAsia"/>
        </w:rPr>
        <w:t>Update 1127</w:t>
      </w:r>
    </w:p>
    <w:p w:rsidR="0068526B" w:rsidRDefault="00D121BD">
      <w:r>
        <w:rPr>
          <w:rFonts w:hint="eastAsia"/>
        </w:rPr>
        <w:t xml:space="preserve">Markets continue to </w:t>
      </w:r>
      <w:r w:rsidR="006B2A78">
        <w:rPr>
          <w:rFonts w:hint="eastAsia"/>
        </w:rPr>
        <w:t xml:space="preserve">rip higher. </w:t>
      </w:r>
      <w:r w:rsidR="00EB2282">
        <w:rPr>
          <w:rFonts w:hint="eastAsia"/>
        </w:rPr>
        <w:t xml:space="preserve">Onshore futures </w:t>
      </w:r>
      <w:r w:rsidR="00DA6363">
        <w:t>are still euphoric</w:t>
      </w:r>
      <w:r w:rsidR="00EB2282">
        <w:rPr>
          <w:rFonts w:hint="eastAsia"/>
        </w:rPr>
        <w:t>. IC :</w:t>
      </w:r>
      <w:r w:rsidR="00EB2282">
        <w:t xml:space="preserve"> </w:t>
      </w:r>
      <w:r w:rsidR="00DA6363">
        <w:t>+</w:t>
      </w:r>
      <w:r w:rsidR="00EB2282">
        <w:t xml:space="preserve">17bps premium. IF: -21bps </w:t>
      </w:r>
      <w:r w:rsidR="00232DEF">
        <w:t>discount</w:t>
      </w:r>
      <w:r w:rsidR="00EB2282">
        <w:t xml:space="preserve">. </w:t>
      </w:r>
      <w:r w:rsidR="00295D6A">
        <w:t>IH: -10 bps</w:t>
      </w:r>
      <w:r w:rsidR="00232DEF">
        <w:t xml:space="preserve"> discount</w:t>
      </w:r>
      <w:r w:rsidR="00295D6A">
        <w:t xml:space="preserve">. </w:t>
      </w:r>
    </w:p>
    <w:p w:rsidR="00FB7FC8" w:rsidRDefault="00FB7FC8"/>
    <w:p w:rsidR="00FB7FC8" w:rsidRDefault="00C474AF">
      <w:r>
        <w:t xml:space="preserve">After selling the position on Wednesday, there has been no position on the book. </w:t>
      </w:r>
      <w:r w:rsidR="00502363">
        <w:t xml:space="preserve">I missed out on about 200 USD of index movement. </w:t>
      </w:r>
      <w:r w:rsidR="009E4C09">
        <w:t xml:space="preserve">Make sure to have basic position consistent with the direction as the 20DMA. </w:t>
      </w:r>
    </w:p>
    <w:p w:rsidR="00C62C2E" w:rsidRDefault="00C62C2E"/>
    <w:p w:rsidR="00C62C2E" w:rsidRDefault="00C62C2E">
      <w:r>
        <w:t xml:space="preserve">Yesterday's mistake was the misjudgment of the probability of all day crash. </w:t>
      </w:r>
      <w:r w:rsidR="00810CC0">
        <w:t xml:space="preserve">This calls </w:t>
      </w:r>
      <w:r w:rsidR="00BE68B0">
        <w:t>for the development of a model</w:t>
      </w:r>
      <w:r w:rsidR="00FD67A0">
        <w:t xml:space="preserve">. </w:t>
      </w:r>
    </w:p>
    <w:p w:rsidR="00FD67A0" w:rsidRDefault="00FD67A0"/>
    <w:p w:rsidR="00FD67A0" w:rsidRDefault="00FD67A0">
      <w:r>
        <w:t xml:space="preserve">In retrospect of this week, the discount was most pronounced on Wednesday, and I was able to take advantage of that. </w:t>
      </w:r>
      <w:r w:rsidR="009A5B8E">
        <w:t>After the fed event is over</w:t>
      </w:r>
      <w:r w:rsidR="00542C5B">
        <w:t xml:space="preserve"> Thursday morning</w:t>
      </w:r>
      <w:r w:rsidR="009A5B8E">
        <w:t xml:space="preserve">, the market quickly </w:t>
      </w:r>
      <w:r w:rsidR="00370396">
        <w:t xml:space="preserve">reverted to full acceleration mode. </w:t>
      </w:r>
      <w:r w:rsidR="00160F57">
        <w:t xml:space="preserve">The reason why no trading was done on Thursday was due to the lack of understanding of the Thursday situation. </w:t>
      </w:r>
    </w:p>
    <w:p w:rsidR="00FB7FC8" w:rsidRDefault="00FB7FC8"/>
    <w:p w:rsidR="00FB7FC8" w:rsidRDefault="006626FF">
      <w:r>
        <w:t>1321 Update</w:t>
      </w:r>
    </w:p>
    <w:p w:rsidR="006626FF" w:rsidRDefault="006626FF">
      <w:r>
        <w:t>It is surprising to see how unwilling future traders are unwilling to sell. Future</w:t>
      </w:r>
      <w:r w:rsidR="00D41DAC">
        <w:t xml:space="preserve">s are consistently at a premium. </w:t>
      </w:r>
      <w:r w:rsidR="00381E90">
        <w:t xml:space="preserve">There is no panicking at all. </w:t>
      </w:r>
      <w:r w:rsidR="00FC7AC5">
        <w:t xml:space="preserve">CYB does </w:t>
      </w:r>
      <w:r w:rsidR="00F502E0">
        <w:t xml:space="preserve">not sell off at all. </w:t>
      </w:r>
    </w:p>
    <w:p w:rsidR="006626FF" w:rsidRDefault="006626FF"/>
    <w:p w:rsidR="00841102" w:rsidRDefault="00841102">
      <w:r>
        <w:t>The resistance of the futures is astonishing</w:t>
      </w:r>
      <w:r w:rsidR="00321DD9">
        <w:t xml:space="preserve"> (the futures stay at a premium)</w:t>
      </w:r>
      <w:r>
        <w:t xml:space="preserve">. </w:t>
      </w:r>
      <w:r w:rsidR="00760193">
        <w:t xml:space="preserve">There is no </w:t>
      </w:r>
      <w:r w:rsidR="00E21315">
        <w:t>discount/premium advantage or</w:t>
      </w:r>
      <w:r w:rsidR="00760193">
        <w:t xml:space="preserve"> intraday positional advantage. </w:t>
      </w:r>
      <w:r w:rsidR="0043125D">
        <w:t xml:space="preserve">Nothing can be done at this point. </w:t>
      </w:r>
      <w:r w:rsidR="00807C90">
        <w:t>As soon as the cash turns up a little,</w:t>
      </w:r>
      <w:r w:rsidR="00655FA8">
        <w:t xml:space="preserve"> the futures are extrem</w:t>
      </w:r>
      <w:r w:rsidR="00DA719E">
        <w:t xml:space="preserve">ely bid, going into a premium. Market participants are expecting a huge rally </w:t>
      </w:r>
      <w:r w:rsidR="00C1000A">
        <w:t xml:space="preserve">which would close at the top percentile. </w:t>
      </w:r>
      <w:r w:rsidR="005D4C25">
        <w:t xml:space="preserve">While investors are feeling zealous, it is not the time to chase. </w:t>
      </w:r>
    </w:p>
    <w:p w:rsidR="00841102" w:rsidRDefault="00841102"/>
    <w:p w:rsidR="006626FF" w:rsidRDefault="00D95106">
      <w:r>
        <w:t>1339 update:</w:t>
      </w:r>
    </w:p>
    <w:p w:rsidR="00D95106" w:rsidRDefault="00BD2070">
      <w:r>
        <w:t xml:space="preserve">Discount goes down to -20bps. </w:t>
      </w:r>
      <w:r w:rsidR="00BB5EA4">
        <w:t>I</w:t>
      </w:r>
      <w:r w:rsidR="002A11D6">
        <w:t>nvestors are selling off a bit, wh</w:t>
      </w:r>
      <w:r w:rsidR="00A058D4">
        <w:t xml:space="preserve">ile losing a bit of determination. </w:t>
      </w:r>
    </w:p>
    <w:p w:rsidR="00FB7FC8" w:rsidRPr="002F52A2" w:rsidRDefault="009C065D">
      <w:r>
        <w:t xml:space="preserve">As market turns up a bit, buyers come back again. </w:t>
      </w:r>
      <w:r w:rsidR="00CA7792">
        <w:t xml:space="preserve">Today the markets are clearly </w:t>
      </w:r>
      <w:r w:rsidR="001B48EC">
        <w:t xml:space="preserve">extremely </w:t>
      </w:r>
      <w:r w:rsidR="00CA7792">
        <w:t xml:space="preserve">bullish. </w:t>
      </w:r>
      <w:r w:rsidR="00452263">
        <w:t xml:space="preserve">This is the first time I see the market so tenaciously bullish. </w:t>
      </w:r>
      <w:r w:rsidR="00F920A5">
        <w:t xml:space="preserve">A50 goes back to premium again. </w:t>
      </w:r>
    </w:p>
    <w:p w:rsidR="00882FFC" w:rsidRDefault="00882FFC"/>
    <w:p w:rsidR="006765A5" w:rsidRDefault="006765A5">
      <w:r>
        <w:t xml:space="preserve">All the onshore futures are at a premium: IH: 23bps. IC: 17bps. IF: 16 bps. </w:t>
      </w:r>
      <w:r w:rsidR="00C97054">
        <w:t>(1351pm)</w:t>
      </w:r>
    </w:p>
    <w:p w:rsidR="006765A5" w:rsidRDefault="000E0D89">
      <w:r>
        <w:t xml:space="preserve">Again, the tenacity of the futures is absolutely amazing. </w:t>
      </w:r>
    </w:p>
    <w:p w:rsidR="00812AAE" w:rsidRDefault="00812AAE"/>
    <w:p w:rsidR="00812AAE" w:rsidRDefault="00812AAE">
      <w:r>
        <w:t>When the futures don't panic, that means t</w:t>
      </w:r>
      <w:r w:rsidR="00D60344">
        <w:t>he market is still in euphoria, which means</w:t>
      </w:r>
      <w:r w:rsidR="003116E8">
        <w:t xml:space="preserve"> it is still a </w:t>
      </w:r>
      <w:r w:rsidR="003116E8">
        <w:lastRenderedPageBreak/>
        <w:t>dangerous lev</w:t>
      </w:r>
      <w:r w:rsidR="00E46DDA">
        <w:t xml:space="preserve">el, when the market truly fears, that is a place of entry. </w:t>
      </w:r>
    </w:p>
    <w:p w:rsidR="00370817" w:rsidRDefault="00370817"/>
    <w:p w:rsidR="00370817" w:rsidRDefault="004451FA">
      <w:r>
        <w:t xml:space="preserve">The probability is overwhelmingly in the bullish favor. Distribution of the dayMax below. </w:t>
      </w:r>
    </w:p>
    <w:p w:rsidR="00370817" w:rsidRDefault="004451FA">
      <w:r>
        <w:rPr>
          <w:noProof/>
        </w:rPr>
        <w:drawing>
          <wp:inline distT="0" distB="0" distL="0" distR="0">
            <wp:extent cx="2734065" cy="1999915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187" cy="2000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7B7" w:rsidRDefault="00370E19">
      <w:r>
        <w:t xml:space="preserve">However, with this level of zealousness, it is very difficult to find an entry level. </w:t>
      </w:r>
    </w:p>
    <w:p w:rsidR="003367B7" w:rsidRDefault="003367B7"/>
    <w:p w:rsidR="003367B7" w:rsidRDefault="0090436D">
      <w:r>
        <w:t>All onshore</w:t>
      </w:r>
      <w:r w:rsidR="002012EE">
        <w:t xml:space="preserve"> futures are at a 50bps premium</w:t>
      </w:r>
      <w:r>
        <w:t xml:space="preserve">. </w:t>
      </w:r>
      <w:r w:rsidR="009744BD">
        <w:t>A50</w:t>
      </w:r>
      <w:r w:rsidR="002012EE">
        <w:t xml:space="preserve"> is</w:t>
      </w:r>
      <w:r w:rsidR="009744BD">
        <w:t xml:space="preserve"> trading at flat. </w:t>
      </w:r>
      <w:r w:rsidR="005C5917">
        <w:t xml:space="preserve">The premium is impressive today. </w:t>
      </w:r>
    </w:p>
    <w:p w:rsidR="003367B7" w:rsidRDefault="003367B7"/>
    <w:p w:rsidR="004F15C8" w:rsidRDefault="004F15C8">
      <w:r>
        <w:t xml:space="preserve">Weekly review: </w:t>
      </w:r>
    </w:p>
    <w:p w:rsidR="004F15C8" w:rsidRDefault="004B0BE6">
      <w:r>
        <w:rPr>
          <w:noProof/>
        </w:rPr>
        <w:drawing>
          <wp:inline distT="0" distB="0" distL="0" distR="0" wp14:anchorId="599A3B12" wp14:editId="0CD8F77C">
            <wp:extent cx="5274310" cy="1906443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6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5C8" w:rsidRDefault="004F15C8"/>
    <w:p w:rsidR="004F15C8" w:rsidRDefault="00AC5D2E">
      <w:r>
        <w:t xml:space="preserve">I only traded on Tuesday and Wednesday this week. </w:t>
      </w:r>
      <w:r w:rsidR="00206996">
        <w:t xml:space="preserve">The trades were well done. </w:t>
      </w:r>
    </w:p>
    <w:p w:rsidR="004B0BE6" w:rsidRDefault="00206996">
      <w:r>
        <w:t>On Thursday, due to the recently formulated rule that Thursdays are not as tradable, no trading was done. However, the model which was being formulated was</w:t>
      </w:r>
      <w:r w:rsidR="006505FC">
        <w:t xml:space="preserve"> not complete. </w:t>
      </w:r>
    </w:p>
    <w:p w:rsidR="006505FC" w:rsidRDefault="006505FC"/>
    <w:p w:rsidR="00442AF8" w:rsidRDefault="00442AF8">
      <w:r>
        <w:t xml:space="preserve">On Monday the index opened up 70 bps. </w:t>
      </w:r>
    </w:p>
    <w:p w:rsidR="00442AF8" w:rsidRDefault="00442AF8"/>
    <w:p w:rsidR="007441FE" w:rsidRDefault="009A580A">
      <w:r>
        <w:t>On Tuesday</w:t>
      </w:r>
      <w:r w:rsidR="007441FE">
        <w:t xml:space="preserve">, </w:t>
      </w:r>
      <w:r w:rsidR="00DD2FE9">
        <w:t xml:space="preserve">the trades were well done. </w:t>
      </w:r>
    </w:p>
    <w:p w:rsidR="009A580A" w:rsidRDefault="009A580A"/>
    <w:p w:rsidR="00442AF8" w:rsidRDefault="00442AF8"/>
    <w:p w:rsidR="006505FC" w:rsidRDefault="006505FC">
      <w:r>
        <w:t xml:space="preserve">On Friday the discount was super tight, investors were unwilling to sell throughout the whole day. As soon as the index showed any sign of recovery, </w:t>
      </w:r>
      <w:r w:rsidR="00446007">
        <w:t xml:space="preserve">the futures would shoot into premium. </w:t>
      </w:r>
      <w:r w:rsidR="00760B28">
        <w:t xml:space="preserve">This has never been observed before. </w:t>
      </w:r>
      <w:r w:rsidR="003E10CC">
        <w:t xml:space="preserve">The new machine learning paradigm dictates that with a positive retOPC, the chance of a -3% day is 1%. </w:t>
      </w:r>
      <w:r w:rsidR="00DA34C4">
        <w:t xml:space="preserve">This would have justified building a position in the </w:t>
      </w:r>
      <w:r w:rsidR="00DA34C4">
        <w:lastRenderedPageBreak/>
        <w:t xml:space="preserve">early AM. </w:t>
      </w:r>
    </w:p>
    <w:p w:rsidR="00442AF8" w:rsidRDefault="00442AF8"/>
    <w:p w:rsidR="00DE14E6" w:rsidRDefault="00DE14E6"/>
    <w:p w:rsidR="00442AF8" w:rsidRPr="0018131C" w:rsidRDefault="007441FE">
      <w:pPr>
        <w:rPr>
          <w:b/>
          <w:u w:val="single"/>
        </w:rPr>
      </w:pPr>
      <w:r w:rsidRPr="0018131C">
        <w:rPr>
          <w:b/>
          <w:u w:val="single"/>
        </w:rPr>
        <w:t>Positive:</w:t>
      </w:r>
    </w:p>
    <w:p w:rsidR="007441FE" w:rsidRDefault="000B4F96">
      <w:r>
        <w:t xml:space="preserve">No chase during the bullish moments. </w:t>
      </w:r>
      <w:r w:rsidR="00721E6A">
        <w:t>E</w:t>
      </w:r>
      <w:r w:rsidR="001327D8">
        <w:t>xceptional discipline</w:t>
      </w:r>
      <w:r w:rsidR="00721E6A">
        <w:t xml:space="preserve"> was demonstrated</w:t>
      </w:r>
      <w:r w:rsidR="001327D8">
        <w:t xml:space="preserve">. </w:t>
      </w:r>
      <w:r w:rsidR="0068274C">
        <w:t xml:space="preserve"> </w:t>
      </w:r>
    </w:p>
    <w:p w:rsidR="007441FE" w:rsidRPr="000B4F96" w:rsidRDefault="007441FE"/>
    <w:p w:rsidR="007441FE" w:rsidRPr="00A6007D" w:rsidRDefault="007441FE">
      <w:pPr>
        <w:rPr>
          <w:b/>
          <w:u w:val="single"/>
        </w:rPr>
      </w:pPr>
      <w:r w:rsidRPr="00A6007D">
        <w:rPr>
          <w:b/>
          <w:u w:val="single"/>
        </w:rPr>
        <w:t>Negative:</w:t>
      </w:r>
    </w:p>
    <w:p w:rsidR="007441FE" w:rsidRDefault="009A6AE2">
      <w:r>
        <w:t>Clear l</w:t>
      </w:r>
      <w:r w:rsidR="007441FE">
        <w:t xml:space="preserve">ack of knowledge about position sizing and how to identify risky scenarios. </w:t>
      </w:r>
    </w:p>
    <w:p w:rsidR="009A6AE2" w:rsidRDefault="009A6AE2">
      <w:r>
        <w:t xml:space="preserve">Clear lack of awareness </w:t>
      </w:r>
      <w:r w:rsidR="005F661E">
        <w:t>of the impact of retOPC on the probability of crashes.</w:t>
      </w:r>
    </w:p>
    <w:p w:rsidR="007441FE" w:rsidRDefault="00B346AE">
      <w:r>
        <w:t xml:space="preserve">Sold the remaining position too early during bull market. </w:t>
      </w:r>
    </w:p>
    <w:p w:rsidR="007441FE" w:rsidRDefault="007441FE"/>
    <w:p w:rsidR="007441FE" w:rsidRPr="00A6007D" w:rsidRDefault="007441FE">
      <w:pPr>
        <w:rPr>
          <w:b/>
          <w:u w:val="single"/>
        </w:rPr>
      </w:pPr>
      <w:r w:rsidRPr="00A6007D">
        <w:rPr>
          <w:b/>
          <w:u w:val="single"/>
        </w:rPr>
        <w:t>Need Improvement:</w:t>
      </w:r>
    </w:p>
    <w:p w:rsidR="00777A3B" w:rsidRDefault="003917B0">
      <w:r>
        <w:t xml:space="preserve">Machine learning </w:t>
      </w:r>
      <w:r w:rsidR="00777A3B">
        <w:t>on bull market characteristics</w:t>
      </w:r>
    </w:p>
    <w:p w:rsidR="00777A3B" w:rsidRPr="003D40D2" w:rsidRDefault="00DD2FE9">
      <w:r>
        <w:t xml:space="preserve">Awareness of retOPC and retCCY need to be increased. </w:t>
      </w:r>
    </w:p>
    <w:p w:rsidR="007441FE" w:rsidRDefault="00A6007D">
      <w:r>
        <w:t xml:space="preserve">All machine learning methods need to be applied to data mine the historical data. </w:t>
      </w:r>
    </w:p>
    <w:p w:rsidR="007441FE" w:rsidRPr="008061E7" w:rsidRDefault="007441FE"/>
    <w:p w:rsidR="007441FE" w:rsidRDefault="007441FE"/>
    <w:p w:rsidR="00442AF8" w:rsidRDefault="00442AF8"/>
    <w:p w:rsidR="004B0BE6" w:rsidRDefault="004B0BE6"/>
    <w:p w:rsidR="004B0BE6" w:rsidRDefault="006505FC">
      <w:r>
        <w:rPr>
          <w:noProof/>
        </w:rPr>
        <w:drawing>
          <wp:inline distT="0" distB="0" distL="0" distR="0" wp14:anchorId="43BEF664" wp14:editId="4B16F796">
            <wp:extent cx="5274310" cy="1471801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BE6" w:rsidRPr="004F15C8" w:rsidRDefault="004B0BE6"/>
    <w:sectPr w:rsidR="004B0BE6" w:rsidRPr="004F15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4F34" w:rsidRDefault="00E14F34" w:rsidP="008248DE">
      <w:r>
        <w:separator/>
      </w:r>
    </w:p>
  </w:endnote>
  <w:endnote w:type="continuationSeparator" w:id="0">
    <w:p w:rsidR="00E14F34" w:rsidRDefault="00E14F34" w:rsidP="00824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4F34" w:rsidRDefault="00E14F34" w:rsidP="008248DE">
      <w:r>
        <w:separator/>
      </w:r>
    </w:p>
  </w:footnote>
  <w:footnote w:type="continuationSeparator" w:id="0">
    <w:p w:rsidR="00E14F34" w:rsidRDefault="00E14F34" w:rsidP="008248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F963F9"/>
    <w:multiLevelType w:val="hybridMultilevel"/>
    <w:tmpl w:val="1D56F490"/>
    <w:lvl w:ilvl="0" w:tplc="62EA19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58E"/>
    <w:rsid w:val="00007784"/>
    <w:rsid w:val="00011002"/>
    <w:rsid w:val="000204D0"/>
    <w:rsid w:val="00020E38"/>
    <w:rsid w:val="000227C5"/>
    <w:rsid w:val="00027F6E"/>
    <w:rsid w:val="000344B7"/>
    <w:rsid w:val="00040805"/>
    <w:rsid w:val="000556A4"/>
    <w:rsid w:val="00060CDE"/>
    <w:rsid w:val="00077B25"/>
    <w:rsid w:val="000812E8"/>
    <w:rsid w:val="0008269C"/>
    <w:rsid w:val="000838E7"/>
    <w:rsid w:val="00086D18"/>
    <w:rsid w:val="0009339E"/>
    <w:rsid w:val="000B036F"/>
    <w:rsid w:val="000B3F19"/>
    <w:rsid w:val="000B40FC"/>
    <w:rsid w:val="000B4F96"/>
    <w:rsid w:val="000C0371"/>
    <w:rsid w:val="000C0AEC"/>
    <w:rsid w:val="000C19A8"/>
    <w:rsid w:val="000C3E49"/>
    <w:rsid w:val="000D25AC"/>
    <w:rsid w:val="000D7AC5"/>
    <w:rsid w:val="000D7FC3"/>
    <w:rsid w:val="000E0D89"/>
    <w:rsid w:val="000E2421"/>
    <w:rsid w:val="000F3E5C"/>
    <w:rsid w:val="000F41D3"/>
    <w:rsid w:val="000F5958"/>
    <w:rsid w:val="000F6330"/>
    <w:rsid w:val="000F6B9D"/>
    <w:rsid w:val="00100C0D"/>
    <w:rsid w:val="0011310F"/>
    <w:rsid w:val="00115DD7"/>
    <w:rsid w:val="00120152"/>
    <w:rsid w:val="0012250C"/>
    <w:rsid w:val="00123D4A"/>
    <w:rsid w:val="00124B09"/>
    <w:rsid w:val="00125404"/>
    <w:rsid w:val="0012722A"/>
    <w:rsid w:val="00130CD0"/>
    <w:rsid w:val="001327D8"/>
    <w:rsid w:val="00134C3D"/>
    <w:rsid w:val="00143FEB"/>
    <w:rsid w:val="00145CB4"/>
    <w:rsid w:val="00152D6A"/>
    <w:rsid w:val="00160F57"/>
    <w:rsid w:val="00170056"/>
    <w:rsid w:val="0017106C"/>
    <w:rsid w:val="001812C7"/>
    <w:rsid w:val="0018131C"/>
    <w:rsid w:val="00185B37"/>
    <w:rsid w:val="001966C1"/>
    <w:rsid w:val="00196F6F"/>
    <w:rsid w:val="001A100D"/>
    <w:rsid w:val="001A18CC"/>
    <w:rsid w:val="001A296D"/>
    <w:rsid w:val="001A4BDF"/>
    <w:rsid w:val="001A68D4"/>
    <w:rsid w:val="001B48EC"/>
    <w:rsid w:val="001C235F"/>
    <w:rsid w:val="001C49BB"/>
    <w:rsid w:val="001D2E33"/>
    <w:rsid w:val="001D5D6F"/>
    <w:rsid w:val="001E57C0"/>
    <w:rsid w:val="001F4E73"/>
    <w:rsid w:val="002012EE"/>
    <w:rsid w:val="002043D8"/>
    <w:rsid w:val="0020625E"/>
    <w:rsid w:val="00206996"/>
    <w:rsid w:val="0021120F"/>
    <w:rsid w:val="00216823"/>
    <w:rsid w:val="002237D4"/>
    <w:rsid w:val="00224C85"/>
    <w:rsid w:val="00225037"/>
    <w:rsid w:val="00232DEF"/>
    <w:rsid w:val="00242EA5"/>
    <w:rsid w:val="002454B7"/>
    <w:rsid w:val="002460A7"/>
    <w:rsid w:val="00253D7D"/>
    <w:rsid w:val="0026096A"/>
    <w:rsid w:val="00266EF4"/>
    <w:rsid w:val="00271490"/>
    <w:rsid w:val="00274CD9"/>
    <w:rsid w:val="0027570C"/>
    <w:rsid w:val="0027705D"/>
    <w:rsid w:val="002847DD"/>
    <w:rsid w:val="00290BDA"/>
    <w:rsid w:val="00295D6A"/>
    <w:rsid w:val="002A11D6"/>
    <w:rsid w:val="002B077B"/>
    <w:rsid w:val="002B47B0"/>
    <w:rsid w:val="002C791F"/>
    <w:rsid w:val="002C7EEE"/>
    <w:rsid w:val="002D22D4"/>
    <w:rsid w:val="002D5752"/>
    <w:rsid w:val="002D7FE3"/>
    <w:rsid w:val="002E223F"/>
    <w:rsid w:val="002E3BF1"/>
    <w:rsid w:val="002F059B"/>
    <w:rsid w:val="002F111C"/>
    <w:rsid w:val="002F52A2"/>
    <w:rsid w:val="002F70A0"/>
    <w:rsid w:val="00301532"/>
    <w:rsid w:val="0030648A"/>
    <w:rsid w:val="00306592"/>
    <w:rsid w:val="003116E8"/>
    <w:rsid w:val="00321DD9"/>
    <w:rsid w:val="00323D53"/>
    <w:rsid w:val="00327FF3"/>
    <w:rsid w:val="00330745"/>
    <w:rsid w:val="00331DB8"/>
    <w:rsid w:val="003367B7"/>
    <w:rsid w:val="00355603"/>
    <w:rsid w:val="003574A5"/>
    <w:rsid w:val="00360D16"/>
    <w:rsid w:val="00361073"/>
    <w:rsid w:val="0036407D"/>
    <w:rsid w:val="003654D7"/>
    <w:rsid w:val="003673A9"/>
    <w:rsid w:val="00370396"/>
    <w:rsid w:val="00370817"/>
    <w:rsid w:val="00370E19"/>
    <w:rsid w:val="00371BFD"/>
    <w:rsid w:val="00380E1B"/>
    <w:rsid w:val="00381E90"/>
    <w:rsid w:val="003917B0"/>
    <w:rsid w:val="00393578"/>
    <w:rsid w:val="00395210"/>
    <w:rsid w:val="00397505"/>
    <w:rsid w:val="003A4712"/>
    <w:rsid w:val="003A5808"/>
    <w:rsid w:val="003B585F"/>
    <w:rsid w:val="003B66AB"/>
    <w:rsid w:val="003B738F"/>
    <w:rsid w:val="003D40D2"/>
    <w:rsid w:val="003D6FD5"/>
    <w:rsid w:val="003E10CC"/>
    <w:rsid w:val="003E379B"/>
    <w:rsid w:val="003E47B9"/>
    <w:rsid w:val="003F3561"/>
    <w:rsid w:val="00403A32"/>
    <w:rsid w:val="0040454E"/>
    <w:rsid w:val="00404F33"/>
    <w:rsid w:val="00414E1C"/>
    <w:rsid w:val="00424A4C"/>
    <w:rsid w:val="0043125D"/>
    <w:rsid w:val="004338E8"/>
    <w:rsid w:val="0043674B"/>
    <w:rsid w:val="00442AF8"/>
    <w:rsid w:val="00443B1D"/>
    <w:rsid w:val="004451FA"/>
    <w:rsid w:val="00446007"/>
    <w:rsid w:val="00452263"/>
    <w:rsid w:val="00460E42"/>
    <w:rsid w:val="00473F92"/>
    <w:rsid w:val="004751B7"/>
    <w:rsid w:val="00481AF1"/>
    <w:rsid w:val="004959AE"/>
    <w:rsid w:val="004974CC"/>
    <w:rsid w:val="004A0CA1"/>
    <w:rsid w:val="004A5F93"/>
    <w:rsid w:val="004A7BEA"/>
    <w:rsid w:val="004B0BE6"/>
    <w:rsid w:val="004C314B"/>
    <w:rsid w:val="004C4CBD"/>
    <w:rsid w:val="004D39F8"/>
    <w:rsid w:val="004E0271"/>
    <w:rsid w:val="004E1BEC"/>
    <w:rsid w:val="004E513A"/>
    <w:rsid w:val="004F15C8"/>
    <w:rsid w:val="004F6757"/>
    <w:rsid w:val="00502363"/>
    <w:rsid w:val="005103C7"/>
    <w:rsid w:val="00511521"/>
    <w:rsid w:val="005119D1"/>
    <w:rsid w:val="00514638"/>
    <w:rsid w:val="00517266"/>
    <w:rsid w:val="00521021"/>
    <w:rsid w:val="00532C04"/>
    <w:rsid w:val="005421EA"/>
    <w:rsid w:val="00542C5B"/>
    <w:rsid w:val="00551C3F"/>
    <w:rsid w:val="00555AB5"/>
    <w:rsid w:val="00563A2E"/>
    <w:rsid w:val="00581C49"/>
    <w:rsid w:val="00583B82"/>
    <w:rsid w:val="005860C6"/>
    <w:rsid w:val="0059070B"/>
    <w:rsid w:val="005921B2"/>
    <w:rsid w:val="005B1F42"/>
    <w:rsid w:val="005C5917"/>
    <w:rsid w:val="005C6677"/>
    <w:rsid w:val="005D4C25"/>
    <w:rsid w:val="005D5AEA"/>
    <w:rsid w:val="005D715F"/>
    <w:rsid w:val="005E28C8"/>
    <w:rsid w:val="005E5409"/>
    <w:rsid w:val="005F1A19"/>
    <w:rsid w:val="005F28E6"/>
    <w:rsid w:val="005F661E"/>
    <w:rsid w:val="006038E2"/>
    <w:rsid w:val="00611743"/>
    <w:rsid w:val="00617FFE"/>
    <w:rsid w:val="00624DCF"/>
    <w:rsid w:val="00626268"/>
    <w:rsid w:val="00644D91"/>
    <w:rsid w:val="006461BF"/>
    <w:rsid w:val="006505FC"/>
    <w:rsid w:val="006542B6"/>
    <w:rsid w:val="00655FA8"/>
    <w:rsid w:val="00656375"/>
    <w:rsid w:val="00661AE8"/>
    <w:rsid w:val="006626FF"/>
    <w:rsid w:val="00662B0F"/>
    <w:rsid w:val="00664BBE"/>
    <w:rsid w:val="00666F11"/>
    <w:rsid w:val="006705FE"/>
    <w:rsid w:val="006747D5"/>
    <w:rsid w:val="006765A5"/>
    <w:rsid w:val="00680E42"/>
    <w:rsid w:val="0068274C"/>
    <w:rsid w:val="00682BC4"/>
    <w:rsid w:val="0068526B"/>
    <w:rsid w:val="00686DDE"/>
    <w:rsid w:val="00690CEB"/>
    <w:rsid w:val="006922C0"/>
    <w:rsid w:val="0069611C"/>
    <w:rsid w:val="00696F82"/>
    <w:rsid w:val="006A04B4"/>
    <w:rsid w:val="006B07DF"/>
    <w:rsid w:val="006B13A3"/>
    <w:rsid w:val="006B2A78"/>
    <w:rsid w:val="006B51CC"/>
    <w:rsid w:val="006C06A6"/>
    <w:rsid w:val="006C502D"/>
    <w:rsid w:val="006C632A"/>
    <w:rsid w:val="006D39BC"/>
    <w:rsid w:val="006E6667"/>
    <w:rsid w:val="006F1283"/>
    <w:rsid w:val="006F3C22"/>
    <w:rsid w:val="006F3C97"/>
    <w:rsid w:val="006F6021"/>
    <w:rsid w:val="00703E3A"/>
    <w:rsid w:val="00714C75"/>
    <w:rsid w:val="00715F02"/>
    <w:rsid w:val="0071677C"/>
    <w:rsid w:val="00721E6A"/>
    <w:rsid w:val="007225CE"/>
    <w:rsid w:val="0073291A"/>
    <w:rsid w:val="00741C03"/>
    <w:rsid w:val="007441FE"/>
    <w:rsid w:val="00750674"/>
    <w:rsid w:val="00756B23"/>
    <w:rsid w:val="00757035"/>
    <w:rsid w:val="00760193"/>
    <w:rsid w:val="00760B28"/>
    <w:rsid w:val="007762E0"/>
    <w:rsid w:val="00777A3B"/>
    <w:rsid w:val="007864B0"/>
    <w:rsid w:val="0079117E"/>
    <w:rsid w:val="007A11E8"/>
    <w:rsid w:val="007B7FFA"/>
    <w:rsid w:val="007C063B"/>
    <w:rsid w:val="007C305F"/>
    <w:rsid w:val="007C343A"/>
    <w:rsid w:val="007D218B"/>
    <w:rsid w:val="007D36EF"/>
    <w:rsid w:val="007D54CC"/>
    <w:rsid w:val="007E3796"/>
    <w:rsid w:val="007E3A29"/>
    <w:rsid w:val="007E68EB"/>
    <w:rsid w:val="007F1B4D"/>
    <w:rsid w:val="00801FB8"/>
    <w:rsid w:val="008061E7"/>
    <w:rsid w:val="00807C90"/>
    <w:rsid w:val="00810CC0"/>
    <w:rsid w:val="00812AAE"/>
    <w:rsid w:val="008148DC"/>
    <w:rsid w:val="008248DE"/>
    <w:rsid w:val="00825562"/>
    <w:rsid w:val="00827A86"/>
    <w:rsid w:val="00827DEA"/>
    <w:rsid w:val="0083329E"/>
    <w:rsid w:val="008338A0"/>
    <w:rsid w:val="00834FB1"/>
    <w:rsid w:val="00841102"/>
    <w:rsid w:val="0084114E"/>
    <w:rsid w:val="00847EC8"/>
    <w:rsid w:val="0085737D"/>
    <w:rsid w:val="00864375"/>
    <w:rsid w:val="00866DAB"/>
    <w:rsid w:val="008737B5"/>
    <w:rsid w:val="00874787"/>
    <w:rsid w:val="00877526"/>
    <w:rsid w:val="00877B76"/>
    <w:rsid w:val="00882FFC"/>
    <w:rsid w:val="008B1B0A"/>
    <w:rsid w:val="008B5D6B"/>
    <w:rsid w:val="008B7B02"/>
    <w:rsid w:val="008C4953"/>
    <w:rsid w:val="008F15FA"/>
    <w:rsid w:val="008F208E"/>
    <w:rsid w:val="008F2B17"/>
    <w:rsid w:val="008F3319"/>
    <w:rsid w:val="008F3983"/>
    <w:rsid w:val="0090436D"/>
    <w:rsid w:val="0090584C"/>
    <w:rsid w:val="009122A3"/>
    <w:rsid w:val="00914F51"/>
    <w:rsid w:val="00917638"/>
    <w:rsid w:val="00923594"/>
    <w:rsid w:val="00952ECC"/>
    <w:rsid w:val="00955A7F"/>
    <w:rsid w:val="0096048B"/>
    <w:rsid w:val="00965239"/>
    <w:rsid w:val="00965F3A"/>
    <w:rsid w:val="0096764D"/>
    <w:rsid w:val="009735FC"/>
    <w:rsid w:val="009744BD"/>
    <w:rsid w:val="00976761"/>
    <w:rsid w:val="00982422"/>
    <w:rsid w:val="00990512"/>
    <w:rsid w:val="009915C3"/>
    <w:rsid w:val="00994553"/>
    <w:rsid w:val="009A4522"/>
    <w:rsid w:val="009A580A"/>
    <w:rsid w:val="009A5B8E"/>
    <w:rsid w:val="009A6AE2"/>
    <w:rsid w:val="009B02F6"/>
    <w:rsid w:val="009B0A33"/>
    <w:rsid w:val="009B1172"/>
    <w:rsid w:val="009B542E"/>
    <w:rsid w:val="009C065D"/>
    <w:rsid w:val="009C5351"/>
    <w:rsid w:val="009D23A1"/>
    <w:rsid w:val="009D783F"/>
    <w:rsid w:val="009E204A"/>
    <w:rsid w:val="009E39C7"/>
    <w:rsid w:val="009E4C09"/>
    <w:rsid w:val="009F57CF"/>
    <w:rsid w:val="009F7AFC"/>
    <w:rsid w:val="00A00A97"/>
    <w:rsid w:val="00A01040"/>
    <w:rsid w:val="00A01677"/>
    <w:rsid w:val="00A02430"/>
    <w:rsid w:val="00A058D4"/>
    <w:rsid w:val="00A10219"/>
    <w:rsid w:val="00A1303B"/>
    <w:rsid w:val="00A2745E"/>
    <w:rsid w:val="00A301FB"/>
    <w:rsid w:val="00A34D90"/>
    <w:rsid w:val="00A56970"/>
    <w:rsid w:val="00A6007D"/>
    <w:rsid w:val="00A6141D"/>
    <w:rsid w:val="00A61B52"/>
    <w:rsid w:val="00A6302A"/>
    <w:rsid w:val="00A66CC3"/>
    <w:rsid w:val="00A66FE1"/>
    <w:rsid w:val="00A700A6"/>
    <w:rsid w:val="00A814F4"/>
    <w:rsid w:val="00A815BD"/>
    <w:rsid w:val="00A8696B"/>
    <w:rsid w:val="00A86DAB"/>
    <w:rsid w:val="00A87F9D"/>
    <w:rsid w:val="00A92E0A"/>
    <w:rsid w:val="00A9470A"/>
    <w:rsid w:val="00A96E2A"/>
    <w:rsid w:val="00A97BE8"/>
    <w:rsid w:val="00AA18BD"/>
    <w:rsid w:val="00AA60D9"/>
    <w:rsid w:val="00AA65DB"/>
    <w:rsid w:val="00AA7A33"/>
    <w:rsid w:val="00AB6DF7"/>
    <w:rsid w:val="00AC4CCF"/>
    <w:rsid w:val="00AC5D2E"/>
    <w:rsid w:val="00AC65DF"/>
    <w:rsid w:val="00AD1BCA"/>
    <w:rsid w:val="00AD5C48"/>
    <w:rsid w:val="00AE4F85"/>
    <w:rsid w:val="00AE61AE"/>
    <w:rsid w:val="00AF0538"/>
    <w:rsid w:val="00AF29AC"/>
    <w:rsid w:val="00AF3A6A"/>
    <w:rsid w:val="00B022D4"/>
    <w:rsid w:val="00B02949"/>
    <w:rsid w:val="00B03DC4"/>
    <w:rsid w:val="00B079F1"/>
    <w:rsid w:val="00B1290E"/>
    <w:rsid w:val="00B12B71"/>
    <w:rsid w:val="00B2349F"/>
    <w:rsid w:val="00B304B4"/>
    <w:rsid w:val="00B33C58"/>
    <w:rsid w:val="00B346AE"/>
    <w:rsid w:val="00B359BD"/>
    <w:rsid w:val="00B51D4A"/>
    <w:rsid w:val="00B57C98"/>
    <w:rsid w:val="00B62F68"/>
    <w:rsid w:val="00B63694"/>
    <w:rsid w:val="00B638ED"/>
    <w:rsid w:val="00B76F57"/>
    <w:rsid w:val="00B840C2"/>
    <w:rsid w:val="00B91197"/>
    <w:rsid w:val="00BA0803"/>
    <w:rsid w:val="00BA11B0"/>
    <w:rsid w:val="00BA2146"/>
    <w:rsid w:val="00BA32AF"/>
    <w:rsid w:val="00BB5EA4"/>
    <w:rsid w:val="00BC62AC"/>
    <w:rsid w:val="00BC770E"/>
    <w:rsid w:val="00BD1716"/>
    <w:rsid w:val="00BD2070"/>
    <w:rsid w:val="00BD4ABF"/>
    <w:rsid w:val="00BD5175"/>
    <w:rsid w:val="00BE68B0"/>
    <w:rsid w:val="00BF4F11"/>
    <w:rsid w:val="00C00CD1"/>
    <w:rsid w:val="00C04D68"/>
    <w:rsid w:val="00C06D84"/>
    <w:rsid w:val="00C1000A"/>
    <w:rsid w:val="00C20BA6"/>
    <w:rsid w:val="00C30F6D"/>
    <w:rsid w:val="00C31F3B"/>
    <w:rsid w:val="00C33174"/>
    <w:rsid w:val="00C3333B"/>
    <w:rsid w:val="00C34ACF"/>
    <w:rsid w:val="00C35002"/>
    <w:rsid w:val="00C400A4"/>
    <w:rsid w:val="00C411FC"/>
    <w:rsid w:val="00C423D5"/>
    <w:rsid w:val="00C4324D"/>
    <w:rsid w:val="00C4349A"/>
    <w:rsid w:val="00C456A1"/>
    <w:rsid w:val="00C474AF"/>
    <w:rsid w:val="00C56559"/>
    <w:rsid w:val="00C5658E"/>
    <w:rsid w:val="00C628EE"/>
    <w:rsid w:val="00C62C2E"/>
    <w:rsid w:val="00C66682"/>
    <w:rsid w:val="00C70341"/>
    <w:rsid w:val="00C74151"/>
    <w:rsid w:val="00C76201"/>
    <w:rsid w:val="00C76492"/>
    <w:rsid w:val="00C80922"/>
    <w:rsid w:val="00C84057"/>
    <w:rsid w:val="00C86B3A"/>
    <w:rsid w:val="00C921B1"/>
    <w:rsid w:val="00C92923"/>
    <w:rsid w:val="00C93AC3"/>
    <w:rsid w:val="00C95CBE"/>
    <w:rsid w:val="00C9667B"/>
    <w:rsid w:val="00C96D17"/>
    <w:rsid w:val="00C97054"/>
    <w:rsid w:val="00CA5960"/>
    <w:rsid w:val="00CA7792"/>
    <w:rsid w:val="00CA7F71"/>
    <w:rsid w:val="00CB0A3F"/>
    <w:rsid w:val="00CC2B16"/>
    <w:rsid w:val="00CC3339"/>
    <w:rsid w:val="00CD7DBE"/>
    <w:rsid w:val="00CE4B72"/>
    <w:rsid w:val="00CE6FD0"/>
    <w:rsid w:val="00CE78AA"/>
    <w:rsid w:val="00CF1DE2"/>
    <w:rsid w:val="00CF28B0"/>
    <w:rsid w:val="00CF6B93"/>
    <w:rsid w:val="00D04EED"/>
    <w:rsid w:val="00D06A64"/>
    <w:rsid w:val="00D121BD"/>
    <w:rsid w:val="00D16637"/>
    <w:rsid w:val="00D26B4D"/>
    <w:rsid w:val="00D366B0"/>
    <w:rsid w:val="00D41DAC"/>
    <w:rsid w:val="00D425DD"/>
    <w:rsid w:val="00D43212"/>
    <w:rsid w:val="00D440CA"/>
    <w:rsid w:val="00D455A8"/>
    <w:rsid w:val="00D551CE"/>
    <w:rsid w:val="00D57D4C"/>
    <w:rsid w:val="00D60344"/>
    <w:rsid w:val="00D6219F"/>
    <w:rsid w:val="00D63754"/>
    <w:rsid w:val="00D643D9"/>
    <w:rsid w:val="00D644D3"/>
    <w:rsid w:val="00D65C40"/>
    <w:rsid w:val="00D773F2"/>
    <w:rsid w:val="00D82549"/>
    <w:rsid w:val="00D85EDF"/>
    <w:rsid w:val="00D924EF"/>
    <w:rsid w:val="00D95106"/>
    <w:rsid w:val="00DA34C4"/>
    <w:rsid w:val="00DA408F"/>
    <w:rsid w:val="00DA557D"/>
    <w:rsid w:val="00DA6363"/>
    <w:rsid w:val="00DA719E"/>
    <w:rsid w:val="00DB0782"/>
    <w:rsid w:val="00DB49B4"/>
    <w:rsid w:val="00DD2FE9"/>
    <w:rsid w:val="00DD35DF"/>
    <w:rsid w:val="00DE14E6"/>
    <w:rsid w:val="00DE3EF5"/>
    <w:rsid w:val="00DE45D1"/>
    <w:rsid w:val="00DF2AA2"/>
    <w:rsid w:val="00DF3CB0"/>
    <w:rsid w:val="00DF7A3B"/>
    <w:rsid w:val="00E00CFA"/>
    <w:rsid w:val="00E01127"/>
    <w:rsid w:val="00E0246B"/>
    <w:rsid w:val="00E12A02"/>
    <w:rsid w:val="00E14F34"/>
    <w:rsid w:val="00E21315"/>
    <w:rsid w:val="00E27F02"/>
    <w:rsid w:val="00E31D5D"/>
    <w:rsid w:val="00E34534"/>
    <w:rsid w:val="00E36EB1"/>
    <w:rsid w:val="00E46DD4"/>
    <w:rsid w:val="00E46DDA"/>
    <w:rsid w:val="00E620E1"/>
    <w:rsid w:val="00E63914"/>
    <w:rsid w:val="00E67D12"/>
    <w:rsid w:val="00E70716"/>
    <w:rsid w:val="00E86689"/>
    <w:rsid w:val="00E91447"/>
    <w:rsid w:val="00E94279"/>
    <w:rsid w:val="00EA00DD"/>
    <w:rsid w:val="00EA3116"/>
    <w:rsid w:val="00EA4405"/>
    <w:rsid w:val="00EB2282"/>
    <w:rsid w:val="00EB3889"/>
    <w:rsid w:val="00EB4E62"/>
    <w:rsid w:val="00EB52C5"/>
    <w:rsid w:val="00EC2435"/>
    <w:rsid w:val="00ED53F5"/>
    <w:rsid w:val="00ED7A67"/>
    <w:rsid w:val="00EE0AF6"/>
    <w:rsid w:val="00EE5937"/>
    <w:rsid w:val="00EE6935"/>
    <w:rsid w:val="00F00B0D"/>
    <w:rsid w:val="00F0242D"/>
    <w:rsid w:val="00F03C5E"/>
    <w:rsid w:val="00F14A34"/>
    <w:rsid w:val="00F164DF"/>
    <w:rsid w:val="00F17590"/>
    <w:rsid w:val="00F22018"/>
    <w:rsid w:val="00F23A8A"/>
    <w:rsid w:val="00F25651"/>
    <w:rsid w:val="00F25B13"/>
    <w:rsid w:val="00F35354"/>
    <w:rsid w:val="00F4107C"/>
    <w:rsid w:val="00F437CC"/>
    <w:rsid w:val="00F4628B"/>
    <w:rsid w:val="00F46A3C"/>
    <w:rsid w:val="00F502E0"/>
    <w:rsid w:val="00F50C64"/>
    <w:rsid w:val="00F5103B"/>
    <w:rsid w:val="00F52322"/>
    <w:rsid w:val="00F5448E"/>
    <w:rsid w:val="00F55E99"/>
    <w:rsid w:val="00F5699B"/>
    <w:rsid w:val="00F76B01"/>
    <w:rsid w:val="00F82E57"/>
    <w:rsid w:val="00F8361B"/>
    <w:rsid w:val="00F87C2C"/>
    <w:rsid w:val="00F920A5"/>
    <w:rsid w:val="00FA37D8"/>
    <w:rsid w:val="00FB02E0"/>
    <w:rsid w:val="00FB1B18"/>
    <w:rsid w:val="00FB62B9"/>
    <w:rsid w:val="00FB7FC8"/>
    <w:rsid w:val="00FC2505"/>
    <w:rsid w:val="00FC7AC5"/>
    <w:rsid w:val="00FD46E6"/>
    <w:rsid w:val="00FD5A75"/>
    <w:rsid w:val="00FD67A0"/>
    <w:rsid w:val="00FE14AD"/>
    <w:rsid w:val="00FE41EA"/>
    <w:rsid w:val="00FE7010"/>
    <w:rsid w:val="00FF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C65D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C65DF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248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8248D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8248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8248DE"/>
    <w:rPr>
      <w:sz w:val="18"/>
      <w:szCs w:val="18"/>
    </w:rPr>
  </w:style>
  <w:style w:type="paragraph" w:styleId="a6">
    <w:name w:val="Date"/>
    <w:basedOn w:val="a"/>
    <w:next w:val="a"/>
    <w:link w:val="Char2"/>
    <w:uiPriority w:val="99"/>
    <w:semiHidden/>
    <w:unhideWhenUsed/>
    <w:rsid w:val="00AC4CCF"/>
    <w:pPr>
      <w:ind w:leftChars="2500" w:left="100"/>
    </w:pPr>
  </w:style>
  <w:style w:type="character" w:customStyle="1" w:styleId="Char2">
    <w:name w:val="日期 Char"/>
    <w:basedOn w:val="a0"/>
    <w:link w:val="a6"/>
    <w:uiPriority w:val="99"/>
    <w:semiHidden/>
    <w:rsid w:val="00AC4CCF"/>
  </w:style>
  <w:style w:type="paragraph" w:styleId="HTML">
    <w:name w:val="HTML Preformatted"/>
    <w:basedOn w:val="a"/>
    <w:link w:val="HTMLChar"/>
    <w:uiPriority w:val="99"/>
    <w:semiHidden/>
    <w:unhideWhenUsed/>
    <w:rsid w:val="005921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921B2"/>
    <w:rPr>
      <w:rFonts w:ascii="宋体" w:eastAsia="宋体" w:hAnsi="宋体" w:cs="宋体"/>
      <w:kern w:val="0"/>
      <w:sz w:val="24"/>
      <w:szCs w:val="24"/>
    </w:rPr>
  </w:style>
  <w:style w:type="character" w:customStyle="1" w:styleId="gcwxi2kcpkb">
    <w:name w:val="gcwxi2kcpkb"/>
    <w:basedOn w:val="a0"/>
    <w:rsid w:val="005921B2"/>
  </w:style>
  <w:style w:type="character" w:customStyle="1" w:styleId="gcwxi2kcpjb">
    <w:name w:val="gcwxi2kcpjb"/>
    <w:basedOn w:val="a0"/>
    <w:rsid w:val="005921B2"/>
  </w:style>
  <w:style w:type="paragraph" w:styleId="a7">
    <w:name w:val="List Paragraph"/>
    <w:basedOn w:val="a"/>
    <w:uiPriority w:val="34"/>
    <w:qFormat/>
    <w:rsid w:val="002460A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C65D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C65DF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248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8248D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8248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8248DE"/>
    <w:rPr>
      <w:sz w:val="18"/>
      <w:szCs w:val="18"/>
    </w:rPr>
  </w:style>
  <w:style w:type="paragraph" w:styleId="a6">
    <w:name w:val="Date"/>
    <w:basedOn w:val="a"/>
    <w:next w:val="a"/>
    <w:link w:val="Char2"/>
    <w:uiPriority w:val="99"/>
    <w:semiHidden/>
    <w:unhideWhenUsed/>
    <w:rsid w:val="00AC4CCF"/>
    <w:pPr>
      <w:ind w:leftChars="2500" w:left="100"/>
    </w:pPr>
  </w:style>
  <w:style w:type="character" w:customStyle="1" w:styleId="Char2">
    <w:name w:val="日期 Char"/>
    <w:basedOn w:val="a0"/>
    <w:link w:val="a6"/>
    <w:uiPriority w:val="99"/>
    <w:semiHidden/>
    <w:rsid w:val="00AC4CCF"/>
  </w:style>
  <w:style w:type="paragraph" w:styleId="HTML">
    <w:name w:val="HTML Preformatted"/>
    <w:basedOn w:val="a"/>
    <w:link w:val="HTMLChar"/>
    <w:uiPriority w:val="99"/>
    <w:semiHidden/>
    <w:unhideWhenUsed/>
    <w:rsid w:val="005921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921B2"/>
    <w:rPr>
      <w:rFonts w:ascii="宋体" w:eastAsia="宋体" w:hAnsi="宋体" w:cs="宋体"/>
      <w:kern w:val="0"/>
      <w:sz w:val="24"/>
      <w:szCs w:val="24"/>
    </w:rPr>
  </w:style>
  <w:style w:type="character" w:customStyle="1" w:styleId="gcwxi2kcpkb">
    <w:name w:val="gcwxi2kcpkb"/>
    <w:basedOn w:val="a0"/>
    <w:rsid w:val="005921B2"/>
  </w:style>
  <w:style w:type="character" w:customStyle="1" w:styleId="gcwxi2kcpjb">
    <w:name w:val="gcwxi2kcpjb"/>
    <w:basedOn w:val="a0"/>
    <w:rsid w:val="005921B2"/>
  </w:style>
  <w:style w:type="paragraph" w:styleId="a7">
    <w:name w:val="List Paragraph"/>
    <w:basedOn w:val="a"/>
    <w:uiPriority w:val="34"/>
    <w:qFormat/>
    <w:rsid w:val="002460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54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png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3040</TotalTime>
  <Pages>14</Pages>
  <Words>3312</Words>
  <Characters>18885</Characters>
  <Application>Microsoft Office Word</Application>
  <DocSecurity>0</DocSecurity>
  <Lines>157</Lines>
  <Paragraphs>44</Paragraphs>
  <ScaleCrop>false</ScaleCrop>
  <Company>Microsoft</Company>
  <LinksUpToDate>false</LinksUpToDate>
  <CharactersWithSpaces>22153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556</cp:revision>
  <dcterms:created xsi:type="dcterms:W3CDTF">2016-03-13T13:50:00Z</dcterms:created>
  <dcterms:modified xsi:type="dcterms:W3CDTF">2016-03-30T01:00:00Z</dcterms:modified>
</cp:coreProperties>
</file>