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B64CA1">
      <w:r>
        <w:rPr>
          <w:rFonts w:hint="eastAsia"/>
        </w:rPr>
        <w:t>Mar7 2016 Trading</w:t>
      </w:r>
    </w:p>
    <w:p w:rsidR="00B64CA1" w:rsidRDefault="00CB7F05">
      <w:r>
        <w:rPr>
          <w:rFonts w:hint="eastAsia"/>
        </w:rPr>
        <w:t>Last week was a bullish week. T</w:t>
      </w:r>
      <w:r>
        <w:t>h</w:t>
      </w:r>
      <w:r>
        <w:rPr>
          <w:rFonts w:hint="eastAsia"/>
        </w:rPr>
        <w:t>e distribution for today:</w:t>
      </w:r>
    </w:p>
    <w:p w:rsidR="00CB7F05" w:rsidRPr="00CB7F05" w:rsidRDefault="00CB7F05">
      <w:pPr>
        <w:rPr>
          <w:rFonts w:ascii="Courier New" w:hAnsi="Courier New" w:cs="Courier New"/>
          <w:sz w:val="16"/>
          <w:szCs w:val="16"/>
        </w:rPr>
      </w:pPr>
      <w:proofErr w:type="gramStart"/>
      <w:r w:rsidRPr="00CB7F05">
        <w:rPr>
          <w:rFonts w:ascii="Courier New" w:hAnsi="Courier New" w:cs="Courier New"/>
          <w:sz w:val="16"/>
          <w:szCs w:val="16"/>
        </w:rPr>
        <w:t>mean</w:t>
      </w:r>
      <w:proofErr w:type="gramEnd"/>
      <w:r w:rsidRPr="00CB7F0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7F05">
        <w:rPr>
          <w:rFonts w:ascii="Courier New" w:hAnsi="Courier New" w:cs="Courier New"/>
          <w:sz w:val="16"/>
          <w:szCs w:val="16"/>
        </w:rPr>
        <w:t>retCC</w:t>
      </w:r>
      <w:proofErr w:type="spellEnd"/>
      <w:r w:rsidRPr="00CB7F05">
        <w:rPr>
          <w:rFonts w:ascii="Courier New" w:hAnsi="Courier New" w:cs="Courier New"/>
          <w:sz w:val="16"/>
          <w:szCs w:val="16"/>
        </w:rPr>
        <w:t xml:space="preserve"> if weekday == 1 &amp; </w:t>
      </w:r>
      <w:proofErr w:type="spellStart"/>
      <w:r w:rsidRPr="00CB7F05">
        <w:rPr>
          <w:rFonts w:ascii="Courier New" w:hAnsi="Courier New" w:cs="Courier New"/>
          <w:sz w:val="16"/>
          <w:szCs w:val="16"/>
        </w:rPr>
        <w:t>newBullIndicator</w:t>
      </w:r>
      <w:proofErr w:type="spellEnd"/>
    </w:p>
    <w:p w:rsidR="00B64CA1" w:rsidRDefault="00CB7F05"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 xml:space="preserve">: 1.01%. </w:t>
      </w:r>
      <w:r w:rsidR="00AD7F53">
        <w:rPr>
          <w:rFonts w:hint="eastAsia"/>
        </w:rPr>
        <w:t xml:space="preserve">The trend is bullish. </w:t>
      </w:r>
    </w:p>
    <w:p w:rsidR="00F11867" w:rsidRDefault="00F11867"/>
    <w:p w:rsidR="00B64CA1" w:rsidRDefault="00F11867">
      <w:r>
        <w:rPr>
          <w:rFonts w:hint="eastAsia"/>
        </w:rPr>
        <w:t>Max/Min distribution</w:t>
      </w:r>
      <w:r w:rsidR="008978B9">
        <w:rPr>
          <w:rFonts w:hint="eastAsia"/>
        </w:rPr>
        <w:t xml:space="preserve">: </w:t>
      </w:r>
      <w:proofErr w:type="spellStart"/>
      <w:r w:rsidR="009F7460">
        <w:rPr>
          <w:rFonts w:hint="eastAsia"/>
        </w:rPr>
        <w:t>MaxPM</w:t>
      </w:r>
      <w:proofErr w:type="spellEnd"/>
      <w:r w:rsidR="009F7460">
        <w:rPr>
          <w:rFonts w:hint="eastAsia"/>
        </w:rPr>
        <w:t xml:space="preserve">: 66%. </w:t>
      </w:r>
      <w:proofErr w:type="spellStart"/>
      <w:r w:rsidR="009F7460">
        <w:rPr>
          <w:rFonts w:hint="eastAsia"/>
        </w:rPr>
        <w:t>MinAM</w:t>
      </w:r>
      <w:proofErr w:type="spellEnd"/>
      <w:r w:rsidR="009F7460">
        <w:rPr>
          <w:rFonts w:hint="eastAsia"/>
        </w:rPr>
        <w:t xml:space="preserve">: 78%. </w:t>
      </w:r>
    </w:p>
    <w:p w:rsidR="00B64CA1" w:rsidRDefault="00F11867">
      <w:r>
        <w:rPr>
          <w:rFonts w:hint="eastAsia"/>
          <w:noProof/>
        </w:rPr>
        <w:drawing>
          <wp:inline distT="0" distB="0" distL="0" distR="0">
            <wp:extent cx="2573109" cy="188294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59" cy="18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14214" cy="1913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13" cy="191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A1" w:rsidRDefault="00B64CA1"/>
    <w:p w:rsidR="00B64CA1" w:rsidRDefault="001638B9">
      <w:r>
        <w:rPr>
          <w:rFonts w:hint="eastAsia"/>
        </w:rPr>
        <w:t xml:space="preserve">It is not optimal that all position was sold off last week, as we should at least have 1 lot in position which corresponds with the overall trend. </w:t>
      </w:r>
      <w:r w:rsidR="00B463D6">
        <w:rPr>
          <w:rFonts w:hint="eastAsia"/>
        </w:rPr>
        <w:t xml:space="preserve">Now we will need to </w:t>
      </w:r>
      <w:r w:rsidR="00B14AA7">
        <w:rPr>
          <w:rFonts w:hint="eastAsia"/>
        </w:rPr>
        <w:t xml:space="preserve">wait and see. </w:t>
      </w:r>
    </w:p>
    <w:p w:rsidR="00AA6F1B" w:rsidRDefault="00AA6F1B"/>
    <w:p w:rsidR="00AA6F1B" w:rsidRDefault="00AA6F1B">
      <w:r>
        <w:rPr>
          <w:rFonts w:hint="eastAsia"/>
        </w:rPr>
        <w:t>Objectives this</w:t>
      </w:r>
      <w:r w:rsidR="00156AAB">
        <w:rPr>
          <w:rFonts w:hint="eastAsia"/>
        </w:rPr>
        <w:t xml:space="preserve"> week: work on </w:t>
      </w:r>
      <w:r w:rsidR="00156AAB" w:rsidRPr="004628B4">
        <w:rPr>
          <w:rFonts w:hint="eastAsia"/>
          <w:b/>
          <w:color w:val="FF0000"/>
        </w:rPr>
        <w:t>position sizing on the long side</w:t>
      </w:r>
      <w:r w:rsidR="00156AAB">
        <w:rPr>
          <w:rFonts w:hint="eastAsia"/>
        </w:rPr>
        <w:t>. I</w:t>
      </w:r>
      <w:r w:rsidR="00845C0D">
        <w:rPr>
          <w:rFonts w:hint="eastAsia"/>
        </w:rPr>
        <w:t xml:space="preserve">ntraday can go up to 3 </w:t>
      </w:r>
      <w:proofErr w:type="gramStart"/>
      <w:r w:rsidR="00845C0D">
        <w:rPr>
          <w:rFonts w:hint="eastAsia"/>
        </w:rPr>
        <w:t>futures,</w:t>
      </w:r>
      <w:proofErr w:type="gramEnd"/>
      <w:r w:rsidR="00845C0D">
        <w:rPr>
          <w:rFonts w:hint="eastAsia"/>
        </w:rPr>
        <w:t xml:space="preserve"> end of day cut is to 1</w:t>
      </w:r>
      <w:r w:rsidR="00150856">
        <w:rPr>
          <w:rFonts w:hint="eastAsia"/>
        </w:rPr>
        <w:t>-2</w:t>
      </w:r>
      <w:r w:rsidR="00845C0D">
        <w:rPr>
          <w:rFonts w:hint="eastAsia"/>
        </w:rPr>
        <w:t xml:space="preserve"> future. </w:t>
      </w:r>
      <w:r w:rsidR="00544F93">
        <w:rPr>
          <w:rFonts w:hint="eastAsia"/>
        </w:rPr>
        <w:t xml:space="preserve">Look for panics and identify them, especially </w:t>
      </w:r>
      <w:r w:rsidR="00E53811">
        <w:rPr>
          <w:rFonts w:hint="eastAsia"/>
        </w:rPr>
        <w:t xml:space="preserve">during 1pm-130pm </w:t>
      </w:r>
      <w:proofErr w:type="gramStart"/>
      <w:r w:rsidR="00E53811">
        <w:rPr>
          <w:rFonts w:hint="eastAsia"/>
        </w:rPr>
        <w:t>period</w:t>
      </w:r>
      <w:proofErr w:type="gramEnd"/>
      <w:r w:rsidR="00E53811">
        <w:rPr>
          <w:rFonts w:hint="eastAsia"/>
        </w:rPr>
        <w:t xml:space="preserve">, </w:t>
      </w:r>
      <w:r w:rsidR="007C2958">
        <w:rPr>
          <w:rFonts w:hint="eastAsia"/>
        </w:rPr>
        <w:t xml:space="preserve">always trade against the panic with small position. </w:t>
      </w:r>
    </w:p>
    <w:p w:rsidR="001638B9" w:rsidRDefault="001638B9"/>
    <w:p w:rsidR="001638B9" w:rsidRDefault="002137A4">
      <w:proofErr w:type="gramStart"/>
      <w:r>
        <w:rPr>
          <w:rFonts w:hint="eastAsia"/>
        </w:rPr>
        <w:t>Cuing to buy @ 9425.</w:t>
      </w:r>
      <w:proofErr w:type="gramEnd"/>
      <w:r>
        <w:rPr>
          <w:rFonts w:hint="eastAsia"/>
        </w:rPr>
        <w:t xml:space="preserve"> </w:t>
      </w:r>
      <w:r w:rsidR="00640E4B">
        <w:rPr>
          <w:rFonts w:hint="eastAsia"/>
        </w:rPr>
        <w:t>Reaso</w:t>
      </w:r>
      <w:r w:rsidR="00640E4B">
        <w:t xml:space="preserve">n: bull market Monday. </w:t>
      </w:r>
      <w:proofErr w:type="gramStart"/>
      <w:r w:rsidR="0057362D">
        <w:t>Got the position at this level.</w:t>
      </w:r>
      <w:proofErr w:type="gramEnd"/>
      <w:r w:rsidR="0057362D">
        <w:t xml:space="preserve"> </w:t>
      </w:r>
      <w:proofErr w:type="gramStart"/>
      <w:r w:rsidR="00EA09C0">
        <w:t>Got another lot at 9370.</w:t>
      </w:r>
      <w:proofErr w:type="gramEnd"/>
      <w:r w:rsidR="00EA09C0">
        <w:t xml:space="preserve"> </w:t>
      </w:r>
      <w:r w:rsidR="00BA59E9">
        <w:t xml:space="preserve">As of 1032, both are underwater. </w:t>
      </w:r>
      <w:r w:rsidR="004A10C9">
        <w:t xml:space="preserve">Index keeps breaking lows. </w:t>
      </w:r>
      <w:r w:rsidR="007D5157">
        <w:t xml:space="preserve">No position will be added at this point and the position will be held until the end of the day. </w:t>
      </w:r>
      <w:r w:rsidR="002F7ED1">
        <w:t>(</w:t>
      </w:r>
      <w:proofErr w:type="gramStart"/>
      <w:r w:rsidR="002F7ED1" w:rsidRPr="00BD4A75">
        <w:rPr>
          <w:b/>
          <w:color w:val="FF0000"/>
        </w:rPr>
        <w:t>comment</w:t>
      </w:r>
      <w:proofErr w:type="gramEnd"/>
      <w:r w:rsidR="002F7ED1" w:rsidRPr="00BD4A75">
        <w:rPr>
          <w:b/>
          <w:color w:val="FF0000"/>
        </w:rPr>
        <w:t xml:space="preserve"> 3/10/16: note that the previous week how much profitable position had accumulated. Be very careful on Mondays.</w:t>
      </w:r>
      <w:r w:rsidR="00CF03D9">
        <w:rPr>
          <w:b/>
          <w:color w:val="FF0000"/>
        </w:rPr>
        <w:t xml:space="preserve"> Bought too much too quickly.</w:t>
      </w:r>
      <w:r w:rsidR="002F7ED1">
        <w:t>)</w:t>
      </w:r>
    </w:p>
    <w:p w:rsidR="001815F9" w:rsidRDefault="001815F9"/>
    <w:p w:rsidR="001815F9" w:rsidRDefault="001815F9">
      <w:r>
        <w:t xml:space="preserve">This week, the issue of </w:t>
      </w:r>
      <w:r w:rsidRPr="001628CE">
        <w:rPr>
          <w:b/>
          <w:color w:val="FF0000"/>
        </w:rPr>
        <w:t>buying time</w:t>
      </w:r>
      <w:r>
        <w:t xml:space="preserve"> will be focused on. </w:t>
      </w:r>
      <w:r w:rsidR="001628CE">
        <w:t xml:space="preserve">Now there is no systematic strategy regarding entry time. </w:t>
      </w:r>
      <w:r w:rsidR="00651201">
        <w:t xml:space="preserve">Historically, open and close have been two times that I have been actively buying. </w:t>
      </w:r>
      <w:r w:rsidR="006D0346">
        <w:t xml:space="preserve">Today the mood is favoring small caps and people are selling large caps to get into small caps. </w:t>
      </w:r>
    </w:p>
    <w:p w:rsidR="006D0346" w:rsidRDefault="006D0346"/>
    <w:p w:rsidR="006D0346" w:rsidRDefault="006D0346">
      <w:r>
        <w:t>Another issue is net portfolio standard deviation, as per the formula Portfolio SD = weight*</w:t>
      </w:r>
      <w:proofErr w:type="gramStart"/>
      <w:r>
        <w:t>SD(</w:t>
      </w:r>
      <w:proofErr w:type="gramEnd"/>
      <w:r>
        <w:t>stock)</w:t>
      </w:r>
      <w:r w:rsidR="004D5777">
        <w:t xml:space="preserve">. Currently the index has </w:t>
      </w:r>
      <w:proofErr w:type="gramStart"/>
      <w:r w:rsidR="004D5777">
        <w:t>a</w:t>
      </w:r>
      <w:proofErr w:type="gramEnd"/>
      <w:r w:rsidR="004D5777">
        <w:t xml:space="preserve"> </w:t>
      </w:r>
      <w:proofErr w:type="spellStart"/>
      <w:r w:rsidR="004D5777">
        <w:t>sd</w:t>
      </w:r>
      <w:proofErr w:type="spellEnd"/>
      <w:r w:rsidR="004D5777">
        <w:t xml:space="preserve"> of 25%, therefore having a 50% position will make </w:t>
      </w:r>
      <w:r w:rsidR="002C4245">
        <w:t xml:space="preserve">standard deviation of the entire portfolio 12.5%. This implies the move of 0.78% per day. </w:t>
      </w:r>
    </w:p>
    <w:p w:rsidR="00605B5D" w:rsidRDefault="00605B5D"/>
    <w:p w:rsidR="00605B5D" w:rsidRDefault="00605B5D">
      <w:r>
        <w:t xml:space="preserve">Things are being sold off and investors are taking profits from last week. </w:t>
      </w:r>
      <w:r w:rsidR="00210D8B">
        <w:t>I have abou</w:t>
      </w:r>
      <w:r w:rsidR="004E161F">
        <w:t xml:space="preserve">t 30% of the portfolio on risk, which won't be increased until the end of the day. </w:t>
      </w:r>
    </w:p>
    <w:p w:rsidR="00605B5D" w:rsidRDefault="00605B5D"/>
    <w:p w:rsidR="001638B9" w:rsidRDefault="0028303A">
      <w:r>
        <w:t>1044:</w:t>
      </w:r>
    </w:p>
    <w:p w:rsidR="0028303A" w:rsidRDefault="00FD442D">
      <w:r>
        <w:t>Running distributions:</w:t>
      </w:r>
    </w:p>
    <w:p w:rsidR="00FD442D" w:rsidRDefault="00FD442D">
      <w:proofErr w:type="spellStart"/>
      <w:r>
        <w:lastRenderedPageBreak/>
        <w:t>MaxT</w:t>
      </w:r>
      <w:proofErr w:type="spellEnd"/>
      <w:r>
        <w:t xml:space="preserve"> is at 937, </w:t>
      </w:r>
      <w:proofErr w:type="spellStart"/>
      <w:r>
        <w:t>MinT</w:t>
      </w:r>
      <w:proofErr w:type="spellEnd"/>
      <w:r>
        <w:t xml:space="preserve"> is 1042. </w:t>
      </w:r>
      <w:r w:rsidR="00451F29">
        <w:t>Max is 78% in the morning. Min is 60% in the afternoon.</w:t>
      </w:r>
      <w:r w:rsidR="00CB3903">
        <w:t xml:space="preserve"> </w:t>
      </w:r>
      <w:proofErr w:type="spellStart"/>
      <w:r w:rsidR="0042754D">
        <w:t>RetPMCO</w:t>
      </w:r>
      <w:proofErr w:type="spellEnd"/>
      <w:r w:rsidR="0042754D">
        <w:t xml:space="preserve"> is -22bps. </w:t>
      </w:r>
      <w:proofErr w:type="spellStart"/>
      <w:r w:rsidR="0042754D">
        <w:t>RetAMCO</w:t>
      </w:r>
      <w:proofErr w:type="spellEnd"/>
      <w:r w:rsidR="0042754D">
        <w:t xml:space="preserve"> is -95bps. </w:t>
      </w:r>
    </w:p>
    <w:p w:rsidR="00FD442D" w:rsidRDefault="00FD442D"/>
    <w:p w:rsidR="00451F29" w:rsidRDefault="00451F29"/>
    <w:p w:rsidR="00FD442D" w:rsidRDefault="00451F29">
      <w:r>
        <w:rPr>
          <w:noProof/>
        </w:rPr>
        <w:drawing>
          <wp:inline distT="0" distB="0" distL="0" distR="0">
            <wp:extent cx="2514600" cy="184012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09" cy="18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679" cy="1862138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42" cy="18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97" w:rsidRDefault="008C1897"/>
    <w:p w:rsidR="008C1897" w:rsidRDefault="008C1897">
      <w:proofErr w:type="spellStart"/>
      <w:proofErr w:type="gramStart"/>
      <w:r>
        <w:t>pmMax</w:t>
      </w:r>
      <w:proofErr w:type="spellEnd"/>
      <w:r>
        <w:t>/</w:t>
      </w:r>
      <w:proofErr w:type="spellStart"/>
      <w:r>
        <w:t>pmMin</w:t>
      </w:r>
      <w:proofErr w:type="spellEnd"/>
      <w:proofErr w:type="gramEnd"/>
      <w:r>
        <w:t>:</w:t>
      </w:r>
    </w:p>
    <w:p w:rsidR="00830E55" w:rsidRDefault="00830E55">
      <w:proofErr w:type="spellStart"/>
      <w:r>
        <w:t>PmMax</w:t>
      </w:r>
      <w:proofErr w:type="spellEnd"/>
      <w:r>
        <w:t xml:space="preserve"> is more likely to occur in the first hour. PM min is more likely to occur in the second hour. </w:t>
      </w:r>
    </w:p>
    <w:p w:rsidR="008C1897" w:rsidRDefault="00830E55">
      <w:r>
        <w:rPr>
          <w:noProof/>
        </w:rPr>
        <w:drawing>
          <wp:inline distT="0" distB="0" distL="0" distR="0">
            <wp:extent cx="2564888" cy="1876926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48" cy="187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3786" cy="1839531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43" cy="18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97" w:rsidRDefault="008C1897"/>
    <w:p w:rsidR="0008063B" w:rsidRDefault="0008063B">
      <w:r>
        <w:t xml:space="preserve">Knowing the distribution, does this shed any light on the entry points? </w:t>
      </w:r>
      <w:r w:rsidR="00FD70A6">
        <w:t xml:space="preserve">End of market is surely one buying point. </w:t>
      </w:r>
      <w:r w:rsidR="00B00766">
        <w:t xml:space="preserve">1030 onwards is not a good buying point. Looking at amMinT1 distribution, 27% it will be in 10.5-11, with 73% probability it will be in 11-11.5. </w:t>
      </w:r>
    </w:p>
    <w:p w:rsidR="0008063B" w:rsidRDefault="0008063B"/>
    <w:p w:rsidR="0008063B" w:rsidRDefault="00DF651B">
      <w:r>
        <w:t xml:space="preserve">Looking at the </w:t>
      </w:r>
      <w:proofErr w:type="spellStart"/>
      <w:r>
        <w:t>dayMinT</w:t>
      </w:r>
      <w:proofErr w:type="spellEnd"/>
      <w:r>
        <w:t xml:space="preserve"> distribution, </w:t>
      </w:r>
      <w:r w:rsidR="00F13110" w:rsidRPr="00EB085B">
        <w:rPr>
          <w:b/>
          <w:color w:val="FF0000"/>
        </w:rPr>
        <w:t>buying after 2pm will be the only sensible time</w:t>
      </w:r>
      <w:r w:rsidR="00F13110">
        <w:t xml:space="preserve">. </w:t>
      </w:r>
    </w:p>
    <w:p w:rsidR="0008063B" w:rsidRDefault="0008063B"/>
    <w:p w:rsidR="0008063B" w:rsidRDefault="006278D4">
      <w:r>
        <w:t xml:space="preserve">In reflection of the past few weeks, be careful on Mondays as these are a day of big volatility. </w:t>
      </w:r>
      <w:r w:rsidR="007D1D66">
        <w:t>When market is not clear, make sure to use small position.</w:t>
      </w:r>
    </w:p>
    <w:p w:rsidR="008C1897" w:rsidRDefault="008C1897"/>
    <w:p w:rsidR="00FD442D" w:rsidRDefault="00EF2A86">
      <w:r>
        <w:t>Both positions are deeply underwater, which raises the question of the buying time.</w:t>
      </w:r>
      <w:r w:rsidR="00027131">
        <w:t xml:space="preserve"> </w:t>
      </w:r>
    </w:p>
    <w:p w:rsidR="000C57CE" w:rsidRDefault="000C57CE"/>
    <w:p w:rsidR="001638B9" w:rsidRDefault="00E637DE">
      <w:r>
        <w:t xml:space="preserve">The two </w:t>
      </w:r>
      <w:proofErr w:type="gramStart"/>
      <w:r>
        <w:t>position</w:t>
      </w:r>
      <w:proofErr w:type="gramEnd"/>
      <w:r>
        <w:t xml:space="preserve"> is more than 50 bps under water. </w:t>
      </w:r>
      <w:r w:rsidR="00171B24">
        <w:t xml:space="preserve">Two units were entered at 942 and 1012. </w:t>
      </w:r>
      <w:r w:rsidR="00927C6B">
        <w:t xml:space="preserve">These were relatively high percentile levels of today. </w:t>
      </w:r>
      <w:r w:rsidR="00F47BCB">
        <w:t xml:space="preserve">Although these levels were the lowest at the point of entry, market soon took a plunge and these were not preferable levels in hindsight. </w:t>
      </w:r>
      <w:r w:rsidR="008441DC">
        <w:t>As discussed previous</w:t>
      </w:r>
      <w:r w:rsidR="000B335B">
        <w:t>[</w:t>
      </w:r>
      <w:proofErr w:type="spellStart"/>
      <w:r w:rsidR="003C24BB">
        <w:t>ly</w:t>
      </w:r>
      <w:proofErr w:type="spellEnd"/>
      <w:r w:rsidR="000B335B">
        <w:t>]</w:t>
      </w:r>
      <w:r w:rsidR="008441DC">
        <w:t>, there sho</w:t>
      </w:r>
      <w:r w:rsidR="009B055D">
        <w:t xml:space="preserve">uld not be any buys after 1030 when market breaks new lows. </w:t>
      </w:r>
    </w:p>
    <w:p w:rsidR="00DD1F8B" w:rsidRPr="000B335B" w:rsidRDefault="00DD1F8B"/>
    <w:p w:rsidR="00DD1F8B" w:rsidRDefault="00DD1F8B">
      <w:r>
        <w:lastRenderedPageBreak/>
        <w:t xml:space="preserve">In terms of discount at the entry points, it was a mere 20 bps, which descended to 80 bps at one point. </w:t>
      </w:r>
      <w:r w:rsidR="003E069A">
        <w:t xml:space="preserve">Waiting more patiently for the better level is preferable next time. </w:t>
      </w:r>
    </w:p>
    <w:p w:rsidR="00C86B33" w:rsidRDefault="00C86B33"/>
    <w:p w:rsidR="00C86B33" w:rsidRDefault="004B14EC">
      <w:r>
        <w:t xml:space="preserve">Today I don't see any egregiously outrageous mistake. It is just necessary to work on the position sizing and gain experience about entry levels. </w:t>
      </w:r>
      <w:r w:rsidR="00B67163">
        <w:t xml:space="preserve">Currently since the index is still above 20DMA I will continue to assume a </w:t>
      </w:r>
      <w:r w:rsidR="00BE1D98">
        <w:t xml:space="preserve">bull market scenario. </w:t>
      </w:r>
      <w:r w:rsidR="00532F2D">
        <w:t xml:space="preserve">(Comment 3/10/16: the mistake was the size of the position, </w:t>
      </w:r>
      <w:r w:rsidR="000A0396">
        <w:t xml:space="preserve">which was wrong in several senses: </w:t>
      </w:r>
      <w:r w:rsidR="00762D55" w:rsidRPr="00762D55">
        <w:rPr>
          <w:b/>
          <w:color w:val="FF0000"/>
        </w:rPr>
        <w:t xml:space="preserve">volatile </w:t>
      </w:r>
      <w:r w:rsidR="00762D55">
        <w:rPr>
          <w:b/>
          <w:color w:val="FF0000"/>
        </w:rPr>
        <w:t>M</w:t>
      </w:r>
      <w:r w:rsidR="000A0396" w:rsidRPr="006A4525">
        <w:rPr>
          <w:b/>
          <w:color w:val="FF0000"/>
        </w:rPr>
        <w:t xml:space="preserve">onday, after a week of rally, </w:t>
      </w:r>
      <w:r w:rsidR="00E247D3" w:rsidRPr="006A4525">
        <w:rPr>
          <w:b/>
          <w:color w:val="FF0000"/>
        </w:rPr>
        <w:t>two entries are too close together.</w:t>
      </w:r>
      <w:r w:rsidR="006A4525">
        <w:t xml:space="preserve">) </w:t>
      </w:r>
    </w:p>
    <w:p w:rsidR="00C86B33" w:rsidRDefault="00C86B33"/>
    <w:p w:rsidR="004B14EC" w:rsidRDefault="004B14EC"/>
    <w:p w:rsidR="00144F90" w:rsidRPr="004B20C6" w:rsidRDefault="00144F90" w:rsidP="00144F90">
      <w:pPr>
        <w:rPr>
          <w:b/>
          <w:sz w:val="30"/>
          <w:szCs w:val="30"/>
        </w:rPr>
      </w:pPr>
      <w:r>
        <w:rPr>
          <w:b/>
          <w:sz w:val="30"/>
          <w:szCs w:val="30"/>
        </w:rPr>
        <w:t>Tuesday</w:t>
      </w:r>
      <w:r w:rsidR="009D798F">
        <w:rPr>
          <w:b/>
          <w:sz w:val="30"/>
          <w:szCs w:val="30"/>
        </w:rPr>
        <w:t>, March 08</w:t>
      </w:r>
      <w:r w:rsidRPr="004B20C6">
        <w:rPr>
          <w:b/>
          <w:sz w:val="30"/>
          <w:szCs w:val="30"/>
        </w:rPr>
        <w:t>, 2016</w:t>
      </w:r>
    </w:p>
    <w:p w:rsidR="009F3B06" w:rsidRDefault="00BA7D5F">
      <w:r>
        <w:rPr>
          <w:rFonts w:hint="eastAsia"/>
        </w:rPr>
        <w:t xml:space="preserve">Yesterday I was down about 50-80bps. </w:t>
      </w:r>
      <w:r w:rsidR="000114F9">
        <w:rPr>
          <w:rFonts w:hint="eastAsia"/>
        </w:rPr>
        <w:t xml:space="preserve">One thing that is very important is that volatility is high on Mondays and </w:t>
      </w:r>
      <w:r w:rsidR="000144F9">
        <w:rPr>
          <w:rFonts w:hint="eastAsia"/>
        </w:rPr>
        <w:t xml:space="preserve">this mean it is more likely to have a continuous spur rather than a mean reverting session. </w:t>
      </w:r>
      <w:r w:rsidR="00866EC8">
        <w:rPr>
          <w:rFonts w:hint="eastAsia"/>
        </w:rPr>
        <w:t xml:space="preserve">The second buy </w:t>
      </w:r>
      <w:r w:rsidR="005868A1">
        <w:rPr>
          <w:rFonts w:hint="eastAsia"/>
        </w:rPr>
        <w:t xml:space="preserve">was too close to the first buy. </w:t>
      </w:r>
    </w:p>
    <w:p w:rsidR="009F3B06" w:rsidRDefault="009F3B06"/>
    <w:p w:rsidR="009F3B06" w:rsidRDefault="004C1FD6">
      <w:r>
        <w:rPr>
          <w:rFonts w:hint="eastAsia"/>
        </w:rPr>
        <w:t>C</w:t>
      </w:r>
      <w:r>
        <w:t>l</w:t>
      </w:r>
      <w:r>
        <w:rPr>
          <w:rFonts w:hint="eastAsia"/>
        </w:rPr>
        <w:t xml:space="preserve">ose and open are good trading times. </w:t>
      </w:r>
    </w:p>
    <w:p w:rsidR="00811805" w:rsidRDefault="001B2E25">
      <w:r>
        <w:rPr>
          <w:rFonts w:hint="eastAsia"/>
        </w:rPr>
        <w:t xml:space="preserve">Upon observing the price movements of the past 2 months, </w:t>
      </w:r>
      <w:r w:rsidR="001479D1">
        <w:rPr>
          <w:rFonts w:hint="eastAsia"/>
        </w:rPr>
        <w:t xml:space="preserve">if it closes at the lows, buy 1 unit. If it closes at the highs, sell one unit. </w:t>
      </w:r>
      <w:r w:rsidR="007C6750">
        <w:rPr>
          <w:rFonts w:hint="eastAsia"/>
        </w:rPr>
        <w:t xml:space="preserve">If it opens below yesterday's low, buy one unit. </w:t>
      </w:r>
      <w:r w:rsidR="00784D33">
        <w:rPr>
          <w:rFonts w:hint="eastAsia"/>
        </w:rPr>
        <w:t>If it opens above yesterday's highs, sell one unit.</w:t>
      </w:r>
      <w:r w:rsidR="00C35C23">
        <w:rPr>
          <w:rFonts w:hint="eastAsia"/>
        </w:rPr>
        <w:t xml:space="preserve"> </w:t>
      </w:r>
    </w:p>
    <w:p w:rsidR="00811805" w:rsidRDefault="00811805"/>
    <w:p w:rsidR="00C35C23" w:rsidRDefault="00C35C23">
      <w:r>
        <w:rPr>
          <w:rFonts w:hint="eastAsia"/>
        </w:rPr>
        <w:t>All</w:t>
      </w:r>
      <w:r w:rsidR="00D85028">
        <w:rPr>
          <w:rFonts w:hint="eastAsia"/>
        </w:rPr>
        <w:t xml:space="preserve"> whole</w:t>
      </w:r>
      <w:r>
        <w:rPr>
          <w:rFonts w:hint="eastAsia"/>
        </w:rPr>
        <w:t xml:space="preserve"> day drops are good to follow. </w:t>
      </w:r>
      <w:r w:rsidR="00826EA6">
        <w:rPr>
          <w:rFonts w:hint="eastAsia"/>
        </w:rPr>
        <w:t xml:space="preserve">Rise and fall -&gt; need to be careful on the </w:t>
      </w:r>
      <w:r w:rsidR="00826EA6">
        <w:t>T</w:t>
      </w:r>
      <w:r w:rsidR="00826EA6">
        <w:rPr>
          <w:rFonts w:hint="eastAsia"/>
        </w:rPr>
        <w:t xml:space="preserve">hursday or </w:t>
      </w:r>
      <w:r w:rsidR="00826EA6">
        <w:t>M</w:t>
      </w:r>
      <w:r w:rsidR="00826EA6">
        <w:rPr>
          <w:rFonts w:hint="eastAsia"/>
        </w:rPr>
        <w:t xml:space="preserve">onday that follow. </w:t>
      </w:r>
    </w:p>
    <w:p w:rsidR="00811805" w:rsidRPr="00826EA6" w:rsidRDefault="00811805"/>
    <w:p w:rsidR="009F3B06" w:rsidRDefault="00272383">
      <w:r>
        <w:rPr>
          <w:rFonts w:hint="eastAsia"/>
        </w:rPr>
        <w:t>Max/Min distribution:</w:t>
      </w:r>
      <w:r w:rsidR="00406E53">
        <w:rPr>
          <w:rFonts w:hint="eastAsia"/>
        </w:rPr>
        <w:t xml:space="preserve"> Distribution wise, </w:t>
      </w:r>
      <w:proofErr w:type="spellStart"/>
      <w:r w:rsidR="00406E53">
        <w:rPr>
          <w:rFonts w:hint="eastAsia"/>
        </w:rPr>
        <w:t>dayMax</w:t>
      </w:r>
      <w:proofErr w:type="spellEnd"/>
      <w:r w:rsidR="00406E53">
        <w:rPr>
          <w:rFonts w:hint="eastAsia"/>
        </w:rPr>
        <w:t xml:space="preserve">: 55%PM. </w:t>
      </w:r>
      <w:proofErr w:type="spellStart"/>
      <w:r w:rsidR="00406E53">
        <w:rPr>
          <w:rFonts w:hint="eastAsia"/>
        </w:rPr>
        <w:t>DayMin</w:t>
      </w:r>
      <w:proofErr w:type="spellEnd"/>
      <w:r w:rsidR="00406E53">
        <w:rPr>
          <w:rFonts w:hint="eastAsia"/>
        </w:rPr>
        <w:t xml:space="preserve"> 63%</w:t>
      </w:r>
      <w:proofErr w:type="gramStart"/>
      <w:r w:rsidR="00406E53">
        <w:rPr>
          <w:rFonts w:hint="eastAsia"/>
        </w:rPr>
        <w:t>AM</w:t>
      </w:r>
      <w:proofErr w:type="gramEnd"/>
      <w:r w:rsidR="00406E53">
        <w:rPr>
          <w:rFonts w:hint="eastAsia"/>
        </w:rPr>
        <w:t xml:space="preserve">. </w:t>
      </w:r>
    </w:p>
    <w:p w:rsidR="00451B99" w:rsidRDefault="00451B99">
      <w:proofErr w:type="spellStart"/>
      <w:proofErr w:type="gramStart"/>
      <w:r>
        <w:rPr>
          <w:rFonts w:hint="eastAsia"/>
        </w:rPr>
        <w:t>RetCC</w:t>
      </w:r>
      <w:proofErr w:type="spellEnd"/>
      <w:r>
        <w:rPr>
          <w:rFonts w:hint="eastAsia"/>
        </w:rPr>
        <w:t xml:space="preserve"> -0.01%.</w:t>
      </w:r>
      <w:proofErr w:type="gramEnd"/>
      <w:r>
        <w:rPr>
          <w:rFonts w:hint="eastAsia"/>
        </w:rPr>
        <w:t xml:space="preserve"> </w:t>
      </w:r>
      <w:r w:rsidR="000A0EFE">
        <w:rPr>
          <w:rFonts w:hint="eastAsia"/>
        </w:rPr>
        <w:t xml:space="preserve"> </w:t>
      </w:r>
    </w:p>
    <w:p w:rsidR="00451B99" w:rsidRDefault="00451B99"/>
    <w:p w:rsidR="00406E53" w:rsidRDefault="00406E53">
      <w:r>
        <w:rPr>
          <w:rFonts w:hint="eastAsia"/>
          <w:noProof/>
        </w:rPr>
        <w:drawing>
          <wp:inline distT="0" distB="0" distL="0" distR="0">
            <wp:extent cx="2556711" cy="18709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05" cy="18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4837" cy="190616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87" cy="19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53" w:rsidRDefault="00406E53"/>
    <w:p w:rsidR="00406E53" w:rsidRDefault="000A0EFE">
      <w:r>
        <w:rPr>
          <w:rFonts w:hint="eastAsia"/>
        </w:rPr>
        <w:t>Investors are fidgety today</w:t>
      </w:r>
      <w:r w:rsidR="00A5262C">
        <w:rPr>
          <w:rFonts w:hint="eastAsia"/>
        </w:rPr>
        <w:t xml:space="preserve">. </w:t>
      </w:r>
      <w:r w:rsidR="002879A6">
        <w:rPr>
          <w:rFonts w:hint="eastAsia"/>
        </w:rPr>
        <w:t xml:space="preserve">I can smell the fear. </w:t>
      </w:r>
      <w:r w:rsidR="004A5077">
        <w:rPr>
          <w:rFonts w:hint="eastAsia"/>
        </w:rPr>
        <w:t>T</w:t>
      </w:r>
      <w:r w:rsidR="004A5077">
        <w:t>h</w:t>
      </w:r>
      <w:r w:rsidR="004A5077">
        <w:rPr>
          <w:rFonts w:hint="eastAsia"/>
        </w:rPr>
        <w:t xml:space="preserve">e sell-off continues. </w:t>
      </w:r>
      <w:r w:rsidR="00043A44">
        <w:rPr>
          <w:rFonts w:hint="eastAsia"/>
        </w:rPr>
        <w:t xml:space="preserve">The panicking is severe. </w:t>
      </w:r>
    </w:p>
    <w:p w:rsidR="0004356B" w:rsidRDefault="00173A4E">
      <w:proofErr w:type="gramStart"/>
      <w:r>
        <w:rPr>
          <w:rFonts w:hint="eastAsia"/>
        </w:rPr>
        <w:t xml:space="preserve">Bought 1 unit at 9220 to take advantage of the </w:t>
      </w:r>
      <w:proofErr w:type="spellStart"/>
      <w:r>
        <w:rPr>
          <w:rFonts w:hint="eastAsia"/>
        </w:rPr>
        <w:t>panick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="007000E7">
        <w:rPr>
          <w:rFonts w:hint="eastAsia"/>
        </w:rPr>
        <w:t xml:space="preserve">Currently 45% in </w:t>
      </w:r>
      <w:proofErr w:type="gramStart"/>
      <w:r w:rsidR="007000E7">
        <w:rPr>
          <w:rFonts w:hint="eastAsia"/>
        </w:rPr>
        <w:t>position,</w:t>
      </w:r>
      <w:proofErr w:type="gramEnd"/>
      <w:r w:rsidR="007000E7">
        <w:rPr>
          <w:rFonts w:hint="eastAsia"/>
        </w:rPr>
        <w:t xml:space="preserve"> will not add anymore. </w:t>
      </w:r>
      <w:r w:rsidR="00493DDB">
        <w:rPr>
          <w:rFonts w:hint="eastAsia"/>
        </w:rPr>
        <w:t xml:space="preserve">It is hard to say what is causing the panic. </w:t>
      </w:r>
      <w:proofErr w:type="gramStart"/>
      <w:r w:rsidR="00000C01">
        <w:rPr>
          <w:rFonts w:hint="eastAsia"/>
        </w:rPr>
        <w:t>Extremely weak scenario.</w:t>
      </w:r>
      <w:proofErr w:type="gramEnd"/>
      <w:r w:rsidR="00541421">
        <w:rPr>
          <w:rFonts w:hint="eastAsia"/>
        </w:rPr>
        <w:t xml:space="preserve"> </w:t>
      </w:r>
    </w:p>
    <w:p w:rsidR="000A63BA" w:rsidRDefault="000A63BA"/>
    <w:p w:rsidR="00DD6889" w:rsidRDefault="00DD6889">
      <w:r>
        <w:rPr>
          <w:rFonts w:hint="eastAsia"/>
        </w:rPr>
        <w:t xml:space="preserve">The sell-off was very quick and at this relatively high level, </w:t>
      </w:r>
      <w:r>
        <w:t>I</w:t>
      </w:r>
      <w:r>
        <w:rPr>
          <w:rFonts w:hint="eastAsia"/>
        </w:rPr>
        <w:t xml:space="preserve"> have the biggest position which is absorbing big losses. On the way up last week, </w:t>
      </w:r>
      <w:r>
        <w:t>I</w:t>
      </w:r>
      <w:r>
        <w:rPr>
          <w:rFonts w:hint="eastAsia"/>
        </w:rPr>
        <w:t xml:space="preserve"> almost had no position and always exited too </w:t>
      </w:r>
      <w:r>
        <w:rPr>
          <w:rFonts w:hint="eastAsia"/>
        </w:rPr>
        <w:lastRenderedPageBreak/>
        <w:t xml:space="preserve">early. </w:t>
      </w:r>
      <w:r w:rsidR="007F5FD9">
        <w:rPr>
          <w:rFonts w:hint="eastAsia"/>
        </w:rPr>
        <w:t>Investors</w:t>
      </w:r>
      <w:r w:rsidR="004B5FA6">
        <w:rPr>
          <w:rFonts w:hint="eastAsia"/>
        </w:rPr>
        <w:t xml:space="preserve"> raked in a lot of profits last week. T</w:t>
      </w:r>
      <w:r w:rsidR="000110B9">
        <w:rPr>
          <w:rFonts w:hint="eastAsia"/>
        </w:rPr>
        <w:t xml:space="preserve">oday is the catharsis for </w:t>
      </w:r>
      <w:r w:rsidR="003C711E">
        <w:rPr>
          <w:rFonts w:hint="eastAsia"/>
        </w:rPr>
        <w:t xml:space="preserve">last week where people offload their long. </w:t>
      </w:r>
      <w:r w:rsidR="00924450">
        <w:rPr>
          <w:rFonts w:hint="eastAsia"/>
        </w:rPr>
        <w:t xml:space="preserve">Lesson learned is that during a upward trend don't sell of all the position, </w:t>
      </w:r>
      <w:r w:rsidR="000224A9">
        <w:rPr>
          <w:rFonts w:hint="eastAsia"/>
        </w:rPr>
        <w:t>alwa</w:t>
      </w:r>
      <w:r w:rsidR="001F169D">
        <w:rPr>
          <w:rFonts w:hint="eastAsia"/>
        </w:rPr>
        <w:t>ys keep some chips in the game, pay extra attention to the local relative level of the entry, for yesterday and today, apparently the level is considerably high after a week of ri</w:t>
      </w:r>
      <w:r w:rsidR="002E71E9">
        <w:rPr>
          <w:rFonts w:hint="eastAsia"/>
        </w:rPr>
        <w:t xml:space="preserve">se, the </w:t>
      </w:r>
      <w:r w:rsidR="00276506">
        <w:rPr>
          <w:rFonts w:hint="eastAsia"/>
        </w:rPr>
        <w:t xml:space="preserve">fall is inevitable and less position should be taken on at this level. </w:t>
      </w:r>
      <w:r w:rsidR="000010E3">
        <w:rPr>
          <w:rFonts w:hint="eastAsia"/>
        </w:rPr>
        <w:t xml:space="preserve">Now I am full-on vulnerable </w:t>
      </w:r>
      <w:r w:rsidR="00DE0422">
        <w:rPr>
          <w:rFonts w:hint="eastAsia"/>
        </w:rPr>
        <w:t xml:space="preserve">with 45% of total portfolio, which is </w:t>
      </w:r>
      <w:r w:rsidR="00CA55CE">
        <w:rPr>
          <w:rFonts w:hint="eastAsia"/>
        </w:rPr>
        <w:t xml:space="preserve">way too big. </w:t>
      </w:r>
      <w:r w:rsidR="004C5A4E">
        <w:rPr>
          <w:rFonts w:hint="eastAsia"/>
        </w:rPr>
        <w:t>T</w:t>
      </w:r>
      <w:r w:rsidR="004C5A4E">
        <w:t>h</w:t>
      </w:r>
      <w:r w:rsidR="004C5A4E">
        <w:rPr>
          <w:rFonts w:hint="eastAsia"/>
        </w:rPr>
        <w:t>e ent</w:t>
      </w:r>
      <w:r w:rsidR="00FD6205">
        <w:rPr>
          <w:rFonts w:hint="eastAsia"/>
        </w:rPr>
        <w:t xml:space="preserve">ry was way too early. </w:t>
      </w:r>
    </w:p>
    <w:p w:rsidR="00DD6889" w:rsidRDefault="00DD6889"/>
    <w:p w:rsidR="00DE3406" w:rsidRDefault="00DE3406">
      <w:r>
        <w:rPr>
          <w:rFonts w:hint="eastAsia"/>
        </w:rPr>
        <w:t xml:space="preserve">Overnight </w:t>
      </w:r>
      <w:r w:rsidR="002D53FD">
        <w:t>position has</w:t>
      </w:r>
      <w:r>
        <w:rPr>
          <w:rFonts w:hint="eastAsia"/>
        </w:rPr>
        <w:t xml:space="preserve"> been costing me money. </w:t>
      </w:r>
      <w:r w:rsidR="00841287">
        <w:rPr>
          <w:rFonts w:hint="eastAsia"/>
        </w:rPr>
        <w:t xml:space="preserve">Limit </w:t>
      </w:r>
      <w:r w:rsidR="00ED7500">
        <w:rPr>
          <w:rFonts w:hint="eastAsia"/>
        </w:rPr>
        <w:t xml:space="preserve">the </w:t>
      </w:r>
      <w:r w:rsidR="00841287">
        <w:rPr>
          <w:rFonts w:hint="eastAsia"/>
        </w:rPr>
        <w:t xml:space="preserve">size of overnight position. </w:t>
      </w:r>
      <w:proofErr w:type="gramStart"/>
      <w:r w:rsidR="001D153F">
        <w:rPr>
          <w:rFonts w:hint="eastAsia"/>
        </w:rPr>
        <w:t xml:space="preserve">In addition, </w:t>
      </w:r>
      <w:r w:rsidR="00ED7500">
        <w:rPr>
          <w:rFonts w:hint="eastAsia"/>
        </w:rPr>
        <w:t xml:space="preserve">buying/selling at day's beginning and end to take advantage of </w:t>
      </w:r>
      <w:r w:rsidR="00830CFB">
        <w:rPr>
          <w:rFonts w:hint="eastAsia"/>
        </w:rPr>
        <w:t>opportunities.</w:t>
      </w:r>
      <w:proofErr w:type="gramEnd"/>
      <w:r w:rsidR="00C26AD7">
        <w:rPr>
          <w:rFonts w:hint="eastAsia"/>
        </w:rPr>
        <w:t xml:space="preserve"> Intraday trading can be risky, especially buying on the lows. </w:t>
      </w:r>
      <w:r w:rsidR="00161AD9">
        <w:rPr>
          <w:rFonts w:hint="eastAsia"/>
        </w:rPr>
        <w:t>Intraday trading should be limited to cases where prob</w:t>
      </w:r>
      <w:r w:rsidR="00107DE2">
        <w:rPr>
          <w:rFonts w:hint="eastAsia"/>
        </w:rPr>
        <w:t>ability distribution is for it, for example, when the mor</w:t>
      </w:r>
      <w:r w:rsidR="00BF3107">
        <w:rPr>
          <w:rFonts w:hint="eastAsia"/>
        </w:rPr>
        <w:t xml:space="preserve">ning highs are reasonably late. For a situation like today, </w:t>
      </w:r>
      <w:r w:rsidR="002D1F99">
        <w:rPr>
          <w:rFonts w:hint="eastAsia"/>
        </w:rPr>
        <w:t xml:space="preserve">the mood is extremely </w:t>
      </w:r>
      <w:r w:rsidR="002D53FD">
        <w:t>bearish;</w:t>
      </w:r>
      <w:r w:rsidR="002D1F99">
        <w:rPr>
          <w:rFonts w:hint="eastAsia"/>
        </w:rPr>
        <w:t xml:space="preserve"> people are looking </w:t>
      </w:r>
      <w:r w:rsidR="00906D0E">
        <w:rPr>
          <w:rFonts w:hint="eastAsia"/>
        </w:rPr>
        <w:t xml:space="preserve">to sell at every single opportunity. </w:t>
      </w:r>
      <w:r w:rsidR="009D1D00">
        <w:rPr>
          <w:rFonts w:hint="eastAsia"/>
        </w:rPr>
        <w:t xml:space="preserve">Holding 2 units last night and buying the position today was all bad ideas. </w:t>
      </w:r>
    </w:p>
    <w:p w:rsidR="00BD3FE0" w:rsidRDefault="00BD3FE0"/>
    <w:p w:rsidR="00BD3FE0" w:rsidRDefault="00BD3FE0">
      <w:r>
        <w:rPr>
          <w:rFonts w:hint="eastAsia"/>
        </w:rPr>
        <w:t xml:space="preserve">Further improvements to current trading </w:t>
      </w:r>
      <w:r w:rsidR="002D53FD">
        <w:t>strategies:</w:t>
      </w:r>
    </w:p>
    <w:p w:rsidR="00BD3FE0" w:rsidRDefault="00BD3FE0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Look at the level from a multi-day perspective</w:t>
      </w:r>
    </w:p>
    <w:p w:rsidR="00BD3FE0" w:rsidRDefault="00BD3FE0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Only trade when there is more information about the probability distribution </w:t>
      </w:r>
      <w:r>
        <w:t>–</w:t>
      </w:r>
      <w:r w:rsidR="00A748BE">
        <w:rPr>
          <w:rFonts w:hint="eastAsia"/>
        </w:rPr>
        <w:t xml:space="preserve"> cannot trade at the open -&gt; no advantage here. </w:t>
      </w:r>
    </w:p>
    <w:p w:rsidR="00313688" w:rsidRDefault="00313688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The money made last month was from buyi</w:t>
      </w:r>
      <w:r w:rsidR="00146DAD">
        <w:rPr>
          <w:rFonts w:hint="eastAsia"/>
        </w:rPr>
        <w:t xml:space="preserve">ng at day's end. </w:t>
      </w:r>
    </w:p>
    <w:p w:rsidR="00B33415" w:rsidRDefault="00B33415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Holding position is dangerous and should be avoided. </w:t>
      </w:r>
    </w:p>
    <w:p w:rsidR="00DB0761" w:rsidRDefault="00DB0761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My position size has been maxed out at 45%. </w:t>
      </w:r>
    </w:p>
    <w:p w:rsidR="002724F5" w:rsidRDefault="002724F5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Learn to hold profitable position longer. </w:t>
      </w:r>
    </w:p>
    <w:p w:rsidR="00C3056A" w:rsidRDefault="00C3056A" w:rsidP="00BD3F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Buying point </w:t>
      </w:r>
      <w:r w:rsidR="00632141">
        <w:t>–</w:t>
      </w:r>
      <w:r>
        <w:rPr>
          <w:rFonts w:hint="eastAsia"/>
        </w:rPr>
        <w:t xml:space="preserve"> </w:t>
      </w:r>
      <w:r w:rsidR="00632141">
        <w:rPr>
          <w:rFonts w:hint="eastAsia"/>
        </w:rPr>
        <w:t xml:space="preserve">today bought too early again. </w:t>
      </w:r>
      <w:r w:rsidR="00A05D9E">
        <w:rPr>
          <w:rFonts w:hint="eastAsia"/>
        </w:rPr>
        <w:t>(bought at 937)</w:t>
      </w:r>
    </w:p>
    <w:p w:rsidR="00DE3406" w:rsidRDefault="00DE3406"/>
    <w:p w:rsidR="002D53FD" w:rsidRPr="00CA55CE" w:rsidRDefault="002D53FD">
      <w:r>
        <w:t xml:space="preserve">(Comment 03/10/16: this buy was well-done. It adhered to the principle of buying on panic. </w:t>
      </w:r>
      <w:r w:rsidR="009862D3">
        <w:t xml:space="preserve">The expected return of this trade was positive and a risk-neutral position was utilized to take advantage of it. This was well done. What needed improvement was the staggered </w:t>
      </w:r>
      <w:proofErr w:type="gramStart"/>
      <w:r w:rsidR="009862D3">
        <w:t>entry.</w:t>
      </w:r>
      <w:proofErr w:type="gramEnd"/>
      <w:r w:rsidR="00094CEB">
        <w:t xml:space="preserve"> </w:t>
      </w:r>
      <w:r w:rsidR="009862D3">
        <w:t>)</w:t>
      </w:r>
    </w:p>
    <w:p w:rsidR="000A0EFE" w:rsidRDefault="000A0EFE"/>
    <w:p w:rsidR="00272383" w:rsidRPr="004B20C6" w:rsidRDefault="00467C5B">
      <w:pPr>
        <w:rPr>
          <w:b/>
          <w:sz w:val="30"/>
          <w:szCs w:val="30"/>
        </w:rPr>
      </w:pPr>
      <w:r w:rsidRPr="004B20C6">
        <w:rPr>
          <w:b/>
          <w:sz w:val="30"/>
          <w:szCs w:val="30"/>
        </w:rPr>
        <w:t>Wednesday, March 09, 2016</w:t>
      </w:r>
    </w:p>
    <w:p w:rsidR="00467C5B" w:rsidRDefault="00DB537E">
      <w:r>
        <w:rPr>
          <w:rFonts w:hint="eastAsia"/>
        </w:rPr>
        <w:t xml:space="preserve">Yesterday was an exciting session. </w:t>
      </w:r>
      <w:r w:rsidR="00733EFD">
        <w:rPr>
          <w:rFonts w:hint="eastAsia"/>
        </w:rPr>
        <w:t xml:space="preserve">The buying was too early. </w:t>
      </w:r>
      <w:r w:rsidR="00C20448">
        <w:rPr>
          <w:rFonts w:hint="eastAsia"/>
        </w:rPr>
        <w:t xml:space="preserve">This raises the question of the buying points in a quickly falling session. </w:t>
      </w:r>
      <w:r w:rsidR="00CE3119">
        <w:rPr>
          <w:rFonts w:hint="eastAsia"/>
        </w:rPr>
        <w:t>The existing position on Monday was 2 lots, which was very big as well. Overnight posit</w:t>
      </w:r>
      <w:r w:rsidR="00357EC8">
        <w:rPr>
          <w:rFonts w:hint="eastAsia"/>
        </w:rPr>
        <w:t>ion should be limited to 1 lot</w:t>
      </w:r>
      <w:r w:rsidR="00357EC8">
        <w:t>.</w:t>
      </w:r>
    </w:p>
    <w:p w:rsidR="00467C5B" w:rsidRDefault="00467C5B"/>
    <w:p w:rsidR="00467C5B" w:rsidRDefault="00E3587A">
      <w:r>
        <w:rPr>
          <w:rFonts w:hint="eastAsia"/>
        </w:rPr>
        <w:t xml:space="preserve">I am tempted to buy at a 2% discount. </w:t>
      </w:r>
      <w:r w:rsidR="00BB2BA5">
        <w:rPr>
          <w:rFonts w:hint="eastAsia"/>
        </w:rPr>
        <w:t>T</w:t>
      </w:r>
      <w:r w:rsidR="00BB2BA5">
        <w:t>h</w:t>
      </w:r>
      <w:r w:rsidR="00BB2BA5">
        <w:rPr>
          <w:rFonts w:hint="eastAsia"/>
        </w:rPr>
        <w:t xml:space="preserve">e discount is a bit ridiculous. </w:t>
      </w:r>
    </w:p>
    <w:p w:rsidR="005A22B2" w:rsidRDefault="005A22B2">
      <w:proofErr w:type="gramStart"/>
      <w:r>
        <w:rPr>
          <w:rFonts w:hint="eastAsia"/>
        </w:rPr>
        <w:t>Bought @ 9190.</w:t>
      </w:r>
      <w:proofErr w:type="gramEnd"/>
      <w:r>
        <w:rPr>
          <w:rFonts w:hint="eastAsia"/>
        </w:rPr>
        <w:t xml:space="preserve"> </w:t>
      </w:r>
      <w:r w:rsidR="009118F2">
        <w:rPr>
          <w:rFonts w:hint="eastAsia"/>
        </w:rPr>
        <w:t xml:space="preserve">3 </w:t>
      </w:r>
    </w:p>
    <w:p w:rsidR="009118F2" w:rsidRDefault="009118F2">
      <w:r>
        <w:rPr>
          <w:rFonts w:hint="eastAsia"/>
        </w:rPr>
        <w:t xml:space="preserve">Average cost for 3 futures is 9290. </w:t>
      </w:r>
    </w:p>
    <w:p w:rsidR="00467C5B" w:rsidRDefault="00675A96">
      <w:r>
        <w:rPr>
          <w:rFonts w:hint="eastAsia"/>
        </w:rPr>
        <w:t>It will be needed to redu</w:t>
      </w:r>
      <w:r w:rsidR="00564382">
        <w:rPr>
          <w:rFonts w:hint="eastAsia"/>
        </w:rPr>
        <w:t xml:space="preserve">ce position throughout the day to keep flexibility and tradability. </w:t>
      </w:r>
    </w:p>
    <w:p w:rsidR="00176412" w:rsidRDefault="00176412"/>
    <w:p w:rsidR="00176412" w:rsidRDefault="004151D0">
      <w:r>
        <w:rPr>
          <w:rFonts w:hint="eastAsia"/>
        </w:rPr>
        <w:t xml:space="preserve">Volatility is very high and markets are fidgety. </w:t>
      </w:r>
      <w:r w:rsidR="001E2CDA">
        <w:rPr>
          <w:rFonts w:hint="eastAsia"/>
        </w:rPr>
        <w:t xml:space="preserve">Position is already 60 bps under water and need to cut position down to 1 lot at COB today. </w:t>
      </w:r>
      <w:r w:rsidR="00657A34">
        <w:rPr>
          <w:rFonts w:hint="eastAsia"/>
        </w:rPr>
        <w:t xml:space="preserve">With an increasing level of volatility in the market, position needs to be reduced. </w:t>
      </w:r>
    </w:p>
    <w:p w:rsidR="00854264" w:rsidRDefault="00854264"/>
    <w:p w:rsidR="00854264" w:rsidRDefault="00854264">
      <w:r>
        <w:rPr>
          <w:rFonts w:hint="eastAsia"/>
        </w:rPr>
        <w:t xml:space="preserve">Tomorrow will be quite dangerous and I would like to unload at least 2 lots today. </w:t>
      </w:r>
      <w:r w:rsidR="00220D3D">
        <w:rPr>
          <w:rFonts w:hint="eastAsia"/>
        </w:rPr>
        <w:t xml:space="preserve">The point is </w:t>
      </w:r>
      <w:r w:rsidR="00220D3D">
        <w:rPr>
          <w:rFonts w:hint="eastAsia"/>
        </w:rPr>
        <w:lastRenderedPageBreak/>
        <w:t xml:space="preserve">when to </w:t>
      </w:r>
      <w:r w:rsidR="00B3171A">
        <w:rPr>
          <w:rFonts w:hint="eastAsia"/>
        </w:rPr>
        <w:t xml:space="preserve">unload. </w:t>
      </w:r>
      <w:r w:rsidR="00094CEB">
        <w:t>(</w:t>
      </w:r>
      <w:r w:rsidR="00094CEB" w:rsidRPr="006249EF">
        <w:rPr>
          <w:b/>
          <w:color w:val="FF0000"/>
        </w:rPr>
        <w:t>Comment 03/10/16, the recognition of Thursday as a dangerous day was well done.</w:t>
      </w:r>
      <w:r w:rsidR="00094CEB">
        <w:t>)</w:t>
      </w:r>
    </w:p>
    <w:p w:rsidR="00854264" w:rsidRDefault="00854264"/>
    <w:p w:rsidR="006A48A2" w:rsidRDefault="006A48A2">
      <w:r>
        <w:rPr>
          <w:rFonts w:hint="eastAsia"/>
        </w:rPr>
        <w:t>Noon time:</w:t>
      </w:r>
      <w:r>
        <w:t xml:space="preserve"> less position should have been kept as of yesterday close. One lot is enough because we need to ensure flexibility</w:t>
      </w:r>
      <w:r w:rsidR="00A41C41">
        <w:t xml:space="preserve"> of the next day's trade. </w:t>
      </w:r>
      <w:r w:rsidR="00CE066D">
        <w:t xml:space="preserve">Today's position is 60bps under water. </w:t>
      </w:r>
    </w:p>
    <w:p w:rsidR="00176412" w:rsidRDefault="00176412"/>
    <w:p w:rsidR="00194230" w:rsidRDefault="00194230">
      <w:r>
        <w:t xml:space="preserve">Recently, an issue is that buying has been too early. You need to add another position to ensure costs are averaged. </w:t>
      </w:r>
      <w:r w:rsidR="00FF551C">
        <w:t xml:space="preserve">The </w:t>
      </w:r>
      <w:r w:rsidR="00ED7C46">
        <w:t xml:space="preserve">average </w:t>
      </w:r>
      <w:r w:rsidR="00FF551C">
        <w:t xml:space="preserve">return in the morning session is negative after all. </w:t>
      </w:r>
    </w:p>
    <w:p w:rsidR="00194230" w:rsidRPr="004244D2" w:rsidRDefault="00194230"/>
    <w:p w:rsidR="00853C6A" w:rsidRDefault="004244D2" w:rsidP="00853C6A">
      <w:r>
        <w:t xml:space="preserve">The afternoon </w:t>
      </w:r>
      <w:r w:rsidR="00853C6A">
        <w:t xml:space="preserve">session was characterized by a serene first half and a rising second half. Having the </w:t>
      </w:r>
    </w:p>
    <w:p w:rsidR="00853C6A" w:rsidRPr="00853C6A" w:rsidRDefault="00853C6A" w:rsidP="00853C6A">
      <w:pPr>
        <w:rPr>
          <w:rFonts w:ascii="Courier New" w:hAnsi="Courier New" w:cs="Courier New"/>
          <w:sz w:val="15"/>
          <w:szCs w:val="15"/>
        </w:rPr>
      </w:pPr>
      <w:r w:rsidRPr="00853C6A">
        <w:rPr>
          <w:rFonts w:ascii="Courier New" w:hAnsi="Courier New" w:cs="Courier New"/>
          <w:sz w:val="15"/>
          <w:szCs w:val="15"/>
        </w:rPr>
        <w:t xml:space="preserve">. </w:t>
      </w:r>
      <w:proofErr w:type="spellStart"/>
      <w:proofErr w:type="gramStart"/>
      <w:r w:rsidRPr="00853C6A">
        <w:rPr>
          <w:rFonts w:ascii="Courier New" w:hAnsi="Courier New" w:cs="Courier New"/>
          <w:sz w:val="15"/>
          <w:szCs w:val="15"/>
        </w:rPr>
        <w:t>su</w:t>
      </w:r>
      <w:proofErr w:type="spellEnd"/>
      <w:proofErr w:type="gramEnd"/>
      <w:r w:rsidRPr="00853C6A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853C6A">
        <w:rPr>
          <w:rFonts w:ascii="Courier New" w:hAnsi="Courier New" w:cs="Courier New"/>
          <w:sz w:val="15"/>
          <w:szCs w:val="15"/>
        </w:rPr>
        <w:t>retPMCO</w:t>
      </w:r>
      <w:proofErr w:type="spellEnd"/>
      <w:r w:rsidRPr="00853C6A">
        <w:rPr>
          <w:rFonts w:ascii="Courier New" w:hAnsi="Courier New" w:cs="Courier New"/>
          <w:sz w:val="15"/>
          <w:szCs w:val="15"/>
        </w:rPr>
        <w:t xml:space="preserve"> if weekday == 3</w:t>
      </w:r>
    </w:p>
    <w:p w:rsidR="00853C6A" w:rsidRPr="00853C6A" w:rsidRDefault="00853C6A" w:rsidP="00853C6A">
      <w:pPr>
        <w:rPr>
          <w:rFonts w:ascii="Courier New" w:hAnsi="Courier New" w:cs="Courier New"/>
          <w:sz w:val="15"/>
          <w:szCs w:val="15"/>
        </w:rPr>
      </w:pPr>
    </w:p>
    <w:p w:rsidR="00853C6A" w:rsidRPr="00853C6A" w:rsidRDefault="00853C6A" w:rsidP="00853C6A">
      <w:pPr>
        <w:rPr>
          <w:rFonts w:ascii="Courier New" w:hAnsi="Courier New" w:cs="Courier New"/>
          <w:sz w:val="15"/>
          <w:szCs w:val="15"/>
        </w:rPr>
      </w:pPr>
      <w:r w:rsidRPr="00853C6A">
        <w:rPr>
          <w:rFonts w:ascii="Courier New" w:hAnsi="Courier New" w:cs="Courier New"/>
          <w:sz w:val="15"/>
          <w:szCs w:val="15"/>
        </w:rPr>
        <w:t xml:space="preserve">    Variable |        </w:t>
      </w:r>
      <w:proofErr w:type="spellStart"/>
      <w:r w:rsidRPr="00853C6A">
        <w:rPr>
          <w:rFonts w:ascii="Courier New" w:hAnsi="Courier New" w:cs="Courier New"/>
          <w:sz w:val="15"/>
          <w:szCs w:val="15"/>
        </w:rPr>
        <w:t>Obs</w:t>
      </w:r>
      <w:proofErr w:type="spellEnd"/>
      <w:r w:rsidRPr="00853C6A">
        <w:rPr>
          <w:rFonts w:ascii="Courier New" w:hAnsi="Courier New" w:cs="Courier New"/>
          <w:sz w:val="15"/>
          <w:szCs w:val="15"/>
        </w:rPr>
        <w:t xml:space="preserve">        Mean    Std. Dev.       Min        Max</w:t>
      </w:r>
    </w:p>
    <w:p w:rsidR="00853C6A" w:rsidRPr="00853C6A" w:rsidRDefault="00853C6A" w:rsidP="00853C6A">
      <w:pPr>
        <w:rPr>
          <w:rFonts w:ascii="Courier New" w:hAnsi="Courier New" w:cs="Courier New"/>
          <w:sz w:val="15"/>
          <w:szCs w:val="15"/>
        </w:rPr>
      </w:pPr>
      <w:r w:rsidRPr="00853C6A">
        <w:rPr>
          <w:rFonts w:ascii="Courier New" w:hAnsi="Courier New" w:cs="Courier New"/>
          <w:sz w:val="15"/>
          <w:szCs w:val="15"/>
        </w:rPr>
        <w:t>-------------+---------------------------------------------------------</w:t>
      </w:r>
    </w:p>
    <w:p w:rsidR="004244D2" w:rsidRDefault="00853C6A" w:rsidP="00853C6A">
      <w:pPr>
        <w:rPr>
          <w:rFonts w:ascii="Courier New" w:hAnsi="Courier New" w:cs="Courier New"/>
          <w:sz w:val="15"/>
          <w:szCs w:val="15"/>
        </w:rPr>
      </w:pPr>
      <w:r w:rsidRPr="00853C6A">
        <w:rPr>
          <w:rFonts w:ascii="Courier New" w:hAnsi="Courier New" w:cs="Courier New"/>
          <w:sz w:val="15"/>
          <w:szCs w:val="15"/>
        </w:rPr>
        <w:t xml:space="preserve">     </w:t>
      </w:r>
      <w:proofErr w:type="spellStart"/>
      <w:proofErr w:type="gramStart"/>
      <w:r w:rsidRPr="00853C6A">
        <w:rPr>
          <w:rFonts w:ascii="Courier New" w:hAnsi="Courier New" w:cs="Courier New"/>
          <w:sz w:val="15"/>
          <w:szCs w:val="15"/>
        </w:rPr>
        <w:t>retPMCO</w:t>
      </w:r>
      <w:proofErr w:type="spellEnd"/>
      <w:proofErr w:type="gramEnd"/>
      <w:r w:rsidRPr="00853C6A">
        <w:rPr>
          <w:rFonts w:ascii="Courier New" w:hAnsi="Courier New" w:cs="Courier New"/>
          <w:sz w:val="15"/>
          <w:szCs w:val="15"/>
        </w:rPr>
        <w:t xml:space="preserve"> |        806    .0012266     .010795  -.0496438   .0557631</w:t>
      </w:r>
    </w:p>
    <w:p w:rsidR="00853C6A" w:rsidRDefault="00853C6A" w:rsidP="00853C6A">
      <w:pPr>
        <w:rPr>
          <w:rFonts w:ascii="Courier New" w:hAnsi="Courier New" w:cs="Courier New"/>
          <w:sz w:val="15"/>
          <w:szCs w:val="15"/>
        </w:rPr>
      </w:pPr>
    </w:p>
    <w:p w:rsidR="00853C6A" w:rsidRDefault="00853C6A" w:rsidP="00853C6A">
      <w:r>
        <w:t>I decided to hold until the close which was a correct decision.</w:t>
      </w:r>
    </w:p>
    <w:p w:rsidR="001E4BAA" w:rsidRDefault="00853C6A" w:rsidP="00853C6A">
      <w:r>
        <w:t xml:space="preserve">Futures closed @ 1.5% discount which is very bearish. </w:t>
      </w:r>
      <w:r w:rsidR="00F9548D">
        <w:t>Investors are very cautious and jittery today as can be seen from their reluctance to give China the benefit of doubt.</w:t>
      </w:r>
    </w:p>
    <w:p w:rsidR="001E4BAA" w:rsidRDefault="001E4BAA" w:rsidP="00853C6A">
      <w:r>
        <w:t xml:space="preserve">On the China side, IH1603 closed @ 1.6% discount, which shows that investors on the mainland also don't want to hold position going into Thursday. </w:t>
      </w:r>
      <w:r w:rsidR="008449FC">
        <w:t xml:space="preserve">Having 1 unit of future would be my preferred position. </w:t>
      </w:r>
      <w:r w:rsidR="00BB4750">
        <w:t>Whil</w:t>
      </w:r>
      <w:r w:rsidR="00D218C1">
        <w:t xml:space="preserve">e I have been making trading </w:t>
      </w:r>
      <w:proofErr w:type="spellStart"/>
      <w:r w:rsidR="00D218C1">
        <w:t>PnL</w:t>
      </w:r>
      <w:proofErr w:type="spellEnd"/>
      <w:r w:rsidR="00D218C1">
        <w:t xml:space="preserve">, the delta that I have been carrying since Monday have been heavy and the trade </w:t>
      </w:r>
      <w:proofErr w:type="spellStart"/>
      <w:r w:rsidR="00D218C1">
        <w:t>PnL</w:t>
      </w:r>
      <w:proofErr w:type="spellEnd"/>
      <w:r w:rsidR="00D218C1">
        <w:t xml:space="preserve"> barely offset the delta </w:t>
      </w:r>
      <w:proofErr w:type="spellStart"/>
      <w:r w:rsidR="00D218C1">
        <w:t>PnL</w:t>
      </w:r>
      <w:proofErr w:type="spellEnd"/>
      <w:r w:rsidR="00D218C1">
        <w:t xml:space="preserve"> from the existing position. </w:t>
      </w:r>
    </w:p>
    <w:p w:rsidR="001E4BAA" w:rsidRDefault="001E4BAA" w:rsidP="00853C6A"/>
    <w:p w:rsidR="001E4BAA" w:rsidRDefault="00C9140B" w:rsidP="00853C6A">
      <w:r>
        <w:t xml:space="preserve">The key lesson is that long position needs to be slowly built with staggered entrance, while existing position needs to be kept to a low of 1 unit. </w:t>
      </w:r>
      <w:r w:rsidR="00E83B54">
        <w:t xml:space="preserve">I was lucky to have an opportunity to liquidate position today and yesterday. </w:t>
      </w:r>
      <w:r w:rsidR="00E4043E">
        <w:t xml:space="preserve">In the case there is no opportunity to liquidate the position on the </w:t>
      </w:r>
      <w:proofErr w:type="gramStart"/>
      <w:r w:rsidR="00E4043E">
        <w:t>day,</w:t>
      </w:r>
      <w:proofErr w:type="gramEnd"/>
      <w:r w:rsidR="00E4043E">
        <w:t xml:space="preserve"> one should be prepared </w:t>
      </w:r>
      <w:r w:rsidR="00B54ED5">
        <w:t xml:space="preserve">to carry the position overnight. Therefore the position has to be </w:t>
      </w:r>
      <w:r w:rsidR="000B6175">
        <w:t>small.</w:t>
      </w:r>
    </w:p>
    <w:p w:rsidR="000B6175" w:rsidRDefault="000B6175" w:rsidP="00853C6A"/>
    <w:p w:rsidR="000B6175" w:rsidRDefault="000B6175" w:rsidP="00853C6A">
      <w:proofErr w:type="gramStart"/>
      <w:r>
        <w:t>Currently 150 under water this week.</w:t>
      </w:r>
      <w:proofErr w:type="gramEnd"/>
      <w:r>
        <w:t xml:space="preserve"> </w:t>
      </w:r>
      <w:r w:rsidR="00E00B86">
        <w:t xml:space="preserve">Trade </w:t>
      </w:r>
      <w:proofErr w:type="spellStart"/>
      <w:r w:rsidR="00E00B86">
        <w:t>PnL</w:t>
      </w:r>
      <w:proofErr w:type="spellEnd"/>
      <w:r w:rsidR="00E00B86">
        <w:t xml:space="preserve"> was 180 USD while delta </w:t>
      </w:r>
      <w:proofErr w:type="spellStart"/>
      <w:r w:rsidR="00E00B86">
        <w:t>pnl</w:t>
      </w:r>
      <w:proofErr w:type="spellEnd"/>
      <w:r w:rsidR="00E00B86">
        <w:t xml:space="preserve"> from the </w:t>
      </w:r>
      <w:r w:rsidR="00B103B2">
        <w:t xml:space="preserve">two first futures are -320 USD. </w:t>
      </w:r>
      <w:r w:rsidR="00830CAC">
        <w:t xml:space="preserve">Trading records seem to suggest that I am more adept at intraday trading rather than delta trading. </w:t>
      </w:r>
      <w:r w:rsidR="00254BC2">
        <w:t xml:space="preserve">Keep overnight delta low is a must. </w:t>
      </w:r>
    </w:p>
    <w:p w:rsidR="00254BC2" w:rsidRDefault="00254BC2" w:rsidP="00853C6A"/>
    <w:p w:rsidR="00357EC8" w:rsidRDefault="00B61932" w:rsidP="00853C6A">
      <w:r>
        <w:t xml:space="preserve">In addition to the above comments, the day trades were well done. </w:t>
      </w:r>
      <w:r w:rsidR="0004260A">
        <w:t>There needs to be some space between the staggered entries. The second entry point empirically this week has been Monday:</w:t>
      </w:r>
      <w:r w:rsidR="002331E8">
        <w:t xml:space="preserve"> none (</w:t>
      </w:r>
      <w:r w:rsidR="0004260A">
        <w:t>do not staggered entry on Monday or Thursday)</w:t>
      </w:r>
      <w:r w:rsidR="007534A6">
        <w:t>,</w:t>
      </w:r>
      <w:r w:rsidR="00EF0D2A">
        <w:t xml:space="preserve"> Tuesday: 1035</w:t>
      </w:r>
      <w:proofErr w:type="gramStart"/>
      <w:r w:rsidR="007360F8">
        <w:t>am</w:t>
      </w:r>
      <w:proofErr w:type="gramEnd"/>
      <w:r w:rsidR="009A3784">
        <w:t xml:space="preserve">, Wednesday: 1135am. </w:t>
      </w:r>
      <w:r w:rsidR="00823C92">
        <w:t xml:space="preserve">The second entry </w:t>
      </w:r>
      <w:r w:rsidR="00CC74DD">
        <w:t>is aimed at supporting the first entry and also to bring down the cost</w:t>
      </w:r>
      <w:r w:rsidR="00302833">
        <w:t xml:space="preserve">. </w:t>
      </w:r>
      <w:r w:rsidR="00654D97">
        <w:t xml:space="preserve">The Monday position </w:t>
      </w:r>
      <w:r w:rsidR="003E4003">
        <w:t xml:space="preserve">has severely sabotaged this week's performance due to the quagmire effect. </w:t>
      </w:r>
      <w:r w:rsidR="008D15E9">
        <w:t xml:space="preserve">Delta position is to express a view only, it does not generate majority of my </w:t>
      </w:r>
      <w:proofErr w:type="spellStart"/>
      <w:r w:rsidR="008D15E9">
        <w:t>PnL</w:t>
      </w:r>
      <w:proofErr w:type="spellEnd"/>
      <w:r w:rsidR="008D15E9">
        <w:t xml:space="preserve"> so a little bit of holding is more </w:t>
      </w:r>
      <w:r w:rsidR="006960B5">
        <w:t>than enough.</w:t>
      </w:r>
    </w:p>
    <w:p w:rsidR="006960B5" w:rsidRDefault="006960B5" w:rsidP="00853C6A"/>
    <w:p w:rsidR="006960B5" w:rsidRDefault="006960B5" w:rsidP="00853C6A">
      <w:r>
        <w:t xml:space="preserve">Lack of panic and strict objectivity is the commendable trait of the past few trading sessions. </w:t>
      </w:r>
      <w:r w:rsidR="00A76661">
        <w:lastRenderedPageBreak/>
        <w:t xml:space="preserve">Holding until session's end withstanding big </w:t>
      </w:r>
      <w:proofErr w:type="spellStart"/>
      <w:r w:rsidR="00A76661">
        <w:t>PnL</w:t>
      </w:r>
      <w:proofErr w:type="spellEnd"/>
      <w:r w:rsidR="00A76661">
        <w:t xml:space="preserve"> swings was difficult but achieved. </w:t>
      </w:r>
      <w:r w:rsidR="00160B44">
        <w:t xml:space="preserve">Patience was observed. </w:t>
      </w:r>
      <w:r w:rsidR="00F412DD">
        <w:t xml:space="preserve">Some thinking in probability and expected returns were applied. </w:t>
      </w:r>
      <w:r w:rsidR="00343885" w:rsidRPr="00661B8A">
        <w:rPr>
          <w:b/>
          <w:color w:val="FF0000"/>
        </w:rPr>
        <w:t>Position sizing was badly done</w:t>
      </w:r>
      <w:r w:rsidR="00343885">
        <w:t xml:space="preserve">. With two lots going into each trading day, hands are tied after buying one extra lot. </w:t>
      </w:r>
      <w:r w:rsidR="00F11411" w:rsidRPr="00EE7404">
        <w:rPr>
          <w:b/>
          <w:color w:val="FF0000"/>
        </w:rPr>
        <w:t>Going forward, I would like to see less overnight position if possible</w:t>
      </w:r>
      <w:r w:rsidR="00F11411">
        <w:t xml:space="preserve">. </w:t>
      </w:r>
    </w:p>
    <w:p w:rsidR="006960B5" w:rsidRDefault="006960B5" w:rsidP="00853C6A"/>
    <w:p w:rsidR="006960B5" w:rsidRDefault="00833DEF" w:rsidP="00853C6A">
      <w:r>
        <w:t xml:space="preserve">Research on </w:t>
      </w:r>
      <w:r w:rsidR="00717CCF">
        <w:t xml:space="preserve">the expected return and distribution has been very helpful. </w:t>
      </w:r>
      <w:r w:rsidR="00FC7CDA">
        <w:t xml:space="preserve">Further mining of index data will be needed to obtain a deeper understanding of the markets. </w:t>
      </w:r>
    </w:p>
    <w:p w:rsidR="001E2DBE" w:rsidRDefault="001E2DBE" w:rsidP="00853C6A"/>
    <w:p w:rsidR="001E2DBE" w:rsidRDefault="001E2DBE" w:rsidP="00853C6A">
      <w:r w:rsidRPr="00F24368">
        <w:rPr>
          <w:b/>
          <w:color w:val="FF0000"/>
        </w:rPr>
        <w:t>Since my strategy is predominantly based on mean-reversion, trading a big size on</w:t>
      </w:r>
      <w:r w:rsidR="00F24368" w:rsidRPr="00F24368">
        <w:rPr>
          <w:b/>
          <w:color w:val="FF0000"/>
        </w:rPr>
        <w:t xml:space="preserve"> Monday</w:t>
      </w:r>
      <w:r w:rsidRPr="00F24368">
        <w:rPr>
          <w:b/>
          <w:color w:val="FF0000"/>
        </w:rPr>
        <w:t xml:space="preserve"> which is known to be historically v</w:t>
      </w:r>
      <w:r w:rsidR="005E04CD" w:rsidRPr="00F24368">
        <w:rPr>
          <w:b/>
          <w:color w:val="FF0000"/>
        </w:rPr>
        <w:t>olatile is quite unintelligent</w:t>
      </w:r>
      <w:r w:rsidR="005E04CD">
        <w:t xml:space="preserve">. The entrance of a big position on Monday is not warranted in retrospect. </w:t>
      </w:r>
      <w:r w:rsidR="00594CFC">
        <w:t>It caused considerable</w:t>
      </w:r>
      <w:r w:rsidR="00AA3E93">
        <w:t xml:space="preserve"> trouble</w:t>
      </w:r>
      <w:r w:rsidR="0050661B">
        <w:t xml:space="preserve"> to carry and keep alive and this position is going into Thursday which is very troublesome. </w:t>
      </w:r>
    </w:p>
    <w:p w:rsidR="00833DEF" w:rsidRDefault="00833DEF" w:rsidP="00853C6A"/>
    <w:p w:rsidR="00833DEF" w:rsidRDefault="00EC21D0" w:rsidP="00853C6A">
      <w:r>
        <w:rPr>
          <w:rFonts w:hint="eastAsia"/>
        </w:rPr>
        <w:t>Some analysis on the percentile:</w:t>
      </w:r>
    </w:p>
    <w:p w:rsidR="00E645A0" w:rsidRDefault="00E645A0" w:rsidP="00853C6A">
      <w:r>
        <w:rPr>
          <w:rFonts w:hint="eastAsia"/>
        </w:rPr>
        <w:t>During bull market, the percentage of days that closes &gt; 80%</w:t>
      </w:r>
    </w:p>
    <w:p w:rsidR="00EC21D0" w:rsidRDefault="00E645A0" w:rsidP="003932A4">
      <w:r>
        <w:rPr>
          <w:rFonts w:hint="eastAsia"/>
        </w:rPr>
        <w:t xml:space="preserve">Mon: </w:t>
      </w:r>
      <w:r w:rsidR="003932A4">
        <w:rPr>
          <w:rFonts w:hint="eastAsia"/>
        </w:rPr>
        <w:t xml:space="preserve"> </w:t>
      </w:r>
      <w:r>
        <w:rPr>
          <w:rFonts w:hint="eastAsia"/>
        </w:rPr>
        <w:t xml:space="preserve">58% </w:t>
      </w:r>
    </w:p>
    <w:p w:rsidR="00E645A0" w:rsidRDefault="00E645A0" w:rsidP="00853C6A">
      <w:r>
        <w:rPr>
          <w:rFonts w:hint="eastAsia"/>
        </w:rPr>
        <w:t xml:space="preserve">Tue: </w:t>
      </w:r>
      <w:r w:rsidR="003932A4">
        <w:rPr>
          <w:rFonts w:hint="eastAsia"/>
        </w:rPr>
        <w:t xml:space="preserve">  </w:t>
      </w:r>
      <w:r>
        <w:rPr>
          <w:rFonts w:hint="eastAsia"/>
        </w:rPr>
        <w:t>44%</w:t>
      </w:r>
    </w:p>
    <w:p w:rsidR="00E645A0" w:rsidRDefault="00E645A0" w:rsidP="00853C6A">
      <w:r>
        <w:rPr>
          <w:rFonts w:hint="eastAsia"/>
        </w:rPr>
        <w:t xml:space="preserve">Wed: </w:t>
      </w:r>
      <w:r w:rsidR="003932A4">
        <w:rPr>
          <w:rFonts w:hint="eastAsia"/>
        </w:rPr>
        <w:t xml:space="preserve"> </w:t>
      </w:r>
      <w:r>
        <w:rPr>
          <w:rFonts w:hint="eastAsia"/>
        </w:rPr>
        <w:t>47%</w:t>
      </w:r>
    </w:p>
    <w:p w:rsidR="00E645A0" w:rsidRDefault="00E645A0" w:rsidP="00853C6A">
      <w:r>
        <w:rPr>
          <w:rFonts w:hint="eastAsia"/>
        </w:rPr>
        <w:t xml:space="preserve">Thu: </w:t>
      </w:r>
      <w:r w:rsidR="003932A4">
        <w:rPr>
          <w:rFonts w:hint="eastAsia"/>
        </w:rPr>
        <w:t xml:space="preserve"> </w:t>
      </w:r>
      <w:r>
        <w:rPr>
          <w:rFonts w:hint="eastAsia"/>
        </w:rPr>
        <w:t xml:space="preserve"> 37%</w:t>
      </w:r>
    </w:p>
    <w:p w:rsidR="00E645A0" w:rsidRDefault="00E645A0" w:rsidP="00853C6A">
      <w:r>
        <w:rPr>
          <w:rFonts w:hint="eastAsia"/>
        </w:rPr>
        <w:t xml:space="preserve">Fri:  </w:t>
      </w:r>
      <w:r w:rsidR="003932A4">
        <w:rPr>
          <w:rFonts w:hint="eastAsia"/>
        </w:rPr>
        <w:t xml:space="preserve">  </w:t>
      </w:r>
      <w:r>
        <w:rPr>
          <w:rFonts w:hint="eastAsia"/>
        </w:rPr>
        <w:t>43%</w:t>
      </w:r>
    </w:p>
    <w:p w:rsidR="00EC21D0" w:rsidRDefault="00EC21D0" w:rsidP="00853C6A"/>
    <w:p w:rsidR="00592241" w:rsidRPr="00E645A0" w:rsidRDefault="00592241" w:rsidP="00853C6A">
      <w:r>
        <w:rPr>
          <w:rFonts w:hint="eastAsia"/>
        </w:rPr>
        <w:t xml:space="preserve">The above analysis shows that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is the weakest in bull market. </w:t>
      </w:r>
    </w:p>
    <w:p w:rsidR="00833DEF" w:rsidRDefault="002568F4" w:rsidP="00853C6A">
      <w:r>
        <w:rPr>
          <w:rFonts w:hint="eastAsia"/>
        </w:rPr>
        <w:t>In bear market, the percentage of days that below 20%.</w:t>
      </w:r>
    </w:p>
    <w:p w:rsidR="002568F4" w:rsidRDefault="002568F4" w:rsidP="002568F4">
      <w:r>
        <w:rPr>
          <w:rFonts w:hint="eastAsia"/>
        </w:rPr>
        <w:t xml:space="preserve">Mon:  40% </w:t>
      </w:r>
    </w:p>
    <w:p w:rsidR="002568F4" w:rsidRDefault="002568F4" w:rsidP="002568F4">
      <w:r>
        <w:rPr>
          <w:rFonts w:hint="eastAsia"/>
        </w:rPr>
        <w:t>Tue:   28%</w:t>
      </w:r>
    </w:p>
    <w:p w:rsidR="002568F4" w:rsidRDefault="002568F4" w:rsidP="002568F4">
      <w:r>
        <w:rPr>
          <w:rFonts w:hint="eastAsia"/>
        </w:rPr>
        <w:t>Wed:  30%</w:t>
      </w:r>
    </w:p>
    <w:p w:rsidR="002568F4" w:rsidRDefault="002568F4" w:rsidP="002568F4">
      <w:r>
        <w:rPr>
          <w:rFonts w:hint="eastAsia"/>
        </w:rPr>
        <w:t>Thu:   41%</w:t>
      </w:r>
    </w:p>
    <w:p w:rsidR="002568F4" w:rsidRDefault="002568F4" w:rsidP="002568F4">
      <w:r>
        <w:rPr>
          <w:rFonts w:hint="eastAsia"/>
        </w:rPr>
        <w:t>Fri:    23%</w:t>
      </w:r>
    </w:p>
    <w:p w:rsidR="002568F4" w:rsidRDefault="002568F4" w:rsidP="00853C6A"/>
    <w:p w:rsidR="002568F4" w:rsidRDefault="008716A2" w:rsidP="00853C6A">
      <w:r>
        <w:rPr>
          <w:rFonts w:hint="eastAsia"/>
        </w:rPr>
        <w:t>In genera</w:t>
      </w:r>
      <w:r w:rsidR="00290A7F">
        <w:rPr>
          <w:rFonts w:hint="eastAsia"/>
        </w:rPr>
        <w:t>l</w:t>
      </w:r>
      <w:r>
        <w:rPr>
          <w:rFonts w:hint="eastAsia"/>
        </w:rPr>
        <w:t>:</w:t>
      </w:r>
      <w:r w:rsidR="00614A6D">
        <w:rPr>
          <w:rFonts w:hint="eastAsia"/>
        </w:rPr>
        <w:t xml:space="preserve"> (Lowest/Highest 20%)</w:t>
      </w:r>
    </w:p>
    <w:p w:rsidR="005A5EE0" w:rsidRDefault="005A5EE0" w:rsidP="005A5EE0">
      <w:r>
        <w:rPr>
          <w:rFonts w:hint="eastAsia"/>
        </w:rPr>
        <w:t xml:space="preserve">Mon:  </w:t>
      </w:r>
      <w:r w:rsidR="00614A6D">
        <w:rPr>
          <w:rFonts w:hint="eastAsia"/>
        </w:rPr>
        <w:t>21%/</w:t>
      </w:r>
      <w:r>
        <w:rPr>
          <w:rFonts w:hint="eastAsia"/>
        </w:rPr>
        <w:t xml:space="preserve">43% </w:t>
      </w:r>
    </w:p>
    <w:p w:rsidR="005A5EE0" w:rsidRDefault="005A5EE0" w:rsidP="005A5EE0">
      <w:r>
        <w:rPr>
          <w:rFonts w:hint="eastAsia"/>
        </w:rPr>
        <w:t xml:space="preserve">Tue:   </w:t>
      </w:r>
      <w:r w:rsidR="00614A6D">
        <w:rPr>
          <w:rFonts w:hint="eastAsia"/>
        </w:rPr>
        <w:t>20%/</w:t>
      </w:r>
      <w:r>
        <w:rPr>
          <w:rFonts w:hint="eastAsia"/>
        </w:rPr>
        <w:t>37%</w:t>
      </w:r>
    </w:p>
    <w:p w:rsidR="005A5EE0" w:rsidRDefault="005A5EE0" w:rsidP="005A5EE0">
      <w:r>
        <w:rPr>
          <w:rFonts w:hint="eastAsia"/>
        </w:rPr>
        <w:t xml:space="preserve">Wed: </w:t>
      </w:r>
      <w:r w:rsidR="00B77922">
        <w:rPr>
          <w:rFonts w:hint="eastAsia"/>
        </w:rPr>
        <w:t xml:space="preserve"> </w:t>
      </w:r>
      <w:r w:rsidR="00614A6D">
        <w:rPr>
          <w:rFonts w:hint="eastAsia"/>
        </w:rPr>
        <w:t>20%/</w:t>
      </w:r>
      <w:r>
        <w:rPr>
          <w:rFonts w:hint="eastAsia"/>
        </w:rPr>
        <w:t>38%</w:t>
      </w:r>
    </w:p>
    <w:p w:rsidR="005A5EE0" w:rsidRDefault="005A5EE0" w:rsidP="005A5EE0">
      <w:r>
        <w:rPr>
          <w:rFonts w:hint="eastAsia"/>
        </w:rPr>
        <w:t xml:space="preserve">Thu:   </w:t>
      </w:r>
      <w:r w:rsidR="00B77922">
        <w:rPr>
          <w:rFonts w:hint="eastAsia"/>
        </w:rPr>
        <w:t>2</w:t>
      </w:r>
      <w:r w:rsidR="00614A6D">
        <w:rPr>
          <w:rFonts w:hint="eastAsia"/>
        </w:rPr>
        <w:t>8%/</w:t>
      </w:r>
      <w:r>
        <w:rPr>
          <w:rFonts w:hint="eastAsia"/>
        </w:rPr>
        <w:t>28%</w:t>
      </w:r>
    </w:p>
    <w:p w:rsidR="005A5EE0" w:rsidRDefault="005A5EE0" w:rsidP="005A5EE0">
      <w:r>
        <w:rPr>
          <w:rFonts w:hint="eastAsia"/>
        </w:rPr>
        <w:t xml:space="preserve">Fri:    </w:t>
      </w:r>
      <w:r w:rsidR="00614A6D">
        <w:rPr>
          <w:rFonts w:hint="eastAsia"/>
        </w:rPr>
        <w:t>16%/</w:t>
      </w:r>
      <w:r>
        <w:rPr>
          <w:rFonts w:hint="eastAsia"/>
        </w:rPr>
        <w:t>33%</w:t>
      </w:r>
    </w:p>
    <w:p w:rsidR="00290A7F" w:rsidRDefault="00290A7F" w:rsidP="00853C6A"/>
    <w:p w:rsidR="00CE1144" w:rsidRPr="00D33C41" w:rsidRDefault="009A44F3" w:rsidP="00853C6A">
      <w:pPr>
        <w:rPr>
          <w:b/>
          <w:sz w:val="32"/>
          <w:szCs w:val="32"/>
        </w:rPr>
      </w:pPr>
      <w:r w:rsidRPr="00D33C41">
        <w:rPr>
          <w:b/>
          <w:sz w:val="32"/>
          <w:szCs w:val="32"/>
        </w:rPr>
        <w:t>Thursday, March 10, 2016</w:t>
      </w:r>
    </w:p>
    <w:p w:rsidR="009A44F3" w:rsidRDefault="009A44F3" w:rsidP="00853C6A"/>
    <w:p w:rsidR="00D671D1" w:rsidRDefault="00D671D1" w:rsidP="00853C6A">
      <w:r>
        <w:rPr>
          <w:rFonts w:hint="eastAsia"/>
        </w:rPr>
        <w:t xml:space="preserve">What has been missing in the past few trading sessions is an incremental position towards the later AM </w:t>
      </w:r>
      <w:proofErr w:type="gramStart"/>
      <w:r>
        <w:rPr>
          <w:rFonts w:hint="eastAsia"/>
        </w:rPr>
        <w:t>session,</w:t>
      </w:r>
      <w:proofErr w:type="gramEnd"/>
      <w:r>
        <w:rPr>
          <w:rFonts w:hint="eastAsia"/>
        </w:rPr>
        <w:t xml:space="preserve"> this was not achieved due to the existing position which is too large. Large delta </w:t>
      </w:r>
      <w:r w:rsidR="00017444">
        <w:rPr>
          <w:rFonts w:hint="eastAsia"/>
        </w:rPr>
        <w:t>overnight position</w:t>
      </w:r>
      <w:r>
        <w:rPr>
          <w:rFonts w:hint="eastAsia"/>
        </w:rPr>
        <w:t xml:space="preserve"> is crippling my ability to take advantage of the intraday advantageous positions. </w:t>
      </w:r>
    </w:p>
    <w:p w:rsidR="00017444" w:rsidRDefault="00017444" w:rsidP="00853C6A"/>
    <w:p w:rsidR="00017444" w:rsidRDefault="007303BE" w:rsidP="00853C6A">
      <w:r>
        <w:rPr>
          <w:rFonts w:hint="eastAsia"/>
        </w:rPr>
        <w:lastRenderedPageBreak/>
        <w:t xml:space="preserve">Going forward, </w:t>
      </w:r>
      <w:r w:rsidRPr="00D73FFD">
        <w:rPr>
          <w:rFonts w:hint="eastAsia"/>
          <w:b/>
          <w:color w:val="FF0000"/>
        </w:rPr>
        <w:t>the overnight delta needs to be cut</w:t>
      </w:r>
      <w:r w:rsidRPr="00D73FFD">
        <w:rPr>
          <w:rFonts w:hint="eastAsia"/>
          <w:b/>
        </w:rPr>
        <w:t>,</w:t>
      </w:r>
      <w:r>
        <w:rPr>
          <w:rFonts w:hint="eastAsia"/>
        </w:rPr>
        <w:t xml:space="preserve"> and on </w:t>
      </w:r>
      <w:r w:rsidRPr="00D73FFD">
        <w:rPr>
          <w:rFonts w:hint="eastAsia"/>
          <w:b/>
          <w:color w:val="FF0000"/>
        </w:rPr>
        <w:t>Monday position needs to be necessarily less than the other days</w:t>
      </w:r>
      <w:r>
        <w:rPr>
          <w:rFonts w:hint="eastAsia"/>
        </w:rPr>
        <w:t xml:space="preserve">. </w:t>
      </w:r>
    </w:p>
    <w:p w:rsidR="002568F4" w:rsidRDefault="002568F4" w:rsidP="00853C6A"/>
    <w:p w:rsidR="002568F4" w:rsidRDefault="00D73FFD" w:rsidP="00853C6A">
      <w:r>
        <w:rPr>
          <w:rFonts w:hint="eastAsia"/>
        </w:rPr>
        <w:t>Position sizing depends on current market condition (bull/</w:t>
      </w:r>
      <w:r w:rsidR="00412190">
        <w:rPr>
          <w:rFonts w:hint="eastAsia"/>
        </w:rPr>
        <w:t xml:space="preserve">bear </w:t>
      </w:r>
      <w:r w:rsidR="00902EAB">
        <w:rPr>
          <w:rFonts w:hint="eastAsia"/>
        </w:rPr>
        <w:t>market demarcation),</w:t>
      </w:r>
      <w:r w:rsidR="00922150">
        <w:rPr>
          <w:rFonts w:hint="eastAsia"/>
        </w:rPr>
        <w:t xml:space="preserve"> weekday</w:t>
      </w:r>
      <w:r w:rsidR="0071173E">
        <w:rPr>
          <w:rFonts w:hint="eastAsia"/>
        </w:rPr>
        <w:t xml:space="preserve"> (Monday is the most volatile and my strategy is geared </w:t>
      </w:r>
      <w:r w:rsidR="0085006C">
        <w:rPr>
          <w:rFonts w:hint="eastAsia"/>
        </w:rPr>
        <w:t>towards non-volatile/mean reverting situations)</w:t>
      </w:r>
      <w:r w:rsidR="00F92548">
        <w:rPr>
          <w:rFonts w:hint="eastAsia"/>
        </w:rPr>
        <w:t xml:space="preserve">, the situation intraday (with the </w:t>
      </w:r>
      <w:proofErr w:type="spellStart"/>
      <w:r w:rsidR="00F92548">
        <w:rPr>
          <w:rFonts w:hint="eastAsia"/>
        </w:rPr>
        <w:t>amMax</w:t>
      </w:r>
      <w:proofErr w:type="spellEnd"/>
      <w:r w:rsidR="00F92548">
        <w:rPr>
          <w:rFonts w:hint="eastAsia"/>
        </w:rPr>
        <w:t xml:space="preserve"> set after 1030am, there is more likely mean reverting behavior than if the max appears before 945)</w:t>
      </w:r>
      <w:r w:rsidR="00C87764">
        <w:rPr>
          <w:rFonts w:hint="eastAsia"/>
        </w:rPr>
        <w:t xml:space="preserve">. Position sizing needs to be mechanical and devoid of emotional </w:t>
      </w:r>
      <w:r w:rsidR="00D2710B">
        <w:rPr>
          <w:rFonts w:hint="eastAsia"/>
        </w:rPr>
        <w:t>motivations</w:t>
      </w:r>
      <w:r w:rsidR="00C135FD">
        <w:rPr>
          <w:rFonts w:hint="eastAsia"/>
        </w:rPr>
        <w:t>.</w:t>
      </w:r>
    </w:p>
    <w:p w:rsidR="00B15978" w:rsidRDefault="00B15978" w:rsidP="00853C6A">
      <w:pPr>
        <w:pBdr>
          <w:bottom w:val="single" w:sz="12" w:space="1" w:color="auto"/>
        </w:pBdr>
      </w:pPr>
    </w:p>
    <w:p w:rsidR="00E926E0" w:rsidRDefault="00E926E0" w:rsidP="00853C6A">
      <w:pPr>
        <w:pBdr>
          <w:bottom w:val="single" w:sz="12" w:space="1" w:color="auto"/>
        </w:pBdr>
      </w:pPr>
    </w:p>
    <w:p w:rsidR="00C1673C" w:rsidRPr="00654C6A" w:rsidRDefault="00E300B1" w:rsidP="00C1673C">
      <w:pPr>
        <w:rPr>
          <w:b/>
          <w:color w:val="FF0000"/>
        </w:rPr>
      </w:pPr>
      <w:proofErr w:type="gramStart"/>
      <w:r w:rsidRPr="00654C6A">
        <w:rPr>
          <w:rFonts w:hint="eastAsia"/>
          <w:b/>
          <w:color w:val="FF0000"/>
        </w:rPr>
        <w:t xml:space="preserve">A preliminary </w:t>
      </w:r>
      <w:r w:rsidR="00C1673C" w:rsidRPr="00654C6A">
        <w:rPr>
          <w:rFonts w:hint="eastAsia"/>
          <w:b/>
          <w:color w:val="FF0000"/>
        </w:rPr>
        <w:t>mind-map of scenarios of position sizing.</w:t>
      </w:r>
      <w:proofErr w:type="gramEnd"/>
    </w:p>
    <w:p w:rsidR="004047D0" w:rsidRDefault="004C237C" w:rsidP="00853C6A">
      <w:r>
        <w:t>(</w:t>
      </w:r>
      <w:r w:rsidR="00537539">
        <w:rPr>
          <w:rFonts w:hint="eastAsia"/>
        </w:rPr>
        <w:t xml:space="preserve">Position levels: </w:t>
      </w:r>
      <w:r w:rsidR="00F83649">
        <w:t>low (</w:t>
      </w:r>
      <w:r w:rsidR="00A114ED">
        <w:t>15%)</w:t>
      </w:r>
      <w:r w:rsidR="00537539">
        <w:rPr>
          <w:rFonts w:hint="eastAsia"/>
        </w:rPr>
        <w:t>/</w:t>
      </w:r>
      <w:r w:rsidR="00F83649">
        <w:t>medium (</w:t>
      </w:r>
      <w:r w:rsidR="00A114ED">
        <w:t>30%)</w:t>
      </w:r>
      <w:r w:rsidR="00537539">
        <w:rPr>
          <w:rFonts w:hint="eastAsia"/>
        </w:rPr>
        <w:t>/</w:t>
      </w:r>
      <w:r w:rsidR="00F83649">
        <w:t>high (</w:t>
      </w:r>
      <w:r w:rsidR="00A114ED">
        <w:t>45%)</w:t>
      </w:r>
      <w:r>
        <w:t>)</w:t>
      </w:r>
    </w:p>
    <w:p w:rsidR="004C237C" w:rsidRPr="004C237C" w:rsidRDefault="004C237C" w:rsidP="00853C6A"/>
    <w:p w:rsidR="00537539" w:rsidRDefault="00711D99" w:rsidP="00853C6A">
      <w:r>
        <w:rPr>
          <w:rFonts w:hint="eastAsia"/>
        </w:rPr>
        <w:t xml:space="preserve">Overnight carry: </w:t>
      </w:r>
      <w:r>
        <w:t>L</w:t>
      </w:r>
      <w:r w:rsidR="00EF2E66">
        <w:rPr>
          <w:rFonts w:hint="eastAsia"/>
        </w:rPr>
        <w:t xml:space="preserve">ow </w:t>
      </w:r>
    </w:p>
    <w:p w:rsidR="00EF2E66" w:rsidRDefault="00711D99" w:rsidP="00853C6A">
      <w:r>
        <w:rPr>
          <w:rFonts w:hint="eastAsia"/>
        </w:rPr>
        <w:t xml:space="preserve">Monday: </w:t>
      </w:r>
      <w:r>
        <w:t>L</w:t>
      </w:r>
      <w:r w:rsidR="00EF2E66">
        <w:rPr>
          <w:rFonts w:hint="eastAsia"/>
        </w:rPr>
        <w:t>ow</w:t>
      </w:r>
    </w:p>
    <w:p w:rsidR="00B21542" w:rsidRDefault="00B21542" w:rsidP="00853C6A">
      <w:r>
        <w:t xml:space="preserve">Thursday: Low. </w:t>
      </w:r>
    </w:p>
    <w:p w:rsidR="00EF2E66" w:rsidRDefault="00A114ED" w:rsidP="00853C6A">
      <w:r>
        <w:rPr>
          <w:rFonts w:hint="eastAsia"/>
        </w:rPr>
        <w:t xml:space="preserve">Below </w:t>
      </w:r>
      <w:r>
        <w:t xml:space="preserve">20DMA: </w:t>
      </w:r>
      <w:r w:rsidR="00711D99">
        <w:t>Low</w:t>
      </w:r>
    </w:p>
    <w:p w:rsidR="00A114ED" w:rsidRDefault="00A114ED" w:rsidP="00853C6A">
      <w:r>
        <w:t>After big drop overnight</w:t>
      </w:r>
      <w:r w:rsidR="00002B1D">
        <w:t xml:space="preserve"> carry</w:t>
      </w:r>
      <w:r w:rsidR="008E5B64">
        <w:t xml:space="preserve"> (Drop on Monday)</w:t>
      </w:r>
      <w:r>
        <w:t>: medium</w:t>
      </w:r>
    </w:p>
    <w:p w:rsidR="008E5B64" w:rsidRDefault="008E5B64" w:rsidP="00853C6A">
      <w:r>
        <w:t>After big drop overnight carry (Drop on Friday, below 20DMA): No position.</w:t>
      </w:r>
    </w:p>
    <w:p w:rsidR="00A114ED" w:rsidRDefault="00A114ED" w:rsidP="00853C6A">
      <w:r>
        <w:t>Intraday panic</w:t>
      </w:r>
      <w:r w:rsidR="00660075">
        <w:t xml:space="preserve"> scenarios</w:t>
      </w:r>
      <w:r w:rsidR="007B119C">
        <w:t xml:space="preserve"> (1PM Trap)</w:t>
      </w:r>
      <w:r w:rsidR="003B4D94">
        <w:t>: high</w:t>
      </w:r>
    </w:p>
    <w:p w:rsidR="003E14E0" w:rsidRDefault="003E14E0" w:rsidP="00853C6A">
      <w:pPr>
        <w:pBdr>
          <w:bottom w:val="single" w:sz="12" w:space="1" w:color="auto"/>
        </w:pBdr>
      </w:pPr>
      <w:r>
        <w:t xml:space="preserve">Morning position buildup: build to medium. </w:t>
      </w:r>
    </w:p>
    <w:p w:rsidR="00CC314F" w:rsidRDefault="00CC314F" w:rsidP="00853C6A"/>
    <w:p w:rsidR="00AC63B8" w:rsidRDefault="00AC63B8" w:rsidP="00853C6A"/>
    <w:p w:rsidR="00E849A7" w:rsidRDefault="00E849A7" w:rsidP="00853C6A">
      <w:r>
        <w:t xml:space="preserve">Futures open </w:t>
      </w:r>
      <w:r w:rsidR="006F737C">
        <w:t xml:space="preserve">@ </w:t>
      </w:r>
      <w:r>
        <w:t xml:space="preserve">-1.7% </w:t>
      </w:r>
      <w:proofErr w:type="gramStart"/>
      <w:r>
        <w:t>discount</w:t>
      </w:r>
      <w:proofErr w:type="gramEnd"/>
      <w:r>
        <w:t xml:space="preserve">. Thursday </w:t>
      </w:r>
      <w:r w:rsidR="00684D8C">
        <w:t xml:space="preserve">is known to be </w:t>
      </w:r>
      <w:r>
        <w:t xml:space="preserve">traditionally weak. </w:t>
      </w:r>
      <w:r w:rsidR="00F06722">
        <w:t xml:space="preserve">It will be difficult to </w:t>
      </w:r>
      <w:r w:rsidR="00AD784A">
        <w:t xml:space="preserve">trade today. </w:t>
      </w:r>
      <w:r w:rsidR="00330B25">
        <w:t xml:space="preserve">Try </w:t>
      </w:r>
      <w:r w:rsidR="006B686D">
        <w:t xml:space="preserve">to pick a spot to </w:t>
      </w:r>
      <w:proofErr w:type="gramStart"/>
      <w:r w:rsidR="006B686D">
        <w:t>exit,</w:t>
      </w:r>
      <w:proofErr w:type="gramEnd"/>
      <w:r w:rsidR="006B686D">
        <w:t xml:space="preserve"> I do not want to accumulate position too early today. </w:t>
      </w:r>
      <w:r w:rsidR="00DF5B49">
        <w:t>Market</w:t>
      </w:r>
      <w:r w:rsidR="00607D2B">
        <w:t xml:space="preserve"> is very weak at the beginning of the day. </w:t>
      </w:r>
    </w:p>
    <w:p w:rsidR="00AC63B8" w:rsidRPr="00F06722" w:rsidRDefault="00AC63B8" w:rsidP="00853C6A"/>
    <w:p w:rsidR="00A114ED" w:rsidRDefault="00746B13" w:rsidP="00853C6A">
      <w:r>
        <w:t>Last week was a typical bull market scenario but I didn't have the necessary posi</w:t>
      </w:r>
      <w:r w:rsidR="0002389F">
        <w:t xml:space="preserve">tion on. </w:t>
      </w:r>
      <w:r w:rsidR="00163802">
        <w:t xml:space="preserve">Last Friday, position was exited too prematurely. </w:t>
      </w:r>
      <w:r w:rsidR="000363B5" w:rsidRPr="002027B8">
        <w:rPr>
          <w:b/>
          <w:color w:val="FF0000"/>
        </w:rPr>
        <w:t xml:space="preserve">Make sure to have very light positioning on which is consistent with the 20DMA. </w:t>
      </w:r>
    </w:p>
    <w:p w:rsidR="000363B5" w:rsidRDefault="000363B5" w:rsidP="00853C6A"/>
    <w:p w:rsidR="000363B5" w:rsidRDefault="003E1523" w:rsidP="00853C6A">
      <w:r>
        <w:t>Index opens down 80bps.</w:t>
      </w:r>
    </w:p>
    <w:p w:rsidR="003E1523" w:rsidRDefault="00226EAD" w:rsidP="00853C6A">
      <w:r>
        <w:t>Distribution:</w:t>
      </w:r>
      <w:r w:rsidR="00776331">
        <w:t xml:space="preserve"> Max in AM</w:t>
      </w:r>
      <w:r w:rsidR="00725162">
        <w:t>: 57%</w:t>
      </w:r>
      <w:r>
        <w:t xml:space="preserve">. </w:t>
      </w:r>
      <w:r w:rsidR="00776331">
        <w:t>Min in PM:</w:t>
      </w:r>
      <w:r w:rsidR="00030EFF">
        <w:t xml:space="preserve"> 55%</w:t>
      </w:r>
      <w:r w:rsidR="00776331">
        <w:t xml:space="preserve"> </w:t>
      </w:r>
    </w:p>
    <w:p w:rsidR="00226EAD" w:rsidRPr="00711D99" w:rsidRDefault="00226EAD" w:rsidP="00853C6A">
      <w:r>
        <w:rPr>
          <w:noProof/>
        </w:rPr>
        <w:drawing>
          <wp:inline distT="0" distB="0" distL="0" distR="0">
            <wp:extent cx="2655318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5" cy="194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3108" cy="188294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02" cy="18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ED" w:rsidRPr="00DA78AA" w:rsidRDefault="00A114ED" w:rsidP="00853C6A"/>
    <w:p w:rsidR="00B128C4" w:rsidRDefault="002B7EA0" w:rsidP="00853C6A">
      <w:r>
        <w:lastRenderedPageBreak/>
        <w:t>There is a r</w:t>
      </w:r>
      <w:r w:rsidR="00B50075">
        <w:t xml:space="preserve">ally early in the morning. </w:t>
      </w:r>
    </w:p>
    <w:p w:rsidR="002568F4" w:rsidRDefault="00B50075" w:rsidP="00853C6A">
      <w:proofErr w:type="gramStart"/>
      <w:r>
        <w:t>Sold one position @ 9290.</w:t>
      </w:r>
      <w:proofErr w:type="gramEnd"/>
      <w:r w:rsidR="00B933E8">
        <w:t xml:space="preserve"> </w:t>
      </w:r>
      <w:r w:rsidR="00067EC8">
        <w:t xml:space="preserve">I will have one position going into the weekend. </w:t>
      </w:r>
      <w:r w:rsidR="00340E4E">
        <w:t xml:space="preserve">Current discount is </w:t>
      </w:r>
      <w:r w:rsidR="00252286">
        <w:t>-</w:t>
      </w:r>
      <w:r w:rsidR="00340E4E">
        <w:t xml:space="preserve">60 bps. </w:t>
      </w:r>
    </w:p>
    <w:p w:rsidR="00C135FD" w:rsidRDefault="00C135FD" w:rsidP="00853C6A"/>
    <w:p w:rsidR="00E97B5D" w:rsidRDefault="00E97B5D" w:rsidP="00853C6A">
      <w:r>
        <w:t>1030 probability distribution update:</w:t>
      </w:r>
    </w:p>
    <w:p w:rsidR="00CF3916" w:rsidRDefault="00E97B5D" w:rsidP="00853C6A">
      <w:proofErr w:type="spellStart"/>
      <w:r>
        <w:t>Daymax</w:t>
      </w:r>
      <w:proofErr w:type="spellEnd"/>
      <w:r>
        <w:t xml:space="preserve">: 67% in AM. </w:t>
      </w:r>
      <w:proofErr w:type="spellStart"/>
      <w:r>
        <w:t>DayMin</w:t>
      </w:r>
      <w:proofErr w:type="spellEnd"/>
      <w:r>
        <w:t xml:space="preserve">: 67% in PM. </w:t>
      </w:r>
    </w:p>
    <w:p w:rsidR="00E97B5D" w:rsidRDefault="00E97B5D" w:rsidP="00853C6A">
      <w:r>
        <w:rPr>
          <w:noProof/>
        </w:rPr>
        <w:drawing>
          <wp:inline distT="0" distB="0" distL="0" distR="0">
            <wp:extent cx="2629237" cy="192401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91" cy="19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192376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87" cy="192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5D" w:rsidRDefault="00CF3916" w:rsidP="00853C6A">
      <w:r>
        <w:t xml:space="preserve">The morning sell was at a good level. Position was reduced to a comfortable size. </w:t>
      </w:r>
      <w:r w:rsidR="0072506E">
        <w:t xml:space="preserve">The reason for the remaining position is to be consistent with the 20DMA. </w:t>
      </w:r>
      <w:r w:rsidR="003B5946">
        <w:t xml:space="preserve">There remains a big probability that the </w:t>
      </w:r>
      <w:proofErr w:type="spellStart"/>
      <w:r w:rsidR="003B5946">
        <w:t>dayMin</w:t>
      </w:r>
      <w:proofErr w:type="spellEnd"/>
      <w:r w:rsidR="003B5946">
        <w:t xml:space="preserve"> occurs in late PM. </w:t>
      </w:r>
      <w:r w:rsidR="00951841">
        <w:t>(</w:t>
      </w:r>
      <w:r w:rsidR="00951841" w:rsidRPr="00332506">
        <w:rPr>
          <w:b/>
          <w:color w:val="FF0000"/>
        </w:rPr>
        <w:t>1637 Comment: make sure to not take chances like this in the future.</w:t>
      </w:r>
      <w:r w:rsidR="00951841">
        <w:t>)</w:t>
      </w:r>
    </w:p>
    <w:p w:rsidR="003B5946" w:rsidRDefault="003B5946" w:rsidP="00853C6A"/>
    <w:p w:rsidR="008A6E38" w:rsidRDefault="008A6E38" w:rsidP="00853C6A">
      <w:r>
        <w:t xml:space="preserve">Afternoon has an average return of -0.15%. </w:t>
      </w:r>
      <w:r w:rsidR="004F5369">
        <w:t xml:space="preserve">Morning has an average </w:t>
      </w:r>
      <w:proofErr w:type="spellStart"/>
      <w:r w:rsidR="004F5369">
        <w:t>retAMCO</w:t>
      </w:r>
      <w:proofErr w:type="spellEnd"/>
      <w:r w:rsidR="004F5369">
        <w:t xml:space="preserve"> </w:t>
      </w:r>
    </w:p>
    <w:p w:rsidR="003B5946" w:rsidRDefault="003B5946" w:rsidP="00853C6A"/>
    <w:p w:rsidR="003B5946" w:rsidRDefault="00C01192" w:rsidP="00853C6A">
      <w:proofErr w:type="gramStart"/>
      <w:r>
        <w:t>Bought 1 unit @ 9180.</w:t>
      </w:r>
      <w:proofErr w:type="gramEnd"/>
      <w:r>
        <w:t xml:space="preserve"> </w:t>
      </w:r>
    </w:p>
    <w:p w:rsidR="00371167" w:rsidRDefault="00371167" w:rsidP="00853C6A">
      <w:r>
        <w:t xml:space="preserve">Going into the close, markets soon took a dive mainly due to the Thursday effect. </w:t>
      </w:r>
      <w:r w:rsidR="00206E0E">
        <w:t xml:space="preserve">The panic was a good opportunity to build the position before Friday, which it is expected that we have a 55bps return. </w:t>
      </w:r>
      <w:r w:rsidR="0055144C">
        <w:t>In hindsight, it was good to sell the one</w:t>
      </w:r>
      <w:r w:rsidR="00C1461A">
        <w:t xml:space="preserve"> lot in early afternoon, </w:t>
      </w:r>
      <w:proofErr w:type="gramStart"/>
      <w:r w:rsidR="00C1461A">
        <w:t>then</w:t>
      </w:r>
      <w:proofErr w:type="gramEnd"/>
      <w:r w:rsidR="00C1461A">
        <w:t xml:space="preserve"> pick it up later. </w:t>
      </w:r>
    </w:p>
    <w:p w:rsidR="004D581E" w:rsidRDefault="004D581E" w:rsidP="00853C6A">
      <w:r>
        <w:t>It was a go</w:t>
      </w:r>
      <w:r w:rsidR="005E41F3">
        <w:t>od opportunity to buy in the lat</w:t>
      </w:r>
      <w:r>
        <w:t xml:space="preserve">e PM. </w:t>
      </w:r>
      <w:r w:rsidR="005E41F3">
        <w:t>All indices broke today's low.</w:t>
      </w:r>
      <w:r w:rsidR="00793348">
        <w:t xml:space="preserve"> The only </w:t>
      </w:r>
      <w:r w:rsidR="00B04DF1">
        <w:t xml:space="preserve">operational flaw was that the one lot was kept throughout the day instead of being sold early PM. </w:t>
      </w:r>
      <w:r w:rsidR="00EE62E3">
        <w:t>Although one lot was cut sagaciously in the early AM</w:t>
      </w:r>
      <w:proofErr w:type="gramStart"/>
      <w:r w:rsidR="00EE62E3">
        <w:t>,</w:t>
      </w:r>
      <w:proofErr w:type="gramEnd"/>
      <w:r w:rsidR="00EE62E3">
        <w:t xml:space="preserve"> </w:t>
      </w:r>
      <w:r w:rsidR="00EE62E3" w:rsidRPr="008C1E0A">
        <w:t>the second future was left out of laziness and the unwillingness to miss out on an unlikely rally</w:t>
      </w:r>
      <w:r w:rsidR="00273B7C" w:rsidRPr="008C1E0A">
        <w:t xml:space="preserve"> </w:t>
      </w:r>
      <w:r w:rsidR="00EE62E3" w:rsidRPr="008C1E0A">
        <w:t>(from a probability point of view)</w:t>
      </w:r>
      <w:r w:rsidR="00EE62E3" w:rsidRPr="009E7494">
        <w:rPr>
          <w:b/>
          <w:color w:val="FF0000"/>
        </w:rPr>
        <w:t>.</w:t>
      </w:r>
      <w:r w:rsidR="00EE62E3">
        <w:t xml:space="preserve"> </w:t>
      </w:r>
      <w:r w:rsidR="00AA0EFD" w:rsidRPr="00BC6AB2">
        <w:rPr>
          <w:b/>
          <w:color w:val="FF0000"/>
        </w:rPr>
        <w:t>This is the flaw of irrational hope</w:t>
      </w:r>
      <w:r w:rsidR="00013799">
        <w:rPr>
          <w:b/>
          <w:color w:val="FF0000"/>
        </w:rPr>
        <w:t xml:space="preserve"> with no regard to probability</w:t>
      </w:r>
      <w:r w:rsidR="00AA0EFD" w:rsidRPr="00BC6AB2">
        <w:rPr>
          <w:b/>
          <w:color w:val="FF0000"/>
        </w:rPr>
        <w:t>.</w:t>
      </w:r>
      <w:r w:rsidR="00AA0EFD">
        <w:t xml:space="preserve"> </w:t>
      </w:r>
      <w:r w:rsidR="009E7494">
        <w:t xml:space="preserve"> </w:t>
      </w:r>
    </w:p>
    <w:p w:rsidR="00E97B5D" w:rsidRDefault="00E97B5D" w:rsidP="00853C6A"/>
    <w:p w:rsidR="00622AA1" w:rsidRDefault="00622AA1" w:rsidP="00853C6A">
      <w:proofErr w:type="gramStart"/>
      <w:r>
        <w:t>Bought another position @ 9130.</w:t>
      </w:r>
      <w:proofErr w:type="gramEnd"/>
      <w:r>
        <w:t xml:space="preserve"> </w:t>
      </w:r>
    </w:p>
    <w:p w:rsidR="005E4CA7" w:rsidRDefault="00144508" w:rsidP="00853C6A">
      <w:proofErr w:type="gramStart"/>
      <w:r>
        <w:t>Three futures going into tomorrow.</w:t>
      </w:r>
      <w:proofErr w:type="gramEnd"/>
      <w:r>
        <w:t xml:space="preserve"> </w:t>
      </w:r>
      <w:r w:rsidR="00567EBE">
        <w:t xml:space="preserve">86bps discount. </w:t>
      </w:r>
      <w:r w:rsidR="00887423">
        <w:t>Markets start to panic massively and this is a good oppo</w:t>
      </w:r>
      <w:r w:rsidR="002F7F84">
        <w:t xml:space="preserve">rtunity to pick up some supply. </w:t>
      </w:r>
      <w:r w:rsidR="00764410">
        <w:t xml:space="preserve">I am content with </w:t>
      </w:r>
      <w:r w:rsidR="00367E00">
        <w:t>[sic]</w:t>
      </w:r>
    </w:p>
    <w:p w:rsidR="005E4CA7" w:rsidRDefault="005E4CA7" w:rsidP="00853C6A"/>
    <w:p w:rsidR="00622AA1" w:rsidRDefault="00622AA1" w:rsidP="00853C6A"/>
    <w:p w:rsidR="00764410" w:rsidRDefault="00764410" w:rsidP="00853C6A">
      <w:r>
        <w:t>Checking on the probability distribution tomorrow:</w:t>
      </w:r>
    </w:p>
    <w:p w:rsidR="00764410" w:rsidRDefault="00764410" w:rsidP="00853C6A">
      <w:r>
        <w:t>Max/Min</w:t>
      </w:r>
    </w:p>
    <w:p w:rsidR="00764410" w:rsidRDefault="00764410" w:rsidP="00853C6A">
      <w:r>
        <w:t xml:space="preserve">From max/min graph, it can be seen that max= 54% in PM. Min: 64% in AM. </w:t>
      </w:r>
    </w:p>
    <w:p w:rsidR="0035220D" w:rsidRDefault="0035220D" w:rsidP="00853C6A">
      <w:r>
        <w:t xml:space="preserve">Expected return = -0.11%. </w:t>
      </w:r>
    </w:p>
    <w:p w:rsidR="0035220D" w:rsidRDefault="0035220D" w:rsidP="00853C6A">
      <w:proofErr w:type="spellStart"/>
      <w:r>
        <w:t>RetOPC</w:t>
      </w:r>
      <w:proofErr w:type="spellEnd"/>
      <w:r>
        <w:t xml:space="preserve">: </w:t>
      </w:r>
      <w:r w:rsidR="000242ED">
        <w:t>-</w:t>
      </w:r>
      <w:r>
        <w:t xml:space="preserve">0.42%. AM </w:t>
      </w:r>
      <w:proofErr w:type="gramStart"/>
      <w:r>
        <w:t>Ret</w:t>
      </w:r>
      <w:proofErr w:type="gramEnd"/>
      <w:r>
        <w:t xml:space="preserve">: 14 bps. PM Ret: 14bps. </w:t>
      </w:r>
    </w:p>
    <w:p w:rsidR="0035220D" w:rsidRDefault="0035220D" w:rsidP="00853C6A">
      <w:r>
        <w:t xml:space="preserve">The loss is coming from the </w:t>
      </w:r>
      <w:r w:rsidR="00ED1FEB">
        <w:t xml:space="preserve">low </w:t>
      </w:r>
      <w:proofErr w:type="spellStart"/>
      <w:r w:rsidR="00ED1FEB">
        <w:t>retOPC</w:t>
      </w:r>
      <w:proofErr w:type="spellEnd"/>
      <w:r w:rsidR="00ED1FEB">
        <w:t>, which has been tak</w:t>
      </w:r>
      <w:r w:rsidR="00D26999">
        <w:t xml:space="preserve">en into account by the futures, which </w:t>
      </w:r>
      <w:r w:rsidR="00D26999">
        <w:lastRenderedPageBreak/>
        <w:t xml:space="preserve">is at a -0.92% discount. </w:t>
      </w:r>
      <w:r w:rsidR="00113807">
        <w:t xml:space="preserve">The onshore </w:t>
      </w:r>
      <w:proofErr w:type="gramStart"/>
      <w:r w:rsidR="00113807">
        <w:t>futures is</w:t>
      </w:r>
      <w:proofErr w:type="gramEnd"/>
      <w:r w:rsidR="00113807">
        <w:t xml:space="preserve"> at a 70 bps discount and the offshore is @ -1% discount, showing the bearishness before the weekend. </w:t>
      </w:r>
    </w:p>
    <w:p w:rsidR="00D1097E" w:rsidRDefault="00D1097E" w:rsidP="00853C6A"/>
    <w:p w:rsidR="00D1097E" w:rsidRDefault="007A4C1F" w:rsidP="00853C6A">
      <w:r>
        <w:t xml:space="preserve">The position has reached the maximum position size and this leaves tomorrow no addition space for trade. Tomorrow it will be required to look for opportunities to </w:t>
      </w:r>
      <w:r w:rsidR="008301DB">
        <w:t xml:space="preserve">sell two futures and go through the weekend with only 1 lot. </w:t>
      </w:r>
    </w:p>
    <w:p w:rsidR="00764410" w:rsidRDefault="00764410" w:rsidP="00853C6A">
      <w:r>
        <w:rPr>
          <w:noProof/>
        </w:rPr>
        <w:drawing>
          <wp:inline distT="0" distB="0" distL="0" distR="0">
            <wp:extent cx="2417010" cy="1767996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98" cy="17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7011" cy="1767996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77" cy="17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10" w:rsidRDefault="00764410" w:rsidP="00853C6A"/>
    <w:p w:rsidR="00023B03" w:rsidRDefault="00023B03" w:rsidP="00853C6A">
      <w:r>
        <w:t>1528 update</w:t>
      </w:r>
    </w:p>
    <w:p w:rsidR="00023B03" w:rsidRDefault="00023B03" w:rsidP="00853C6A">
      <w:r>
        <w:t xml:space="preserve">Selling off continues and discount has reached -1.4%. </w:t>
      </w:r>
      <w:r w:rsidR="00E62E33">
        <w:t>Possible news behind the panic is that China might allow commercial banks to replace bank's b</w:t>
      </w:r>
      <w:r w:rsidR="004C7B7A">
        <w:t xml:space="preserve">ad debts with equity (meaning banks will be hold equity of firms whose debts are bad debts). Is this </w:t>
      </w:r>
      <w:r w:rsidR="00E62E33">
        <w:t xml:space="preserve">positive or negative news? </w:t>
      </w:r>
      <w:r w:rsidR="00F36FB1">
        <w:t xml:space="preserve">Markets seem to interpret it </w:t>
      </w:r>
      <w:r w:rsidR="00051867">
        <w:t>very</w:t>
      </w:r>
      <w:r w:rsidR="00B357B1">
        <w:t xml:space="preserve"> </w:t>
      </w:r>
      <w:r w:rsidR="00F36FB1">
        <w:t xml:space="preserve">negatively. </w:t>
      </w:r>
      <w:r w:rsidR="006252A0">
        <w:t xml:space="preserve">No more position will be entered at this level. </w:t>
      </w:r>
      <w:r w:rsidR="00A30019">
        <w:t xml:space="preserve">While there might have been a news leak that resulted in the selloff, I tend to think that </w:t>
      </w:r>
      <w:r w:rsidR="000B44E5">
        <w:t xml:space="preserve">it was due to the fact that it was Thursday. </w:t>
      </w:r>
    </w:p>
    <w:p w:rsidR="00764410" w:rsidRPr="00A30019" w:rsidRDefault="00764410" w:rsidP="00853C6A"/>
    <w:p w:rsidR="00C135FD" w:rsidRDefault="00044E20" w:rsidP="00853C6A">
      <w:r>
        <w:t xml:space="preserve">This vertical selloff continues and now the index is at -1.6% </w:t>
      </w:r>
      <w:proofErr w:type="gramStart"/>
      <w:r>
        <w:t>discount</w:t>
      </w:r>
      <w:proofErr w:type="gramEnd"/>
      <w:r>
        <w:t xml:space="preserve">. </w:t>
      </w:r>
      <w:r w:rsidR="00EB39D1">
        <w:t xml:space="preserve">I am tempted to buy more here but I am limited by the 50% rule. </w:t>
      </w:r>
      <w:r w:rsidR="00A023C4">
        <w:t xml:space="preserve">It will be interesting to see how the situation plays out tomorrow. </w:t>
      </w:r>
      <w:r w:rsidR="00050B78">
        <w:t xml:space="preserve">Now I </w:t>
      </w:r>
      <w:r w:rsidR="00C21898">
        <w:t xml:space="preserve">am in a reasonably content position. </w:t>
      </w:r>
      <w:r w:rsidR="005413A3">
        <w:t xml:space="preserve">Many people are liquidating their position which </w:t>
      </w:r>
      <w:r w:rsidR="0081123F">
        <w:t>can be see</w:t>
      </w:r>
      <w:r w:rsidR="00D27DB8">
        <w:t xml:space="preserve">n due to position size being too heavy. </w:t>
      </w:r>
      <w:r w:rsidR="00A524D0">
        <w:t>Today's reluctance to clear out the position has cost quite a bit of money</w:t>
      </w:r>
      <w:r w:rsidR="005018C5">
        <w:t xml:space="preserve"> (costing $240</w:t>
      </w:r>
      <w:r w:rsidR="00A524D0">
        <w:t>.</w:t>
      </w:r>
      <w:r w:rsidR="005018C5">
        <w:t>)</w:t>
      </w:r>
      <w:r w:rsidR="00A524D0">
        <w:t xml:space="preserve"> </w:t>
      </w:r>
      <w:r w:rsidR="002F6F1B">
        <w:t xml:space="preserve"> </w:t>
      </w:r>
      <w:r w:rsidR="006D208C">
        <w:t xml:space="preserve">People's greed/panic </w:t>
      </w:r>
      <w:proofErr w:type="gramStart"/>
      <w:r w:rsidR="006D208C">
        <w:t>extend</w:t>
      </w:r>
      <w:proofErr w:type="gramEnd"/>
      <w:r w:rsidR="006D208C">
        <w:t xml:space="preserve"> beyond the regular trading session and it is very interesting to observe. </w:t>
      </w:r>
    </w:p>
    <w:p w:rsidR="00C730FA" w:rsidRPr="005018C5" w:rsidRDefault="00C730FA" w:rsidP="00853C6A"/>
    <w:p w:rsidR="00C730FA" w:rsidRDefault="00AA1514" w:rsidP="00853C6A">
      <w:r>
        <w:t xml:space="preserve">In a review of today, I walked into today with the notion that today was going to be a weak session. </w:t>
      </w:r>
      <w:r w:rsidR="004272FF">
        <w:t>1 lot was sold at the beginning of the session which was well done.</w:t>
      </w:r>
      <w:r w:rsidR="00AF1BE0">
        <w:t xml:space="preserve"> </w:t>
      </w:r>
      <w:r w:rsidR="00AF1BE0" w:rsidRPr="0037579A">
        <w:rPr>
          <w:b/>
          <w:color w:val="FF0000"/>
        </w:rPr>
        <w:t xml:space="preserve">However, I was being complacent and decided to keep the </w:t>
      </w:r>
      <w:r w:rsidR="0074121E" w:rsidRPr="0037579A">
        <w:rPr>
          <w:b/>
          <w:color w:val="FF0000"/>
        </w:rPr>
        <w:t xml:space="preserve">remaining </w:t>
      </w:r>
      <w:r w:rsidR="00AF1BE0" w:rsidRPr="0037579A">
        <w:rPr>
          <w:b/>
          <w:color w:val="FF0000"/>
        </w:rPr>
        <w:t xml:space="preserve">position </w:t>
      </w:r>
      <w:r w:rsidR="0074121E" w:rsidRPr="0037579A">
        <w:rPr>
          <w:b/>
          <w:color w:val="FF0000"/>
        </w:rPr>
        <w:t xml:space="preserve">until Friday </w:t>
      </w:r>
      <w:r w:rsidR="00AF1BE0" w:rsidRPr="0037579A">
        <w:rPr>
          <w:b/>
          <w:color w:val="FF0000"/>
        </w:rPr>
        <w:t>although I knew the chance of breaking new lows in the PM session was high</w:t>
      </w:r>
      <w:r w:rsidR="00AF1BE0">
        <w:t xml:space="preserve">. </w:t>
      </w:r>
      <w:r w:rsidR="00B222F0">
        <w:t xml:space="preserve">This was a sign of overconfidence. </w:t>
      </w:r>
      <w:r w:rsidR="006E76AF">
        <w:t xml:space="preserve">Going forward it is important to obey the probability distribution and not having any wishful thinking. </w:t>
      </w:r>
      <w:r w:rsidR="004272FF">
        <w:t xml:space="preserve"> </w:t>
      </w:r>
    </w:p>
    <w:p w:rsidR="00C730FA" w:rsidRDefault="00C730FA" w:rsidP="00853C6A"/>
    <w:p w:rsidR="00AA1514" w:rsidRDefault="00FC62B3" w:rsidP="00853C6A">
      <w:r>
        <w:t xml:space="preserve">Another mistake earlier this week was the </w:t>
      </w:r>
      <w:r w:rsidRPr="00A20279">
        <w:rPr>
          <w:b/>
          <w:color w:val="FF0000"/>
        </w:rPr>
        <w:t>piling up of position on Monday which crippled my trading afterwards</w:t>
      </w:r>
      <w:r w:rsidR="00E025DA">
        <w:rPr>
          <w:b/>
          <w:color w:val="FF0000"/>
        </w:rPr>
        <w:t>, while Monday is known to be the most historically volatile day</w:t>
      </w:r>
      <w:r>
        <w:t xml:space="preserve">. </w:t>
      </w:r>
      <w:r w:rsidR="00B07247">
        <w:t>I was not able to add position on T</w:t>
      </w:r>
      <w:r w:rsidR="00954112">
        <w:t>uesday</w:t>
      </w:r>
      <w:r w:rsidR="00B07247">
        <w:t xml:space="preserve"> due to the fact that I was already holding 3 lots Tuesday morning. </w:t>
      </w:r>
      <w:r w:rsidR="00954112">
        <w:t xml:space="preserve">I was also not able to add position on Wednesday due to the delta carrying over from the night before. </w:t>
      </w:r>
    </w:p>
    <w:p w:rsidR="00011A92" w:rsidRDefault="00011A92" w:rsidP="00853C6A"/>
    <w:p w:rsidR="00011A92" w:rsidRDefault="0044737D" w:rsidP="00853C6A">
      <w:r w:rsidRPr="00D7188B">
        <w:rPr>
          <w:b/>
          <w:color w:val="FF0000"/>
        </w:rPr>
        <w:lastRenderedPageBreak/>
        <w:t>As can be observed, the big issue lately is position sizing</w:t>
      </w:r>
      <w:r>
        <w:t xml:space="preserve">. </w:t>
      </w:r>
      <w:r w:rsidR="002262FB">
        <w:t xml:space="preserve">It is in a very rudimentary stage of development. </w:t>
      </w:r>
    </w:p>
    <w:p w:rsidR="00011A92" w:rsidRDefault="00011A92" w:rsidP="00853C6A"/>
    <w:p w:rsidR="00011A92" w:rsidRDefault="000B2362" w:rsidP="00853C6A">
      <w:proofErr w:type="spellStart"/>
      <w:r>
        <w:t>Shcomp</w:t>
      </w:r>
      <w:proofErr w:type="spellEnd"/>
      <w:r>
        <w:t xml:space="preserve"> index has just broken the 20DMA. </w:t>
      </w:r>
      <w:r w:rsidR="006C654B">
        <w:t>As previously discussed, no short position can be systematically left overnight unless it is a firmly confirmed bear market situation.</w:t>
      </w:r>
      <w:r w:rsidR="00D35E33">
        <w:t xml:space="preserve"> Once in bear market territory, trade very small sizes as the market volatility will spike. </w:t>
      </w:r>
    </w:p>
    <w:p w:rsidR="00011A92" w:rsidRDefault="00011A92" w:rsidP="00853C6A"/>
    <w:p w:rsidR="00AA1514" w:rsidRDefault="00B4017D" w:rsidP="00853C6A">
      <w:r>
        <w:t xml:space="preserve">Position sizing strategies are the key going forward. </w:t>
      </w:r>
      <w:r w:rsidR="004C30DB">
        <w:t xml:space="preserve">It is simply too important to be ignored. </w:t>
      </w:r>
    </w:p>
    <w:p w:rsidR="00B4017D" w:rsidRDefault="00B4017D" w:rsidP="00853C6A"/>
    <w:p w:rsidR="00EC5545" w:rsidRDefault="00EC5545" w:rsidP="00853C6A"/>
    <w:p w:rsidR="00EC5545" w:rsidRDefault="00EC5545" w:rsidP="00853C6A">
      <w:r>
        <w:t>Friday, March 11, 2016</w:t>
      </w:r>
    </w:p>
    <w:p w:rsidR="00EC5545" w:rsidRDefault="00EC5545" w:rsidP="00853C6A"/>
    <w:p w:rsidR="008F2B56" w:rsidRDefault="008F2B56" w:rsidP="00853C6A">
      <w:r>
        <w:rPr>
          <w:rFonts w:hint="eastAsia"/>
        </w:rPr>
        <w:t xml:space="preserve">I have 50% of effective positioning heading into Friday. </w:t>
      </w:r>
      <w:r w:rsidR="003D04AA">
        <w:rPr>
          <w:rFonts w:hint="eastAsia"/>
        </w:rPr>
        <w:t>T</w:t>
      </w:r>
      <w:r w:rsidR="003D04AA">
        <w:t>h</w:t>
      </w:r>
      <w:r w:rsidR="003D04AA">
        <w:rPr>
          <w:rFonts w:hint="eastAsia"/>
        </w:rPr>
        <w:t xml:space="preserve">is position is very big and </w:t>
      </w:r>
      <w:r w:rsidR="003D04AA">
        <w:t>I</w:t>
      </w:r>
      <w:r w:rsidR="003D04AA">
        <w:rPr>
          <w:rFonts w:hint="eastAsia"/>
        </w:rPr>
        <w:t xml:space="preserve"> am susceptible to </w:t>
      </w:r>
      <w:r w:rsidR="00AE3D60">
        <w:rPr>
          <w:rFonts w:hint="eastAsia"/>
        </w:rPr>
        <w:t xml:space="preserve">black swan events. </w:t>
      </w:r>
      <w:r w:rsidR="000D4EDD">
        <w:rPr>
          <w:rFonts w:hint="eastAsia"/>
        </w:rPr>
        <w:t>Make sure overnight positions are smaller going into the future.</w:t>
      </w:r>
    </w:p>
    <w:p w:rsidR="00B4017D" w:rsidRDefault="00B4017D" w:rsidP="00853C6A"/>
    <w:p w:rsidR="00F12C45" w:rsidRDefault="00F12C45" w:rsidP="00853C6A">
      <w:r>
        <w:rPr>
          <w:rFonts w:hint="eastAsia"/>
        </w:rPr>
        <w:t xml:space="preserve">From a preliminary checkup on the position taken this week, there is a tendency to overbuild position in a </w:t>
      </w:r>
      <w:r w:rsidR="002D7AA9">
        <w:rPr>
          <w:rFonts w:hint="eastAsia"/>
        </w:rPr>
        <w:t>quick downturn.</w:t>
      </w:r>
      <w:r w:rsidR="00151019">
        <w:rPr>
          <w:rFonts w:hint="eastAsia"/>
        </w:rPr>
        <w:t xml:space="preserve"> This needs to be fixed. </w:t>
      </w:r>
      <w:r w:rsidR="00EA0DB8">
        <w:rPr>
          <w:rFonts w:hint="eastAsia"/>
        </w:rPr>
        <w:t xml:space="preserve">Position needs to be built much more slowly than this. </w:t>
      </w:r>
    </w:p>
    <w:p w:rsidR="00AA1514" w:rsidRDefault="00AA1514" w:rsidP="00853C6A"/>
    <w:p w:rsidR="00385C74" w:rsidRDefault="006F13ED" w:rsidP="00853C6A">
      <w:proofErr w:type="spellStart"/>
      <w:r>
        <w:rPr>
          <w:rFonts w:hint="eastAsia"/>
        </w:rPr>
        <w:t>Daymax</w:t>
      </w:r>
      <w:proofErr w:type="spellEnd"/>
      <w:r>
        <w:rPr>
          <w:rFonts w:hint="eastAsia"/>
        </w:rPr>
        <w:t>:</w:t>
      </w:r>
      <w:r w:rsidR="00C80CBC">
        <w:rPr>
          <w:rFonts w:hint="eastAsia"/>
        </w:rPr>
        <w:t xml:space="preserve">　</w:t>
      </w:r>
      <w:r w:rsidR="00C80CBC">
        <w:t>50/50 am/pm</w:t>
      </w:r>
    </w:p>
    <w:p w:rsidR="00C80CBC" w:rsidRDefault="00C80CBC" w:rsidP="00853C6A">
      <w:proofErr w:type="spellStart"/>
      <w:r>
        <w:t>Daymin</w:t>
      </w:r>
      <w:proofErr w:type="spellEnd"/>
      <w:r>
        <w:t xml:space="preserve">: 62% in the AM. </w:t>
      </w:r>
    </w:p>
    <w:p w:rsidR="00385C74" w:rsidRDefault="00385C74" w:rsidP="00853C6A">
      <w:r>
        <w:rPr>
          <w:rFonts w:hint="eastAsia"/>
          <w:noProof/>
        </w:rPr>
        <w:drawing>
          <wp:inline distT="0" distB="0" distL="0" distR="0">
            <wp:extent cx="2374231" cy="173670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38" cy="17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61239" cy="1727200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44" cy="17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74" w:rsidRDefault="00385C74" w:rsidP="00853C6A"/>
    <w:p w:rsidR="007D011D" w:rsidRDefault="00516377" w:rsidP="00853C6A">
      <w:r>
        <w:t xml:space="preserve">Market is very fidgety after a weak afternoon session yesterday. </w:t>
      </w:r>
      <w:r w:rsidR="00C322F1">
        <w:t xml:space="preserve">The average return today is 22 bps and on average </w:t>
      </w:r>
      <w:proofErr w:type="spellStart"/>
      <w:r w:rsidR="00C322F1">
        <w:t>retOPC</w:t>
      </w:r>
      <w:proofErr w:type="spellEnd"/>
      <w:r w:rsidR="00C322F1">
        <w:t xml:space="preserve"> = -73bps. </w:t>
      </w:r>
      <w:r w:rsidR="00C3640A">
        <w:t xml:space="preserve">Historically, 85% of the cases similar to today have been classified as bear market. It is crucial to reduce position before Monday. </w:t>
      </w:r>
      <w:r w:rsidR="00FE28F4">
        <w:t xml:space="preserve">We have at least two lots to sell today. </w:t>
      </w:r>
    </w:p>
    <w:p w:rsidR="007D011D" w:rsidRDefault="007D011D" w:rsidP="00853C6A"/>
    <w:p w:rsidR="00DC1C45" w:rsidRDefault="009570D3" w:rsidP="00853C6A">
      <w:r>
        <w:t xml:space="preserve">Position sizing is a big issue. </w:t>
      </w:r>
      <w:r w:rsidR="00702911">
        <w:t xml:space="preserve">Doing probabilistically correct thing is important, but position sizing is even more important. Today market </w:t>
      </w:r>
    </w:p>
    <w:p w:rsidR="00DC1C45" w:rsidRDefault="00DC1C45" w:rsidP="00853C6A"/>
    <w:p w:rsidR="00702911" w:rsidRDefault="00702911" w:rsidP="00853C6A">
      <w:r>
        <w:t xml:space="preserve">Given that the close as of EOB yesterday was below 20DMA, it is important to reduce risk at the end of today's session. </w:t>
      </w:r>
    </w:p>
    <w:p w:rsidR="007D011D" w:rsidRDefault="007D011D" w:rsidP="00853C6A"/>
    <w:p w:rsidR="00385C74" w:rsidRDefault="00902A6E" w:rsidP="00853C6A">
      <w:r>
        <w:t xml:space="preserve">Do not risk anything that is not probabilistically correct. </w:t>
      </w:r>
      <w:r w:rsidR="009750C7">
        <w:t>For yesterday's session, it was apparently not correct to hold a lo</w:t>
      </w:r>
      <w:r w:rsidR="00090251">
        <w:t xml:space="preserve">ng position. The addition of position was fine, but the second entry </w:t>
      </w:r>
      <w:r w:rsidR="00090251">
        <w:lastRenderedPageBreak/>
        <w:t xml:space="preserve">needed fine tuning. The supporting entry was way too close to the first entry. </w:t>
      </w:r>
      <w:proofErr w:type="gramStart"/>
      <w:r w:rsidR="00090251">
        <w:t>(14:40 and 14:55)</w:t>
      </w:r>
      <w:r w:rsidR="00B27578">
        <w:t>.</w:t>
      </w:r>
      <w:proofErr w:type="gramEnd"/>
      <w:r w:rsidR="00B27578">
        <w:t xml:space="preserve"> For one time slot, only 1 position is allowed. </w:t>
      </w:r>
    </w:p>
    <w:p w:rsidR="00385C74" w:rsidRDefault="00385C74" w:rsidP="00853C6A"/>
    <w:p w:rsidR="00D57743" w:rsidRDefault="00EF44B2" w:rsidP="00853C6A">
      <w:r>
        <w:t xml:space="preserve">Onshore future is at 24 bps. </w:t>
      </w:r>
      <w:proofErr w:type="gramStart"/>
      <w:r>
        <w:t>A50 futures is</w:t>
      </w:r>
      <w:proofErr w:type="gramEnd"/>
      <w:r>
        <w:t xml:space="preserve"> at 50 bps discount. Offshore investors are not bullish. </w:t>
      </w:r>
    </w:p>
    <w:p w:rsidR="00D57743" w:rsidRDefault="00D57743" w:rsidP="00853C6A"/>
    <w:p w:rsidR="00D57743" w:rsidRDefault="00392D98" w:rsidP="00853C6A">
      <w:proofErr w:type="gramStart"/>
      <w:r>
        <w:t xml:space="preserve">A further check of probability at 1012 yields that the </w:t>
      </w:r>
      <w:proofErr w:type="spellStart"/>
      <w:r>
        <w:t>daymin</w:t>
      </w:r>
      <w:proofErr w:type="spellEnd"/>
      <w:r>
        <w:t xml:space="preserve"> is 80% AM and max is 53% in the PM.</w:t>
      </w:r>
      <w:proofErr w:type="gramEnd"/>
      <w:r>
        <w:t xml:space="preserve"> </w:t>
      </w:r>
    </w:p>
    <w:p w:rsidR="00D57743" w:rsidRDefault="00D57743" w:rsidP="00853C6A"/>
    <w:p w:rsidR="00A638E4" w:rsidRDefault="00A638E4" w:rsidP="00853C6A">
      <w:r>
        <w:t xml:space="preserve">There is 58% chance that amMaxT1 will be after 10.5. </w:t>
      </w:r>
    </w:p>
    <w:p w:rsidR="00A638E4" w:rsidRDefault="002A1509" w:rsidP="00853C6A">
      <w:proofErr w:type="spellStart"/>
      <w:r>
        <w:t>RetAMCO</w:t>
      </w:r>
      <w:proofErr w:type="spellEnd"/>
      <w:r>
        <w:t xml:space="preserve"> is on average 61 bps. </w:t>
      </w:r>
      <w:proofErr w:type="spellStart"/>
      <w:r>
        <w:t>RetPMCO</w:t>
      </w:r>
      <w:proofErr w:type="spellEnd"/>
      <w:r>
        <w:t xml:space="preserve"> is on average -2bps. </w:t>
      </w:r>
    </w:p>
    <w:p w:rsidR="00371B56" w:rsidRDefault="00371B56" w:rsidP="00853C6A">
      <w:r>
        <w:t>If possible, I will sell 1 lot be</w:t>
      </w:r>
      <w:r w:rsidR="00C56154">
        <w:t xml:space="preserve">fore the end of the AM session. </w:t>
      </w:r>
    </w:p>
    <w:p w:rsidR="0061773D" w:rsidRPr="00392D98" w:rsidRDefault="0061773D" w:rsidP="00853C6A">
      <w:r>
        <w:t xml:space="preserve">The session is very weak. </w:t>
      </w:r>
    </w:p>
    <w:p w:rsidR="00D57743" w:rsidRDefault="00D57743" w:rsidP="00853C6A"/>
    <w:p w:rsidR="000278CF" w:rsidRDefault="000278CF" w:rsidP="00853C6A">
      <w:r>
        <w:t>1030am Update</w:t>
      </w:r>
    </w:p>
    <w:p w:rsidR="000278CF" w:rsidRDefault="006D4F12" w:rsidP="00853C6A">
      <w:proofErr w:type="spellStart"/>
      <w:r>
        <w:t>Day</w:t>
      </w:r>
      <w:r w:rsidR="00F30F90">
        <w:t>max</w:t>
      </w:r>
      <w:proofErr w:type="spellEnd"/>
      <w:r w:rsidR="00F30F90">
        <w:t xml:space="preserve"> is 50/50 between now and the end of the session.</w:t>
      </w:r>
    </w:p>
    <w:p w:rsidR="000278CF" w:rsidRDefault="006D4F12" w:rsidP="00853C6A">
      <w:proofErr w:type="spellStart"/>
      <w:r>
        <w:t>Daymin</w:t>
      </w:r>
      <w:proofErr w:type="spellEnd"/>
      <w:r>
        <w:t xml:space="preserve"> is 75% in the am, 25% in the pm. </w:t>
      </w:r>
    </w:p>
    <w:p w:rsidR="006D4F12" w:rsidRDefault="006D4F12" w:rsidP="00853C6A">
      <w:proofErr w:type="spellStart"/>
      <w:r>
        <w:t>RetCO</w:t>
      </w:r>
      <w:proofErr w:type="spellEnd"/>
      <w:r>
        <w:t xml:space="preserve"> is 33 bps. </w:t>
      </w:r>
    </w:p>
    <w:p w:rsidR="006D4F12" w:rsidRDefault="006D4F12" w:rsidP="00853C6A">
      <w:proofErr w:type="spellStart"/>
      <w:r>
        <w:t>RetPMCO</w:t>
      </w:r>
      <w:proofErr w:type="spellEnd"/>
      <w:r>
        <w:t xml:space="preserve"> is -13bps. </w:t>
      </w:r>
    </w:p>
    <w:p w:rsidR="006D4F12" w:rsidRDefault="00073964" w:rsidP="00853C6A">
      <w:proofErr w:type="spellStart"/>
      <w:r>
        <w:t>RetAMCO</w:t>
      </w:r>
      <w:proofErr w:type="spellEnd"/>
      <w:r w:rsidR="008F6D7B">
        <w:t xml:space="preserve">: 40 bps. </w:t>
      </w:r>
    </w:p>
    <w:p w:rsidR="004E25D0" w:rsidRDefault="004E25D0" w:rsidP="00853C6A">
      <w:r>
        <w:t xml:space="preserve">Market is weak. </w:t>
      </w:r>
      <w:r w:rsidR="00E75E60">
        <w:t xml:space="preserve">Investors do not want to take on risk. </w:t>
      </w:r>
    </w:p>
    <w:p w:rsidR="006D4F12" w:rsidRDefault="00DB7408" w:rsidP="00853C6A">
      <w:r>
        <w:t xml:space="preserve">This point is a good entrance point if there was not so much existing position. </w:t>
      </w:r>
    </w:p>
    <w:p w:rsidR="006D4F12" w:rsidRDefault="006D4F12" w:rsidP="00853C6A"/>
    <w:p w:rsidR="000278CF" w:rsidRDefault="00A96524" w:rsidP="00853C6A">
      <w:r>
        <w:t xml:space="preserve">Market was down 4% this week and it is really hard to trade. </w:t>
      </w:r>
      <w:r w:rsidR="00F51EAB">
        <w:t xml:space="preserve">The </w:t>
      </w:r>
      <w:r w:rsidR="005C2950">
        <w:t xml:space="preserve">main issue is the overnight position which has been </w:t>
      </w:r>
      <w:r w:rsidR="00D36D6A">
        <w:t xml:space="preserve">heavy. </w:t>
      </w:r>
      <w:r w:rsidR="00A21AD1">
        <w:t xml:space="preserve">On Thursday night, 3 </w:t>
      </w:r>
      <w:proofErr w:type="gramStart"/>
      <w:r w:rsidR="00A21AD1">
        <w:t>lot</w:t>
      </w:r>
      <w:proofErr w:type="gramEnd"/>
      <w:r w:rsidR="00A21AD1">
        <w:t xml:space="preserve"> was carried overnight and the entire position is underwater. </w:t>
      </w:r>
      <w:r w:rsidR="00557BD2">
        <w:t xml:space="preserve">Looking toward next Monday, a bear market Monday the volatility will be high and we will need to get rid of a lot of position. </w:t>
      </w:r>
      <w:r w:rsidR="000C31E5">
        <w:t>The trades this week were merely maki</w:t>
      </w:r>
      <w:r w:rsidR="00EE0356">
        <w:t xml:space="preserve">ng up for the overnight losses. </w:t>
      </w:r>
      <w:r w:rsidR="001116F2">
        <w:t xml:space="preserve">Last week was irrationally strong and this week in return is irrationally weak. It is important to understand the nature of the markets. </w:t>
      </w:r>
      <w:r w:rsidR="00EB16F0" w:rsidRPr="00B37D5B">
        <w:rPr>
          <w:b/>
          <w:color w:val="FF0000"/>
        </w:rPr>
        <w:t>A medium swing-trade trend is usually 3-10 days and a predominant emotion rules the market</w:t>
      </w:r>
      <w:r w:rsidR="00EB16F0">
        <w:t xml:space="preserve">. </w:t>
      </w:r>
      <w:r w:rsidR="00684EB2">
        <w:t xml:space="preserve">Now a bear spirit rules the market. </w:t>
      </w:r>
      <w:r w:rsidR="00947088">
        <w:t>I have a few position</w:t>
      </w:r>
      <w:r w:rsidR="00E26B3B">
        <w:t>s</w:t>
      </w:r>
      <w:r w:rsidR="00947088">
        <w:t xml:space="preserve"> to get rid of and it is seemingly difficult now. </w:t>
      </w:r>
    </w:p>
    <w:p w:rsidR="000C31E5" w:rsidRDefault="000C31E5" w:rsidP="00853C6A"/>
    <w:p w:rsidR="0090707D" w:rsidRDefault="0090707D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3F5757" w:rsidRDefault="003F5757" w:rsidP="00853C6A"/>
    <w:p w:rsidR="0090707D" w:rsidRDefault="003F5757" w:rsidP="00853C6A">
      <w:r>
        <w:rPr>
          <w:rFonts w:hint="eastAsia"/>
        </w:rPr>
        <w:lastRenderedPageBreak/>
        <w:t xml:space="preserve">Weekly review: </w:t>
      </w:r>
    </w:p>
    <w:p w:rsidR="003F5757" w:rsidRDefault="003F5757" w:rsidP="00853C6A">
      <w:r>
        <w:rPr>
          <w:rFonts w:hint="eastAsia"/>
        </w:rPr>
        <w:t>Trade list: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60"/>
        <w:gridCol w:w="1100"/>
        <w:gridCol w:w="540"/>
        <w:gridCol w:w="300"/>
        <w:gridCol w:w="140"/>
        <w:gridCol w:w="620"/>
        <w:gridCol w:w="300"/>
        <w:gridCol w:w="380"/>
        <w:gridCol w:w="81"/>
      </w:tblGrid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7 09:44:53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9425.00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7 10:14:41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9370.00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8 09:37:08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9220.00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8 14:57:54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SLD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9335.00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71B90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9 09:07:04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9190.00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9 14:45:03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SLD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9255.00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10 09:34:38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SLD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9290.00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10 14:43:54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9180.00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10 14:59:15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BOT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9130.00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11 11:32:03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SLD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9140.00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  <w:tr w:rsidR="003F5757" w:rsidRPr="003F5757" w:rsidTr="003F5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MAR 11 11:58:39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 xml:space="preserve">MAR16 Futures 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XINA50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SLD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9180.00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SGX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3F5757">
              <w:rPr>
                <w:rFonts w:ascii="宋体" w:eastAsia="宋体" w:hAnsi="宋体" w:cs="宋体"/>
                <w:kern w:val="0"/>
                <w:sz w:val="16"/>
                <w:szCs w:val="16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3F5757" w:rsidRPr="003F5757" w:rsidRDefault="003F5757" w:rsidP="003F5757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</w:tbl>
    <w:p w:rsidR="003F5757" w:rsidRDefault="003F5757" w:rsidP="00853C6A"/>
    <w:p w:rsidR="004F0543" w:rsidRDefault="0090707D" w:rsidP="00853C6A">
      <w:r>
        <w:rPr>
          <w:noProof/>
        </w:rPr>
        <w:drawing>
          <wp:inline distT="0" distB="0" distL="0" distR="0" wp14:anchorId="63625BA1" wp14:editId="766E5A6E">
            <wp:extent cx="5274310" cy="224646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E5" w:rsidRDefault="000C31E5" w:rsidP="00853C6A"/>
    <w:p w:rsidR="00A96524" w:rsidRDefault="00ED1DD5" w:rsidP="00853C6A">
      <w:r>
        <w:rPr>
          <w:rFonts w:hint="eastAsia"/>
        </w:rPr>
        <w:t xml:space="preserve">11 </w:t>
      </w:r>
      <w:r w:rsidR="00B34237">
        <w:rPr>
          <w:rFonts w:hint="eastAsia"/>
        </w:rPr>
        <w:t>trades were done</w:t>
      </w:r>
      <w:r>
        <w:rPr>
          <w:rFonts w:hint="eastAsia"/>
        </w:rPr>
        <w:t xml:space="preserve"> this week. </w:t>
      </w:r>
      <w:proofErr w:type="spellStart"/>
      <w:r w:rsidR="008B177E">
        <w:rPr>
          <w:rFonts w:hint="eastAsia"/>
        </w:rPr>
        <w:t>PnL</w:t>
      </w:r>
      <w:proofErr w:type="spellEnd"/>
      <w:r w:rsidR="008B177E">
        <w:rPr>
          <w:rFonts w:hint="eastAsia"/>
        </w:rPr>
        <w:t xml:space="preserve"> is flat. </w:t>
      </w:r>
    </w:p>
    <w:p w:rsidR="00ED1DD5" w:rsidRPr="00B34237" w:rsidRDefault="00ED1DD5" w:rsidP="00853C6A"/>
    <w:p w:rsidR="0007276A" w:rsidRDefault="009D2E80" w:rsidP="00853C6A">
      <w:r>
        <w:rPr>
          <w:rFonts w:hint="eastAsia"/>
        </w:rPr>
        <w:t xml:space="preserve">Generally, this week has </w:t>
      </w:r>
      <w:r w:rsidR="00E62845">
        <w:rPr>
          <w:rFonts w:hint="eastAsia"/>
        </w:rPr>
        <w:t xml:space="preserve">been a slightly downward </w:t>
      </w:r>
      <w:proofErr w:type="gramStart"/>
      <w:r w:rsidR="00E62845">
        <w:rPr>
          <w:rFonts w:hint="eastAsia"/>
        </w:rPr>
        <w:t>trend,</w:t>
      </w:r>
      <w:proofErr w:type="gramEnd"/>
      <w:r w:rsidR="00E62845">
        <w:rPr>
          <w:rFonts w:hint="eastAsia"/>
        </w:rPr>
        <w:t xml:space="preserve"> intraday volatility is high especially on </w:t>
      </w:r>
      <w:r w:rsidR="00E62845">
        <w:t>T</w:t>
      </w:r>
      <w:r w:rsidR="00E62845">
        <w:rPr>
          <w:rFonts w:hint="eastAsia"/>
        </w:rPr>
        <w:t>uesday.</w:t>
      </w:r>
    </w:p>
    <w:p w:rsidR="00E62845" w:rsidRDefault="00E62845" w:rsidP="00853C6A"/>
    <w:p w:rsidR="00E62845" w:rsidRPr="00C428CD" w:rsidRDefault="00E62845" w:rsidP="00853C6A">
      <w:pPr>
        <w:rPr>
          <w:b/>
          <w:color w:val="FF0000"/>
        </w:rPr>
      </w:pPr>
      <w:r w:rsidRPr="00C428CD">
        <w:rPr>
          <w:rFonts w:hint="eastAsia"/>
          <w:b/>
          <w:color w:val="FF0000"/>
        </w:rPr>
        <w:t>Negative points:</w:t>
      </w:r>
    </w:p>
    <w:p w:rsidR="00E62845" w:rsidRDefault="007E1B87" w:rsidP="00853C6A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staggered entry on Monday was badly done. The two positions were </w:t>
      </w:r>
      <w:r w:rsidR="00BC2DD5">
        <w:rPr>
          <w:rFonts w:hint="eastAsia"/>
        </w:rPr>
        <w:t xml:space="preserve">simply too close to one another (945 and 1015). </w:t>
      </w:r>
      <w:r>
        <w:rPr>
          <w:rFonts w:hint="eastAsia"/>
        </w:rPr>
        <w:t xml:space="preserve"> </w:t>
      </w:r>
    </w:p>
    <w:p w:rsidR="00371B90" w:rsidRDefault="00371B90" w:rsidP="00853C6A"/>
    <w:p w:rsidR="00371B90" w:rsidRDefault="00371B90" w:rsidP="00853C6A">
      <w:r w:rsidRPr="00C428CD">
        <w:rPr>
          <w:rFonts w:hint="eastAsia"/>
          <w:b/>
          <w:color w:val="FF0000"/>
        </w:rPr>
        <w:t>Positive points:</w:t>
      </w:r>
      <w:r>
        <w:rPr>
          <w:rFonts w:hint="eastAsia"/>
        </w:rPr>
        <w:t xml:space="preserve"> </w:t>
      </w:r>
      <w:r w:rsidR="0077183D">
        <w:rPr>
          <w:rFonts w:hint="eastAsia"/>
        </w:rPr>
        <w:t>H</w:t>
      </w:r>
      <w:r>
        <w:rPr>
          <w:rFonts w:hint="eastAsia"/>
        </w:rPr>
        <w:t xml:space="preserve">igh level of day trading skill has been demonstrated this week which was commendable. </w:t>
      </w:r>
      <w:r w:rsidR="009B430D">
        <w:rPr>
          <w:rFonts w:hint="eastAsia"/>
        </w:rPr>
        <w:t xml:space="preserve">Patience was observed, selling points were well crafted. </w:t>
      </w:r>
      <w:r w:rsidR="00916C36">
        <w:rPr>
          <w:rFonts w:hint="eastAsia"/>
        </w:rPr>
        <w:t xml:space="preserve">Positions were sold at day's high on Tuesday, Wednesday and Thursday. </w:t>
      </w:r>
      <w:r w:rsidR="003E3DA9">
        <w:rPr>
          <w:rFonts w:hint="eastAsia"/>
        </w:rPr>
        <w:t xml:space="preserve">On Friday positions were sold off a bit earlier but </w:t>
      </w:r>
      <w:r w:rsidR="00B60117">
        <w:rPr>
          <w:rFonts w:hint="eastAsia"/>
        </w:rPr>
        <w:t>this was acceptable, because a big drawdown was observed in Friday afternoon and the reduction in position effectively curtailed the panicking which would have taken place with a larger position.</w:t>
      </w:r>
      <w:r w:rsidR="0077183D">
        <w:rPr>
          <w:rFonts w:hint="eastAsia"/>
        </w:rPr>
        <w:t xml:space="preserve"> </w:t>
      </w:r>
    </w:p>
    <w:p w:rsidR="00E62845" w:rsidRDefault="00E62845" w:rsidP="00853C6A"/>
    <w:p w:rsidR="00E62845" w:rsidRPr="00642907" w:rsidRDefault="00F04CEB" w:rsidP="00853C6A">
      <w:pPr>
        <w:rPr>
          <w:b/>
          <w:color w:val="FF0000"/>
        </w:rPr>
      </w:pPr>
      <w:r w:rsidRPr="00642907">
        <w:rPr>
          <w:rFonts w:hint="eastAsia"/>
          <w:b/>
          <w:color w:val="FF0000"/>
        </w:rPr>
        <w:t>Improvements:</w:t>
      </w:r>
    </w:p>
    <w:p w:rsidR="00B80DCB" w:rsidRDefault="00B17393" w:rsidP="00853C6A">
      <w:r>
        <w:rPr>
          <w:rFonts w:hint="eastAsia"/>
        </w:rPr>
        <w:t xml:space="preserve">It is apparent that day trading yields profits more than overnight delta positions. Be very careful about leaving overnight positions. </w:t>
      </w:r>
    </w:p>
    <w:p w:rsidR="00B80DCB" w:rsidRDefault="00B80DCB" w:rsidP="00853C6A"/>
    <w:p w:rsidR="00F04CEB" w:rsidRDefault="00B17393" w:rsidP="00853C6A">
      <w:r>
        <w:rPr>
          <w:rFonts w:hint="eastAsia"/>
        </w:rPr>
        <w:t xml:space="preserve">Position sizing was the theme of the week and this wasn't very well done. </w:t>
      </w:r>
      <w:r w:rsidR="006864DF">
        <w:rPr>
          <w:rFonts w:hint="eastAsia"/>
        </w:rPr>
        <w:t xml:space="preserve">Buying cannot be too close to one another. </w:t>
      </w:r>
      <w:r w:rsidR="00E210CC">
        <w:rPr>
          <w:rFonts w:hint="eastAsia"/>
        </w:rPr>
        <w:t xml:space="preserve">Monday </w:t>
      </w:r>
      <w:r w:rsidR="00E210CC">
        <w:t xml:space="preserve">is historically more volatile and no more than </w:t>
      </w:r>
      <w:r w:rsidR="00E210CC">
        <w:rPr>
          <w:rFonts w:hint="eastAsia"/>
        </w:rPr>
        <w:t xml:space="preserve">minimum position sizing can be taken. </w:t>
      </w:r>
    </w:p>
    <w:p w:rsidR="0007276A" w:rsidRDefault="0007276A" w:rsidP="00853C6A"/>
    <w:p w:rsidR="0007276A" w:rsidRDefault="0007276A" w:rsidP="00853C6A"/>
    <w:p w:rsidR="00B80DCB" w:rsidRDefault="00B80DCB" w:rsidP="00853C6A">
      <w:r w:rsidRPr="00267651">
        <w:rPr>
          <w:rFonts w:hint="eastAsia"/>
          <w:b/>
          <w:color w:val="FF0000"/>
        </w:rPr>
        <w:t>The reason for buying too early was out of the fear</w:t>
      </w:r>
      <w:r w:rsidR="004F2A7D" w:rsidRPr="00267651">
        <w:rPr>
          <w:rFonts w:hint="eastAsia"/>
          <w:b/>
          <w:color w:val="FF0000"/>
        </w:rPr>
        <w:t xml:space="preserve"> of having</w:t>
      </w:r>
      <w:r w:rsidR="000D4A06" w:rsidRPr="00267651">
        <w:rPr>
          <w:rFonts w:hint="eastAsia"/>
          <w:b/>
          <w:color w:val="FF0000"/>
        </w:rPr>
        <w:t xml:space="preserve"> no position</w:t>
      </w:r>
      <w:r w:rsidRPr="00267651">
        <w:rPr>
          <w:rFonts w:hint="eastAsia"/>
          <w:b/>
          <w:color w:val="FF0000"/>
        </w:rPr>
        <w:t xml:space="preserve"> in an upward market.</w:t>
      </w:r>
      <w:r>
        <w:rPr>
          <w:rFonts w:hint="eastAsia"/>
        </w:rPr>
        <w:t xml:space="preserve"> </w:t>
      </w:r>
      <w:r w:rsidR="00961401">
        <w:rPr>
          <w:rFonts w:hint="eastAsia"/>
        </w:rPr>
        <w:t>T</w:t>
      </w:r>
      <w:r w:rsidR="00961401">
        <w:t>h</w:t>
      </w:r>
      <w:r w:rsidR="00961401">
        <w:rPr>
          <w:rFonts w:hint="eastAsia"/>
        </w:rPr>
        <w:t>is can be alleviated by having one basic lot w</w:t>
      </w:r>
      <w:r w:rsidR="00AE1D43">
        <w:rPr>
          <w:rFonts w:hint="eastAsia"/>
        </w:rPr>
        <w:t xml:space="preserve">hich serves to make sure that positive </w:t>
      </w:r>
      <w:r w:rsidR="00114F58">
        <w:rPr>
          <w:rFonts w:hint="eastAsia"/>
        </w:rPr>
        <w:t xml:space="preserve">index </w:t>
      </w:r>
      <w:r w:rsidR="00AE1D43">
        <w:rPr>
          <w:rFonts w:hint="eastAsia"/>
        </w:rPr>
        <w:t>return is always captured</w:t>
      </w:r>
      <w:r w:rsidR="00961401">
        <w:rPr>
          <w:rFonts w:hint="eastAsia"/>
        </w:rPr>
        <w:t xml:space="preserve">. </w:t>
      </w:r>
      <w:r w:rsidR="006B6D91">
        <w:rPr>
          <w:rFonts w:hint="eastAsia"/>
        </w:rPr>
        <w:t xml:space="preserve">This can ease the anxiety that there will not be a buying opportunity during the day. </w:t>
      </w:r>
      <w:r w:rsidR="007F6061" w:rsidRPr="001A74FC">
        <w:rPr>
          <w:rFonts w:hint="eastAsia"/>
          <w:b/>
          <w:color w:val="FF0000"/>
        </w:rPr>
        <w:t xml:space="preserve">Buying early </w:t>
      </w:r>
      <w:r w:rsidR="007F6061" w:rsidRPr="001A74FC">
        <w:rPr>
          <w:b/>
          <w:color w:val="FF0000"/>
        </w:rPr>
        <w:t>occurred</w:t>
      </w:r>
      <w:r w:rsidR="007F6061" w:rsidRPr="001A74FC">
        <w:rPr>
          <w:rFonts w:hint="eastAsia"/>
          <w:b/>
          <w:color w:val="FF0000"/>
        </w:rPr>
        <w:t xml:space="preserve"> on </w:t>
      </w:r>
      <w:proofErr w:type="gramStart"/>
      <w:r w:rsidR="007F6061" w:rsidRPr="001A74FC">
        <w:rPr>
          <w:rFonts w:hint="eastAsia"/>
          <w:b/>
          <w:color w:val="FF0000"/>
        </w:rPr>
        <w:t>Monday(</w:t>
      </w:r>
      <w:proofErr w:type="gramEnd"/>
      <w:r w:rsidR="007F6061" w:rsidRPr="001A74FC">
        <w:rPr>
          <w:rFonts w:hint="eastAsia"/>
          <w:b/>
          <w:color w:val="FF0000"/>
        </w:rPr>
        <w:t xml:space="preserve">945 1015), </w:t>
      </w:r>
      <w:r w:rsidR="007F6061" w:rsidRPr="001A74FC">
        <w:rPr>
          <w:b/>
          <w:color w:val="FF0000"/>
        </w:rPr>
        <w:t>T</w:t>
      </w:r>
      <w:r w:rsidR="007F6061" w:rsidRPr="001A74FC">
        <w:rPr>
          <w:rFonts w:hint="eastAsia"/>
          <w:b/>
          <w:color w:val="FF0000"/>
        </w:rPr>
        <w:t xml:space="preserve">uesday(935), </w:t>
      </w:r>
      <w:r w:rsidR="007F6061" w:rsidRPr="001A74FC">
        <w:rPr>
          <w:b/>
          <w:color w:val="FF0000"/>
        </w:rPr>
        <w:t>W</w:t>
      </w:r>
      <w:r w:rsidR="007F6061" w:rsidRPr="001A74FC">
        <w:rPr>
          <w:rFonts w:hint="eastAsia"/>
          <w:b/>
          <w:color w:val="FF0000"/>
        </w:rPr>
        <w:t>ednesday(900)</w:t>
      </w:r>
      <w:r w:rsidR="006533E9" w:rsidRPr="001A74FC">
        <w:rPr>
          <w:rFonts w:hint="eastAsia"/>
          <w:b/>
          <w:color w:val="FF0000"/>
        </w:rPr>
        <w:t>. T</w:t>
      </w:r>
      <w:r w:rsidR="006533E9" w:rsidRPr="001A74FC">
        <w:rPr>
          <w:b/>
          <w:color w:val="FF0000"/>
        </w:rPr>
        <w:t>h</w:t>
      </w:r>
      <w:r w:rsidR="006533E9" w:rsidRPr="001A74FC">
        <w:rPr>
          <w:rFonts w:hint="eastAsia"/>
          <w:b/>
          <w:color w:val="FF0000"/>
        </w:rPr>
        <w:t>ese are way too early.</w:t>
      </w:r>
      <w:r w:rsidR="006533E9">
        <w:rPr>
          <w:rFonts w:hint="eastAsia"/>
        </w:rPr>
        <w:t xml:space="preserve"> </w:t>
      </w:r>
      <w:r w:rsidR="00E13C4E">
        <w:rPr>
          <w:rFonts w:hint="eastAsia"/>
        </w:rPr>
        <w:t>After these position</w:t>
      </w:r>
      <w:r w:rsidR="0070075D">
        <w:rPr>
          <w:rFonts w:hint="eastAsia"/>
        </w:rPr>
        <w:t>s</w:t>
      </w:r>
      <w:r w:rsidR="00E13C4E">
        <w:rPr>
          <w:rFonts w:hint="eastAsia"/>
        </w:rPr>
        <w:t xml:space="preserve"> were put on, this was already 50% of the entire </w:t>
      </w:r>
      <w:r w:rsidR="007C20EF">
        <w:rPr>
          <w:rFonts w:hint="eastAsia"/>
        </w:rPr>
        <w:t>portfolio</w:t>
      </w:r>
      <w:r w:rsidR="00E13C4E">
        <w:rPr>
          <w:rFonts w:hint="eastAsia"/>
        </w:rPr>
        <w:t xml:space="preserve">, which left no </w:t>
      </w:r>
      <w:r w:rsidR="00A60A88">
        <w:rPr>
          <w:rFonts w:hint="eastAsia"/>
        </w:rPr>
        <w:t>flexibility whatsoever</w:t>
      </w:r>
      <w:r w:rsidR="009846B2">
        <w:rPr>
          <w:rFonts w:hint="eastAsia"/>
        </w:rPr>
        <w:t xml:space="preserve"> and the entire position was petrified and was at the mercy of the market to for a rebound</w:t>
      </w:r>
      <w:r w:rsidR="00A60A88">
        <w:rPr>
          <w:rFonts w:hint="eastAsia"/>
        </w:rPr>
        <w:t xml:space="preserve">. There has to be the opportunity to enter at least 2 trades per day to ensure cost averaging. </w:t>
      </w:r>
      <w:r w:rsidR="002D6F82">
        <w:rPr>
          <w:rFonts w:hint="eastAsia"/>
        </w:rPr>
        <w:t xml:space="preserve">This will become </w:t>
      </w:r>
      <w:r w:rsidR="0041574E">
        <w:rPr>
          <w:rFonts w:hint="eastAsia"/>
        </w:rPr>
        <w:t xml:space="preserve">the 1+1+1 model going forward, which means 1 overnight position, 1 day trading position and 1 backup position. </w:t>
      </w:r>
      <w:r w:rsidR="003A6B82">
        <w:rPr>
          <w:rFonts w:hint="eastAsia"/>
        </w:rPr>
        <w:t xml:space="preserve">Note on Monday if it is a rising market, </w:t>
      </w:r>
      <w:r w:rsidR="003A6B82">
        <w:t>I</w:t>
      </w:r>
      <w:r w:rsidR="003A6B82">
        <w:rPr>
          <w:rFonts w:hint="eastAsia"/>
        </w:rPr>
        <w:t xml:space="preserve"> do not buy, if it is a falling market, </w:t>
      </w:r>
      <w:r w:rsidR="003A6B82">
        <w:t>I</w:t>
      </w:r>
      <w:r w:rsidR="003A6B82">
        <w:rPr>
          <w:rFonts w:hint="eastAsia"/>
        </w:rPr>
        <w:t xml:space="preserve"> </w:t>
      </w:r>
      <w:r w:rsidR="00126FA0">
        <w:rPr>
          <w:rFonts w:hint="eastAsia"/>
        </w:rPr>
        <w:t>buy at day's end for 1</w:t>
      </w:r>
      <w:r w:rsidR="003A6B82">
        <w:rPr>
          <w:rFonts w:hint="eastAsia"/>
        </w:rPr>
        <w:t xml:space="preserve"> lot. </w:t>
      </w:r>
      <w:r w:rsidR="008260FD">
        <w:rPr>
          <w:rFonts w:hint="eastAsia"/>
        </w:rPr>
        <w:t xml:space="preserve">On </w:t>
      </w:r>
      <w:r w:rsidR="008260FD">
        <w:t>T</w:t>
      </w:r>
      <w:r w:rsidR="008260FD">
        <w:rPr>
          <w:rFonts w:hint="eastAsia"/>
        </w:rPr>
        <w:t xml:space="preserve">uesday and </w:t>
      </w:r>
      <w:r w:rsidR="008260FD">
        <w:t>W</w:t>
      </w:r>
      <w:r w:rsidR="008260FD">
        <w:rPr>
          <w:rFonts w:hint="eastAsia"/>
        </w:rPr>
        <w:t xml:space="preserve">ednesday, </w:t>
      </w:r>
      <w:r w:rsidR="00AB3650">
        <w:t xml:space="preserve">normal staggered entry can be </w:t>
      </w:r>
      <w:r w:rsidR="00AB3650">
        <w:rPr>
          <w:rFonts w:hint="eastAsia"/>
        </w:rPr>
        <w:t xml:space="preserve">executed which max out at 3 lots. </w:t>
      </w:r>
      <w:r w:rsidR="000D0E3C">
        <w:rPr>
          <w:rFonts w:hint="eastAsia"/>
        </w:rPr>
        <w:t xml:space="preserve">On </w:t>
      </w:r>
      <w:r w:rsidR="000D0E3C">
        <w:t>T</w:t>
      </w:r>
      <w:r w:rsidR="000D0E3C">
        <w:rPr>
          <w:rFonts w:hint="eastAsia"/>
        </w:rPr>
        <w:t>hursdays, a traditionally weak day, position is capped at medium size unless the market drops massively which c</w:t>
      </w:r>
      <w:r w:rsidR="00F85DC5">
        <w:rPr>
          <w:rFonts w:hint="eastAsia"/>
        </w:rPr>
        <w:t>an justify an additional lot</w:t>
      </w:r>
      <w:r w:rsidR="000D4A06">
        <w:rPr>
          <w:rFonts w:hint="eastAsia"/>
        </w:rPr>
        <w:t xml:space="preserve">. </w:t>
      </w:r>
      <w:r w:rsidR="003D1D8E">
        <w:rPr>
          <w:rFonts w:hint="eastAsia"/>
        </w:rPr>
        <w:t xml:space="preserve">Friday is similar to Tuesday and Wednesdays. </w:t>
      </w:r>
    </w:p>
    <w:p w:rsidR="003C19C6" w:rsidRDefault="003C19C6" w:rsidP="00853C6A"/>
    <w:p w:rsidR="003C19C6" w:rsidRDefault="003C19C6" w:rsidP="00853C6A">
      <w:r>
        <w:rPr>
          <w:rFonts w:hint="eastAsia"/>
        </w:rPr>
        <w:t xml:space="preserve">The maximum size tradable is directly proportional to </w:t>
      </w:r>
      <w:r w:rsidR="00C35B85">
        <w:rPr>
          <w:rFonts w:hint="eastAsia"/>
        </w:rPr>
        <w:t xml:space="preserve">historical volatility on this weekday. </w:t>
      </w:r>
    </w:p>
    <w:p w:rsidR="00B80DCB" w:rsidRPr="003C19C6" w:rsidRDefault="00B80DCB" w:rsidP="00853C6A"/>
    <w:p w:rsidR="00B80DCB" w:rsidRDefault="00B80DCB" w:rsidP="00853C6A">
      <w:pPr>
        <w:rPr>
          <w:rFonts w:hint="eastAsia"/>
        </w:rPr>
      </w:pPr>
    </w:p>
    <w:p w:rsidR="00646C85" w:rsidRPr="00E249F7" w:rsidRDefault="00E476B8" w:rsidP="00853C6A">
      <w:pPr>
        <w:rPr>
          <w:rFonts w:hint="eastAsia"/>
          <w:b/>
          <w:color w:val="FF0000"/>
        </w:rPr>
      </w:pPr>
      <w:r w:rsidRPr="00E249F7">
        <w:rPr>
          <w:rFonts w:hint="eastAsia"/>
          <w:b/>
          <w:color w:val="FF0000"/>
        </w:rPr>
        <w:t xml:space="preserve">312 </w:t>
      </w:r>
      <w:proofErr w:type="gramStart"/>
      <w:r w:rsidRPr="00E249F7">
        <w:rPr>
          <w:rFonts w:hint="eastAsia"/>
          <w:b/>
          <w:color w:val="FF0000"/>
        </w:rPr>
        <w:t>Reflection</w:t>
      </w:r>
      <w:proofErr w:type="gramEnd"/>
    </w:p>
    <w:p w:rsidR="00E66E5F" w:rsidRDefault="00E66E5F" w:rsidP="00853C6A">
      <w:pPr>
        <w:rPr>
          <w:rFonts w:hint="eastAsia"/>
        </w:rPr>
      </w:pPr>
      <w:r>
        <w:rPr>
          <w:rFonts w:hint="eastAsia"/>
        </w:rPr>
        <w:t>Several preliminary decisions have been reached earlier today.</w:t>
      </w:r>
    </w:p>
    <w:p w:rsidR="00E66E5F" w:rsidRDefault="00E66E5F" w:rsidP="00853C6A">
      <w:pPr>
        <w:rPr>
          <w:rFonts w:hint="eastAsia"/>
        </w:rPr>
      </w:pPr>
    </w:p>
    <w:p w:rsidR="00A43A75" w:rsidRDefault="00A43A75" w:rsidP="00853C6A">
      <w:pPr>
        <w:rPr>
          <w:rFonts w:hint="eastAsia"/>
        </w:rPr>
      </w:pPr>
      <w:r>
        <w:rPr>
          <w:rFonts w:hint="eastAsia"/>
        </w:rPr>
        <w:t xml:space="preserve">Machine learning with R and python will be the priority. </w:t>
      </w:r>
      <w:r w:rsidR="0085474C" w:rsidRPr="00E60AEB">
        <w:rPr>
          <w:rFonts w:hint="eastAsia"/>
          <w:b/>
          <w:color w:val="FF0000"/>
        </w:rPr>
        <w:t xml:space="preserve">More carefully </w:t>
      </w:r>
      <w:bookmarkStart w:id="0" w:name="_GoBack"/>
      <w:r w:rsidR="0085474C" w:rsidRPr="008A4C33">
        <w:rPr>
          <w:rFonts w:hint="eastAsia"/>
          <w:b/>
          <w:i/>
          <w:color w:val="FF0000"/>
        </w:rPr>
        <w:t>mine</w:t>
      </w:r>
      <w:bookmarkEnd w:id="0"/>
      <w:r w:rsidR="0085474C" w:rsidRPr="00E60AEB">
        <w:rPr>
          <w:rFonts w:hint="eastAsia"/>
          <w:b/>
          <w:color w:val="FF0000"/>
        </w:rPr>
        <w:t xml:space="preserve"> into days of catastrophic losses. </w:t>
      </w:r>
    </w:p>
    <w:p w:rsidR="00E66E5F" w:rsidRDefault="00E66E5F" w:rsidP="00853C6A">
      <w:pPr>
        <w:rPr>
          <w:rFonts w:hint="eastAsia"/>
        </w:rPr>
      </w:pPr>
    </w:p>
    <w:p w:rsidR="00E66E5F" w:rsidRDefault="00E66E5F" w:rsidP="00853C6A">
      <w:pPr>
        <w:rPr>
          <w:rFonts w:hint="eastAsia"/>
        </w:rPr>
      </w:pPr>
      <w:r>
        <w:rPr>
          <w:rFonts w:hint="eastAsia"/>
        </w:rPr>
        <w:t>3 lo</w:t>
      </w:r>
      <w:r w:rsidR="00E51210">
        <w:rPr>
          <w:rFonts w:hint="eastAsia"/>
        </w:rPr>
        <w:t>ts will be the cap for now, no additional cash will be injected until further notice.</w:t>
      </w:r>
    </w:p>
    <w:p w:rsidR="00463556" w:rsidRDefault="00463556" w:rsidP="00853C6A">
      <w:pPr>
        <w:rPr>
          <w:rFonts w:hint="eastAsia"/>
        </w:rPr>
      </w:pPr>
    </w:p>
    <w:p w:rsidR="00BF0336" w:rsidRDefault="00463556" w:rsidP="00853C6A">
      <w:pPr>
        <w:rPr>
          <w:rFonts w:hint="eastAsia"/>
        </w:rPr>
      </w:pPr>
      <w:r>
        <w:rPr>
          <w:rFonts w:hint="eastAsia"/>
        </w:rPr>
        <w:t xml:space="preserve">Buying points and position sizing will be the key. </w:t>
      </w:r>
    </w:p>
    <w:p w:rsidR="00BF0336" w:rsidRDefault="00BF0336" w:rsidP="00853C6A">
      <w:pPr>
        <w:rPr>
          <w:rFonts w:hint="eastAsia"/>
        </w:rPr>
      </w:pPr>
    </w:p>
    <w:p w:rsidR="00463556" w:rsidRDefault="00647224" w:rsidP="00853C6A">
      <w:pPr>
        <w:rPr>
          <w:rFonts w:hint="eastAsia"/>
        </w:rPr>
      </w:pPr>
      <w:r>
        <w:rPr>
          <w:rFonts w:hint="eastAsia"/>
        </w:rPr>
        <w:t>Specifically, when</w:t>
      </w:r>
      <w:r w:rsidR="00E249F7">
        <w:rPr>
          <w:rFonts w:hint="eastAsia"/>
        </w:rPr>
        <w:t xml:space="preserve"> are you forbidden to enter</w:t>
      </w:r>
      <w:r w:rsidR="005D7AC0">
        <w:rPr>
          <w:rFonts w:hint="eastAsia"/>
        </w:rPr>
        <w:t xml:space="preserve"> into any position? </w:t>
      </w:r>
    </w:p>
    <w:p w:rsidR="00BC774D" w:rsidRPr="00E249F7" w:rsidRDefault="00BC774D" w:rsidP="00853C6A">
      <w:pPr>
        <w:rPr>
          <w:rFonts w:hint="eastAsia"/>
        </w:rPr>
      </w:pPr>
    </w:p>
    <w:p w:rsidR="00BC774D" w:rsidRDefault="00BC774D" w:rsidP="00853C6A">
      <w:pPr>
        <w:rPr>
          <w:rFonts w:hint="eastAsia"/>
        </w:rPr>
      </w:pPr>
    </w:p>
    <w:p w:rsidR="00646C85" w:rsidRDefault="00646C85" w:rsidP="00853C6A">
      <w:pPr>
        <w:rPr>
          <w:rFonts w:hint="eastAsia"/>
        </w:rPr>
      </w:pPr>
    </w:p>
    <w:p w:rsidR="00646C85" w:rsidRDefault="00646C85" w:rsidP="00853C6A">
      <w:pPr>
        <w:rPr>
          <w:rFonts w:hint="eastAsia"/>
        </w:rPr>
      </w:pPr>
    </w:p>
    <w:p w:rsidR="00646C85" w:rsidRDefault="00646C85" w:rsidP="00853C6A">
      <w:pPr>
        <w:rPr>
          <w:rFonts w:hint="eastAsia"/>
        </w:rPr>
      </w:pPr>
    </w:p>
    <w:p w:rsidR="00646C85" w:rsidRPr="00392D98" w:rsidRDefault="00646C85" w:rsidP="00853C6A"/>
    <w:sectPr w:rsidR="00646C85" w:rsidRPr="00392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164" w:rsidRDefault="00410164" w:rsidP="00B33614">
      <w:r>
        <w:separator/>
      </w:r>
    </w:p>
  </w:endnote>
  <w:endnote w:type="continuationSeparator" w:id="0">
    <w:p w:rsidR="00410164" w:rsidRDefault="00410164" w:rsidP="00B3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164" w:rsidRDefault="00410164" w:rsidP="00B33614">
      <w:r>
        <w:separator/>
      </w:r>
    </w:p>
  </w:footnote>
  <w:footnote w:type="continuationSeparator" w:id="0">
    <w:p w:rsidR="00410164" w:rsidRDefault="00410164" w:rsidP="00B3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15504"/>
    <w:multiLevelType w:val="hybridMultilevel"/>
    <w:tmpl w:val="AF9C83C2"/>
    <w:lvl w:ilvl="0" w:tplc="38A45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E2695"/>
    <w:multiLevelType w:val="hybridMultilevel"/>
    <w:tmpl w:val="482ADE0A"/>
    <w:lvl w:ilvl="0" w:tplc="2966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A1"/>
    <w:rsid w:val="00000C01"/>
    <w:rsid w:val="000010E3"/>
    <w:rsid w:val="00002B1D"/>
    <w:rsid w:val="0000756A"/>
    <w:rsid w:val="000110B9"/>
    <w:rsid w:val="000114F9"/>
    <w:rsid w:val="00011A92"/>
    <w:rsid w:val="00013799"/>
    <w:rsid w:val="000144F9"/>
    <w:rsid w:val="00017444"/>
    <w:rsid w:val="000224A9"/>
    <w:rsid w:val="0002389F"/>
    <w:rsid w:val="00023B03"/>
    <w:rsid w:val="000242ED"/>
    <w:rsid w:val="00027131"/>
    <w:rsid w:val="000278CF"/>
    <w:rsid w:val="00030797"/>
    <w:rsid w:val="00030EFF"/>
    <w:rsid w:val="00031AE7"/>
    <w:rsid w:val="000363B5"/>
    <w:rsid w:val="0004260A"/>
    <w:rsid w:val="0004356B"/>
    <w:rsid w:val="00043A44"/>
    <w:rsid w:val="00044E20"/>
    <w:rsid w:val="00050B78"/>
    <w:rsid w:val="00051867"/>
    <w:rsid w:val="00054EE5"/>
    <w:rsid w:val="00067EC8"/>
    <w:rsid w:val="0007276A"/>
    <w:rsid w:val="00073964"/>
    <w:rsid w:val="0008063B"/>
    <w:rsid w:val="00090251"/>
    <w:rsid w:val="00094CEB"/>
    <w:rsid w:val="000A0396"/>
    <w:rsid w:val="000A0EFE"/>
    <w:rsid w:val="000A63BA"/>
    <w:rsid w:val="000B2362"/>
    <w:rsid w:val="000B335B"/>
    <w:rsid w:val="000B44E5"/>
    <w:rsid w:val="000B6175"/>
    <w:rsid w:val="000C31E5"/>
    <w:rsid w:val="000C57CE"/>
    <w:rsid w:val="000D0E3C"/>
    <w:rsid w:val="000D4A06"/>
    <w:rsid w:val="000D4EDD"/>
    <w:rsid w:val="00107DE2"/>
    <w:rsid w:val="001116F2"/>
    <w:rsid w:val="00113807"/>
    <w:rsid w:val="00114F58"/>
    <w:rsid w:val="00126FA0"/>
    <w:rsid w:val="00144508"/>
    <w:rsid w:val="00144F90"/>
    <w:rsid w:val="00145316"/>
    <w:rsid w:val="00146DAD"/>
    <w:rsid w:val="001479D1"/>
    <w:rsid w:val="00150856"/>
    <w:rsid w:val="00151019"/>
    <w:rsid w:val="00156AAB"/>
    <w:rsid w:val="00160B44"/>
    <w:rsid w:val="00161AD9"/>
    <w:rsid w:val="001628CE"/>
    <w:rsid w:val="00163802"/>
    <w:rsid w:val="001638B9"/>
    <w:rsid w:val="00171B24"/>
    <w:rsid w:val="00172F5D"/>
    <w:rsid w:val="00173A4E"/>
    <w:rsid w:val="00176412"/>
    <w:rsid w:val="001815F9"/>
    <w:rsid w:val="00194230"/>
    <w:rsid w:val="001A74FC"/>
    <w:rsid w:val="001B2E25"/>
    <w:rsid w:val="001C2F28"/>
    <w:rsid w:val="001D153F"/>
    <w:rsid w:val="001D3A96"/>
    <w:rsid w:val="001E2CDA"/>
    <w:rsid w:val="001E2DBE"/>
    <w:rsid w:val="001E4BAA"/>
    <w:rsid w:val="001F169D"/>
    <w:rsid w:val="002027B8"/>
    <w:rsid w:val="00206E0E"/>
    <w:rsid w:val="00210D8B"/>
    <w:rsid w:val="002137A4"/>
    <w:rsid w:val="00220D3D"/>
    <w:rsid w:val="002262FB"/>
    <w:rsid w:val="00226EAD"/>
    <w:rsid w:val="002331E8"/>
    <w:rsid w:val="00252286"/>
    <w:rsid w:val="00254BC2"/>
    <w:rsid w:val="002568F4"/>
    <w:rsid w:val="00264809"/>
    <w:rsid w:val="00267651"/>
    <w:rsid w:val="00272383"/>
    <w:rsid w:val="002724F5"/>
    <w:rsid w:val="00273B7C"/>
    <w:rsid w:val="00276506"/>
    <w:rsid w:val="0028303A"/>
    <w:rsid w:val="002879A6"/>
    <w:rsid w:val="00290A7F"/>
    <w:rsid w:val="002A1509"/>
    <w:rsid w:val="002A3AD4"/>
    <w:rsid w:val="002A7B22"/>
    <w:rsid w:val="002B3A5E"/>
    <w:rsid w:val="002B7EA0"/>
    <w:rsid w:val="002C4245"/>
    <w:rsid w:val="002D1F99"/>
    <w:rsid w:val="002D3EF4"/>
    <w:rsid w:val="002D53FD"/>
    <w:rsid w:val="002D6F82"/>
    <w:rsid w:val="002D7AA9"/>
    <w:rsid w:val="002E71E9"/>
    <w:rsid w:val="002F6F1B"/>
    <w:rsid w:val="002F7ED1"/>
    <w:rsid w:val="002F7F84"/>
    <w:rsid w:val="00302833"/>
    <w:rsid w:val="00313688"/>
    <w:rsid w:val="00330B25"/>
    <w:rsid w:val="00332506"/>
    <w:rsid w:val="00333DCB"/>
    <w:rsid w:val="00340E4E"/>
    <w:rsid w:val="00343885"/>
    <w:rsid w:val="0035220D"/>
    <w:rsid w:val="00357EC8"/>
    <w:rsid w:val="003658C4"/>
    <w:rsid w:val="00367E00"/>
    <w:rsid w:val="00371167"/>
    <w:rsid w:val="00371B56"/>
    <w:rsid w:val="00371B90"/>
    <w:rsid w:val="0037352E"/>
    <w:rsid w:val="0037579A"/>
    <w:rsid w:val="00385C74"/>
    <w:rsid w:val="0039242E"/>
    <w:rsid w:val="00392D98"/>
    <w:rsid w:val="003932A4"/>
    <w:rsid w:val="003A6B82"/>
    <w:rsid w:val="003B4D94"/>
    <w:rsid w:val="003B5946"/>
    <w:rsid w:val="003B66BD"/>
    <w:rsid w:val="003C19C6"/>
    <w:rsid w:val="003C24BB"/>
    <w:rsid w:val="003C711E"/>
    <w:rsid w:val="003D04AA"/>
    <w:rsid w:val="003D1D8E"/>
    <w:rsid w:val="003E069A"/>
    <w:rsid w:val="003E14E0"/>
    <w:rsid w:val="003E1523"/>
    <w:rsid w:val="003E3DA9"/>
    <w:rsid w:val="003E4003"/>
    <w:rsid w:val="003F5757"/>
    <w:rsid w:val="00402C61"/>
    <w:rsid w:val="004047D0"/>
    <w:rsid w:val="00406E53"/>
    <w:rsid w:val="00410164"/>
    <w:rsid w:val="00412190"/>
    <w:rsid w:val="004151D0"/>
    <w:rsid w:val="0041574E"/>
    <w:rsid w:val="004244D2"/>
    <w:rsid w:val="004272FF"/>
    <w:rsid w:val="0042754D"/>
    <w:rsid w:val="0043505D"/>
    <w:rsid w:val="00444201"/>
    <w:rsid w:val="0044737D"/>
    <w:rsid w:val="00451B99"/>
    <w:rsid w:val="00451F29"/>
    <w:rsid w:val="004628B4"/>
    <w:rsid w:val="00463556"/>
    <w:rsid w:val="00467C5B"/>
    <w:rsid w:val="00493DDB"/>
    <w:rsid w:val="004A10C9"/>
    <w:rsid w:val="004A5077"/>
    <w:rsid w:val="004B14EC"/>
    <w:rsid w:val="004B1EC7"/>
    <w:rsid w:val="004B20C6"/>
    <w:rsid w:val="004B5FA6"/>
    <w:rsid w:val="004C0EF9"/>
    <w:rsid w:val="004C1FD6"/>
    <w:rsid w:val="004C237C"/>
    <w:rsid w:val="004C30DB"/>
    <w:rsid w:val="004C5A4E"/>
    <w:rsid w:val="004C7B7A"/>
    <w:rsid w:val="004D5777"/>
    <w:rsid w:val="004D581E"/>
    <w:rsid w:val="004E161F"/>
    <w:rsid w:val="004E25D0"/>
    <w:rsid w:val="004F0543"/>
    <w:rsid w:val="004F2A7D"/>
    <w:rsid w:val="004F5369"/>
    <w:rsid w:val="005018C5"/>
    <w:rsid w:val="0050661B"/>
    <w:rsid w:val="00516377"/>
    <w:rsid w:val="00532F2D"/>
    <w:rsid w:val="00537539"/>
    <w:rsid w:val="005413A3"/>
    <w:rsid w:val="00541421"/>
    <w:rsid w:val="00544F93"/>
    <w:rsid w:val="0055144C"/>
    <w:rsid w:val="00555AB5"/>
    <w:rsid w:val="00557BD2"/>
    <w:rsid w:val="00564382"/>
    <w:rsid w:val="00567EBE"/>
    <w:rsid w:val="0057362D"/>
    <w:rsid w:val="005868A1"/>
    <w:rsid w:val="00592241"/>
    <w:rsid w:val="00594CFC"/>
    <w:rsid w:val="005A22B2"/>
    <w:rsid w:val="005A5EE0"/>
    <w:rsid w:val="005B104D"/>
    <w:rsid w:val="005C2950"/>
    <w:rsid w:val="005D7AC0"/>
    <w:rsid w:val="005E04CD"/>
    <w:rsid w:val="005E0E40"/>
    <w:rsid w:val="005E41F3"/>
    <w:rsid w:val="005E4CA7"/>
    <w:rsid w:val="005F0C09"/>
    <w:rsid w:val="00602A71"/>
    <w:rsid w:val="00605B5D"/>
    <w:rsid w:val="00607D2B"/>
    <w:rsid w:val="00610CF6"/>
    <w:rsid w:val="00614461"/>
    <w:rsid w:val="00614A6D"/>
    <w:rsid w:val="0061773D"/>
    <w:rsid w:val="00622AA1"/>
    <w:rsid w:val="006249EF"/>
    <w:rsid w:val="006252A0"/>
    <w:rsid w:val="006278D4"/>
    <w:rsid w:val="00632141"/>
    <w:rsid w:val="00640E4B"/>
    <w:rsid w:val="00642907"/>
    <w:rsid w:val="00646C85"/>
    <w:rsid w:val="00647224"/>
    <w:rsid w:val="00651201"/>
    <w:rsid w:val="006533E9"/>
    <w:rsid w:val="00654C6A"/>
    <w:rsid w:val="00654D97"/>
    <w:rsid w:val="00657A34"/>
    <w:rsid w:val="00660075"/>
    <w:rsid w:val="00661B8A"/>
    <w:rsid w:val="0066596C"/>
    <w:rsid w:val="0067333C"/>
    <w:rsid w:val="00675A96"/>
    <w:rsid w:val="00675AF3"/>
    <w:rsid w:val="00684D8C"/>
    <w:rsid w:val="00684EB2"/>
    <w:rsid w:val="006864DF"/>
    <w:rsid w:val="006960B5"/>
    <w:rsid w:val="006A3BAC"/>
    <w:rsid w:val="006A4525"/>
    <w:rsid w:val="006A48A2"/>
    <w:rsid w:val="006B686D"/>
    <w:rsid w:val="006B6D91"/>
    <w:rsid w:val="006C654B"/>
    <w:rsid w:val="006D0346"/>
    <w:rsid w:val="006D208C"/>
    <w:rsid w:val="006D4F12"/>
    <w:rsid w:val="006E24CC"/>
    <w:rsid w:val="006E76AF"/>
    <w:rsid w:val="006F13ED"/>
    <w:rsid w:val="006F737C"/>
    <w:rsid w:val="007000E7"/>
    <w:rsid w:val="0070075D"/>
    <w:rsid w:val="00702911"/>
    <w:rsid w:val="0071173E"/>
    <w:rsid w:val="00711D99"/>
    <w:rsid w:val="00717CCF"/>
    <w:rsid w:val="0072506E"/>
    <w:rsid w:val="00725162"/>
    <w:rsid w:val="007303BE"/>
    <w:rsid w:val="00733EFD"/>
    <w:rsid w:val="007360F8"/>
    <w:rsid w:val="0074121E"/>
    <w:rsid w:val="00746B13"/>
    <w:rsid w:val="007534A6"/>
    <w:rsid w:val="007545D8"/>
    <w:rsid w:val="00756A3D"/>
    <w:rsid w:val="00762D55"/>
    <w:rsid w:val="00764410"/>
    <w:rsid w:val="0077183D"/>
    <w:rsid w:val="00776331"/>
    <w:rsid w:val="00784D33"/>
    <w:rsid w:val="00793348"/>
    <w:rsid w:val="007A24A7"/>
    <w:rsid w:val="007A4C1F"/>
    <w:rsid w:val="007B119C"/>
    <w:rsid w:val="007C20EF"/>
    <w:rsid w:val="007C2958"/>
    <w:rsid w:val="007C6750"/>
    <w:rsid w:val="007D011D"/>
    <w:rsid w:val="007D1D66"/>
    <w:rsid w:val="007D5157"/>
    <w:rsid w:val="007E1B87"/>
    <w:rsid w:val="007F5153"/>
    <w:rsid w:val="007F5FD9"/>
    <w:rsid w:val="007F6061"/>
    <w:rsid w:val="0081123F"/>
    <w:rsid w:val="00811805"/>
    <w:rsid w:val="00823C92"/>
    <w:rsid w:val="008260FD"/>
    <w:rsid w:val="00826EA6"/>
    <w:rsid w:val="008301DB"/>
    <w:rsid w:val="00830CAC"/>
    <w:rsid w:val="00830CFB"/>
    <w:rsid w:val="00830E55"/>
    <w:rsid w:val="00833DEF"/>
    <w:rsid w:val="00841287"/>
    <w:rsid w:val="008441DC"/>
    <w:rsid w:val="008449FC"/>
    <w:rsid w:val="00845C0D"/>
    <w:rsid w:val="0085006C"/>
    <w:rsid w:val="00853C6A"/>
    <w:rsid w:val="00854264"/>
    <w:rsid w:val="0085474C"/>
    <w:rsid w:val="00866EC8"/>
    <w:rsid w:val="008716A2"/>
    <w:rsid w:val="00874616"/>
    <w:rsid w:val="00887423"/>
    <w:rsid w:val="008978B9"/>
    <w:rsid w:val="008A4C33"/>
    <w:rsid w:val="008A6E38"/>
    <w:rsid w:val="008B177E"/>
    <w:rsid w:val="008B6018"/>
    <w:rsid w:val="008C1897"/>
    <w:rsid w:val="008C1E0A"/>
    <w:rsid w:val="008D15E9"/>
    <w:rsid w:val="008E46C5"/>
    <w:rsid w:val="008E5B64"/>
    <w:rsid w:val="008E6899"/>
    <w:rsid w:val="008F2B56"/>
    <w:rsid w:val="008F6D7B"/>
    <w:rsid w:val="00902A6E"/>
    <w:rsid w:val="00902EAB"/>
    <w:rsid w:val="00906D0E"/>
    <w:rsid w:val="0090707D"/>
    <w:rsid w:val="009118F2"/>
    <w:rsid w:val="00916C36"/>
    <w:rsid w:val="00922150"/>
    <w:rsid w:val="00924450"/>
    <w:rsid w:val="00927C6B"/>
    <w:rsid w:val="0093740A"/>
    <w:rsid w:val="00947088"/>
    <w:rsid w:val="00951841"/>
    <w:rsid w:val="00954112"/>
    <w:rsid w:val="009570D3"/>
    <w:rsid w:val="00961401"/>
    <w:rsid w:val="009750C7"/>
    <w:rsid w:val="009846B2"/>
    <w:rsid w:val="009862D3"/>
    <w:rsid w:val="009A3784"/>
    <w:rsid w:val="009A44F3"/>
    <w:rsid w:val="009B055D"/>
    <w:rsid w:val="009B430D"/>
    <w:rsid w:val="009D1D00"/>
    <w:rsid w:val="009D2E80"/>
    <w:rsid w:val="009D798F"/>
    <w:rsid w:val="009E7494"/>
    <w:rsid w:val="009F3B06"/>
    <w:rsid w:val="009F7460"/>
    <w:rsid w:val="00A023C4"/>
    <w:rsid w:val="00A0486C"/>
    <w:rsid w:val="00A05D9E"/>
    <w:rsid w:val="00A114ED"/>
    <w:rsid w:val="00A15E4B"/>
    <w:rsid w:val="00A20279"/>
    <w:rsid w:val="00A21AD1"/>
    <w:rsid w:val="00A30019"/>
    <w:rsid w:val="00A41C41"/>
    <w:rsid w:val="00A43A75"/>
    <w:rsid w:val="00A524D0"/>
    <w:rsid w:val="00A5262C"/>
    <w:rsid w:val="00A60A88"/>
    <w:rsid w:val="00A638E4"/>
    <w:rsid w:val="00A748BE"/>
    <w:rsid w:val="00A758B6"/>
    <w:rsid w:val="00A76661"/>
    <w:rsid w:val="00A90362"/>
    <w:rsid w:val="00A96524"/>
    <w:rsid w:val="00AA0EFD"/>
    <w:rsid w:val="00AA1514"/>
    <w:rsid w:val="00AA3E93"/>
    <w:rsid w:val="00AA6F1B"/>
    <w:rsid w:val="00AB3650"/>
    <w:rsid w:val="00AB6CB8"/>
    <w:rsid w:val="00AC21F1"/>
    <w:rsid w:val="00AC63B8"/>
    <w:rsid w:val="00AD784A"/>
    <w:rsid w:val="00AD7F53"/>
    <w:rsid w:val="00AE1D43"/>
    <w:rsid w:val="00AE3D60"/>
    <w:rsid w:val="00AF1BE0"/>
    <w:rsid w:val="00B00766"/>
    <w:rsid w:val="00B04DF1"/>
    <w:rsid w:val="00B07247"/>
    <w:rsid w:val="00B103B2"/>
    <w:rsid w:val="00B128C4"/>
    <w:rsid w:val="00B14AA7"/>
    <w:rsid w:val="00B15978"/>
    <w:rsid w:val="00B17393"/>
    <w:rsid w:val="00B21542"/>
    <w:rsid w:val="00B222F0"/>
    <w:rsid w:val="00B27578"/>
    <w:rsid w:val="00B3171A"/>
    <w:rsid w:val="00B33415"/>
    <w:rsid w:val="00B33614"/>
    <w:rsid w:val="00B34237"/>
    <w:rsid w:val="00B357B1"/>
    <w:rsid w:val="00B37D5B"/>
    <w:rsid w:val="00B4017D"/>
    <w:rsid w:val="00B44508"/>
    <w:rsid w:val="00B463D6"/>
    <w:rsid w:val="00B50075"/>
    <w:rsid w:val="00B54ED5"/>
    <w:rsid w:val="00B60117"/>
    <w:rsid w:val="00B61932"/>
    <w:rsid w:val="00B64CA1"/>
    <w:rsid w:val="00B67163"/>
    <w:rsid w:val="00B77922"/>
    <w:rsid w:val="00B80DCB"/>
    <w:rsid w:val="00B933C5"/>
    <w:rsid w:val="00B933E8"/>
    <w:rsid w:val="00B95982"/>
    <w:rsid w:val="00BA59E9"/>
    <w:rsid w:val="00BA62B7"/>
    <w:rsid w:val="00BA7D5F"/>
    <w:rsid w:val="00BB2BA5"/>
    <w:rsid w:val="00BB4750"/>
    <w:rsid w:val="00BC2DD5"/>
    <w:rsid w:val="00BC6AB2"/>
    <w:rsid w:val="00BC774D"/>
    <w:rsid w:val="00BD3FE0"/>
    <w:rsid w:val="00BD4A75"/>
    <w:rsid w:val="00BE1D98"/>
    <w:rsid w:val="00BF0336"/>
    <w:rsid w:val="00BF3107"/>
    <w:rsid w:val="00C01192"/>
    <w:rsid w:val="00C05EC3"/>
    <w:rsid w:val="00C135FD"/>
    <w:rsid w:val="00C1461A"/>
    <w:rsid w:val="00C157BC"/>
    <w:rsid w:val="00C1673C"/>
    <w:rsid w:val="00C17081"/>
    <w:rsid w:val="00C20448"/>
    <w:rsid w:val="00C21898"/>
    <w:rsid w:val="00C26AD7"/>
    <w:rsid w:val="00C3056A"/>
    <w:rsid w:val="00C322F1"/>
    <w:rsid w:val="00C350F6"/>
    <w:rsid w:val="00C35B85"/>
    <w:rsid w:val="00C35C23"/>
    <w:rsid w:val="00C3640A"/>
    <w:rsid w:val="00C428CD"/>
    <w:rsid w:val="00C50CCE"/>
    <w:rsid w:val="00C56154"/>
    <w:rsid w:val="00C730FA"/>
    <w:rsid w:val="00C80CBC"/>
    <w:rsid w:val="00C86B33"/>
    <w:rsid w:val="00C86B3A"/>
    <w:rsid w:val="00C87764"/>
    <w:rsid w:val="00C9140B"/>
    <w:rsid w:val="00C93F0D"/>
    <w:rsid w:val="00C9527F"/>
    <w:rsid w:val="00CA55CE"/>
    <w:rsid w:val="00CA63EE"/>
    <w:rsid w:val="00CB3903"/>
    <w:rsid w:val="00CB7F05"/>
    <w:rsid w:val="00CC06A0"/>
    <w:rsid w:val="00CC314F"/>
    <w:rsid w:val="00CC74DD"/>
    <w:rsid w:val="00CE066D"/>
    <w:rsid w:val="00CE1144"/>
    <w:rsid w:val="00CE3119"/>
    <w:rsid w:val="00CF03D9"/>
    <w:rsid w:val="00CF3916"/>
    <w:rsid w:val="00D0690C"/>
    <w:rsid w:val="00D1097E"/>
    <w:rsid w:val="00D218C1"/>
    <w:rsid w:val="00D26999"/>
    <w:rsid w:val="00D2710B"/>
    <w:rsid w:val="00D27DB8"/>
    <w:rsid w:val="00D33C41"/>
    <w:rsid w:val="00D35E33"/>
    <w:rsid w:val="00D36D6A"/>
    <w:rsid w:val="00D57743"/>
    <w:rsid w:val="00D671D1"/>
    <w:rsid w:val="00D7188B"/>
    <w:rsid w:val="00D73FFD"/>
    <w:rsid w:val="00D85028"/>
    <w:rsid w:val="00DA2F0B"/>
    <w:rsid w:val="00DA78AA"/>
    <w:rsid w:val="00DB0761"/>
    <w:rsid w:val="00DB537E"/>
    <w:rsid w:val="00DB7408"/>
    <w:rsid w:val="00DC1C45"/>
    <w:rsid w:val="00DD1F8B"/>
    <w:rsid w:val="00DD6889"/>
    <w:rsid w:val="00DD6A05"/>
    <w:rsid w:val="00DE0422"/>
    <w:rsid w:val="00DE3406"/>
    <w:rsid w:val="00DF4DBA"/>
    <w:rsid w:val="00DF5B49"/>
    <w:rsid w:val="00DF651B"/>
    <w:rsid w:val="00E00B86"/>
    <w:rsid w:val="00E025DA"/>
    <w:rsid w:val="00E13C4E"/>
    <w:rsid w:val="00E210CC"/>
    <w:rsid w:val="00E247D3"/>
    <w:rsid w:val="00E249F7"/>
    <w:rsid w:val="00E26B3B"/>
    <w:rsid w:val="00E300B1"/>
    <w:rsid w:val="00E3587A"/>
    <w:rsid w:val="00E4043E"/>
    <w:rsid w:val="00E476B8"/>
    <w:rsid w:val="00E51210"/>
    <w:rsid w:val="00E537C0"/>
    <w:rsid w:val="00E53811"/>
    <w:rsid w:val="00E60AEB"/>
    <w:rsid w:val="00E62845"/>
    <w:rsid w:val="00E62E33"/>
    <w:rsid w:val="00E637DE"/>
    <w:rsid w:val="00E645A0"/>
    <w:rsid w:val="00E66E5F"/>
    <w:rsid w:val="00E75E60"/>
    <w:rsid w:val="00E77569"/>
    <w:rsid w:val="00E83B54"/>
    <w:rsid w:val="00E849A7"/>
    <w:rsid w:val="00E926E0"/>
    <w:rsid w:val="00E97B5D"/>
    <w:rsid w:val="00EA09C0"/>
    <w:rsid w:val="00EA0DB8"/>
    <w:rsid w:val="00EA46CC"/>
    <w:rsid w:val="00EB085B"/>
    <w:rsid w:val="00EB16F0"/>
    <w:rsid w:val="00EB39D1"/>
    <w:rsid w:val="00EC21D0"/>
    <w:rsid w:val="00EC5545"/>
    <w:rsid w:val="00ED1DD5"/>
    <w:rsid w:val="00ED1FEB"/>
    <w:rsid w:val="00ED7500"/>
    <w:rsid w:val="00ED7C46"/>
    <w:rsid w:val="00EE0356"/>
    <w:rsid w:val="00EE62E3"/>
    <w:rsid w:val="00EE7404"/>
    <w:rsid w:val="00EF0D2A"/>
    <w:rsid w:val="00EF2A86"/>
    <w:rsid w:val="00EF2E66"/>
    <w:rsid w:val="00EF44B2"/>
    <w:rsid w:val="00F04CEB"/>
    <w:rsid w:val="00F06722"/>
    <w:rsid w:val="00F07BD3"/>
    <w:rsid w:val="00F111E8"/>
    <w:rsid w:val="00F11411"/>
    <w:rsid w:val="00F11867"/>
    <w:rsid w:val="00F12C45"/>
    <w:rsid w:val="00F13110"/>
    <w:rsid w:val="00F24368"/>
    <w:rsid w:val="00F30F90"/>
    <w:rsid w:val="00F36FB1"/>
    <w:rsid w:val="00F412DD"/>
    <w:rsid w:val="00F47BCB"/>
    <w:rsid w:val="00F51EAB"/>
    <w:rsid w:val="00F83649"/>
    <w:rsid w:val="00F85DC5"/>
    <w:rsid w:val="00F92548"/>
    <w:rsid w:val="00F9548D"/>
    <w:rsid w:val="00F96B4B"/>
    <w:rsid w:val="00FC4926"/>
    <w:rsid w:val="00FC4998"/>
    <w:rsid w:val="00FC62B3"/>
    <w:rsid w:val="00FC7CDA"/>
    <w:rsid w:val="00FD442D"/>
    <w:rsid w:val="00FD6205"/>
    <w:rsid w:val="00FD70A6"/>
    <w:rsid w:val="00FE28F4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18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867"/>
    <w:rPr>
      <w:sz w:val="18"/>
      <w:szCs w:val="18"/>
    </w:rPr>
  </w:style>
  <w:style w:type="paragraph" w:styleId="a4">
    <w:name w:val="List Paragraph"/>
    <w:basedOn w:val="a"/>
    <w:uiPriority w:val="34"/>
    <w:qFormat/>
    <w:rsid w:val="00BD3FE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3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36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3614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CE114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E1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18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1867"/>
    <w:rPr>
      <w:sz w:val="18"/>
      <w:szCs w:val="18"/>
    </w:rPr>
  </w:style>
  <w:style w:type="paragraph" w:styleId="a4">
    <w:name w:val="List Paragraph"/>
    <w:basedOn w:val="a"/>
    <w:uiPriority w:val="34"/>
    <w:qFormat/>
    <w:rsid w:val="00BD3FE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3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36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3614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CE114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E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13</Pages>
  <Words>3678</Words>
  <Characters>20967</Characters>
  <Application>Microsoft Office Word</Application>
  <DocSecurity>0</DocSecurity>
  <Lines>174</Lines>
  <Paragraphs>49</Paragraphs>
  <ScaleCrop>false</ScaleCrop>
  <Company>Microsoft</Company>
  <LinksUpToDate>false</LinksUpToDate>
  <CharactersWithSpaces>24596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559</cp:revision>
  <dcterms:created xsi:type="dcterms:W3CDTF">2016-03-07T00:22:00Z</dcterms:created>
  <dcterms:modified xsi:type="dcterms:W3CDTF">2016-03-12T15:25:00Z</dcterms:modified>
</cp:coreProperties>
</file>