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227E22">
      <w:r>
        <w:rPr>
          <w:rFonts w:hint="eastAsia"/>
        </w:rPr>
        <w:t>Monday</w:t>
      </w:r>
    </w:p>
    <w:p w:rsidR="00227E22" w:rsidRDefault="00A96B91">
      <w:r>
        <w:rPr>
          <w:noProof/>
        </w:rPr>
        <w:drawing>
          <wp:inline distT="0" distB="0" distL="0" distR="0" wp14:anchorId="748E045A" wp14:editId="107CFF31">
            <wp:extent cx="4904509" cy="308121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984" cy="30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22" w:rsidRDefault="00227E22"/>
    <w:p w:rsidR="005272B2" w:rsidRDefault="00466785">
      <w:r>
        <w:rPr>
          <w:rFonts w:hint="eastAsia"/>
        </w:rPr>
        <w:t xml:space="preserve">The above graph is </w:t>
      </w:r>
      <w:proofErr w:type="spellStart"/>
      <w:r>
        <w:rPr>
          <w:rFonts w:hint="eastAsia"/>
        </w:rPr>
        <w:t>retCO</w:t>
      </w:r>
      <w:proofErr w:type="spellEnd"/>
      <w:r>
        <w:rPr>
          <w:rFonts w:hint="eastAsia"/>
        </w:rPr>
        <w:t xml:space="preserve"> by weekday, filling by </w:t>
      </w:r>
      <w:proofErr w:type="spellStart"/>
      <w:r>
        <w:rPr>
          <w:rFonts w:hint="eastAsia"/>
        </w:rPr>
        <w:t>percentileY</w:t>
      </w:r>
      <w:proofErr w:type="spellEnd"/>
      <w:r>
        <w:rPr>
          <w:rFonts w:hint="eastAsia"/>
        </w:rPr>
        <w:t xml:space="preserve"> (1 is highest, 3 is lowest). </w:t>
      </w:r>
    </w:p>
    <w:p w:rsidR="00F050E9" w:rsidRDefault="00F050E9">
      <w:r>
        <w:rPr>
          <w:rFonts w:hint="eastAsia"/>
        </w:rPr>
        <w:t xml:space="preserve">One can see that a strong </w:t>
      </w:r>
      <w:r>
        <w:t>F</w:t>
      </w:r>
      <w:r>
        <w:rPr>
          <w:rFonts w:hint="eastAsia"/>
        </w:rPr>
        <w:t xml:space="preserve">riday helps Monday. A strong </w:t>
      </w:r>
      <w:r>
        <w:t>M</w:t>
      </w:r>
      <w:r>
        <w:rPr>
          <w:rFonts w:hint="eastAsia"/>
        </w:rPr>
        <w:t xml:space="preserve">onday hurts </w:t>
      </w:r>
      <w:r>
        <w:t>T</w:t>
      </w:r>
      <w:r>
        <w:rPr>
          <w:rFonts w:hint="eastAsia"/>
        </w:rPr>
        <w:t>uesday.</w:t>
      </w:r>
      <w:r w:rsidR="008207E8">
        <w:rPr>
          <w:rFonts w:hint="eastAsia"/>
        </w:rPr>
        <w:t xml:space="preserve"> </w:t>
      </w:r>
    </w:p>
    <w:p w:rsidR="00F050E9" w:rsidRDefault="00F050E9">
      <w:r>
        <w:rPr>
          <w:rFonts w:hint="eastAsia"/>
        </w:rPr>
        <w:t xml:space="preserve">A weak Wednesday hurts </w:t>
      </w:r>
      <w:r>
        <w:t>T</w:t>
      </w:r>
      <w:r>
        <w:rPr>
          <w:rFonts w:hint="eastAsia"/>
        </w:rPr>
        <w:t xml:space="preserve">hursday. </w:t>
      </w:r>
    </w:p>
    <w:p w:rsidR="005272B2" w:rsidRDefault="005272B2"/>
    <w:p w:rsidR="008207E8" w:rsidRPr="008207E8" w:rsidRDefault="008207E8" w:rsidP="008207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0000FF"/>
          <w:kern w:val="0"/>
          <w:szCs w:val="21"/>
        </w:rPr>
      </w:pPr>
      <w:r w:rsidRPr="008207E8">
        <w:rPr>
          <w:rFonts w:ascii="Lucida Console" w:eastAsia="宋体" w:hAnsi="Lucida Console" w:cs="宋体"/>
          <w:color w:val="0000FF"/>
          <w:kern w:val="0"/>
          <w:szCs w:val="21"/>
        </w:rPr>
        <w:t>&gt; aggregate(apr17Data['</w:t>
      </w:r>
      <w:proofErr w:type="spellStart"/>
      <w:r w:rsidRPr="008207E8">
        <w:rPr>
          <w:rFonts w:ascii="Lucida Console" w:eastAsia="宋体" w:hAnsi="Lucida Console" w:cs="宋体"/>
          <w:color w:val="0000FF"/>
          <w:kern w:val="0"/>
          <w:szCs w:val="21"/>
        </w:rPr>
        <w:t>retCO</w:t>
      </w:r>
      <w:proofErr w:type="spellEnd"/>
      <w:r w:rsidRPr="008207E8">
        <w:rPr>
          <w:rFonts w:ascii="Lucida Console" w:eastAsia="宋体" w:hAnsi="Lucida Console" w:cs="宋体"/>
          <w:color w:val="0000FF"/>
          <w:kern w:val="0"/>
          <w:szCs w:val="21"/>
        </w:rPr>
        <w:t>'], list(</w:t>
      </w:r>
      <w:proofErr w:type="spellStart"/>
      <w:r w:rsidRPr="008207E8">
        <w:rPr>
          <w:rFonts w:ascii="Lucida Console" w:eastAsia="宋体" w:hAnsi="Lucida Console" w:cs="宋体"/>
          <w:color w:val="0000FF"/>
          <w:kern w:val="0"/>
          <w:szCs w:val="21"/>
        </w:rPr>
        <w:t>percentileYCat</w:t>
      </w:r>
      <w:proofErr w:type="spellEnd"/>
      <w:r w:rsidRPr="008207E8">
        <w:rPr>
          <w:rFonts w:ascii="Lucida Console" w:eastAsia="宋体" w:hAnsi="Lucida Console" w:cs="宋体"/>
          <w:color w:val="0000FF"/>
          <w:kern w:val="0"/>
          <w:szCs w:val="21"/>
        </w:rPr>
        <w:t xml:space="preserve">, weekday), function(m) </w:t>
      </w:r>
      <w:proofErr w:type="spellStart"/>
      <w:r w:rsidRPr="008207E8">
        <w:rPr>
          <w:rFonts w:ascii="Lucida Console" w:eastAsia="宋体" w:hAnsi="Lucida Console" w:cs="宋体"/>
          <w:color w:val="0000FF"/>
          <w:kern w:val="0"/>
          <w:szCs w:val="21"/>
        </w:rPr>
        <w:t>sprintf</w:t>
      </w:r>
      <w:proofErr w:type="spellEnd"/>
      <w:r w:rsidRPr="008207E8">
        <w:rPr>
          <w:rFonts w:ascii="Lucida Console" w:eastAsia="宋体" w:hAnsi="Lucida Console" w:cs="宋体"/>
          <w:color w:val="0000FF"/>
          <w:kern w:val="0"/>
          <w:szCs w:val="21"/>
        </w:rPr>
        <w:t>("%.4f",c(mean(m),median(m))))</w:t>
      </w:r>
    </w:p>
    <w:p w:rsidR="008207E8" w:rsidRPr="008207E8" w:rsidRDefault="008207E8" w:rsidP="008207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  <w:r w:rsidRPr="008207E8">
        <w:rPr>
          <w:rFonts w:ascii="Lucida Console" w:eastAsia="宋体" w:hAnsi="Lucida Console" w:cs="宋体"/>
          <w:color w:val="404040"/>
          <w:kern w:val="0"/>
          <w:szCs w:val="21"/>
        </w:rPr>
        <w:t xml:space="preserve">   Group.1 Group.2 retCO.1 retCO.2</w:t>
      </w:r>
    </w:p>
    <w:p w:rsidR="00FA1EAB" w:rsidRPr="00D45D0E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404040"/>
          <w:kern w:val="0"/>
          <w:szCs w:val="21"/>
        </w:rPr>
      </w:pPr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1        1       </w:t>
      </w:r>
      <w:proofErr w:type="gramStart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>1  0.0040</w:t>
      </w:r>
      <w:proofErr w:type="gramEnd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0.0035 339</w:t>
      </w:r>
      <w:r w:rsid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(43%)</w:t>
      </w:r>
    </w:p>
    <w:p w:rsidR="00FA1EAB" w:rsidRPr="00FA1EAB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 xml:space="preserve">2        2 </w:t>
      </w:r>
      <w:r>
        <w:rPr>
          <w:rFonts w:ascii="Lucida Console" w:eastAsia="宋体" w:hAnsi="Lucida Console" w:cs="宋体"/>
          <w:color w:val="404040"/>
          <w:kern w:val="0"/>
          <w:szCs w:val="21"/>
        </w:rPr>
        <w:t xml:space="preserve">      1 -</w:t>
      </w:r>
      <w:proofErr w:type="gramStart"/>
      <w:r>
        <w:rPr>
          <w:rFonts w:ascii="Lucida Console" w:eastAsia="宋体" w:hAnsi="Lucida Console" w:cs="宋体"/>
          <w:color w:val="404040"/>
          <w:kern w:val="0"/>
          <w:szCs w:val="21"/>
        </w:rPr>
        <w:t>0.0006  0.0010</w:t>
      </w:r>
      <w:proofErr w:type="gramEnd"/>
      <w:r>
        <w:rPr>
          <w:rFonts w:ascii="Lucida Console" w:eastAsia="宋体" w:hAnsi="Lucida Console" w:cs="宋体"/>
          <w:color w:val="404040"/>
          <w:kern w:val="0"/>
          <w:szCs w:val="21"/>
        </w:rPr>
        <w:t xml:space="preserve"> 211</w:t>
      </w:r>
      <w:r w:rsidR="00D45D0E">
        <w:rPr>
          <w:rFonts w:ascii="Lucida Console" w:eastAsia="宋体" w:hAnsi="Lucida Console" w:cs="宋体"/>
          <w:color w:val="404040"/>
          <w:kern w:val="0"/>
          <w:szCs w:val="21"/>
        </w:rPr>
        <w:t xml:space="preserve"> (26%)</w:t>
      </w:r>
    </w:p>
    <w:p w:rsidR="00FA1EAB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>3        3       1 -0.0025 -0.0013 242</w:t>
      </w:r>
      <w:r w:rsidR="00D45D0E">
        <w:rPr>
          <w:rFonts w:ascii="Lucida Console" w:eastAsia="宋体" w:hAnsi="Lucida Console" w:cs="宋体"/>
          <w:color w:val="404040"/>
          <w:kern w:val="0"/>
          <w:szCs w:val="21"/>
        </w:rPr>
        <w:t xml:space="preserve"> (31%)</w:t>
      </w:r>
    </w:p>
    <w:p w:rsidR="00D45D0E" w:rsidRPr="00FA1EAB" w:rsidRDefault="00D45D0E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</w:p>
    <w:p w:rsidR="00FA1EAB" w:rsidRPr="00FA1EAB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 xml:space="preserve">4        1       2 -0.0018 -0.0002 </w:t>
      </w:r>
      <w:proofErr w:type="gramStart"/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>400</w:t>
      </w:r>
      <w:r w:rsidR="00D45D0E">
        <w:rPr>
          <w:rFonts w:ascii="Lucida Console" w:eastAsia="宋体" w:hAnsi="Lucida Console" w:cs="宋体"/>
          <w:color w:val="404040"/>
          <w:kern w:val="0"/>
          <w:szCs w:val="21"/>
        </w:rPr>
        <w:t xml:space="preserve">  </w:t>
      </w:r>
      <w:r w:rsidR="007575CC">
        <w:rPr>
          <w:rFonts w:ascii="Lucida Console" w:eastAsia="宋体" w:hAnsi="Lucida Console" w:cs="宋体"/>
          <w:color w:val="404040"/>
          <w:kern w:val="0"/>
          <w:szCs w:val="21"/>
        </w:rPr>
        <w:t>(</w:t>
      </w:r>
      <w:proofErr w:type="gramEnd"/>
      <w:r w:rsidR="00D45D0E">
        <w:rPr>
          <w:rFonts w:ascii="Lucida Console" w:eastAsia="宋体" w:hAnsi="Lucida Console" w:cs="宋体"/>
          <w:color w:val="404040"/>
          <w:kern w:val="0"/>
          <w:szCs w:val="21"/>
        </w:rPr>
        <w:t>49%</w:t>
      </w:r>
      <w:r w:rsidR="007575CC">
        <w:rPr>
          <w:rFonts w:ascii="Lucida Console" w:eastAsia="宋体" w:hAnsi="Lucida Console" w:cs="宋体"/>
          <w:color w:val="404040"/>
          <w:kern w:val="0"/>
          <w:szCs w:val="21"/>
        </w:rPr>
        <w:t>)</w:t>
      </w:r>
    </w:p>
    <w:p w:rsidR="00FA1EAB" w:rsidRPr="00971CAA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Cs w:val="21"/>
        </w:rPr>
      </w:pPr>
      <w:r w:rsidRPr="00971CAA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5        2       </w:t>
      </w:r>
      <w:proofErr w:type="gramStart"/>
      <w:r w:rsidRPr="00971CAA">
        <w:rPr>
          <w:rFonts w:ascii="Lucida Console" w:eastAsia="宋体" w:hAnsi="Lucida Console" w:cs="宋体"/>
          <w:b/>
          <w:color w:val="FF0000"/>
          <w:kern w:val="0"/>
          <w:szCs w:val="21"/>
        </w:rPr>
        <w:t>2  0.0012</w:t>
      </w:r>
      <w:proofErr w:type="gramEnd"/>
      <w:r w:rsidRPr="00971CAA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0.0014 152</w:t>
      </w:r>
      <w:r w:rsidR="00D45D0E" w:rsidRPr="00971CAA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</w:t>
      </w:r>
      <w:r w:rsidR="007575CC" w:rsidRPr="00971CAA">
        <w:rPr>
          <w:rFonts w:ascii="Lucida Console" w:eastAsia="宋体" w:hAnsi="Lucida Console" w:cs="宋体"/>
          <w:b/>
          <w:color w:val="FF0000"/>
          <w:kern w:val="0"/>
          <w:szCs w:val="21"/>
        </w:rPr>
        <w:t>(</w:t>
      </w:r>
      <w:r w:rsidR="00D45D0E" w:rsidRPr="00971CAA">
        <w:rPr>
          <w:rFonts w:ascii="Lucida Console" w:eastAsia="宋体" w:hAnsi="Lucida Console" w:cs="宋体"/>
          <w:b/>
          <w:color w:val="FF0000"/>
          <w:kern w:val="0"/>
          <w:szCs w:val="21"/>
        </w:rPr>
        <w:t>19%</w:t>
      </w:r>
      <w:r w:rsidR="007575CC" w:rsidRPr="00971CAA">
        <w:rPr>
          <w:rFonts w:ascii="Lucida Console" w:eastAsia="宋体" w:hAnsi="Lucida Console" w:cs="宋体"/>
          <w:b/>
          <w:color w:val="FF0000"/>
          <w:kern w:val="0"/>
          <w:szCs w:val="21"/>
        </w:rPr>
        <w:t>)</w:t>
      </w:r>
    </w:p>
    <w:p w:rsidR="00FA1EAB" w:rsidRPr="00D45D0E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Cs w:val="21"/>
        </w:rPr>
      </w:pPr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6        3       </w:t>
      </w:r>
      <w:proofErr w:type="gramStart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>2  0.0037</w:t>
      </w:r>
      <w:proofErr w:type="gramEnd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0.0036 262</w:t>
      </w:r>
      <w:r w:rsid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</w:t>
      </w:r>
      <w:r w:rsidR="007575CC">
        <w:rPr>
          <w:rFonts w:ascii="Lucida Console" w:eastAsia="宋体" w:hAnsi="Lucida Console" w:cs="宋体"/>
          <w:b/>
          <w:color w:val="FF0000"/>
          <w:kern w:val="0"/>
          <w:szCs w:val="21"/>
        </w:rPr>
        <w:t>(</w:t>
      </w:r>
      <w:r w:rsidR="00D45D0E">
        <w:rPr>
          <w:rFonts w:ascii="Lucida Console" w:eastAsia="宋体" w:hAnsi="Lucida Console" w:cs="宋体"/>
          <w:b/>
          <w:color w:val="FF0000"/>
          <w:kern w:val="0"/>
          <w:szCs w:val="21"/>
        </w:rPr>
        <w:t>32%</w:t>
      </w:r>
      <w:r w:rsidR="007575CC">
        <w:rPr>
          <w:rFonts w:ascii="Lucida Console" w:eastAsia="宋体" w:hAnsi="Lucida Console" w:cs="宋体"/>
          <w:b/>
          <w:color w:val="FF0000"/>
          <w:kern w:val="0"/>
          <w:szCs w:val="21"/>
        </w:rPr>
        <w:t>)</w:t>
      </w:r>
    </w:p>
    <w:p w:rsidR="00D45D0E" w:rsidRPr="00FA1EAB" w:rsidRDefault="00D45D0E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</w:p>
    <w:p w:rsidR="00FA1EAB" w:rsidRPr="00FA1EAB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 xml:space="preserve">7        1       </w:t>
      </w:r>
      <w:proofErr w:type="gramStart"/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>3  0.0007</w:t>
      </w:r>
      <w:proofErr w:type="gramEnd"/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 xml:space="preserve"> -0.0001 394</w:t>
      </w:r>
      <w:r w:rsidR="00971CAA">
        <w:rPr>
          <w:rFonts w:ascii="Lucida Console" w:eastAsia="宋体" w:hAnsi="Lucida Console" w:cs="宋体"/>
          <w:color w:val="404040"/>
          <w:kern w:val="0"/>
          <w:szCs w:val="21"/>
        </w:rPr>
        <w:t xml:space="preserve">  (48%)</w:t>
      </w:r>
    </w:p>
    <w:p w:rsidR="00FA1EAB" w:rsidRPr="00D45D0E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Cs w:val="21"/>
        </w:rPr>
      </w:pPr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8        2       </w:t>
      </w:r>
      <w:proofErr w:type="gramStart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>3  0.0011</w:t>
      </w:r>
      <w:proofErr w:type="gramEnd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0.0021 178</w:t>
      </w:r>
      <w:r w:rsidR="00971CAA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(22%)</w:t>
      </w:r>
    </w:p>
    <w:p w:rsidR="00FA1EAB" w:rsidRPr="00D45D0E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Cs w:val="21"/>
        </w:rPr>
      </w:pPr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9        3       </w:t>
      </w:r>
      <w:proofErr w:type="gramStart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>3  0.0038</w:t>
      </w:r>
      <w:proofErr w:type="gramEnd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0.0029 241</w:t>
      </w:r>
      <w:r w:rsidR="00971CAA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(30%)</w:t>
      </w:r>
    </w:p>
    <w:p w:rsidR="00D45D0E" w:rsidRPr="00FA1EAB" w:rsidRDefault="00D45D0E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</w:p>
    <w:p w:rsidR="00D45D0E" w:rsidRPr="00FA1EAB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 xml:space="preserve">10       1       4 -0.0024 -0.0015 </w:t>
      </w:r>
      <w:proofErr w:type="gramStart"/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>387</w:t>
      </w:r>
      <w:r w:rsidR="00971CAA">
        <w:rPr>
          <w:rFonts w:ascii="Lucida Console" w:eastAsia="宋体" w:hAnsi="Lucida Console" w:cs="宋体"/>
          <w:color w:val="404040"/>
          <w:kern w:val="0"/>
          <w:szCs w:val="21"/>
        </w:rPr>
        <w:t xml:space="preserve">  (</w:t>
      </w:r>
      <w:proofErr w:type="gramEnd"/>
      <w:r w:rsidR="00971CAA">
        <w:rPr>
          <w:rFonts w:ascii="Lucida Console" w:eastAsia="宋体" w:hAnsi="Lucida Console" w:cs="宋体"/>
          <w:color w:val="404040"/>
          <w:kern w:val="0"/>
          <w:szCs w:val="21"/>
        </w:rPr>
        <w:t>48%)</w:t>
      </w:r>
    </w:p>
    <w:p w:rsidR="00FA1EAB" w:rsidRPr="00FA1EAB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 xml:space="preserve">11       2       4 -0.0008 -0.0033 </w:t>
      </w:r>
      <w:proofErr w:type="gramStart"/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>164</w:t>
      </w:r>
      <w:r w:rsidR="00971CAA">
        <w:rPr>
          <w:rFonts w:ascii="Lucida Console" w:eastAsia="宋体" w:hAnsi="Lucida Console" w:cs="宋体"/>
          <w:color w:val="404040"/>
          <w:kern w:val="0"/>
          <w:szCs w:val="21"/>
        </w:rPr>
        <w:t xml:space="preserve">  (</w:t>
      </w:r>
      <w:proofErr w:type="gramEnd"/>
      <w:r w:rsidR="00971CAA">
        <w:rPr>
          <w:rFonts w:ascii="Lucida Console" w:eastAsia="宋体" w:hAnsi="Lucida Console" w:cs="宋体"/>
          <w:color w:val="404040"/>
          <w:kern w:val="0"/>
          <w:szCs w:val="21"/>
        </w:rPr>
        <w:t>20%)</w:t>
      </w:r>
    </w:p>
    <w:p w:rsidR="00FA1EAB" w:rsidRPr="00D45D0E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Cs w:val="21"/>
        </w:rPr>
      </w:pPr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12       3       </w:t>
      </w:r>
      <w:proofErr w:type="gramStart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>4  0.0020</w:t>
      </w:r>
      <w:proofErr w:type="gramEnd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0.0016 261</w:t>
      </w:r>
      <w:r w:rsidR="00971CAA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 (32%)</w:t>
      </w:r>
    </w:p>
    <w:p w:rsidR="00D45D0E" w:rsidRPr="00FA1EAB" w:rsidRDefault="00D45D0E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</w:p>
    <w:p w:rsidR="00FA1EAB" w:rsidRPr="00FA1EAB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</w:rPr>
      </w:pPr>
      <w:r w:rsidRPr="00FA1EAB">
        <w:rPr>
          <w:rFonts w:ascii="Lucida Console" w:eastAsia="宋体" w:hAnsi="Lucida Console" w:cs="宋体"/>
          <w:color w:val="404040"/>
          <w:kern w:val="0"/>
          <w:szCs w:val="21"/>
        </w:rPr>
        <w:t>13       1       5 -0.0000 -0.0005 303</w:t>
      </w:r>
      <w:r w:rsidR="00971CAA">
        <w:rPr>
          <w:rFonts w:ascii="Lucida Console" w:eastAsia="宋体" w:hAnsi="Lucida Console" w:cs="宋体"/>
          <w:color w:val="404040"/>
          <w:kern w:val="0"/>
          <w:szCs w:val="21"/>
        </w:rPr>
        <w:t xml:space="preserve">   (38%)</w:t>
      </w:r>
    </w:p>
    <w:p w:rsidR="00FA1EAB" w:rsidRPr="00D45D0E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Cs w:val="21"/>
        </w:rPr>
      </w:pPr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14       2       </w:t>
      </w:r>
      <w:proofErr w:type="gramStart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>5  0.0010</w:t>
      </w:r>
      <w:proofErr w:type="gramEnd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0.0009 175</w:t>
      </w:r>
      <w:r w:rsidR="00971CAA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 (22%)</w:t>
      </w:r>
    </w:p>
    <w:p w:rsidR="00FA1EAB" w:rsidRPr="00D45D0E" w:rsidRDefault="00FA1EAB" w:rsidP="00FA1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Cs w:val="21"/>
        </w:rPr>
      </w:pPr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15       3       </w:t>
      </w:r>
      <w:proofErr w:type="gramStart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>5  0.0019</w:t>
      </w:r>
      <w:proofErr w:type="gramEnd"/>
      <w:r w:rsidRPr="00D45D0E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0.0018 328</w:t>
      </w:r>
      <w:r w:rsidR="00971CAA">
        <w:rPr>
          <w:rFonts w:ascii="Lucida Console" w:eastAsia="宋体" w:hAnsi="Lucida Console" w:cs="宋体"/>
          <w:b/>
          <w:color w:val="FF0000"/>
          <w:kern w:val="0"/>
          <w:szCs w:val="21"/>
        </w:rPr>
        <w:t xml:space="preserve">   (41%)</w:t>
      </w:r>
    </w:p>
    <w:p w:rsidR="00FA1EAB" w:rsidRDefault="00FA1EAB"/>
    <w:p w:rsidR="005272B2" w:rsidRDefault="009E1DC4">
      <w:r>
        <w:t>Monday: 43% are eligible for long.</w:t>
      </w:r>
    </w:p>
    <w:p w:rsidR="009E1DC4" w:rsidRDefault="009E1DC4">
      <w:r>
        <w:t xml:space="preserve">Tuesday: 51% eligible for long. </w:t>
      </w:r>
    </w:p>
    <w:p w:rsidR="009E1DC4" w:rsidRDefault="009E1DC4">
      <w:r>
        <w:t xml:space="preserve">Wednesday: 52% eligible for long. </w:t>
      </w:r>
    </w:p>
    <w:p w:rsidR="009E1DC4" w:rsidRDefault="009E1DC4">
      <w:r>
        <w:t>Thursday: 32% eligible for long.</w:t>
      </w:r>
      <w:r w:rsidR="00DB0FB6" w:rsidRPr="00DB0FB6">
        <w:rPr>
          <w:color w:val="FF0000"/>
        </w:rPr>
        <w:t xml:space="preserve"> </w:t>
      </w:r>
      <w:proofErr w:type="gramStart"/>
      <w:r w:rsidR="00DB0FB6" w:rsidRPr="00DB0FB6">
        <w:rPr>
          <w:b/>
          <w:color w:val="FF0000"/>
        </w:rPr>
        <w:t>68% eligible for short.</w:t>
      </w:r>
      <w:proofErr w:type="gramEnd"/>
      <w:r w:rsidR="00DB0FB6" w:rsidRPr="00DB0FB6">
        <w:rPr>
          <w:b/>
          <w:color w:val="FF0000"/>
        </w:rPr>
        <w:t xml:space="preserve"> </w:t>
      </w:r>
      <w:r w:rsidRPr="00DB0FB6">
        <w:rPr>
          <w:b/>
          <w:color w:val="FF0000"/>
        </w:rPr>
        <w:t xml:space="preserve"> </w:t>
      </w:r>
    </w:p>
    <w:p w:rsidR="009E1DC4" w:rsidRDefault="009E1DC4">
      <w:r>
        <w:t>Friday:</w:t>
      </w:r>
      <w:r w:rsidRPr="00DB0FB6">
        <w:rPr>
          <w:b/>
          <w:color w:val="FF0000"/>
        </w:rPr>
        <w:t xml:space="preserve"> 63% eligible for long. </w:t>
      </w:r>
    </w:p>
    <w:p w:rsidR="008207E8" w:rsidRDefault="008207E8"/>
    <w:p w:rsidR="008207E8" w:rsidRDefault="008207E8"/>
    <w:p w:rsidR="008207E8" w:rsidRDefault="008207E8"/>
    <w:p w:rsidR="008207E8" w:rsidRDefault="008207E8">
      <w:r>
        <w:rPr>
          <w:rFonts w:hint="eastAsia"/>
        </w:rPr>
        <w:t xml:space="preserve">Markets open @ 49bps discount. </w:t>
      </w:r>
      <w:proofErr w:type="gramStart"/>
      <w:r>
        <w:rPr>
          <w:rFonts w:hint="eastAsia"/>
        </w:rPr>
        <w:t>A</w:t>
      </w:r>
      <w:r>
        <w:t>n</w:t>
      </w:r>
      <w:r>
        <w:rPr>
          <w:rFonts w:hint="eastAsia"/>
        </w:rPr>
        <w:t>y news?</w:t>
      </w:r>
      <w:proofErr w:type="gramEnd"/>
      <w:r>
        <w:t xml:space="preserve"> Wait for 5 minutes after open to see. </w:t>
      </w:r>
    </w:p>
    <w:p w:rsidR="008207E8" w:rsidRDefault="008207E8"/>
    <w:p w:rsidR="0092669C" w:rsidRDefault="00FE033A">
      <w:proofErr w:type="gramStart"/>
      <w:r>
        <w:t>Markets quickly selling off.</w:t>
      </w:r>
      <w:proofErr w:type="gramEnd"/>
      <w:r>
        <w:t xml:space="preserve"> </w:t>
      </w:r>
    </w:p>
    <w:p w:rsidR="0092669C" w:rsidRDefault="0092669C"/>
    <w:p w:rsidR="00C92B54" w:rsidRDefault="00FE033A">
      <w:r>
        <w:t xml:space="preserve">No buying today. </w:t>
      </w:r>
    </w:p>
    <w:p w:rsidR="00C92B54" w:rsidRDefault="00C92B54"/>
    <w:p w:rsidR="00E02B81" w:rsidRDefault="007B45DF">
      <w:r>
        <w:t xml:space="preserve">The question is should I cut the 1 lot or not. </w:t>
      </w:r>
      <w:r w:rsidR="00BB243D">
        <w:t xml:space="preserve">Preliminary answer is no. </w:t>
      </w:r>
      <w:r w:rsidR="00123362">
        <w:t xml:space="preserve">No buying either. Good thing not much position is on. </w:t>
      </w:r>
      <w:r w:rsidR="006A2CBC">
        <w:t xml:space="preserve">This is another example of having light positioning unless an opportunity appears. </w:t>
      </w:r>
      <w:r w:rsidR="00007C60">
        <w:t>An opportunity appears when the previous c</w:t>
      </w:r>
      <w:r w:rsidR="003C6E73">
        <w:t xml:space="preserve">lose was at a high or at a low, </w:t>
      </w:r>
      <w:proofErr w:type="gramStart"/>
      <w:r w:rsidR="003C6E73">
        <w:t>then</w:t>
      </w:r>
      <w:proofErr w:type="gramEnd"/>
      <w:r w:rsidR="003C6E73">
        <w:t xml:space="preserve"> the next day has a strong tendency to mean-revert. </w:t>
      </w:r>
    </w:p>
    <w:p w:rsidR="00703D4F" w:rsidRDefault="00703D4F"/>
    <w:p w:rsidR="00703D4F" w:rsidRDefault="00703D4F">
      <w:r>
        <w:t xml:space="preserve">Now the </w:t>
      </w:r>
      <w:proofErr w:type="gramStart"/>
      <w:r>
        <w:t>futures is</w:t>
      </w:r>
      <w:proofErr w:type="gramEnd"/>
      <w:r>
        <w:t xml:space="preserve"> at flat again, showing the market is not scared. </w:t>
      </w:r>
    </w:p>
    <w:p w:rsidR="004E4A54" w:rsidRDefault="004E4A54"/>
    <w:p w:rsidR="004E4A54" w:rsidRDefault="004E4A54">
      <w:r>
        <w:t xml:space="preserve">Empirical experience indicates that </w:t>
      </w:r>
      <w:r w:rsidR="00995BC7">
        <w:t xml:space="preserve">positioning must be light and can only increase after a big up or down. </w:t>
      </w:r>
      <w:r w:rsidR="00E7092D">
        <w:t>I have about 15% of</w:t>
      </w:r>
      <w:r w:rsidR="005D30CE">
        <w:t xml:space="preserve"> delta on. On the day of the big drop, buy at the day's end at a big discount is good. </w:t>
      </w:r>
      <w:r w:rsidR="00430A5E">
        <w:t xml:space="preserve">Shorting at a premium is also good. </w:t>
      </w:r>
    </w:p>
    <w:p w:rsidR="00703D4F" w:rsidRDefault="00703D4F"/>
    <w:p w:rsidR="007C51A9" w:rsidRPr="007B45DF" w:rsidRDefault="007C51A9">
      <w:r>
        <w:t xml:space="preserve">Expected return is negative today. End of day percentile is skewed to the </w:t>
      </w:r>
      <w:r w:rsidR="00480FD4">
        <w:t xml:space="preserve">left. </w:t>
      </w:r>
    </w:p>
    <w:p w:rsidR="00E02B81" w:rsidRDefault="00E02B81"/>
    <w:p w:rsidR="005D30CE" w:rsidRDefault="00480FD4">
      <w:r>
        <w:t xml:space="preserve">Don't buy too </w:t>
      </w:r>
      <w:proofErr w:type="gramStart"/>
      <w:r>
        <w:t>quickly,</w:t>
      </w:r>
      <w:proofErr w:type="gramEnd"/>
      <w:r>
        <w:t xml:space="preserve"> </w:t>
      </w:r>
      <w:r w:rsidR="00BB6567">
        <w:t>wait for good opp</w:t>
      </w:r>
      <w:r w:rsidR="00D83E8C">
        <w:t xml:space="preserve">ortunities like last Wednesday when people start dumping like crazy, that is a good entry point. </w:t>
      </w:r>
      <w:r w:rsidR="00E207B7">
        <w:t xml:space="preserve">Keep positioning low at other points. </w:t>
      </w:r>
    </w:p>
    <w:p w:rsidR="005D30CE" w:rsidRDefault="005D30CE"/>
    <w:p w:rsidR="00E50DEC" w:rsidRDefault="00E50DEC">
      <w:r>
        <w:t>1009</w:t>
      </w:r>
    </w:p>
    <w:p w:rsidR="00FF3071" w:rsidRDefault="00E50DEC">
      <w:r>
        <w:t xml:space="preserve">Markets rebounded. </w:t>
      </w:r>
      <w:r w:rsidR="00103F01">
        <w:t xml:space="preserve">Friday's high helped with today's rebound. </w:t>
      </w:r>
    </w:p>
    <w:p w:rsidR="00FF3071" w:rsidRDefault="00FF3071"/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  <w:sz w:val="18"/>
          <w:szCs w:val="18"/>
        </w:rPr>
      </w:pPr>
      <w:r w:rsidRPr="00D90AE9">
        <w:rPr>
          <w:rStyle w:val="gcwxi2kcpk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sum(</w:t>
      </w:r>
      <w:proofErr w:type="gramEnd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crashCO3)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D90AE9">
        <w:rPr>
          <w:rFonts w:ascii="Lucida Console" w:hAnsi="Lucida Console"/>
          <w:color w:val="404040"/>
          <w:sz w:val="18"/>
          <w:szCs w:val="18"/>
        </w:rPr>
        <w:t>[1] 122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  <w:sz w:val="18"/>
          <w:szCs w:val="18"/>
        </w:rPr>
      </w:pPr>
      <w:r w:rsidRPr="00D90AE9">
        <w:rPr>
          <w:rStyle w:val="gcwxi2kcpk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sum(</w:t>
      </w:r>
      <w:proofErr w:type="gramEnd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crashCO3[weekday==1])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D90AE9">
        <w:rPr>
          <w:rFonts w:ascii="Lucida Console" w:hAnsi="Lucida Console"/>
          <w:color w:val="404040"/>
          <w:sz w:val="18"/>
          <w:szCs w:val="18"/>
        </w:rPr>
        <w:t>[1] 34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  <w:sz w:val="18"/>
          <w:szCs w:val="18"/>
        </w:rPr>
      </w:pPr>
      <w:r w:rsidRPr="00D90AE9">
        <w:rPr>
          <w:rStyle w:val="gcwxi2kcpk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sum(</w:t>
      </w:r>
      <w:proofErr w:type="gramEnd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 xml:space="preserve">crashCO3[weekday==1 &amp; </w:t>
      </w:r>
      <w:proofErr w:type="spellStart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percentileYCat</w:t>
      </w:r>
      <w:proofErr w:type="spellEnd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==1])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D90AE9">
        <w:rPr>
          <w:rFonts w:ascii="Lucida Console" w:hAnsi="Lucida Console"/>
          <w:color w:val="404040"/>
          <w:sz w:val="18"/>
          <w:szCs w:val="18"/>
        </w:rPr>
        <w:t>[1] 6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  <w:sz w:val="18"/>
          <w:szCs w:val="18"/>
        </w:rPr>
      </w:pPr>
      <w:r w:rsidRPr="00D90AE9">
        <w:rPr>
          <w:rStyle w:val="gcwxi2kcpk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sum(</w:t>
      </w:r>
      <w:proofErr w:type="gramEnd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 xml:space="preserve">crashCO3[weekday==1 &amp; </w:t>
      </w:r>
      <w:proofErr w:type="spellStart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percentileYCat</w:t>
      </w:r>
      <w:proofErr w:type="spellEnd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==2])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D90AE9">
        <w:rPr>
          <w:rFonts w:ascii="Lucida Console" w:hAnsi="Lucida Console"/>
          <w:color w:val="404040"/>
          <w:sz w:val="18"/>
          <w:szCs w:val="18"/>
        </w:rPr>
        <w:t>[1] 11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  <w:sz w:val="18"/>
          <w:szCs w:val="18"/>
        </w:rPr>
      </w:pPr>
      <w:r w:rsidRPr="00D90AE9">
        <w:rPr>
          <w:rStyle w:val="gcwxi2kcpk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sum(</w:t>
      </w:r>
      <w:proofErr w:type="gramEnd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 xml:space="preserve">crashCO3[weekday==1 &amp; </w:t>
      </w:r>
      <w:proofErr w:type="spellStart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percentileYCat</w:t>
      </w:r>
      <w:proofErr w:type="spellEnd"/>
      <w:r w:rsidRPr="00D90AE9">
        <w:rPr>
          <w:rStyle w:val="gcwxi2kcpjb"/>
          <w:rFonts w:ascii="Lucida Console" w:hAnsi="Lucida Console"/>
          <w:color w:val="0000FF"/>
          <w:sz w:val="18"/>
          <w:szCs w:val="18"/>
        </w:rPr>
        <w:t>==3])</w:t>
      </w:r>
    </w:p>
    <w:p w:rsidR="00D90AE9" w:rsidRPr="00D90AE9" w:rsidRDefault="00D90AE9" w:rsidP="00D90AE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D90AE9">
        <w:rPr>
          <w:rFonts w:ascii="Lucida Console" w:hAnsi="Lucida Console"/>
          <w:color w:val="404040"/>
          <w:sz w:val="18"/>
          <w:szCs w:val="18"/>
        </w:rPr>
        <w:t>[1] 17</w:t>
      </w:r>
    </w:p>
    <w:p w:rsidR="00FF3071" w:rsidRDefault="00D90AE9">
      <w:r>
        <w:lastRenderedPageBreak/>
        <w:t xml:space="preserve">One sees that with a strong Friday, the chance of a crash is quite low. </w:t>
      </w:r>
    </w:p>
    <w:p w:rsidR="00FF3071" w:rsidRDefault="00FF3071"/>
    <w:p w:rsidR="00717DA8" w:rsidRDefault="00717DA8">
      <w:r>
        <w:t xml:space="preserve">More detailed </w:t>
      </w:r>
      <w:proofErr w:type="spellStart"/>
      <w:r>
        <w:t>retCO</w:t>
      </w:r>
      <w:proofErr w:type="spellEnd"/>
      <w:r>
        <w:t xml:space="preserve"> analysis:</w:t>
      </w:r>
    </w:p>
    <w:tbl>
      <w:tblPr>
        <w:tblW w:w="146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775"/>
      </w:tblGrid>
      <w:tr w:rsidR="00717DA8" w:rsidRPr="00717DA8" w:rsidTr="00717DA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717DA8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br/>
              <w:t xml:space="preserve">&gt; aggregate(apr17Data['crashCO3'],list(amFirst5&gt;0, </w:t>
            </w:r>
            <w:proofErr w:type="spellStart"/>
            <w:r w:rsidRPr="00717DA8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percentileYCat,weekday</w:t>
            </w:r>
            <w:proofErr w:type="spellEnd"/>
            <w:r w:rsidRPr="00717DA8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 ,function(m) sum(m))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4"/>
                <w:szCs w:val="24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4"/>
                <w:szCs w:val="24"/>
              </w:rPr>
              <w:t xml:space="preserve">   Group.1 Group.2 Group.3 crashCO3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Monday total: 34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    FALSE       1       1        5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     TRUE       1       1        1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3    FALSE       2       1        7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4     TRUE       2       1        4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b/>
                <w:color w:val="FF000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b/>
                <w:color w:val="FF0000"/>
                <w:kern w:val="0"/>
                <w:sz w:val="20"/>
                <w:szCs w:val="20"/>
              </w:rPr>
              <w:t>5    FALSE       3       1       14</w:t>
            </w:r>
            <w:r>
              <w:rPr>
                <w:rFonts w:ascii="Lucida Console" w:eastAsia="宋体" w:hAnsi="Lucida Console" w:cs="宋体"/>
                <w:b/>
                <w:color w:val="FF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周五</w:t>
            </w:r>
            <w:proofErr w:type="gramStart"/>
            <w:r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弱容易</w:t>
            </w:r>
            <w:proofErr w:type="gramEnd"/>
            <w:r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大跌</w:t>
            </w:r>
            <w:r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)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6     TRUE       3       1        3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Tue total: 26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b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b/>
                <w:color w:val="FF0000"/>
                <w:kern w:val="0"/>
                <w:sz w:val="20"/>
                <w:szCs w:val="20"/>
              </w:rPr>
              <w:t>7    FALSE       1       2       14</w:t>
            </w:r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 xml:space="preserve"> (</w:t>
            </w:r>
            <w:proofErr w:type="gramStart"/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周一强</w:t>
            </w:r>
            <w:proofErr w:type="gramEnd"/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,</w:t>
            </w:r>
            <w:r w:rsidR="00B8141E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proofErr w:type="gramStart"/>
            <w:r w:rsidR="00B8141E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周二低</w:t>
            </w:r>
            <w:proofErr w:type="gramEnd"/>
            <w:r w:rsidR="00B8141E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走容易大</w:t>
            </w:r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跌</w:t>
            </w:r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)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8     TRUE       1       2        3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9    FALSE       2       2        4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10    TRUE       2       2        0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11   FALSE       3       2        2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12    TRUE       3       2        3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Wed: 20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b/>
                <w:color w:val="FF000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b/>
                <w:color w:val="FF0000"/>
                <w:kern w:val="0"/>
                <w:sz w:val="20"/>
                <w:szCs w:val="20"/>
              </w:rPr>
              <w:t>13   FALSE       1       3       10</w:t>
            </w:r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 xml:space="preserve"> (</w:t>
            </w:r>
            <w:proofErr w:type="gramStart"/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周二强</w:t>
            </w:r>
            <w:proofErr w:type="gramEnd"/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,</w:t>
            </w:r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低走容易大跌</w:t>
            </w:r>
            <w:r w:rsidR="00F02AFB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)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14    TRUE       1       3        3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15   FALSE       2       3        2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16    TRUE       2       3        2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17   FALSE       3       3        3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18    TRUE       3       3        0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 xml:space="preserve">Thu: 27 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b/>
                <w:color w:val="FF000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b/>
                <w:color w:val="FF0000"/>
                <w:kern w:val="0"/>
                <w:sz w:val="20"/>
                <w:szCs w:val="20"/>
              </w:rPr>
              <w:t>19   FALSE       1       4       15</w:t>
            </w:r>
            <w:r w:rsidR="002878EE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 xml:space="preserve"> (</w:t>
            </w:r>
            <w:r w:rsidR="002878EE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周三强</w:t>
            </w:r>
            <w:r w:rsidR="002878EE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 xml:space="preserve">, </w:t>
            </w:r>
            <w:r w:rsidR="002878EE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低走容易大跌</w:t>
            </w:r>
            <w:r w:rsidR="002878EE">
              <w:rPr>
                <w:rFonts w:ascii="Lucida Console" w:eastAsia="宋体" w:hAnsi="Lucida Console" w:cs="宋体" w:hint="eastAsia"/>
                <w:b/>
                <w:color w:val="FF0000"/>
                <w:kern w:val="0"/>
                <w:sz w:val="20"/>
                <w:szCs w:val="20"/>
              </w:rPr>
              <w:t>)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20    TRUE       1       4        2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21   FALSE       2       4        4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22    TRUE       2       4        0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23   FALSE       3       4        5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24    TRUE       3       4        1</w:t>
            </w:r>
          </w:p>
          <w:p w:rsid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Fri: 15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25   FALSE       1       5        6</w:t>
            </w:r>
            <w:r w:rsidR="00736FF6">
              <w:rPr>
                <w:rFonts w:ascii="Lucida Console" w:eastAsia="宋体" w:hAnsi="Lucida Console" w:cs="宋体" w:hint="eastAsia"/>
                <w:color w:val="404040"/>
                <w:kern w:val="0"/>
                <w:sz w:val="20"/>
                <w:szCs w:val="20"/>
              </w:rPr>
              <w:t xml:space="preserve"> (</w:t>
            </w:r>
            <w:proofErr w:type="gramStart"/>
            <w:r w:rsidR="00736FF6">
              <w:rPr>
                <w:rFonts w:ascii="Lucida Console" w:eastAsia="宋体" w:hAnsi="Lucida Console" w:cs="宋体" w:hint="eastAsia"/>
                <w:color w:val="404040"/>
                <w:kern w:val="0"/>
                <w:sz w:val="20"/>
                <w:szCs w:val="20"/>
              </w:rPr>
              <w:t>周四强</w:t>
            </w:r>
            <w:proofErr w:type="gramEnd"/>
            <w:r w:rsidR="00A77204">
              <w:rPr>
                <w:rFonts w:ascii="Lucida Console" w:eastAsia="宋体" w:hAnsi="Lucida Console" w:cs="宋体" w:hint="eastAsia"/>
                <w:color w:val="404040"/>
                <w:kern w:val="0"/>
                <w:sz w:val="20"/>
                <w:szCs w:val="20"/>
              </w:rPr>
              <w:t xml:space="preserve">, </w:t>
            </w:r>
            <w:r w:rsidR="00A77204">
              <w:rPr>
                <w:rFonts w:ascii="Lucida Console" w:eastAsia="宋体" w:hAnsi="Lucida Console" w:cs="宋体" w:hint="eastAsia"/>
                <w:color w:val="404040"/>
                <w:kern w:val="0"/>
                <w:sz w:val="20"/>
                <w:szCs w:val="20"/>
              </w:rPr>
              <w:t>周五低走</w:t>
            </w:r>
            <w:r w:rsidR="00736FF6">
              <w:rPr>
                <w:rFonts w:ascii="Lucida Console" w:eastAsia="宋体" w:hAnsi="Lucida Console" w:cs="宋体" w:hint="eastAsia"/>
                <w:color w:val="404040"/>
                <w:kern w:val="0"/>
                <w:sz w:val="20"/>
                <w:szCs w:val="20"/>
              </w:rPr>
              <w:t>)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26    TRUE       1       5        0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27   FALSE       2       5        2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28    TRUE       2       5        2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t>29   FALSE       3       5        1</w:t>
            </w:r>
          </w:p>
          <w:p w:rsidR="00717DA8" w:rsidRPr="00717DA8" w:rsidRDefault="00717DA8" w:rsidP="00717D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4"/>
                <w:szCs w:val="24"/>
              </w:rPr>
            </w:pPr>
            <w:r w:rsidRPr="00717DA8">
              <w:rPr>
                <w:rFonts w:ascii="Lucida Console" w:eastAsia="宋体" w:hAnsi="Lucida Console" w:cs="宋体"/>
                <w:color w:val="404040"/>
                <w:kern w:val="0"/>
                <w:sz w:val="20"/>
                <w:szCs w:val="20"/>
              </w:rPr>
              <w:lastRenderedPageBreak/>
              <w:t>30    TRUE       3       5        4</w:t>
            </w:r>
          </w:p>
        </w:tc>
      </w:tr>
      <w:tr w:rsidR="00717DA8" w:rsidRPr="00717DA8" w:rsidTr="00717DA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7DA8" w:rsidRPr="00717DA8" w:rsidRDefault="00717DA8" w:rsidP="00717DA8">
            <w:pPr>
              <w:widowControl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4"/>
                <w:szCs w:val="24"/>
              </w:rPr>
            </w:pPr>
          </w:p>
        </w:tc>
      </w:tr>
      <w:tr w:rsidR="00717DA8" w:rsidRPr="00717DA8" w:rsidTr="00717DA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6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85"/>
            </w:tblGrid>
            <w:tr w:rsidR="00717DA8" w:rsidRPr="00717DA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17DA8" w:rsidRPr="00717DA8" w:rsidRDefault="00717DA8" w:rsidP="00717DA8">
                  <w:pPr>
                    <w:widowControl/>
                    <w:jc w:val="left"/>
                    <w:rPr>
                      <w:rFonts w:ascii="Lucida Console" w:eastAsia="宋体" w:hAnsi="Lucida Console" w:cs="宋体"/>
                      <w:kern w:val="0"/>
                      <w:sz w:val="1"/>
                      <w:szCs w:val="24"/>
                    </w:rPr>
                  </w:pPr>
                </w:p>
              </w:tc>
            </w:tr>
          </w:tbl>
          <w:p w:rsidR="00717DA8" w:rsidRPr="00717DA8" w:rsidRDefault="00717DA8" w:rsidP="00717DA8">
            <w:pPr>
              <w:widowControl/>
              <w:jc w:val="left"/>
              <w:rPr>
                <w:rFonts w:ascii="Lucida Console" w:eastAsia="宋体" w:hAnsi="Lucida Console" w:cs="宋体"/>
                <w:color w:val="404040"/>
                <w:kern w:val="0"/>
                <w:sz w:val="24"/>
                <w:szCs w:val="24"/>
              </w:rPr>
            </w:pPr>
          </w:p>
        </w:tc>
      </w:tr>
    </w:tbl>
    <w:p w:rsidR="00D90AE9" w:rsidRDefault="00717DA8">
      <w:r>
        <w:br/>
      </w:r>
      <w:r w:rsidR="002878EE">
        <w:rPr>
          <w:rFonts w:hint="eastAsia"/>
        </w:rPr>
        <w:t>Crash purely on first 5 return:</w:t>
      </w:r>
    </w:p>
    <w:p w:rsidR="002878EE" w:rsidRDefault="002878EE" w:rsidP="002878EE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aggregate(</w:t>
      </w:r>
      <w:proofErr w:type="gramEnd"/>
      <w:r>
        <w:rPr>
          <w:rStyle w:val="gcwxi2kcpjb"/>
          <w:rFonts w:ascii="Lucida Console" w:hAnsi="Lucida Console"/>
          <w:color w:val="0000FF"/>
        </w:rPr>
        <w:t>apr17Data['crashCO3'],list(amFirst5&gt;0,weekday) ,function(m) sum(m))</w:t>
      </w: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 xml:space="preserve">   Group.1 Group.2 crashCO3</w:t>
      </w: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 xml:space="preserve">1    FALSE       1       </w:t>
      </w:r>
      <w:proofErr w:type="gramStart"/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26</w:t>
      </w:r>
      <w:r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 xml:space="preserve">  (</w:t>
      </w:r>
      <w:proofErr w:type="gramEnd"/>
      <w:r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>76%)</w:t>
      </w:r>
    </w:p>
    <w:p w:rsid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2     TRUE       1        8</w:t>
      </w: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 xml:space="preserve">3    FALSE       2       </w:t>
      </w:r>
      <w:proofErr w:type="gramStart"/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20</w:t>
      </w:r>
      <w:r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 xml:space="preserve">  </w:t>
      </w:r>
      <w:r w:rsidR="00927417"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>(</w:t>
      </w:r>
      <w:proofErr w:type="gramEnd"/>
      <w:r w:rsidR="00927417"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>77%)</w:t>
      </w:r>
    </w:p>
    <w:p w:rsid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4     TRUE       2        6</w:t>
      </w: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 xml:space="preserve">5    FALSE       3       </w:t>
      </w:r>
      <w:proofErr w:type="gramStart"/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15</w:t>
      </w:r>
      <w:r w:rsidR="00A834DC"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 xml:space="preserve">  (</w:t>
      </w:r>
      <w:proofErr w:type="gramEnd"/>
      <w:r w:rsidR="00927417"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>75</w:t>
      </w:r>
      <w:r w:rsidR="00A834DC"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>%)</w:t>
      </w:r>
    </w:p>
    <w:p w:rsid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6     TRUE       3        5</w:t>
      </w: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</w:p>
    <w:p w:rsidR="002878EE" w:rsidRPr="002878EE" w:rsidRDefault="00A834DC" w:rsidP="00A83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404040"/>
          <w:kern w:val="0"/>
          <w:sz w:val="20"/>
          <w:szCs w:val="20"/>
        </w:rPr>
        <w:t xml:space="preserve">7    FALSE       4       </w:t>
      </w:r>
      <w:proofErr w:type="gramStart"/>
      <w:r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2</w:t>
      </w:r>
      <w:r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>4  (</w:t>
      </w:r>
      <w:proofErr w:type="gramEnd"/>
      <w:r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>89%)</w:t>
      </w:r>
    </w:p>
    <w:p w:rsid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8     TRUE       4        3</w:t>
      </w: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 xml:space="preserve">9    FALSE       5        </w:t>
      </w:r>
      <w:proofErr w:type="gramStart"/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9</w:t>
      </w:r>
      <w:r w:rsidR="00A834DC"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 xml:space="preserve">  (</w:t>
      </w:r>
      <w:proofErr w:type="gramEnd"/>
      <w:r w:rsidR="00A834DC">
        <w:rPr>
          <w:rFonts w:ascii="Lucida Console" w:eastAsia="宋体" w:hAnsi="Lucida Console" w:cs="宋体" w:hint="eastAsia"/>
          <w:color w:val="404040"/>
          <w:kern w:val="0"/>
          <w:sz w:val="20"/>
          <w:szCs w:val="20"/>
        </w:rPr>
        <w:t>60%)</w:t>
      </w:r>
    </w:p>
    <w:p w:rsidR="002878EE" w:rsidRPr="002878EE" w:rsidRDefault="002878EE" w:rsidP="002878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404040"/>
          <w:kern w:val="0"/>
          <w:sz w:val="20"/>
          <w:szCs w:val="20"/>
        </w:rPr>
      </w:pPr>
      <w:r w:rsidRPr="002878EE">
        <w:rPr>
          <w:rFonts w:ascii="Lucida Console" w:eastAsia="宋体" w:hAnsi="Lucida Console" w:cs="宋体"/>
          <w:color w:val="404040"/>
          <w:kern w:val="0"/>
          <w:sz w:val="20"/>
          <w:szCs w:val="20"/>
        </w:rPr>
        <w:t>10    TRUE       5        6</w:t>
      </w:r>
    </w:p>
    <w:p w:rsidR="002878EE" w:rsidRDefault="002878EE"/>
    <w:p w:rsidR="00717DA8" w:rsidRDefault="00717DA8"/>
    <w:p w:rsidR="00A77204" w:rsidRDefault="00A77204">
      <w:r>
        <w:rPr>
          <w:rFonts w:hint="eastAsia"/>
        </w:rPr>
        <w:t>More detailed:</w:t>
      </w:r>
    </w:p>
    <w:p w:rsid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aggregate(apr17Data[c('</w:t>
      </w:r>
      <w:proofErr w:type="spellStart"/>
      <w:r>
        <w:rPr>
          <w:rStyle w:val="gcwxi2kcpjb"/>
          <w:rFonts w:ascii="Lucida Console" w:hAnsi="Lucida Console"/>
          <w:color w:val="0000FF"/>
        </w:rPr>
        <w:t>retCO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','percentile')], list(amFirst5&gt;0, </w:t>
      </w:r>
      <w:proofErr w:type="spellStart"/>
      <w:r>
        <w:rPr>
          <w:rStyle w:val="gcwxi2kcpjb"/>
          <w:rFonts w:ascii="Lucida Console" w:hAnsi="Lucida Console"/>
          <w:color w:val="0000FF"/>
        </w:rPr>
        <w:t>percentileYCat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weekday), function(m) </w:t>
      </w:r>
      <w:proofErr w:type="spellStart"/>
      <w:r>
        <w:rPr>
          <w:rStyle w:val="gcwxi2kcpjb"/>
          <w:rFonts w:ascii="Lucida Console" w:hAnsi="Lucida Console"/>
          <w:color w:val="0000FF"/>
        </w:rPr>
        <w:t>sprintf</w:t>
      </w:r>
      <w:proofErr w:type="spellEnd"/>
      <w:r>
        <w:rPr>
          <w:rStyle w:val="gcwxi2kcpjb"/>
          <w:rFonts w:ascii="Lucida Console" w:hAnsi="Lucida Console"/>
          <w:color w:val="0000FF"/>
        </w:rPr>
        <w:t>("%.4f",c(median(m),length(m))))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   Group.1 Group.2 Group.3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retCO.1  retCO.2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percentile.1 percentile.2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1    FALSE       1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1  0.0013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163.0000       0.6346     163.0000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2     TRUE       1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1  0.0068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176.0000       0.8544     176.0000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>3    FALSE       2       1 -0.0033 110.0000       0.5344     110.0000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4     TRUE       2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1  0.0040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101.0000       0.7133     101.0000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3D281A">
        <w:rPr>
          <w:rFonts w:ascii="Lucida Console" w:hAnsi="Lucida Console"/>
          <w:color w:val="404040"/>
          <w:sz w:val="18"/>
          <w:szCs w:val="18"/>
          <w:highlight w:val="lightGray"/>
        </w:rPr>
        <w:t>5    FALSE       3       1 -0.0055 135.0000       0.3153     135.0000</w:t>
      </w:r>
    </w:p>
    <w:p w:rsid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6     TRUE       3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1  0.0041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107.0000       0.7785     107.0000</w:t>
      </w:r>
    </w:p>
    <w:p w:rsidR="003D281A" w:rsidRPr="00A77204" w:rsidRDefault="003D281A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>7    FALSE       1       2 -0.0022 228.0000       0.5243     228.0000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8     TRUE       1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2  0.0021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172.0000       0.6534     172.0000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>9    FALSE       2       2 -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0.0013  80.0000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      0.5766      80.0000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10    TRUE       2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2  0.0036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 72.0000       0.6933      72.0000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>11   FALSE       3       2 -0.0011 100.0000       0.6569     100.0000</w:t>
      </w:r>
    </w:p>
    <w:p w:rsid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12    TRUE       3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2  0.0058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162.0000       0.8108     162.0000</w:t>
      </w:r>
    </w:p>
    <w:p w:rsidR="003D281A" w:rsidRDefault="003D281A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</w:p>
    <w:p w:rsidR="003D281A" w:rsidRDefault="003D281A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</w:p>
    <w:p w:rsidR="003D281A" w:rsidRPr="00A77204" w:rsidRDefault="003D281A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lastRenderedPageBreak/>
        <w:t>13   FALSE       1       3 -0.0009 225.0000       0.5716     225.0000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14    TRUE       1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3  0.0019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169.0000       0.6037     169.0000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>15   FALSE       2       3 -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0.0025  74.0000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      0.5512      74.0000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16    TRUE       2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3  0.0029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104.0000       0.7237     104.0000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>17   FALSE       3       3 -0.0016 103.0000       0.6690     103.0000</w:t>
      </w:r>
    </w:p>
    <w:p w:rsid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18    TRUE       3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3  0.0052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138.0000       0.7547     138.0000</w:t>
      </w:r>
    </w:p>
    <w:p w:rsidR="003D281A" w:rsidRPr="00A77204" w:rsidRDefault="003D281A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</w:p>
    <w:p w:rsidR="00A77204" w:rsidRPr="003D281A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  <w:highlight w:val="lightGray"/>
        </w:rPr>
      </w:pPr>
      <w:r w:rsidRPr="003D281A">
        <w:rPr>
          <w:rFonts w:ascii="Lucida Console" w:hAnsi="Lucida Console"/>
          <w:color w:val="404040"/>
          <w:sz w:val="18"/>
          <w:szCs w:val="18"/>
          <w:highlight w:val="lightGray"/>
        </w:rPr>
        <w:t>19   FALSE       1       4 -0.0028 229.0000       0.4093     229.0000</w:t>
      </w:r>
    </w:p>
    <w:p w:rsidR="00A77204" w:rsidRPr="003D281A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  <w:highlight w:val="lightGray"/>
        </w:rPr>
      </w:pPr>
      <w:r w:rsidRPr="003D281A">
        <w:rPr>
          <w:rFonts w:ascii="Lucida Console" w:hAnsi="Lucida Console"/>
          <w:color w:val="404040"/>
          <w:sz w:val="18"/>
          <w:szCs w:val="18"/>
          <w:highlight w:val="lightGray"/>
        </w:rPr>
        <w:t>20    TRUE       1       4 -0.0001 158.0000       0.4482     158.0000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3D281A">
        <w:rPr>
          <w:rFonts w:ascii="Lucida Console" w:hAnsi="Lucida Console"/>
          <w:color w:val="404040"/>
          <w:sz w:val="18"/>
          <w:szCs w:val="18"/>
          <w:highlight w:val="lightGray"/>
        </w:rPr>
        <w:t>21   FALSE       2       4 -</w:t>
      </w:r>
      <w:proofErr w:type="gramStart"/>
      <w:r w:rsidRPr="003D281A">
        <w:rPr>
          <w:rFonts w:ascii="Lucida Console" w:hAnsi="Lucida Console"/>
          <w:color w:val="404040"/>
          <w:sz w:val="18"/>
          <w:szCs w:val="18"/>
          <w:highlight w:val="lightGray"/>
        </w:rPr>
        <w:t>0.0051  89.0000</w:t>
      </w:r>
      <w:proofErr w:type="gramEnd"/>
      <w:r w:rsidRPr="003D281A">
        <w:rPr>
          <w:rFonts w:ascii="Lucida Console" w:hAnsi="Lucida Console"/>
          <w:color w:val="404040"/>
          <w:sz w:val="18"/>
          <w:szCs w:val="18"/>
          <w:highlight w:val="lightGray"/>
        </w:rPr>
        <w:t xml:space="preserve">       0.2906      89.0000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22    TRUE       2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4  0.0012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 75.0000       0.5882      75.0000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2D227A">
        <w:rPr>
          <w:rFonts w:ascii="Lucida Console" w:hAnsi="Lucida Console"/>
          <w:color w:val="404040"/>
          <w:sz w:val="18"/>
          <w:szCs w:val="18"/>
          <w:highlight w:val="lightGray"/>
        </w:rPr>
        <w:t>23   FALSE       3       4 -0.0004 121.0000       0.4989     121.0000</w:t>
      </w:r>
    </w:p>
    <w:p w:rsid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24    TRUE       3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4  0.0043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140.0000       0.7157     140.0000</w:t>
      </w:r>
    </w:p>
    <w:p w:rsidR="003D281A" w:rsidRPr="00A77204" w:rsidRDefault="003D281A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>25   FALSE       1       5 -0.0018 157.0000       0.5102     157.0000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26    TRUE       1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5  0.0025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146.0000       0.5695     146.0000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27   FALSE       2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5  0.0002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 75.0000       0.5396      75.0000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28    TRUE       2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5  0.0018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100.0000       0.6267     100.0000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>29   FALSE       3       5 -0.0003 113.0000       0.5143     113.0000</w:t>
      </w:r>
    </w:p>
    <w:p w:rsidR="00A77204" w:rsidRPr="00A77204" w:rsidRDefault="00A77204" w:rsidP="00A7720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A77204">
        <w:rPr>
          <w:rFonts w:ascii="Lucida Console" w:hAnsi="Lucida Console"/>
          <w:color w:val="404040"/>
          <w:sz w:val="18"/>
          <w:szCs w:val="18"/>
        </w:rPr>
        <w:t xml:space="preserve">30    TRUE       3       </w:t>
      </w:r>
      <w:proofErr w:type="gramStart"/>
      <w:r w:rsidRPr="00A77204">
        <w:rPr>
          <w:rFonts w:ascii="Lucida Console" w:hAnsi="Lucida Console"/>
          <w:color w:val="404040"/>
          <w:sz w:val="18"/>
          <w:szCs w:val="18"/>
        </w:rPr>
        <w:t>5  0.0029</w:t>
      </w:r>
      <w:proofErr w:type="gramEnd"/>
      <w:r w:rsidRPr="00A77204">
        <w:rPr>
          <w:rFonts w:ascii="Lucida Console" w:hAnsi="Lucida Console"/>
          <w:color w:val="404040"/>
          <w:sz w:val="18"/>
          <w:szCs w:val="18"/>
        </w:rPr>
        <w:t xml:space="preserve"> 215.0000       0.6650     215.0000</w:t>
      </w:r>
    </w:p>
    <w:p w:rsidR="00A77204" w:rsidRDefault="00A77204"/>
    <w:p w:rsidR="00A77204" w:rsidRDefault="009F4AB2">
      <w:r>
        <w:rPr>
          <w:noProof/>
        </w:rPr>
        <w:drawing>
          <wp:inline distT="0" distB="0" distL="0" distR="0" wp14:anchorId="7D0C98D4" wp14:editId="045E6BC0">
            <wp:extent cx="5274310" cy="12831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04" w:rsidRDefault="00A77204"/>
    <w:p w:rsidR="00D90AE9" w:rsidRDefault="00D90AE9"/>
    <w:p w:rsidR="00D90AE9" w:rsidRDefault="00E04BAC">
      <w:r>
        <w:t>Tuesday, April 26, 2016</w:t>
      </w:r>
    </w:p>
    <w:p w:rsidR="00E04BAC" w:rsidRDefault="00E04BAC">
      <w:r>
        <w:rPr>
          <w:rFonts w:hint="eastAsia"/>
        </w:rPr>
        <w:t>S</w:t>
      </w:r>
      <w:r>
        <w:t>h</w:t>
      </w:r>
      <w:r>
        <w:rPr>
          <w:rFonts w:hint="eastAsia"/>
        </w:rPr>
        <w:t>ort 1 lot in the morning</w:t>
      </w:r>
    </w:p>
    <w:p w:rsidR="00E04BAC" w:rsidRDefault="00E04BAC">
      <w:r>
        <w:rPr>
          <w:rFonts w:hint="eastAsia"/>
        </w:rPr>
        <w:t xml:space="preserve">Markets rushed up indicating a bullish session </w:t>
      </w:r>
      <w:r>
        <w:t>–</w:t>
      </w:r>
      <w:r>
        <w:rPr>
          <w:rFonts w:hint="eastAsia"/>
        </w:rPr>
        <w:t xml:space="preserve"> will stop shorting. </w:t>
      </w:r>
      <w:r w:rsidR="001C61FF">
        <w:rPr>
          <w:rFonts w:hint="eastAsia"/>
        </w:rPr>
        <w:t xml:space="preserve">Markets are trading at a 0.13 premium. </w:t>
      </w:r>
    </w:p>
    <w:p w:rsidR="00E04BAC" w:rsidRDefault="00E04BAC"/>
    <w:p w:rsidR="001C61FF" w:rsidRDefault="001C61FF">
      <w:r>
        <w:rPr>
          <w:rFonts w:hint="eastAsia"/>
        </w:rPr>
        <w:t xml:space="preserve">Learn to trade in difficult situations. Manage position size discretely. </w:t>
      </w:r>
    </w:p>
    <w:p w:rsidR="001C61FF" w:rsidRDefault="001C61FF"/>
    <w:p w:rsidR="00E04BAC" w:rsidRDefault="00A10E50">
      <w:r>
        <w:rPr>
          <w:rFonts w:hint="eastAsia"/>
        </w:rPr>
        <w:t xml:space="preserve">Markets are bullish, so do not add short position at this point. </w:t>
      </w:r>
    </w:p>
    <w:p w:rsidR="00E04BAC" w:rsidRDefault="00E04BAC"/>
    <w:p w:rsidR="00E04BAC" w:rsidRDefault="00886A8B">
      <w:proofErr w:type="gramStart"/>
      <w:r>
        <w:rPr>
          <w:rFonts w:hint="eastAsia"/>
        </w:rPr>
        <w:t>So why short?</w:t>
      </w:r>
      <w:proofErr w:type="gramEnd"/>
      <w:r>
        <w:rPr>
          <w:rFonts w:hint="eastAsia"/>
        </w:rPr>
        <w:t xml:space="preserve"> Just for mean reversion. </w:t>
      </w:r>
      <w:r w:rsidR="001D2392">
        <w:rPr>
          <w:rFonts w:hint="eastAsia"/>
        </w:rPr>
        <w:t>H</w:t>
      </w:r>
      <w:r w:rsidR="001D2392">
        <w:t>o</w:t>
      </w:r>
      <w:r w:rsidR="001D2392">
        <w:rPr>
          <w:rFonts w:hint="eastAsia"/>
        </w:rPr>
        <w:t xml:space="preserve">ld a bit. </w:t>
      </w:r>
    </w:p>
    <w:p w:rsidR="00886A8B" w:rsidRDefault="00886A8B"/>
    <w:p w:rsidR="00886A8B" w:rsidRDefault="001A2C16">
      <w:proofErr w:type="gramStart"/>
      <w:r>
        <w:rPr>
          <w:rFonts w:hint="eastAsia"/>
        </w:rPr>
        <w:t>Covered the position at flat.</w:t>
      </w:r>
      <w:proofErr w:type="gramEnd"/>
      <w:r>
        <w:rPr>
          <w:rFonts w:hint="eastAsia"/>
        </w:rPr>
        <w:t xml:space="preserve"> </w:t>
      </w:r>
      <w:proofErr w:type="gramStart"/>
      <w:r w:rsidR="00115B5C">
        <w:rPr>
          <w:rFonts w:hint="eastAsia"/>
        </w:rPr>
        <w:t>Shorted a bit early today.</w:t>
      </w:r>
      <w:proofErr w:type="gramEnd"/>
      <w:r w:rsidR="00115B5C">
        <w:rPr>
          <w:rFonts w:hint="eastAsia"/>
        </w:rPr>
        <w:t xml:space="preserve"> </w:t>
      </w:r>
      <w:r w:rsidR="00B75285">
        <w:rPr>
          <w:rFonts w:hint="eastAsia"/>
        </w:rPr>
        <w:t xml:space="preserve">There was about 80 bps of potential shorting profits to be made. </w:t>
      </w:r>
    </w:p>
    <w:p w:rsidR="006E3E43" w:rsidRDefault="006E3E43"/>
    <w:p w:rsidR="006E3E43" w:rsidRDefault="006E3E43">
      <w:r>
        <w:rPr>
          <w:rFonts w:hint="eastAsia"/>
        </w:rPr>
        <w:lastRenderedPageBreak/>
        <w:t xml:space="preserve">Shorting when T-1 was a strong day is the most comfortable situation. Yesterday had a big CL and was not a particular strong day. </w:t>
      </w:r>
    </w:p>
    <w:p w:rsidR="006E3E43" w:rsidRDefault="006E3E43"/>
    <w:p w:rsidR="006E3E43" w:rsidRDefault="006E3E43"/>
    <w:p w:rsidR="009540FF" w:rsidRPr="00C15BD4" w:rsidRDefault="009540FF">
      <w:pPr>
        <w:rPr>
          <w:b/>
        </w:rPr>
      </w:pPr>
      <w:bookmarkStart w:id="0" w:name="_GoBack"/>
      <w:r w:rsidRPr="00C15BD4">
        <w:rPr>
          <w:rFonts w:hint="eastAsia"/>
          <w:b/>
        </w:rPr>
        <w:t>Wed</w:t>
      </w:r>
    </w:p>
    <w:bookmarkEnd w:id="0"/>
    <w:p w:rsidR="009540FF" w:rsidRDefault="009540FF">
      <w:r>
        <w:t>Tomorrow</w:t>
      </w:r>
      <w:r>
        <w:rPr>
          <w:rFonts w:hint="eastAsia"/>
        </w:rPr>
        <w:t xml:space="preserve"> futures will expire. </w:t>
      </w:r>
      <w:r w:rsidR="008E7964">
        <w:rPr>
          <w:rFonts w:hint="eastAsia"/>
        </w:rPr>
        <w:t xml:space="preserve">The long rolling will push the futures into a premium by the experience in </w:t>
      </w:r>
      <w:proofErr w:type="gramStart"/>
      <w:r w:rsidR="008E7964">
        <w:rPr>
          <w:rFonts w:hint="eastAsia"/>
        </w:rPr>
        <w:t>march</w:t>
      </w:r>
      <w:proofErr w:type="gramEnd"/>
      <w:r w:rsidR="008E7964">
        <w:rPr>
          <w:rFonts w:hint="eastAsia"/>
        </w:rPr>
        <w:t xml:space="preserve">. </w:t>
      </w:r>
      <w:proofErr w:type="gramStart"/>
      <w:r w:rsidR="003876CA">
        <w:rPr>
          <w:rFonts w:hint="eastAsia"/>
        </w:rPr>
        <w:t>Entered at a discount of 20 bps.</w:t>
      </w:r>
      <w:proofErr w:type="gramEnd"/>
      <w:r w:rsidR="003876CA">
        <w:rPr>
          <w:rFonts w:hint="eastAsia"/>
        </w:rPr>
        <w:t xml:space="preserve"> </w:t>
      </w:r>
    </w:p>
    <w:p w:rsidR="009540FF" w:rsidRDefault="009540FF"/>
    <w:p w:rsidR="008D7A53" w:rsidRDefault="00AE4F05">
      <w:r>
        <w:rPr>
          <w:rFonts w:hint="eastAsia"/>
        </w:rPr>
        <w:t xml:space="preserve">Market goes to 0.2 </w:t>
      </w:r>
      <w:proofErr w:type="gramStart"/>
      <w:r>
        <w:rPr>
          <w:rFonts w:hint="eastAsia"/>
        </w:rPr>
        <w:t>premium</w:t>
      </w:r>
      <w:proofErr w:type="gramEnd"/>
      <w:r>
        <w:rPr>
          <w:rFonts w:hint="eastAsia"/>
        </w:rPr>
        <w:t xml:space="preserve">. Index </w:t>
      </w:r>
      <w:r w:rsidR="00700485">
        <w:rPr>
          <w:rFonts w:hint="eastAsia"/>
        </w:rPr>
        <w:t xml:space="preserve">opens up only 10 bps. </w:t>
      </w:r>
    </w:p>
    <w:p w:rsidR="00753099" w:rsidRDefault="00753099"/>
    <w:p w:rsidR="00753099" w:rsidRDefault="00753099">
      <w:proofErr w:type="gramStart"/>
      <w:r>
        <w:rPr>
          <w:rFonts w:hint="eastAsia"/>
        </w:rPr>
        <w:t>Selling off a bit.</w:t>
      </w:r>
      <w:proofErr w:type="gramEnd"/>
      <w:r>
        <w:rPr>
          <w:rFonts w:hint="eastAsia"/>
        </w:rPr>
        <w:t xml:space="preserve"> </w:t>
      </w:r>
      <w:r w:rsidR="00922995">
        <w:rPr>
          <w:rFonts w:hint="eastAsia"/>
        </w:rPr>
        <w:t>Market partici</w:t>
      </w:r>
      <w:r w:rsidR="00EB2DEE">
        <w:rPr>
          <w:rFonts w:hint="eastAsia"/>
        </w:rPr>
        <w:t xml:space="preserve">pants are scared of last week's </w:t>
      </w:r>
      <w:r w:rsidR="00EB2DEE">
        <w:t>W</w:t>
      </w:r>
      <w:r w:rsidR="0090318B">
        <w:rPr>
          <w:rFonts w:hint="eastAsia"/>
        </w:rPr>
        <w:t xml:space="preserve">ednesday. </w:t>
      </w:r>
      <w:proofErr w:type="gramStart"/>
      <w:r w:rsidR="00E80692">
        <w:rPr>
          <w:rFonts w:hint="eastAsia"/>
        </w:rPr>
        <w:t>Trading flat.</w:t>
      </w:r>
      <w:proofErr w:type="gramEnd"/>
      <w:r w:rsidR="00C61F13">
        <w:rPr>
          <w:rFonts w:hint="eastAsia"/>
        </w:rPr>
        <w:t xml:space="preserve"> Market goes to 15 bps discount. </w:t>
      </w:r>
    </w:p>
    <w:p w:rsidR="008D7A53" w:rsidRDefault="008D7A53"/>
    <w:p w:rsidR="009540FF" w:rsidRDefault="00271E03">
      <w:r>
        <w:rPr>
          <w:rFonts w:hint="eastAsia"/>
        </w:rPr>
        <w:t>1010 update</w:t>
      </w:r>
      <w:r>
        <w:t xml:space="preserve">: markets at 20 bps discount, the market is quite confused now. </w:t>
      </w:r>
      <w:r w:rsidR="00A202E6">
        <w:t>It</w:t>
      </w:r>
      <w:r w:rsidR="00B110DF">
        <w:t xml:space="preserve"> panicked around 9:30 and 10:9. Now it is there not knowing what to do. </w:t>
      </w:r>
      <w:r w:rsidR="00D407DC">
        <w:t xml:space="preserve">This shows that last Wednesday was so traumatizing that its effect is lasting until now. </w:t>
      </w:r>
    </w:p>
    <w:p w:rsidR="00D407DC" w:rsidRDefault="00D407DC"/>
    <w:p w:rsidR="00D407DC" w:rsidRDefault="00D407DC">
      <w:r>
        <w:t xml:space="preserve">Last week position ballooned quickly without much action. When it was really an opportunity to buy, there </w:t>
      </w:r>
      <w:proofErr w:type="gramStart"/>
      <w:r>
        <w:t>was</w:t>
      </w:r>
      <w:proofErr w:type="gramEnd"/>
      <w:r>
        <w:t xml:space="preserve"> no more bullets. This was the unfortunate part. Do not add position unless the market moves. </w:t>
      </w:r>
      <w:r w:rsidR="00C90DD7">
        <w:t xml:space="preserve">Markets are in a 50 bps range. </w:t>
      </w:r>
      <w:proofErr w:type="gramStart"/>
      <w:r w:rsidR="00C90DD7">
        <w:t>Nothing to do.</w:t>
      </w:r>
      <w:proofErr w:type="gramEnd"/>
      <w:r w:rsidR="00C90DD7">
        <w:t xml:space="preserve"> </w:t>
      </w:r>
    </w:p>
    <w:p w:rsidR="009540FF" w:rsidRDefault="009540FF"/>
    <w:p w:rsidR="009E4E84" w:rsidRDefault="009E4E84">
      <w:proofErr w:type="spellStart"/>
      <w:proofErr w:type="gramStart"/>
      <w:r>
        <w:t>Hscei</w:t>
      </w:r>
      <w:proofErr w:type="spellEnd"/>
      <w:r>
        <w:t xml:space="preserve"> rushing up and A50 not moving.</w:t>
      </w:r>
      <w:proofErr w:type="gramEnd"/>
      <w:r>
        <w:t xml:space="preserve"> </w:t>
      </w:r>
      <w:proofErr w:type="spellStart"/>
      <w:proofErr w:type="gramStart"/>
      <w:r w:rsidR="00205703">
        <w:t>shcomp</w:t>
      </w:r>
      <w:proofErr w:type="spellEnd"/>
      <w:proofErr w:type="gramEnd"/>
      <w:r w:rsidR="00205703">
        <w:t xml:space="preserve"> also broke day high. </w:t>
      </w:r>
      <w:r w:rsidR="00E118C1">
        <w:t xml:space="preserve">The situation looks interesting. </w:t>
      </w:r>
      <w:r w:rsidR="00C23F33">
        <w:t xml:space="preserve">Not easy for the short side at this point. </w:t>
      </w:r>
    </w:p>
    <w:p w:rsidR="009E4E84" w:rsidRDefault="009E4E84"/>
    <w:p w:rsidR="00E6455A" w:rsidRDefault="00E6455A">
      <w:proofErr w:type="gramStart"/>
      <w:r>
        <w:t>W</w:t>
      </w:r>
      <w:r w:rsidR="0056308D">
        <w:t>eak session with no highlights.</w:t>
      </w:r>
      <w:proofErr w:type="gramEnd"/>
      <w:r w:rsidR="0056308D">
        <w:t xml:space="preserve"> The first five minutes set the key for today's </w:t>
      </w:r>
      <w:proofErr w:type="gramStart"/>
      <w:r w:rsidR="0056308D">
        <w:t>weakness,</w:t>
      </w:r>
      <w:proofErr w:type="gramEnd"/>
      <w:r w:rsidR="0056308D">
        <w:t xml:space="preserve"> there was never a meaningful rally. </w:t>
      </w:r>
      <w:r w:rsidR="002F077F">
        <w:t xml:space="preserve">The buy point was before the morning greed which was OK. </w:t>
      </w:r>
    </w:p>
    <w:p w:rsidR="00E6455A" w:rsidRDefault="00E6455A"/>
    <w:p w:rsidR="00E6455A" w:rsidRDefault="00CB770D">
      <w:r>
        <w:t xml:space="preserve">US apple and twitter tanked. </w:t>
      </w:r>
      <w:proofErr w:type="gramStart"/>
      <w:r>
        <w:t>Negative sentiment.</w:t>
      </w:r>
      <w:proofErr w:type="gramEnd"/>
      <w:r>
        <w:t xml:space="preserve"> US tech companies don't have much going on anyways. I don't see how that's an issue affecting China markets. </w:t>
      </w:r>
    </w:p>
    <w:p w:rsidR="00CB770D" w:rsidRDefault="00CB770D"/>
    <w:p w:rsidR="00CB770D" w:rsidRDefault="00CB770D"/>
    <w:p w:rsidR="00D95CAF" w:rsidRPr="00E009C9" w:rsidRDefault="00D95CAF">
      <w:pPr>
        <w:rPr>
          <w:b/>
        </w:rPr>
      </w:pPr>
      <w:r w:rsidRPr="00E009C9">
        <w:rPr>
          <w:rFonts w:hint="eastAsia"/>
          <w:b/>
        </w:rPr>
        <w:t>Thurs</w:t>
      </w:r>
    </w:p>
    <w:p w:rsidR="00D95CAF" w:rsidRDefault="00B531A0">
      <w:proofErr w:type="gramStart"/>
      <w:r>
        <w:rPr>
          <w:rFonts w:hint="eastAsia"/>
        </w:rPr>
        <w:t>A</w:t>
      </w:r>
      <w:r w:rsidR="00B77A5A">
        <w:rPr>
          <w:rFonts w:hint="eastAsia"/>
        </w:rPr>
        <w:t>nother session with low volume.</w:t>
      </w:r>
      <w:proofErr w:type="gramEnd"/>
      <w:r w:rsidR="00B77A5A">
        <w:rPr>
          <w:rFonts w:hint="eastAsia"/>
        </w:rPr>
        <w:t xml:space="preserve"> </w:t>
      </w:r>
      <w:r w:rsidR="00DE0D7A">
        <w:rPr>
          <w:rFonts w:hint="eastAsia"/>
        </w:rPr>
        <w:t xml:space="preserve">Markets broke opening high in the AM and several intra-day trades were done which </w:t>
      </w:r>
      <w:proofErr w:type="gramStart"/>
      <w:r w:rsidR="00DE0D7A">
        <w:rPr>
          <w:rFonts w:hint="eastAsia"/>
        </w:rPr>
        <w:t>were good quality</w:t>
      </w:r>
      <w:proofErr w:type="gramEnd"/>
      <w:r w:rsidR="00DE0D7A">
        <w:rPr>
          <w:rFonts w:hint="eastAsia"/>
        </w:rPr>
        <w:t xml:space="preserve">. Markets slid back into the close due to </w:t>
      </w:r>
      <w:r w:rsidR="00DE0D7A">
        <w:t>T</w:t>
      </w:r>
      <w:r w:rsidR="00DE0D7A">
        <w:rPr>
          <w:rFonts w:hint="eastAsia"/>
        </w:rPr>
        <w:t xml:space="preserve">hursday's </w:t>
      </w:r>
      <w:proofErr w:type="spellStart"/>
      <w:r w:rsidR="00DE0D7A">
        <w:rPr>
          <w:rFonts w:hint="eastAsia"/>
        </w:rPr>
        <w:t>retCH</w:t>
      </w:r>
      <w:proofErr w:type="spellEnd"/>
      <w:r w:rsidR="00DE0D7A">
        <w:rPr>
          <w:rFonts w:hint="eastAsia"/>
        </w:rPr>
        <w:t xml:space="preserve"> effect. OK</w:t>
      </w:r>
      <w:r w:rsidR="00DE0D7A">
        <w:t xml:space="preserve"> day. </w:t>
      </w:r>
    </w:p>
    <w:p w:rsidR="00432F5E" w:rsidRDefault="00432F5E"/>
    <w:p w:rsidR="00432F5E" w:rsidRDefault="00432F5E">
      <w:r>
        <w:t xml:space="preserve">Progress was made on certain esoteric features of R. </w:t>
      </w:r>
      <w:r w:rsidR="00640AA8">
        <w:t xml:space="preserve">General </w:t>
      </w:r>
      <w:proofErr w:type="gramStart"/>
      <w:r w:rsidR="00640AA8">
        <w:t>skill</w:t>
      </w:r>
      <w:proofErr w:type="gramEnd"/>
      <w:r w:rsidR="00640AA8">
        <w:t xml:space="preserve"> development in the computer science area needs to be strengthened. </w:t>
      </w:r>
    </w:p>
    <w:p w:rsidR="00640AA8" w:rsidRDefault="00640AA8"/>
    <w:p w:rsidR="00640AA8" w:rsidRDefault="00640AA8">
      <w:r>
        <w:t>After R has been thoroughly familiarized with, it will be important to move onto Python and Spark wi</w:t>
      </w:r>
      <w:r w:rsidR="00395FA6">
        <w:t>th machine lear</w:t>
      </w:r>
      <w:r w:rsidR="00D31895">
        <w:t xml:space="preserve">ning algorithms. </w:t>
      </w:r>
      <w:proofErr w:type="gramStart"/>
      <w:r w:rsidR="00B06B68">
        <w:t>Image processing, etc.</w:t>
      </w:r>
      <w:proofErr w:type="gramEnd"/>
      <w:r w:rsidR="00B06B68">
        <w:t xml:space="preserve"> </w:t>
      </w:r>
    </w:p>
    <w:p w:rsidR="00B06B68" w:rsidRDefault="00B06B68"/>
    <w:p w:rsidR="00B06B68" w:rsidRDefault="00B06B68">
      <w:r>
        <w:t xml:space="preserve">The focus will be increasing computer literacy to the hacker's level. </w:t>
      </w:r>
      <w:r w:rsidR="00160C61">
        <w:t xml:space="preserve">Linux skills will be required to be massively improved. </w:t>
      </w:r>
      <w:r w:rsidR="00E77D48">
        <w:t xml:space="preserve">Server building, big </w:t>
      </w:r>
      <w:r w:rsidR="003F2DAA">
        <w:t xml:space="preserve">data processing, machine learning will be the key </w:t>
      </w:r>
      <w:r w:rsidR="003F2DAA">
        <w:lastRenderedPageBreak/>
        <w:t xml:space="preserve">areas of focus. </w:t>
      </w:r>
    </w:p>
    <w:p w:rsidR="00B531A0" w:rsidRDefault="00B531A0"/>
    <w:p w:rsidR="001A0960" w:rsidRDefault="001A0960">
      <w:r>
        <w:t xml:space="preserve">The point is applying cutting edge computer science technology to finance and other related fields. </w:t>
      </w:r>
    </w:p>
    <w:p w:rsidR="004C1B28" w:rsidRDefault="004C1B28"/>
    <w:p w:rsidR="004C1B28" w:rsidRDefault="004C1B28">
      <w:r>
        <w:t xml:space="preserve">The important languages </w:t>
      </w:r>
      <w:r w:rsidR="00E26BF9">
        <w:t>to learn are</w:t>
      </w:r>
      <w:r>
        <w:t xml:space="preserve"> Python and R in the near future. </w:t>
      </w:r>
    </w:p>
    <w:p w:rsidR="001A0960" w:rsidRDefault="001A0960"/>
    <w:p w:rsidR="001A0960" w:rsidRDefault="001A0960"/>
    <w:p w:rsidR="001A0960" w:rsidRDefault="001A0960"/>
    <w:p w:rsidR="00D95CAF" w:rsidRDefault="00B531A0">
      <w:r>
        <w:rPr>
          <w:noProof/>
        </w:rPr>
        <w:drawing>
          <wp:inline distT="0" distB="0" distL="0" distR="0" wp14:anchorId="39B73DD7" wp14:editId="4CF1CE10">
            <wp:extent cx="5274310" cy="191743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0D" w:rsidRDefault="00CB770D"/>
    <w:p w:rsidR="00AC075F" w:rsidRDefault="00AC075F"/>
    <w:p w:rsidR="00933919" w:rsidRDefault="00933919">
      <w:r>
        <w:t>Friday, April 29, 2016</w:t>
      </w:r>
    </w:p>
    <w:p w:rsid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0000FF"/>
          <w:kern w:val="0"/>
          <w:sz w:val="15"/>
          <w:szCs w:val="15"/>
        </w:rPr>
      </w:pP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0000FF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D46117">
        <w:rPr>
          <w:rFonts w:ascii="Lucida Console" w:eastAsia="宋体" w:hAnsi="Lucida Console" w:cs="宋体"/>
          <w:color w:val="0000FF"/>
          <w:kern w:val="0"/>
          <w:sz w:val="15"/>
          <w:szCs w:val="15"/>
        </w:rPr>
        <w:t>xtabs</w:t>
      </w:r>
      <w:proofErr w:type="spellEnd"/>
      <w:r w:rsidRPr="00D46117">
        <w:rPr>
          <w:rFonts w:ascii="Lucida Console" w:eastAsia="宋体" w:hAnsi="Lucida Console" w:cs="宋体"/>
          <w:color w:val="0000FF"/>
          <w:kern w:val="0"/>
          <w:sz w:val="15"/>
          <w:szCs w:val="15"/>
        </w:rPr>
        <w:t>(</w:t>
      </w:r>
      <w:proofErr w:type="gramEnd"/>
      <w:r w:rsidRPr="00D46117">
        <w:rPr>
          <w:rFonts w:ascii="Lucida Console" w:eastAsia="宋体" w:hAnsi="Lucida Console" w:cs="宋体"/>
          <w:color w:val="0000FF"/>
          <w:kern w:val="0"/>
          <w:sz w:val="15"/>
          <w:szCs w:val="15"/>
        </w:rPr>
        <w:t>~</w:t>
      </w:r>
      <w:proofErr w:type="spellStart"/>
      <w:r w:rsidRPr="00D46117">
        <w:rPr>
          <w:rFonts w:ascii="Lucida Console" w:eastAsia="宋体" w:hAnsi="Lucida Console" w:cs="宋体"/>
          <w:color w:val="0000FF"/>
          <w:kern w:val="0"/>
          <w:sz w:val="15"/>
          <w:szCs w:val="15"/>
        </w:rPr>
        <w:t>pmMaxEarly+weekday+amClosePercentileCat</w:t>
      </w:r>
      <w:proofErr w:type="spellEnd"/>
      <w:r w:rsidRPr="00D46117">
        <w:rPr>
          <w:rFonts w:ascii="Lucida Console" w:eastAsia="宋体" w:hAnsi="Lucida Console" w:cs="宋体"/>
          <w:color w:val="0000FF"/>
          <w:kern w:val="0"/>
          <w:sz w:val="15"/>
          <w:szCs w:val="15"/>
        </w:rPr>
        <w:t>)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, ,</w:t>
      </w:r>
      <w:proofErr w:type="gram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</w:t>
      </w:r>
      <w:proofErr w:type="spell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amClosePercentileCat</w:t>
      </w:r>
      <w:proofErr w:type="spell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= (-1.5,0.33]</w:t>
      </w:r>
    </w:p>
    <w:p w:rsidR="00D46117" w:rsidRPr="00D46117" w:rsidRDefault="003C36EC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404040"/>
          <w:kern w:val="0"/>
          <w:sz w:val="15"/>
          <w:szCs w:val="15"/>
        </w:rPr>
      </w:pPr>
      <w:r w:rsidRPr="00631316">
        <w:rPr>
          <w:rFonts w:ascii="Lucida Console" w:eastAsia="宋体" w:hAnsi="Lucida Console" w:cs="宋体" w:hint="eastAsia"/>
          <w:b/>
          <w:color w:val="404040"/>
          <w:kern w:val="0"/>
          <w:sz w:val="15"/>
          <w:szCs w:val="15"/>
        </w:rPr>
        <w:t>(</w:t>
      </w:r>
      <w:proofErr w:type="gramStart"/>
      <w:r w:rsidRPr="00631316">
        <w:rPr>
          <w:rFonts w:ascii="Lucida Console" w:eastAsia="宋体" w:hAnsi="Lucida Console" w:cs="宋体" w:hint="eastAsia"/>
          <w:b/>
          <w:color w:val="404040"/>
          <w:kern w:val="0"/>
          <w:sz w:val="15"/>
          <w:szCs w:val="15"/>
        </w:rPr>
        <w:t>when</w:t>
      </w:r>
      <w:proofErr w:type="gramEnd"/>
      <w:r w:rsidRPr="00631316">
        <w:rPr>
          <w:rFonts w:ascii="Lucida Console" w:eastAsia="宋体" w:hAnsi="Lucida Console" w:cs="宋体" w:hint="eastAsia"/>
          <w:b/>
          <w:color w:val="404040"/>
          <w:kern w:val="0"/>
          <w:sz w:val="15"/>
          <w:szCs w:val="15"/>
        </w:rPr>
        <w:t xml:space="preserve"> am goes down, pm presents an opportunity on Tue, Wed, Fri)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 </w:t>
      </w:r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weekday</w:t>
      </w:r>
      <w:proofErr w:type="gramEnd"/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proofErr w:type="spellStart"/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pmMaxEarly</w:t>
      </w:r>
      <w:proofErr w:type="spellEnd"/>
      <w:proofErr w:type="gram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1   2   3   4   5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1 153 </w:t>
      </w:r>
      <w:r w:rsidRPr="00D46117"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  <w:t>132 130</w:t>
      </w: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157 </w:t>
      </w:r>
      <w:r w:rsidRPr="00D46117"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  <w:t>132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0 131 </w:t>
      </w:r>
      <w:r w:rsidRPr="00D46117"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  <w:t>185 182</w:t>
      </w: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141 </w:t>
      </w:r>
      <w:r w:rsidRPr="00D46117"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  <w:t>167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, ,</w:t>
      </w:r>
      <w:proofErr w:type="gram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</w:t>
      </w:r>
      <w:proofErr w:type="spell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amClosePercentileCat</w:t>
      </w:r>
      <w:proofErr w:type="spell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= (0.33,0.66]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 </w:t>
      </w:r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weekday</w:t>
      </w:r>
      <w:proofErr w:type="gramEnd"/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proofErr w:type="spellStart"/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pmMaxEarly</w:t>
      </w:r>
      <w:proofErr w:type="spellEnd"/>
      <w:proofErr w:type="gram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1   2   3   4   5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</w:t>
      </w:r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1  84</w:t>
      </w:r>
      <w:proofErr w:type="gram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</w:t>
      </w:r>
      <w:r w:rsidRPr="00D46117"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  <w:t>92</w:t>
      </w: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99 129 110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0 100 </w:t>
      </w:r>
      <w:proofErr w:type="gramStart"/>
      <w:r w:rsidRPr="00D46117"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  <w:t>138</w:t>
      </w: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96</w:t>
      </w:r>
      <w:proofErr w:type="gram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110 120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, ,</w:t>
      </w:r>
      <w:proofErr w:type="gram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</w:t>
      </w:r>
      <w:proofErr w:type="spell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amClosePercentileCat</w:t>
      </w:r>
      <w:proofErr w:type="spell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= (0.66,1.5]</w:t>
      </w:r>
    </w:p>
    <w:p w:rsidR="00D46117" w:rsidRPr="00D46117" w:rsidRDefault="0034323B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>
        <w:rPr>
          <w:rFonts w:ascii="Lucida Console" w:eastAsia="宋体" w:hAnsi="Lucida Console" w:cs="宋体" w:hint="eastAsia"/>
          <w:color w:val="404040"/>
          <w:kern w:val="0"/>
          <w:sz w:val="15"/>
          <w:szCs w:val="15"/>
        </w:rPr>
        <w:t>(For this scenario, it is basically all gambling)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 </w:t>
      </w:r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weekday</w:t>
      </w:r>
      <w:proofErr w:type="gramEnd"/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proofErr w:type="spellStart"/>
      <w:proofErr w:type="gramStart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>pmMaxEarly</w:t>
      </w:r>
      <w:proofErr w:type="spellEnd"/>
      <w:proofErr w:type="gramEnd"/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1   2   3   4   5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1 </w:t>
      </w:r>
      <w:r w:rsidRPr="00D46117"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  <w:t>118</w:t>
      </w: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134 147 148 140</w:t>
      </w:r>
    </w:p>
    <w:p w:rsidR="00D46117" w:rsidRPr="00D46117" w:rsidRDefault="00D46117" w:rsidP="00D461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5"/>
          <w:szCs w:val="15"/>
        </w:rPr>
      </w:pP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        0 </w:t>
      </w:r>
      <w:r w:rsidRPr="00D46117">
        <w:rPr>
          <w:rFonts w:ascii="Lucida Console" w:eastAsia="宋体" w:hAnsi="Lucida Console" w:cs="宋体"/>
          <w:b/>
          <w:color w:val="FF0000"/>
          <w:kern w:val="0"/>
          <w:sz w:val="15"/>
          <w:szCs w:val="15"/>
        </w:rPr>
        <w:t>205</w:t>
      </w:r>
      <w:r w:rsidRPr="00D46117">
        <w:rPr>
          <w:rFonts w:ascii="Lucida Console" w:eastAsia="宋体" w:hAnsi="Lucida Console" w:cs="宋体"/>
          <w:color w:val="404040"/>
          <w:kern w:val="0"/>
          <w:sz w:val="15"/>
          <w:szCs w:val="15"/>
        </w:rPr>
        <w:t xml:space="preserve"> 133 159 127 137</w:t>
      </w:r>
    </w:p>
    <w:p w:rsidR="00D46117" w:rsidRDefault="00D46117"/>
    <w:p w:rsidR="00933919" w:rsidRDefault="004878E6">
      <w:r>
        <w:rPr>
          <w:rFonts w:hint="eastAsia"/>
        </w:rPr>
        <w:t>Now let's look at day max:</w:t>
      </w:r>
    </w:p>
    <w:p w:rsidR="004878E6" w:rsidRDefault="004878E6"/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0000FF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br/>
      </w:r>
      <w:r w:rsidRPr="004878E6">
        <w:rPr>
          <w:rFonts w:ascii="Lucida Console" w:eastAsia="宋体" w:hAnsi="Lucida Console" w:cs="宋体"/>
          <w:color w:val="0000FF"/>
          <w:kern w:val="0"/>
          <w:sz w:val="13"/>
          <w:szCs w:val="13"/>
        </w:rPr>
        <w:t xml:space="preserve">&gt; </w:t>
      </w:r>
      <w:proofErr w:type="spellStart"/>
      <w:proofErr w:type="gramStart"/>
      <w:r w:rsidRPr="004878E6">
        <w:rPr>
          <w:rFonts w:ascii="Lucida Console" w:eastAsia="宋体" w:hAnsi="Lucida Console" w:cs="宋体"/>
          <w:color w:val="0000FF"/>
          <w:kern w:val="0"/>
          <w:sz w:val="13"/>
          <w:szCs w:val="13"/>
        </w:rPr>
        <w:t>xtabs</w:t>
      </w:r>
      <w:proofErr w:type="spellEnd"/>
      <w:r w:rsidRPr="004878E6">
        <w:rPr>
          <w:rFonts w:ascii="Lucida Console" w:eastAsia="宋体" w:hAnsi="Lucida Console" w:cs="宋体"/>
          <w:color w:val="0000FF"/>
          <w:kern w:val="0"/>
          <w:sz w:val="13"/>
          <w:szCs w:val="13"/>
        </w:rPr>
        <w:t>(</w:t>
      </w:r>
      <w:proofErr w:type="gramEnd"/>
      <w:r w:rsidRPr="004878E6">
        <w:rPr>
          <w:rFonts w:ascii="Lucida Console" w:eastAsia="宋体" w:hAnsi="Lucida Console" w:cs="宋体"/>
          <w:color w:val="0000FF"/>
          <w:kern w:val="0"/>
          <w:sz w:val="13"/>
          <w:szCs w:val="13"/>
        </w:rPr>
        <w:t>~</w:t>
      </w:r>
      <w:proofErr w:type="spellStart"/>
      <w:r w:rsidRPr="004878E6">
        <w:rPr>
          <w:rFonts w:ascii="Lucida Console" w:eastAsia="宋体" w:hAnsi="Lucida Console" w:cs="宋体"/>
          <w:color w:val="0000FF"/>
          <w:kern w:val="0"/>
          <w:sz w:val="13"/>
          <w:szCs w:val="13"/>
        </w:rPr>
        <w:t>dayMaxEarly+weekday+percentileYCat</w:t>
      </w:r>
      <w:proofErr w:type="spellEnd"/>
      <w:r w:rsidRPr="004878E6">
        <w:rPr>
          <w:rFonts w:ascii="Lucida Console" w:eastAsia="宋体" w:hAnsi="Lucida Console" w:cs="宋体"/>
          <w:color w:val="0000FF"/>
          <w:kern w:val="0"/>
          <w:sz w:val="13"/>
          <w:szCs w:val="13"/>
        </w:rPr>
        <w:t>)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, ,</w:t>
      </w:r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</w:t>
      </w:r>
      <w:proofErr w:type="spell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percentileYCat</w:t>
      </w:r>
      <w:proofErr w:type="spell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= 1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 </w:t>
      </w: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weekday</w:t>
      </w:r>
      <w:proofErr w:type="gramEnd"/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proofErr w:type="spellStart"/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dayMaxEarly</w:t>
      </w:r>
      <w:proofErr w:type="spellEnd"/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1   2   3   4   5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1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130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214 208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225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152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0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209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186 186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162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151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, ,</w:t>
      </w:r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</w:t>
      </w:r>
      <w:proofErr w:type="spell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percentileYCat</w:t>
      </w:r>
      <w:proofErr w:type="spell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= 2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 </w:t>
      </w: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weekday</w:t>
      </w:r>
      <w:proofErr w:type="gramEnd"/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proofErr w:type="spellStart"/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dayMaxEarly</w:t>
      </w:r>
      <w:proofErr w:type="spellEnd"/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1   2   3   4   5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1 </w:t>
      </w: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106  73</w:t>
      </w:r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87 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96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88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0 </w:t>
      </w: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105  79</w:t>
      </w:r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91 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68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87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, ,</w:t>
      </w:r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</w:t>
      </w:r>
      <w:proofErr w:type="spell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percentileYCat</w:t>
      </w:r>
      <w:proofErr w:type="spell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= 3</w:t>
      </w:r>
    </w:p>
    <w:p w:rsidR="004878E6" w:rsidRPr="004878E6" w:rsidRDefault="00D9695B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>
        <w:rPr>
          <w:rFonts w:ascii="Lucida Console" w:eastAsia="宋体" w:hAnsi="Lucida Console" w:cs="宋体" w:hint="eastAsia"/>
          <w:color w:val="404040"/>
          <w:kern w:val="0"/>
          <w:sz w:val="13"/>
          <w:szCs w:val="13"/>
        </w:rPr>
        <w:t xml:space="preserve">(If </w:t>
      </w:r>
      <w:r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F</w:t>
      </w:r>
      <w:r>
        <w:rPr>
          <w:rFonts w:ascii="Lucida Console" w:eastAsia="宋体" w:hAnsi="Lucida Console" w:cs="宋体" w:hint="eastAsia"/>
          <w:color w:val="404040"/>
          <w:kern w:val="0"/>
          <w:sz w:val="13"/>
          <w:szCs w:val="13"/>
        </w:rPr>
        <w:t>riday closes low, Monday might be a shorting opport</w:t>
      </w:r>
      <w:r w:rsidR="000A4D03">
        <w:rPr>
          <w:rFonts w:ascii="Lucida Console" w:eastAsia="宋体" w:hAnsi="Lucida Console" w:cs="宋体" w:hint="eastAsia"/>
          <w:color w:val="404040"/>
          <w:kern w:val="0"/>
          <w:sz w:val="13"/>
          <w:szCs w:val="13"/>
        </w:rPr>
        <w:t>unity. Tuesday is a good tradable opportunity if Monday was weak)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 </w:t>
      </w: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weekday</w:t>
      </w:r>
      <w:proofErr w:type="gramEnd"/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proofErr w:type="spellStart"/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>dayMaxEarly</w:t>
      </w:r>
      <w:proofErr w:type="spellEnd"/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1   2   3   4   5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1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145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114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122 121 166</w:t>
      </w:r>
    </w:p>
    <w:p w:rsidR="004878E6" w:rsidRPr="004878E6" w:rsidRDefault="004878E6" w:rsidP="00487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3"/>
          <w:szCs w:val="13"/>
        </w:rPr>
      </w:pP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         </w:t>
      </w:r>
      <w:proofErr w:type="gramStart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0 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97</w:t>
      </w:r>
      <w:proofErr w:type="gramEnd"/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</w:t>
      </w:r>
      <w:r w:rsidRPr="004878E6">
        <w:rPr>
          <w:rFonts w:ascii="Lucida Console" w:eastAsia="宋体" w:hAnsi="Lucida Console" w:cs="宋体"/>
          <w:b/>
          <w:color w:val="FF0000"/>
          <w:kern w:val="0"/>
          <w:sz w:val="13"/>
          <w:szCs w:val="13"/>
        </w:rPr>
        <w:t>148</w:t>
      </w:r>
      <w:r w:rsidRPr="004878E6">
        <w:rPr>
          <w:rFonts w:ascii="Lucida Console" w:eastAsia="宋体" w:hAnsi="Lucida Console" w:cs="宋体"/>
          <w:color w:val="404040"/>
          <w:kern w:val="0"/>
          <w:sz w:val="13"/>
          <w:szCs w:val="13"/>
        </w:rPr>
        <w:t xml:space="preserve"> 119 140 162</w:t>
      </w:r>
    </w:p>
    <w:p w:rsidR="004878E6" w:rsidRPr="004878E6" w:rsidRDefault="004878E6"/>
    <w:p w:rsidR="00933919" w:rsidRDefault="00CC4D87">
      <w:r>
        <w:rPr>
          <w:rFonts w:hint="eastAsia"/>
        </w:rPr>
        <w:t xml:space="preserve">Let's look at </w:t>
      </w:r>
      <w:proofErr w:type="spellStart"/>
      <w:r>
        <w:rPr>
          <w:rFonts w:hint="eastAsia"/>
        </w:rPr>
        <w:t>amMaxEarly</w:t>
      </w:r>
      <w:proofErr w:type="spellEnd"/>
      <w:r>
        <w:rPr>
          <w:rFonts w:hint="eastAsia"/>
        </w:rPr>
        <w:t>: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&gt; </w:t>
      </w:r>
      <w:proofErr w:type="spellStart"/>
      <w:proofErr w:type="gramStart"/>
      <w:r w:rsidRPr="00CC4D87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>xtabs</w:t>
      </w:r>
      <w:proofErr w:type="spellEnd"/>
      <w:r w:rsidRPr="00CC4D87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>(</w:t>
      </w:r>
      <w:proofErr w:type="gramEnd"/>
      <w:r w:rsidRPr="00CC4D87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>~</w:t>
      </w:r>
      <w:proofErr w:type="spellStart"/>
      <w:r w:rsidRPr="00CC4D87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>amMaxEarly+weekday+percentileYCat</w:t>
      </w:r>
      <w:proofErr w:type="spellEnd"/>
      <w:r w:rsidRPr="00CC4D87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>)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, ,</w:t>
      </w:r>
      <w:proofErr w:type="gram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</w:t>
      </w:r>
      <w:proofErr w:type="spell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percentileYCat</w:t>
      </w:r>
      <w:proofErr w:type="spell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= 1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       </w:t>
      </w:r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weekday</w:t>
      </w:r>
      <w:proofErr w:type="gramEnd"/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proofErr w:type="spellStart"/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amMaxEarly</w:t>
      </w:r>
      <w:proofErr w:type="spellEnd"/>
      <w:proofErr w:type="gram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1   2   3   4   5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      1 </w:t>
      </w:r>
      <w:r w:rsidR="00570187">
        <w:rPr>
          <w:rFonts w:ascii="Lucida Console" w:eastAsia="宋体" w:hAnsi="Lucida Console" w:cs="宋体" w:hint="eastAsia"/>
          <w:color w:val="404040"/>
          <w:kern w:val="0"/>
          <w:sz w:val="14"/>
          <w:szCs w:val="14"/>
        </w:rPr>
        <w:tab/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120 202 187 168 130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      0 </w:t>
      </w:r>
      <w:r w:rsidR="00570187">
        <w:rPr>
          <w:rFonts w:ascii="Lucida Console" w:eastAsia="宋体" w:hAnsi="Lucida Console" w:cs="宋体" w:hint="eastAsia"/>
          <w:color w:val="404040"/>
          <w:kern w:val="0"/>
          <w:sz w:val="14"/>
          <w:szCs w:val="14"/>
        </w:rPr>
        <w:tab/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219 198 207 219 173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, ,</w:t>
      </w:r>
      <w:proofErr w:type="gram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</w:t>
      </w:r>
      <w:proofErr w:type="spell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percentileYCat</w:t>
      </w:r>
      <w:proofErr w:type="spell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= 2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       </w:t>
      </w:r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weekday</w:t>
      </w:r>
      <w:proofErr w:type="gramEnd"/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proofErr w:type="spellStart"/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amMaxEarly</w:t>
      </w:r>
      <w:proofErr w:type="spellEnd"/>
      <w:proofErr w:type="gram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1   2   3   4   5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      1 </w:t>
      </w:r>
      <w:r w:rsidR="006E7A32">
        <w:rPr>
          <w:rFonts w:ascii="Lucida Console" w:eastAsia="宋体" w:hAnsi="Lucida Console" w:cs="宋体" w:hint="eastAsia"/>
          <w:color w:val="404040"/>
          <w:kern w:val="0"/>
          <w:sz w:val="14"/>
          <w:szCs w:val="14"/>
        </w:rPr>
        <w:tab/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99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101</w:t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</w:t>
      </w:r>
      <w:proofErr w:type="gramStart"/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101</w:t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85</w:t>
      </w:r>
      <w:proofErr w:type="gram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96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      0 </w:t>
      </w:r>
      <w:r w:rsidR="006E7A32">
        <w:rPr>
          <w:rFonts w:ascii="Lucida Console" w:eastAsia="宋体" w:hAnsi="Lucida Console" w:cs="宋体" w:hint="eastAsia"/>
          <w:color w:val="404040"/>
          <w:kern w:val="0"/>
          <w:sz w:val="14"/>
          <w:szCs w:val="14"/>
        </w:rPr>
        <w:tab/>
      </w:r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112 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51</w:t>
      </w:r>
      <w:proofErr w:type="gram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77</w:t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79  79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, ,</w:t>
      </w:r>
      <w:proofErr w:type="gram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</w:t>
      </w:r>
      <w:proofErr w:type="spell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percentileYCat</w:t>
      </w:r>
      <w:proofErr w:type="spell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= 3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lastRenderedPageBreak/>
        <w:t xml:space="preserve">          </w:t>
      </w:r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weekday</w:t>
      </w:r>
      <w:proofErr w:type="gramEnd"/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proofErr w:type="spellStart"/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>amMaxEarly</w:t>
      </w:r>
      <w:proofErr w:type="spellEnd"/>
      <w:proofErr w:type="gramEnd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1   2   3   4   5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      1 141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187 156</w:t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160</w:t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209</w:t>
      </w:r>
    </w:p>
    <w:p w:rsidR="00CC4D87" w:rsidRPr="00CC4D87" w:rsidRDefault="00CC4D87" w:rsidP="00CC4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4"/>
          <w:szCs w:val="14"/>
        </w:rPr>
      </w:pP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        0 </w:t>
      </w:r>
      <w:proofErr w:type="gramStart"/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101 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75</w:t>
      </w:r>
      <w:proofErr w:type="gramEnd"/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 xml:space="preserve">  85</w:t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</w:t>
      </w:r>
      <w:r w:rsidR="00570187">
        <w:rPr>
          <w:rFonts w:ascii="Lucida Console" w:eastAsia="宋体" w:hAnsi="Lucida Console" w:cs="宋体" w:hint="eastAsia"/>
          <w:color w:val="404040"/>
          <w:kern w:val="0"/>
          <w:sz w:val="14"/>
          <w:szCs w:val="14"/>
        </w:rPr>
        <w:t xml:space="preserve">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101</w:t>
      </w:r>
      <w:r w:rsidRPr="00CC4D87">
        <w:rPr>
          <w:rFonts w:ascii="Lucida Console" w:eastAsia="宋体" w:hAnsi="Lucida Console" w:cs="宋体"/>
          <w:color w:val="404040"/>
          <w:kern w:val="0"/>
          <w:sz w:val="14"/>
          <w:szCs w:val="14"/>
        </w:rPr>
        <w:t xml:space="preserve"> </w:t>
      </w:r>
      <w:r w:rsidRPr="00CC4D87">
        <w:rPr>
          <w:rFonts w:ascii="Lucida Console" w:eastAsia="宋体" w:hAnsi="Lucida Console" w:cs="宋体"/>
          <w:b/>
          <w:color w:val="404040"/>
          <w:kern w:val="0"/>
          <w:sz w:val="14"/>
          <w:szCs w:val="14"/>
        </w:rPr>
        <w:t>119</w:t>
      </w:r>
    </w:p>
    <w:p w:rsidR="00CC4D87" w:rsidRDefault="00CC4D87"/>
    <w:p w:rsidR="00933919" w:rsidRDefault="001F1B33">
      <w:r>
        <w:rPr>
          <w:rFonts w:hint="eastAsia"/>
        </w:rPr>
        <w:t xml:space="preserve">Today's afternoon is gambling. </w:t>
      </w:r>
      <w:r w:rsidR="008667A4">
        <w:rPr>
          <w:rFonts w:hint="eastAsia"/>
        </w:rPr>
        <w:t xml:space="preserve">Trying to sell at 9597.5, </w:t>
      </w:r>
      <w:proofErr w:type="gramStart"/>
      <w:r w:rsidR="008667A4">
        <w:rPr>
          <w:rFonts w:hint="eastAsia"/>
        </w:rPr>
        <w:t>which</w:t>
      </w:r>
      <w:r w:rsidR="00397F6C">
        <w:rPr>
          <w:rFonts w:hint="eastAsia"/>
        </w:rPr>
        <w:t xml:space="preserve"> is an aggressive level to sell.</w:t>
      </w:r>
      <w:proofErr w:type="gramEnd"/>
      <w:r w:rsidR="004E7F0C">
        <w:rPr>
          <w:rFonts w:hint="eastAsia"/>
        </w:rPr>
        <w:t xml:space="preserve"> </w:t>
      </w:r>
    </w:p>
    <w:p w:rsidR="004E7F0C" w:rsidRDefault="004E7F0C"/>
    <w:p w:rsidR="0015467A" w:rsidRDefault="0015467A">
      <w:r>
        <w:rPr>
          <w:rFonts w:hint="eastAsia"/>
        </w:rPr>
        <w:t xml:space="preserve">Selling level was a bit </w:t>
      </w:r>
      <w:r>
        <w:t>aggressive</w:t>
      </w:r>
      <w:r>
        <w:rPr>
          <w:rFonts w:hint="eastAsia"/>
        </w:rPr>
        <w:t xml:space="preserve">, did not get filled. </w:t>
      </w:r>
      <w:r w:rsidR="00BC3444">
        <w:rPr>
          <w:rFonts w:hint="eastAsia"/>
        </w:rPr>
        <w:t xml:space="preserve">Going forward, the level needs to be little more down to earth. </w:t>
      </w:r>
    </w:p>
    <w:p w:rsidR="001F1B33" w:rsidRDefault="001F1B33"/>
    <w:p w:rsidR="00D5778E" w:rsidRDefault="00D5778E">
      <w:r>
        <w:rPr>
          <w:rFonts w:hint="eastAsia"/>
        </w:rPr>
        <w:t>Weekly recap:</w:t>
      </w:r>
    </w:p>
    <w:p w:rsidR="00D5778E" w:rsidRDefault="00774E84">
      <w:r>
        <w:rPr>
          <w:rFonts w:hint="eastAsia"/>
        </w:rPr>
        <w:t xml:space="preserve">Monday: good sell, but did not buy the dip due to opening low and heading lower. </w:t>
      </w:r>
      <w:r w:rsidR="0083370A">
        <w:t xml:space="preserve">Later research was done that most of the Monday crashes happen when Friday close percentile is high, so it was relatively OK to buy at that point. </w:t>
      </w:r>
      <w:r w:rsidR="00754DBE">
        <w:t>Selling was well done,</w:t>
      </w:r>
      <w:r w:rsidR="00291561">
        <w:t xml:space="preserve"> evidence of some percepti</w:t>
      </w:r>
      <w:r w:rsidR="00754DBE">
        <w:t xml:space="preserve">on that that a low </w:t>
      </w:r>
      <w:proofErr w:type="spellStart"/>
      <w:r w:rsidR="00754DBE">
        <w:t>retOPC</w:t>
      </w:r>
      <w:proofErr w:type="spellEnd"/>
      <w:r w:rsidR="00754DBE">
        <w:t xml:space="preserve"> and amFirst5 worsens the </w:t>
      </w:r>
      <w:proofErr w:type="spellStart"/>
      <w:r w:rsidR="00754DBE">
        <w:t>retCH</w:t>
      </w:r>
      <w:proofErr w:type="spellEnd"/>
      <w:r w:rsidR="00754DBE">
        <w:t>.</w:t>
      </w:r>
    </w:p>
    <w:p w:rsidR="0083370A" w:rsidRDefault="0083370A">
      <w:r>
        <w:rPr>
          <w:rFonts w:hint="eastAsia"/>
        </w:rPr>
        <w:t>Tuesday:</w:t>
      </w:r>
      <w:r w:rsidR="00DA54D0">
        <w:t xml:space="preserve"> </w:t>
      </w:r>
    </w:p>
    <w:p w:rsidR="00DA54D0" w:rsidRDefault="00DA54D0"/>
    <w:p w:rsidR="00DA54D0" w:rsidRDefault="00DA54D0">
      <w:r>
        <w:t>Wednesday:</w:t>
      </w:r>
      <w:r w:rsidR="007F589E">
        <w:t xml:space="preserve"> Tuesday's high closing percentile</w:t>
      </w:r>
      <w:r w:rsidR="008F089E">
        <w:t xml:space="preserve"> </w:t>
      </w:r>
    </w:p>
    <w:p w:rsidR="00DA54D0" w:rsidRDefault="00DA54D0"/>
    <w:p w:rsidR="00DA54D0" w:rsidRDefault="00DA54D0">
      <w:r>
        <w:t>Thursday:</w:t>
      </w:r>
      <w:r w:rsidR="00F30574">
        <w:t xml:space="preserve"> Sold in the morning, market soon crashed lower, </w:t>
      </w:r>
      <w:r w:rsidR="003E7DC8">
        <w:t>picked some position and sol</w:t>
      </w:r>
      <w:r w:rsidR="00B03068">
        <w:t>d in the afternoon, before market got pulled down by</w:t>
      </w:r>
      <w:r w:rsidR="003E7DC8">
        <w:t xml:space="preserve"> Thursday typical </w:t>
      </w:r>
      <w:proofErr w:type="spellStart"/>
      <w:r w:rsidR="003E7DC8">
        <w:t>retCH</w:t>
      </w:r>
      <w:proofErr w:type="spellEnd"/>
      <w:r w:rsidR="003E7DC8">
        <w:t xml:space="preserve">. </w:t>
      </w:r>
    </w:p>
    <w:p w:rsidR="00DA54D0" w:rsidRPr="007F589E" w:rsidRDefault="00DA54D0"/>
    <w:p w:rsidR="00DA54D0" w:rsidRPr="0015467A" w:rsidRDefault="00DA54D0">
      <w:r>
        <w:t xml:space="preserve">Friday: </w:t>
      </w:r>
      <w:r w:rsidR="00F30574">
        <w:t xml:space="preserve">Could not sell the position because the level was too aggressive. </w:t>
      </w:r>
    </w:p>
    <w:p w:rsidR="001F1B33" w:rsidRDefault="00D5778E">
      <w:r>
        <w:rPr>
          <w:noProof/>
        </w:rPr>
        <w:drawing>
          <wp:inline distT="0" distB="0" distL="0" distR="0" wp14:anchorId="65039B1C" wp14:editId="2DF4D9B7">
            <wp:extent cx="5274310" cy="199312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8E" w:rsidRDefault="00D5778E"/>
    <w:p w:rsidR="00D5778E" w:rsidRDefault="00D5778E"/>
    <w:p w:rsidR="00D5778E" w:rsidRDefault="00D5778E">
      <w:r>
        <w:rPr>
          <w:noProof/>
        </w:rPr>
        <w:lastRenderedPageBreak/>
        <w:drawing>
          <wp:inline distT="0" distB="0" distL="0" distR="0" wp14:anchorId="78F6690B" wp14:editId="5847726E">
            <wp:extent cx="5274310" cy="229163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2B" w:rsidRDefault="00AB0A2B"/>
    <w:p w:rsidR="00AB0A2B" w:rsidRDefault="00A56DCC">
      <w:r>
        <w:rPr>
          <w:noProof/>
        </w:rPr>
        <w:drawing>
          <wp:inline distT="0" distB="0" distL="0" distR="0" wp14:anchorId="5A4EEFF4" wp14:editId="5149C8B5">
            <wp:extent cx="5274310" cy="5280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CC" w:rsidRDefault="00A56DCC"/>
    <w:p w:rsidR="00A56DCC" w:rsidRDefault="00A56DCC">
      <w:r>
        <w:t xml:space="preserve">This graph shows that distribution of </w:t>
      </w:r>
      <w:proofErr w:type="spellStart"/>
      <w:r>
        <w:t>pmMaxTMinTDiff</w:t>
      </w:r>
      <w:proofErr w:type="spellEnd"/>
      <w:r>
        <w:t xml:space="preserve"> varying weekday and </w:t>
      </w:r>
      <w:proofErr w:type="spellStart"/>
      <w:r>
        <w:t>amClosePercentile</w:t>
      </w:r>
      <w:proofErr w:type="spellEnd"/>
      <w:r>
        <w:t xml:space="preserve">. </w:t>
      </w:r>
      <w:r w:rsidR="00A67C77">
        <w:t xml:space="preserve">As one can see, on Tue, wed, the rebound is the strongest. On Friday, the rebound is dependent on the first five minute performance. </w:t>
      </w:r>
    </w:p>
    <w:p w:rsidR="005E7683" w:rsidRDefault="005E7683"/>
    <w:p w:rsidR="005E7683" w:rsidRDefault="005E7683">
      <w:r>
        <w:t xml:space="preserve">Thursday is generally </w:t>
      </w:r>
      <w:proofErr w:type="spellStart"/>
      <w:r>
        <w:t>shortable</w:t>
      </w:r>
      <w:proofErr w:type="spellEnd"/>
      <w:r>
        <w:t xml:space="preserve"> except when first five minute is positive. </w:t>
      </w:r>
    </w:p>
    <w:p w:rsidR="00924BBE" w:rsidRDefault="00924BBE"/>
    <w:p w:rsidR="00924BBE" w:rsidRDefault="00924BBE">
      <w:r>
        <w:t>Friday's strength de</w:t>
      </w:r>
      <w:r w:rsidR="0080798E">
        <w:t xml:space="preserve">pends on the first five minutes. </w:t>
      </w:r>
    </w:p>
    <w:p w:rsidR="0080798E" w:rsidRDefault="0080798E"/>
    <w:p w:rsidR="0080798E" w:rsidRDefault="0080798E">
      <w:r>
        <w:t xml:space="preserve">Wednesday, generally needs to long </w:t>
      </w:r>
      <w:proofErr w:type="gramStart"/>
      <w:r>
        <w:t>except</w:t>
      </w:r>
      <w:proofErr w:type="gramEnd"/>
      <w:r>
        <w:t xml:space="preserve"> when AM is strong and amFirst5&lt;0 (this foreshadows pulling down). </w:t>
      </w:r>
    </w:p>
    <w:p w:rsidR="0080798E" w:rsidRDefault="0080798E"/>
    <w:p w:rsidR="0080798E" w:rsidRDefault="00080154">
      <w:r>
        <w:t xml:space="preserve">Tuesday, long everywhere except when </w:t>
      </w:r>
      <w:proofErr w:type="gramStart"/>
      <w:r>
        <w:t>am is</w:t>
      </w:r>
      <w:proofErr w:type="gramEnd"/>
      <w:r>
        <w:t xml:space="preserve"> strong but amFirst5&lt;0. (AmFirst5 affects are most pronounced in Tuesday, Thursday and Friday. </w:t>
      </w:r>
      <w:r w:rsidR="00BC73E9">
        <w:t xml:space="preserve">(Check the result on Wednesday) </w:t>
      </w:r>
    </w:p>
    <w:p w:rsidR="00A56DCC" w:rsidRDefault="00A56DCC"/>
    <w:p w:rsidR="00A56DCC" w:rsidRDefault="003B448A">
      <w:r>
        <w:t xml:space="preserve">Monday: </w:t>
      </w:r>
      <w:r w:rsidR="00DF65C3">
        <w:t>long except when am closes at a lo</w:t>
      </w:r>
      <w:r w:rsidR="006512B6">
        <w:t>w, in which weakness is</w:t>
      </w:r>
      <w:r w:rsidR="00532187">
        <w:t xml:space="preserve"> expected</w:t>
      </w:r>
      <w:r w:rsidR="006512B6">
        <w:t xml:space="preserve"> to continue into the afternoon. </w:t>
      </w:r>
    </w:p>
    <w:p w:rsidR="006512B6" w:rsidRDefault="006512B6"/>
    <w:p w:rsidR="00AB0A2B" w:rsidRDefault="00AB0A2B"/>
    <w:p w:rsidR="00AB0A2B" w:rsidRDefault="00AB0A2B"/>
    <w:p w:rsidR="00AB0A2B" w:rsidRDefault="00AB0A2B"/>
    <w:p w:rsidR="00AB0A2B" w:rsidRDefault="00AB0A2B"/>
    <w:p w:rsidR="00AB0A2B" w:rsidRDefault="00AB0A2B"/>
    <w:p w:rsidR="00AB0A2B" w:rsidRDefault="00AB0A2B"/>
    <w:p w:rsidR="00AB0A2B" w:rsidRPr="00886A8B" w:rsidRDefault="00AB0A2B"/>
    <w:sectPr w:rsidR="00AB0A2B" w:rsidRPr="0088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730" w:rsidRDefault="00F65730" w:rsidP="003D281A">
      <w:r>
        <w:separator/>
      </w:r>
    </w:p>
  </w:endnote>
  <w:endnote w:type="continuationSeparator" w:id="0">
    <w:p w:rsidR="00F65730" w:rsidRDefault="00F65730" w:rsidP="003D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730" w:rsidRDefault="00F65730" w:rsidP="003D281A">
      <w:r>
        <w:separator/>
      </w:r>
    </w:p>
  </w:footnote>
  <w:footnote w:type="continuationSeparator" w:id="0">
    <w:p w:rsidR="00F65730" w:rsidRDefault="00F65730" w:rsidP="003D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B2"/>
    <w:rsid w:val="00007C60"/>
    <w:rsid w:val="0002351B"/>
    <w:rsid w:val="00045224"/>
    <w:rsid w:val="000718E2"/>
    <w:rsid w:val="00080154"/>
    <w:rsid w:val="000A4D03"/>
    <w:rsid w:val="00103F01"/>
    <w:rsid w:val="00115B5C"/>
    <w:rsid w:val="00123362"/>
    <w:rsid w:val="0015467A"/>
    <w:rsid w:val="00160C61"/>
    <w:rsid w:val="001A0960"/>
    <w:rsid w:val="001A2C16"/>
    <w:rsid w:val="001C61FF"/>
    <w:rsid w:val="001D2392"/>
    <w:rsid w:val="001F1B33"/>
    <w:rsid w:val="002037F3"/>
    <w:rsid w:val="00205703"/>
    <w:rsid w:val="0022120E"/>
    <w:rsid w:val="00227E22"/>
    <w:rsid w:val="00271E03"/>
    <w:rsid w:val="002878EE"/>
    <w:rsid w:val="00291561"/>
    <w:rsid w:val="002A57B3"/>
    <w:rsid w:val="002D227A"/>
    <w:rsid w:val="002E558D"/>
    <w:rsid w:val="002F077F"/>
    <w:rsid w:val="0034323B"/>
    <w:rsid w:val="003876CA"/>
    <w:rsid w:val="00395FA6"/>
    <w:rsid w:val="00397F6C"/>
    <w:rsid w:val="003B448A"/>
    <w:rsid w:val="003C36EC"/>
    <w:rsid w:val="003C6E73"/>
    <w:rsid w:val="003D281A"/>
    <w:rsid w:val="003E7DC8"/>
    <w:rsid w:val="003F2DAA"/>
    <w:rsid w:val="003F3AA4"/>
    <w:rsid w:val="003F6DB9"/>
    <w:rsid w:val="00430A5E"/>
    <w:rsid w:val="00432F5E"/>
    <w:rsid w:val="004434C8"/>
    <w:rsid w:val="00466785"/>
    <w:rsid w:val="00480FD4"/>
    <w:rsid w:val="004878E6"/>
    <w:rsid w:val="004C1B28"/>
    <w:rsid w:val="004E4A54"/>
    <w:rsid w:val="004E7F0C"/>
    <w:rsid w:val="005136E1"/>
    <w:rsid w:val="005272B2"/>
    <w:rsid w:val="00532187"/>
    <w:rsid w:val="00555AB5"/>
    <w:rsid w:val="0056308D"/>
    <w:rsid w:val="00570187"/>
    <w:rsid w:val="00576979"/>
    <w:rsid w:val="005D30CE"/>
    <w:rsid w:val="005D72EC"/>
    <w:rsid w:val="005E7683"/>
    <w:rsid w:val="00603618"/>
    <w:rsid w:val="00631316"/>
    <w:rsid w:val="00640AA8"/>
    <w:rsid w:val="006512B6"/>
    <w:rsid w:val="006A2CBC"/>
    <w:rsid w:val="006D4520"/>
    <w:rsid w:val="006E3E43"/>
    <w:rsid w:val="006E7A32"/>
    <w:rsid w:val="00700485"/>
    <w:rsid w:val="00703D4F"/>
    <w:rsid w:val="00717DA8"/>
    <w:rsid w:val="00736FF6"/>
    <w:rsid w:val="00753099"/>
    <w:rsid w:val="00754DBE"/>
    <w:rsid w:val="0075599D"/>
    <w:rsid w:val="007575CC"/>
    <w:rsid w:val="00774E84"/>
    <w:rsid w:val="00795366"/>
    <w:rsid w:val="007B45DF"/>
    <w:rsid w:val="007C51A9"/>
    <w:rsid w:val="007E5723"/>
    <w:rsid w:val="007E60C2"/>
    <w:rsid w:val="007F589E"/>
    <w:rsid w:val="0080798E"/>
    <w:rsid w:val="008207E8"/>
    <w:rsid w:val="00830B1D"/>
    <w:rsid w:val="0083370A"/>
    <w:rsid w:val="008667A4"/>
    <w:rsid w:val="00886A8B"/>
    <w:rsid w:val="008D7A53"/>
    <w:rsid w:val="008E7964"/>
    <w:rsid w:val="008F089E"/>
    <w:rsid w:val="0090318B"/>
    <w:rsid w:val="00922995"/>
    <w:rsid w:val="00924BBE"/>
    <w:rsid w:val="0092669C"/>
    <w:rsid w:val="00927417"/>
    <w:rsid w:val="00933919"/>
    <w:rsid w:val="009540FF"/>
    <w:rsid w:val="0096136C"/>
    <w:rsid w:val="00971CAA"/>
    <w:rsid w:val="00995BC7"/>
    <w:rsid w:val="009E1DC4"/>
    <w:rsid w:val="009E3E62"/>
    <w:rsid w:val="009E4E84"/>
    <w:rsid w:val="009F4AB2"/>
    <w:rsid w:val="00A10E50"/>
    <w:rsid w:val="00A202E6"/>
    <w:rsid w:val="00A56DCC"/>
    <w:rsid w:val="00A67C77"/>
    <w:rsid w:val="00A77204"/>
    <w:rsid w:val="00A834DC"/>
    <w:rsid w:val="00A96B91"/>
    <w:rsid w:val="00AB0A2B"/>
    <w:rsid w:val="00AC075F"/>
    <w:rsid w:val="00AE4F05"/>
    <w:rsid w:val="00B03068"/>
    <w:rsid w:val="00B06B68"/>
    <w:rsid w:val="00B110DF"/>
    <w:rsid w:val="00B42F98"/>
    <w:rsid w:val="00B531A0"/>
    <w:rsid w:val="00B75285"/>
    <w:rsid w:val="00B77A5A"/>
    <w:rsid w:val="00B8141E"/>
    <w:rsid w:val="00BB243D"/>
    <w:rsid w:val="00BB6567"/>
    <w:rsid w:val="00BC3444"/>
    <w:rsid w:val="00BC73E9"/>
    <w:rsid w:val="00C15BD4"/>
    <w:rsid w:val="00C23F33"/>
    <w:rsid w:val="00C61F13"/>
    <w:rsid w:val="00C86B3A"/>
    <w:rsid w:val="00C90DD7"/>
    <w:rsid w:val="00C92B54"/>
    <w:rsid w:val="00CB770D"/>
    <w:rsid w:val="00CC4D87"/>
    <w:rsid w:val="00D31895"/>
    <w:rsid w:val="00D407DC"/>
    <w:rsid w:val="00D45D0E"/>
    <w:rsid w:val="00D46117"/>
    <w:rsid w:val="00D5778E"/>
    <w:rsid w:val="00D83E8C"/>
    <w:rsid w:val="00D90AE9"/>
    <w:rsid w:val="00D95CAF"/>
    <w:rsid w:val="00D9695B"/>
    <w:rsid w:val="00DA54D0"/>
    <w:rsid w:val="00DB0FB6"/>
    <w:rsid w:val="00DC397D"/>
    <w:rsid w:val="00DD7924"/>
    <w:rsid w:val="00DE0D7A"/>
    <w:rsid w:val="00DF1587"/>
    <w:rsid w:val="00DF65C3"/>
    <w:rsid w:val="00E009C9"/>
    <w:rsid w:val="00E02B81"/>
    <w:rsid w:val="00E04BAC"/>
    <w:rsid w:val="00E118C1"/>
    <w:rsid w:val="00E207B7"/>
    <w:rsid w:val="00E21608"/>
    <w:rsid w:val="00E26BF9"/>
    <w:rsid w:val="00E50DEC"/>
    <w:rsid w:val="00E6455A"/>
    <w:rsid w:val="00E7092D"/>
    <w:rsid w:val="00E77D48"/>
    <w:rsid w:val="00E80692"/>
    <w:rsid w:val="00EB2DEE"/>
    <w:rsid w:val="00EC0C3C"/>
    <w:rsid w:val="00EC406E"/>
    <w:rsid w:val="00F02AFB"/>
    <w:rsid w:val="00F050E9"/>
    <w:rsid w:val="00F30574"/>
    <w:rsid w:val="00F31B39"/>
    <w:rsid w:val="00F44363"/>
    <w:rsid w:val="00F6022D"/>
    <w:rsid w:val="00F65730"/>
    <w:rsid w:val="00FA1EAB"/>
    <w:rsid w:val="00FE033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B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B9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20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07E8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8207E8"/>
  </w:style>
  <w:style w:type="character" w:customStyle="1" w:styleId="gcwxi2kcpjb">
    <w:name w:val="gcwxi2kcpjb"/>
    <w:basedOn w:val="a0"/>
    <w:rsid w:val="008207E8"/>
  </w:style>
  <w:style w:type="paragraph" w:styleId="a4">
    <w:name w:val="header"/>
    <w:basedOn w:val="a"/>
    <w:link w:val="Char0"/>
    <w:uiPriority w:val="99"/>
    <w:unhideWhenUsed/>
    <w:rsid w:val="003D2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28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2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281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E04BAC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E04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B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B9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20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07E8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8207E8"/>
  </w:style>
  <w:style w:type="character" w:customStyle="1" w:styleId="gcwxi2kcpjb">
    <w:name w:val="gcwxi2kcpjb"/>
    <w:basedOn w:val="a0"/>
    <w:rsid w:val="008207E8"/>
  </w:style>
  <w:style w:type="paragraph" w:styleId="a4">
    <w:name w:val="header"/>
    <w:basedOn w:val="a"/>
    <w:link w:val="Char0"/>
    <w:uiPriority w:val="99"/>
    <w:unhideWhenUsed/>
    <w:rsid w:val="003D2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28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2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281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E04BAC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E0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11</Pages>
  <Words>1947</Words>
  <Characters>11103</Characters>
  <Application>Microsoft Office Word</Application>
  <DocSecurity>0</DocSecurity>
  <Lines>92</Lines>
  <Paragraphs>26</Paragraphs>
  <ScaleCrop>false</ScaleCrop>
  <Company>Microsoft</Company>
  <LinksUpToDate>false</LinksUpToDate>
  <CharactersWithSpaces>13024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152</cp:revision>
  <dcterms:created xsi:type="dcterms:W3CDTF">2016-04-25T01:07:00Z</dcterms:created>
  <dcterms:modified xsi:type="dcterms:W3CDTF">2016-05-02T23:11:00Z</dcterms:modified>
</cp:coreProperties>
</file>