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ED" w:rsidRDefault="001663ED">
      <w:r>
        <w:rPr>
          <w:rFonts w:hint="eastAsia"/>
        </w:rPr>
        <w:t>2016June20 Trading</w:t>
      </w:r>
    </w:p>
    <w:p w:rsidR="001663ED" w:rsidRDefault="00F81B9B">
      <w:r>
        <w:rPr>
          <w:rFonts w:hint="eastAsia"/>
        </w:rPr>
        <w:t>Monday:</w:t>
      </w:r>
    </w:p>
    <w:p w:rsidR="00F81B9B" w:rsidRDefault="00F81B9B"/>
    <w:p w:rsidR="00F81B9B" w:rsidRDefault="0031447A">
      <w:r>
        <w:rPr>
          <w:rFonts w:hint="eastAsia"/>
        </w:rPr>
        <w:t>Focus on PMCL trading.</w:t>
      </w:r>
    </w:p>
    <w:p w:rsidR="0031447A" w:rsidRDefault="0031447A"/>
    <w:p w:rsidR="0031447A" w:rsidRDefault="00B75886">
      <w:r>
        <w:rPr>
          <w:rFonts w:hint="eastAsia"/>
        </w:rPr>
        <w:t xml:space="preserve">Find out which are </w:t>
      </w:r>
      <w:r>
        <w:t>the most tradable scenarios.</w:t>
      </w:r>
    </w:p>
    <w:p w:rsidR="00EC4715" w:rsidRDefault="00EC4715"/>
    <w:p w:rsidR="00EC4715" w:rsidRDefault="00EC4715">
      <w:r>
        <w:rPr>
          <w:rFonts w:hint="eastAsia"/>
        </w:rPr>
        <w:t>Find out what time to start buying in the AM. (Surmise to be 11:15ish)</w:t>
      </w:r>
    </w:p>
    <w:p w:rsidR="00F81B9B" w:rsidRDefault="00F81B9B"/>
    <w:p w:rsidR="00F81B9B" w:rsidRDefault="00F81B9B"/>
    <w:p w:rsidR="00F81B9B" w:rsidRDefault="007F36DF">
      <w:r>
        <w:rPr>
          <w:rFonts w:hint="eastAsia"/>
        </w:rPr>
        <w:t>Tuesday:</w:t>
      </w:r>
    </w:p>
    <w:p w:rsidR="007F36DF" w:rsidRDefault="008B4C99">
      <w:r>
        <w:rPr>
          <w:rFonts w:hint="eastAsia"/>
        </w:rPr>
        <w:t>Due to yesterday</w:t>
      </w:r>
      <w:r>
        <w:t>’</w:t>
      </w:r>
      <w:r>
        <w:rPr>
          <w:rFonts w:hint="eastAsia"/>
        </w:rPr>
        <w:t xml:space="preserve">s strong PM session, this PM failed to perform. </w:t>
      </w:r>
      <w:r w:rsidR="00AE10E9">
        <w:rPr>
          <w:rFonts w:hint="eastAsia"/>
        </w:rPr>
        <w:t xml:space="preserve">The short was well done at the beginning of the day. </w:t>
      </w:r>
      <w:proofErr w:type="gramStart"/>
      <w:r w:rsidR="00AE10E9">
        <w:rPr>
          <w:rFonts w:hint="eastAsia"/>
        </w:rPr>
        <w:t>Closed right at the lows with no rebound.</w:t>
      </w:r>
      <w:proofErr w:type="gramEnd"/>
      <w:r w:rsidR="00AE10E9">
        <w:rPr>
          <w:rFonts w:hint="eastAsia"/>
        </w:rPr>
        <w:t xml:space="preserve"> Position is 30 bps under water. </w:t>
      </w:r>
    </w:p>
    <w:p w:rsidR="005C641B" w:rsidRDefault="005C641B"/>
    <w:p w:rsidR="005C641B" w:rsidRDefault="001709EE">
      <w:proofErr w:type="gramStart"/>
      <w:r>
        <w:rPr>
          <w:rFonts w:hint="eastAsia"/>
        </w:rPr>
        <w:t>AM started with a trap which lured investors to follow.</w:t>
      </w:r>
      <w:proofErr w:type="gramEnd"/>
      <w:r>
        <w:rPr>
          <w:rFonts w:hint="eastAsia"/>
        </w:rPr>
        <w:t xml:space="preserve"> Once the trap is set up, markets started to slide. </w:t>
      </w:r>
      <w:r w:rsidR="0063150A">
        <w:rPr>
          <w:rFonts w:hint="eastAsia"/>
        </w:rPr>
        <w:t xml:space="preserve">The short was covered quickly </w:t>
      </w:r>
    </w:p>
    <w:p w:rsidR="007F36DF" w:rsidRDefault="007F36DF"/>
    <w:p w:rsidR="00F81B9B" w:rsidRDefault="00F34CF1">
      <w:r>
        <w:rPr>
          <w:rFonts w:hint="eastAsia"/>
        </w:rPr>
        <w:t>The strategy dictates long when Monday PM &lt; -0.005. So today</w:t>
      </w:r>
      <w:r>
        <w:t>’</w:t>
      </w:r>
      <w:r>
        <w:rPr>
          <w:rFonts w:hint="eastAsia"/>
        </w:rPr>
        <w:t xml:space="preserve">s PM trading is actually a violation of the trading strategy. </w:t>
      </w:r>
    </w:p>
    <w:p w:rsidR="00F34CF1" w:rsidRDefault="00F34CF1"/>
    <w:p w:rsidR="00F34CF1" w:rsidRDefault="005F38D5">
      <w:r>
        <w:rPr>
          <w:rFonts w:hint="eastAsia"/>
        </w:rPr>
        <w:t>Weekly:</w:t>
      </w:r>
    </w:p>
    <w:p w:rsidR="005F38D5" w:rsidRDefault="005F38D5">
      <w:r>
        <w:rPr>
          <w:noProof/>
        </w:rPr>
        <w:drawing>
          <wp:inline distT="0" distB="0" distL="0" distR="0" wp14:anchorId="12727C5F" wp14:editId="3A40F430">
            <wp:extent cx="5274310" cy="20804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41" w:rsidRDefault="002C2E41">
      <w:r>
        <w:rPr>
          <w:rFonts w:hint="eastAsia"/>
        </w:rPr>
        <w:t xml:space="preserve">Overall: Monday, Tues, Thurs, Fri qualified for 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shorting. </w:t>
      </w:r>
    </w:p>
    <w:p w:rsidR="002C2E41" w:rsidRDefault="002C2E41">
      <w:r>
        <w:rPr>
          <w:rFonts w:hint="eastAsia"/>
        </w:rPr>
        <w:t xml:space="preserve">Mon, Wed, Fri qualified for PM long. </w:t>
      </w:r>
    </w:p>
    <w:p w:rsidR="00172CCD" w:rsidRDefault="00172CCD">
      <w:r>
        <w:rPr>
          <w:rFonts w:hint="eastAsia"/>
        </w:rPr>
        <w:t xml:space="preserve">Mon </w:t>
      </w:r>
      <w:proofErr w:type="gramStart"/>
      <w:r>
        <w:rPr>
          <w:rFonts w:hint="eastAsia"/>
        </w:rPr>
        <w:t>( short</w:t>
      </w:r>
      <w:proofErr w:type="gramEnd"/>
      <w:r>
        <w:rPr>
          <w:rFonts w:hint="eastAsia"/>
        </w:rPr>
        <w:t xml:space="preserve"> AM, long PM).</w:t>
      </w:r>
    </w:p>
    <w:p w:rsidR="00172CCD" w:rsidRDefault="00172CCD">
      <w:r>
        <w:rPr>
          <w:rFonts w:hint="eastAsia"/>
        </w:rPr>
        <w:t>Tue: short whole day.</w:t>
      </w:r>
    </w:p>
    <w:p w:rsidR="00172CCD" w:rsidRDefault="00172CCD">
      <w:r>
        <w:rPr>
          <w:rFonts w:hint="eastAsia"/>
        </w:rPr>
        <w:t xml:space="preserve">Wed: long whole day. </w:t>
      </w:r>
    </w:p>
    <w:p w:rsidR="00172CCD" w:rsidRDefault="00172CCD">
      <w:proofErr w:type="spellStart"/>
      <w:r>
        <w:rPr>
          <w:rFonts w:hint="eastAsia"/>
        </w:rPr>
        <w:t>Thur</w:t>
      </w:r>
      <w:proofErr w:type="spellEnd"/>
      <w:r>
        <w:rPr>
          <w:rFonts w:hint="eastAsia"/>
        </w:rPr>
        <w:t xml:space="preserve">: short whole day. </w:t>
      </w:r>
    </w:p>
    <w:p w:rsidR="00172CCD" w:rsidRDefault="00172CCD">
      <w:r>
        <w:rPr>
          <w:rFonts w:hint="eastAsia"/>
        </w:rPr>
        <w:t>Fri: short AM, long PM.</w:t>
      </w:r>
    </w:p>
    <w:p w:rsidR="002C2E41" w:rsidRPr="000E3E1B" w:rsidRDefault="002C2E41"/>
    <w:p w:rsidR="005F38D5" w:rsidRDefault="000F0299">
      <w:r>
        <w:rPr>
          <w:rFonts w:hint="eastAsia"/>
        </w:rPr>
        <w:t>Monday:</w:t>
      </w:r>
      <w:r w:rsidR="00A871CC">
        <w:rPr>
          <w:rFonts w:hint="eastAsia"/>
        </w:rPr>
        <w:t xml:space="preserve"> The buy was too early. </w:t>
      </w:r>
      <w:proofErr w:type="gramStart"/>
      <w:r w:rsidR="00C06EAD">
        <w:rPr>
          <w:rFonts w:hint="eastAsia"/>
        </w:rPr>
        <w:t>Should wait until the afternoon.</w:t>
      </w:r>
      <w:proofErr w:type="gramEnd"/>
    </w:p>
    <w:p w:rsidR="00CC0754" w:rsidRDefault="00CC0754">
      <w:r>
        <w:rPr>
          <w:rFonts w:hint="eastAsia"/>
        </w:rPr>
        <w:t>Tue:</w:t>
      </w:r>
      <w:r w:rsidR="00C06EAD">
        <w:rPr>
          <w:rFonts w:hint="eastAsia"/>
        </w:rPr>
        <w:t xml:space="preserve"> </w:t>
      </w:r>
      <w:r w:rsidR="00C06EAD">
        <w:t xml:space="preserve">Short was well done. </w:t>
      </w:r>
      <w:proofErr w:type="gramStart"/>
      <w:r w:rsidR="00C06EAD">
        <w:rPr>
          <w:rFonts w:hint="eastAsia"/>
        </w:rPr>
        <w:t>Covered a bit too early.</w:t>
      </w:r>
      <w:proofErr w:type="gramEnd"/>
      <w:r w:rsidR="00C06EAD">
        <w:rPr>
          <w:rFonts w:hint="eastAsia"/>
        </w:rPr>
        <w:t xml:space="preserve"> </w:t>
      </w:r>
      <w:r w:rsidR="003454F7">
        <w:rPr>
          <w:rFonts w:hint="eastAsia"/>
        </w:rPr>
        <w:t>Afternoon there was no rebound.</w:t>
      </w:r>
      <w:r w:rsidR="000E3E1B">
        <w:rPr>
          <w:rFonts w:hint="eastAsia"/>
        </w:rPr>
        <w:t xml:space="preserve"> (Monday pm was positive)</w:t>
      </w:r>
      <w:r w:rsidR="003454F7">
        <w:rPr>
          <w:rFonts w:hint="eastAsia"/>
        </w:rPr>
        <w:t xml:space="preserve"> </w:t>
      </w:r>
    </w:p>
    <w:p w:rsidR="00CC0754" w:rsidRDefault="00CC0754">
      <w:r>
        <w:rPr>
          <w:rFonts w:hint="eastAsia"/>
        </w:rPr>
        <w:t xml:space="preserve">Wed: </w:t>
      </w:r>
      <w:r w:rsidR="00BE2969">
        <w:rPr>
          <w:rFonts w:hint="eastAsia"/>
        </w:rPr>
        <w:t>Bought at the early open (good trade) added position</w:t>
      </w:r>
      <w:r w:rsidR="006816E3">
        <w:rPr>
          <w:rFonts w:hint="eastAsia"/>
        </w:rPr>
        <w:t xml:space="preserve"> in the pm </w:t>
      </w:r>
      <w:r w:rsidR="006816E3">
        <w:t>–</w:t>
      </w:r>
      <w:r w:rsidR="006816E3">
        <w:rPr>
          <w:rFonts w:hint="eastAsia"/>
        </w:rPr>
        <w:t xml:space="preserve"> good.</w:t>
      </w:r>
      <w:r w:rsidR="00BE2969">
        <w:rPr>
          <w:rFonts w:hint="eastAsia"/>
        </w:rPr>
        <w:t xml:space="preserve"> </w:t>
      </w:r>
    </w:p>
    <w:p w:rsidR="00CC0754" w:rsidRDefault="00CC0754">
      <w:r>
        <w:rPr>
          <w:rFonts w:hint="eastAsia"/>
        </w:rPr>
        <w:lastRenderedPageBreak/>
        <w:t xml:space="preserve">Thurs: Due to a strong </w:t>
      </w:r>
      <w:proofErr w:type="gramStart"/>
      <w:r>
        <w:t>W</w:t>
      </w:r>
      <w:r>
        <w:rPr>
          <w:rFonts w:hint="eastAsia"/>
        </w:rPr>
        <w:t>ednesday ,</w:t>
      </w:r>
      <w:proofErr w:type="gramEnd"/>
      <w:r>
        <w:rPr>
          <w:rFonts w:hint="eastAsia"/>
        </w:rPr>
        <w:t xml:space="preserve"> short position was put on at the beginning of the market. </w:t>
      </w:r>
    </w:p>
    <w:p w:rsidR="000F0299" w:rsidRDefault="000F0299">
      <w:r>
        <w:rPr>
          <w:rFonts w:hint="eastAsia"/>
        </w:rPr>
        <w:t xml:space="preserve">Fri: Britain exited Euro. </w:t>
      </w:r>
      <w:r w:rsidR="00BF3750">
        <w:rPr>
          <w:rFonts w:hint="eastAsia"/>
        </w:rPr>
        <w:t>Bought future at 903</w:t>
      </w:r>
      <w:proofErr w:type="gramStart"/>
      <w:r w:rsidR="00BF3750">
        <w:rPr>
          <w:rFonts w:hint="eastAsia"/>
        </w:rPr>
        <w:t>am</w:t>
      </w:r>
      <w:proofErr w:type="gramEnd"/>
      <w:r w:rsidR="00BF3750">
        <w:rPr>
          <w:rFonts w:hint="eastAsia"/>
        </w:rPr>
        <w:t xml:space="preserve"> because markets were expecting a </w:t>
      </w:r>
      <w:proofErr w:type="spellStart"/>
      <w:r w:rsidR="00BF3750">
        <w:rPr>
          <w:rFonts w:hint="eastAsia"/>
        </w:rPr>
        <w:t>Bremain</w:t>
      </w:r>
      <w:proofErr w:type="spellEnd"/>
      <w:r w:rsidR="00BF3750">
        <w:rPr>
          <w:rFonts w:hint="eastAsia"/>
        </w:rPr>
        <w:t xml:space="preserve">. </w:t>
      </w:r>
      <w:proofErr w:type="gramStart"/>
      <w:r w:rsidR="006E38FF">
        <w:rPr>
          <w:rFonts w:hint="eastAsia"/>
        </w:rPr>
        <w:t xml:space="preserve">As it became more obvious that </w:t>
      </w:r>
      <w:r w:rsidR="006E38FF">
        <w:t>it would be exit, markets panicked.</w:t>
      </w:r>
      <w:proofErr w:type="gramEnd"/>
      <w:r w:rsidR="006E38FF">
        <w:t xml:space="preserve"> </w:t>
      </w:r>
      <w:proofErr w:type="gramStart"/>
      <w:r w:rsidR="000605A1">
        <w:rPr>
          <w:rFonts w:hint="eastAsia"/>
        </w:rPr>
        <w:t>Sold the position at 1455.</w:t>
      </w:r>
      <w:proofErr w:type="gramEnd"/>
      <w:r w:rsidR="000605A1">
        <w:rPr>
          <w:rFonts w:hint="eastAsia"/>
        </w:rPr>
        <w:t xml:space="preserve"> </w:t>
      </w:r>
    </w:p>
    <w:p w:rsidR="000F0299" w:rsidRDefault="000F0299"/>
    <w:p w:rsidR="000F0299" w:rsidRDefault="00140E51">
      <w:r>
        <w:rPr>
          <w:rFonts w:hint="eastAsia"/>
        </w:rPr>
        <w:t xml:space="preserve">Overall: </w:t>
      </w:r>
      <w:r w:rsidR="00326B5D">
        <w:rPr>
          <w:rFonts w:hint="eastAsia"/>
        </w:rPr>
        <w:t xml:space="preserve">Light positioning in the AM. </w:t>
      </w:r>
      <w:r w:rsidR="00DC2A40">
        <w:rPr>
          <w:rFonts w:hint="eastAsia"/>
        </w:rPr>
        <w:t xml:space="preserve">PM offers advantage. </w:t>
      </w:r>
    </w:p>
    <w:p w:rsidR="005F38D5" w:rsidRDefault="005F38D5">
      <w:pPr>
        <w:rPr>
          <w:rFonts w:hint="eastAsia"/>
        </w:rPr>
      </w:pPr>
    </w:p>
    <w:p w:rsidR="00A623AD" w:rsidRDefault="00A623AD">
      <w:pPr>
        <w:rPr>
          <w:rFonts w:hint="eastAsia"/>
        </w:rPr>
      </w:pPr>
      <w:r>
        <w:rPr>
          <w:rFonts w:hint="eastAsia"/>
        </w:rPr>
        <w:t>Some lessons:</w:t>
      </w:r>
    </w:p>
    <w:p w:rsidR="00A623AD" w:rsidRDefault="00A623AD">
      <w:pPr>
        <w:rPr>
          <w:rFonts w:hint="eastAsia"/>
        </w:rPr>
      </w:pPr>
      <w:r>
        <w:rPr>
          <w:rFonts w:hint="eastAsia"/>
        </w:rPr>
        <w:t xml:space="preserve">Sharpe ratio (risk adjusted return) is more important than return. Using leverage, one can achieve the same expected return at the lowest variance. </w:t>
      </w:r>
      <w:r w:rsidR="0012754E">
        <w:rPr>
          <w:rFonts w:hint="eastAsia"/>
        </w:rPr>
        <w:t xml:space="preserve">The most efficient trading strategy is the one with the highest </w:t>
      </w:r>
      <w:proofErr w:type="spellStart"/>
      <w:proofErr w:type="gramStart"/>
      <w:r w:rsidR="0012754E">
        <w:rPr>
          <w:rFonts w:hint="eastAsia"/>
        </w:rPr>
        <w:t>sharpe</w:t>
      </w:r>
      <w:proofErr w:type="spellEnd"/>
      <w:proofErr w:type="gramEnd"/>
      <w:r w:rsidR="0012754E">
        <w:rPr>
          <w:rFonts w:hint="eastAsia"/>
        </w:rPr>
        <w:t xml:space="preserve">. </w:t>
      </w:r>
      <w:r w:rsidR="00E86F29">
        <w:rPr>
          <w:rFonts w:hint="eastAsia"/>
        </w:rPr>
        <w:t xml:space="preserve">The ability to scale up on a position on a big Sharpe is crucial. </w:t>
      </w:r>
      <w:bookmarkStart w:id="0" w:name="_GoBack"/>
      <w:bookmarkEnd w:id="0"/>
    </w:p>
    <w:p w:rsidR="005B1587" w:rsidRPr="0034273E" w:rsidRDefault="005B1587">
      <w:pPr>
        <w:rPr>
          <w:rFonts w:hint="eastAsia"/>
        </w:rPr>
      </w:pPr>
    </w:p>
    <w:p w:rsidR="005B1587" w:rsidRDefault="005B1587">
      <w:pPr>
        <w:rPr>
          <w:rFonts w:hint="eastAsia"/>
        </w:rPr>
      </w:pPr>
      <w:r>
        <w:rPr>
          <w:rFonts w:hint="eastAsia"/>
        </w:rPr>
        <w:t xml:space="preserve">Monday was up, </w:t>
      </w:r>
      <w:r>
        <w:t>T</w:t>
      </w:r>
      <w:r>
        <w:rPr>
          <w:rFonts w:hint="eastAsia"/>
        </w:rPr>
        <w:t xml:space="preserve">uesday PM distribution then shift to the negative region. </w:t>
      </w:r>
      <w:r w:rsidR="00480E5F">
        <w:rPr>
          <w:rFonts w:hint="eastAsia"/>
        </w:rPr>
        <w:t xml:space="preserve">The fact that it </w:t>
      </w:r>
      <w:r w:rsidR="00480E5F">
        <w:t>didn’t</w:t>
      </w:r>
      <w:r w:rsidR="00480E5F">
        <w:rPr>
          <w:rFonts w:hint="eastAsia"/>
        </w:rPr>
        <w:t xml:space="preserve"> rebound </w:t>
      </w:r>
      <w:r w:rsidR="0034273E">
        <w:rPr>
          <w:rFonts w:hint="eastAsia"/>
        </w:rPr>
        <w:t xml:space="preserve">is a sign of weakness. </w:t>
      </w:r>
    </w:p>
    <w:p w:rsidR="00A623AD" w:rsidRDefault="00A623AD">
      <w:pPr>
        <w:rPr>
          <w:rFonts w:hint="eastAsia"/>
        </w:rPr>
      </w:pPr>
    </w:p>
    <w:p w:rsidR="00A623AD" w:rsidRDefault="00A623AD">
      <w:pPr>
        <w:rPr>
          <w:rFonts w:hint="eastAsia"/>
        </w:rPr>
      </w:pPr>
    </w:p>
    <w:p w:rsidR="00A623AD" w:rsidRDefault="00A623AD"/>
    <w:sectPr w:rsidR="00A62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ED"/>
    <w:rsid w:val="000605A1"/>
    <w:rsid w:val="000E3E1B"/>
    <w:rsid w:val="000F0299"/>
    <w:rsid w:val="0012754E"/>
    <w:rsid w:val="00140E51"/>
    <w:rsid w:val="001663ED"/>
    <w:rsid w:val="001709EE"/>
    <w:rsid w:val="00172CCD"/>
    <w:rsid w:val="002C2E41"/>
    <w:rsid w:val="0031447A"/>
    <w:rsid w:val="00326B5D"/>
    <w:rsid w:val="0034273E"/>
    <w:rsid w:val="003454F7"/>
    <w:rsid w:val="00480E5F"/>
    <w:rsid w:val="005B1587"/>
    <w:rsid w:val="005C641B"/>
    <w:rsid w:val="005F38D5"/>
    <w:rsid w:val="0063150A"/>
    <w:rsid w:val="006816E3"/>
    <w:rsid w:val="006E38FF"/>
    <w:rsid w:val="00721766"/>
    <w:rsid w:val="00744D84"/>
    <w:rsid w:val="007F36DF"/>
    <w:rsid w:val="008B4C99"/>
    <w:rsid w:val="00997BB6"/>
    <w:rsid w:val="00A623AD"/>
    <w:rsid w:val="00A871CC"/>
    <w:rsid w:val="00AE10E9"/>
    <w:rsid w:val="00B75886"/>
    <w:rsid w:val="00BE2969"/>
    <w:rsid w:val="00BF3750"/>
    <w:rsid w:val="00C06EAD"/>
    <w:rsid w:val="00CC0754"/>
    <w:rsid w:val="00DC2A40"/>
    <w:rsid w:val="00E86F29"/>
    <w:rsid w:val="00EC4715"/>
    <w:rsid w:val="00F34CF1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3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3ED"/>
  </w:style>
  <w:style w:type="paragraph" w:styleId="a4">
    <w:name w:val="Balloon Text"/>
    <w:basedOn w:val="a"/>
    <w:link w:val="Char0"/>
    <w:uiPriority w:val="99"/>
    <w:semiHidden/>
    <w:unhideWhenUsed/>
    <w:rsid w:val="005F38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38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3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3ED"/>
  </w:style>
  <w:style w:type="paragraph" w:styleId="a4">
    <w:name w:val="Balloon Text"/>
    <w:basedOn w:val="a"/>
    <w:link w:val="Char0"/>
    <w:uiPriority w:val="99"/>
    <w:semiHidden/>
    <w:unhideWhenUsed/>
    <w:rsid w:val="005F38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3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35</cp:revision>
  <dcterms:created xsi:type="dcterms:W3CDTF">2016-06-20T02:51:00Z</dcterms:created>
  <dcterms:modified xsi:type="dcterms:W3CDTF">2016-06-25T03:36:00Z</dcterms:modified>
</cp:coreProperties>
</file>