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7F012C">
      <w:r>
        <w:rPr>
          <w:rFonts w:hint="eastAsia"/>
        </w:rPr>
        <w:t>Trading 2016 9 12</w:t>
      </w:r>
    </w:p>
    <w:p w:rsidR="003C1241" w:rsidRDefault="003C1241">
      <w:pPr>
        <w:rPr>
          <w:b/>
        </w:rPr>
      </w:pPr>
    </w:p>
    <w:p w:rsidR="003C1241" w:rsidRPr="003C1241" w:rsidRDefault="003C1241">
      <w:pPr>
        <w:rPr>
          <w:b/>
        </w:rPr>
      </w:pPr>
      <w:r w:rsidRPr="003C1241">
        <w:rPr>
          <w:b/>
        </w:rPr>
        <w:t>Monday, September 12, 2016</w:t>
      </w:r>
    </w:p>
    <w:p w:rsidR="007F012C" w:rsidRDefault="00B7228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opens about 9722. Position is about 30 bps underwater. </w:t>
      </w:r>
    </w:p>
    <w:p w:rsidR="00DB588E" w:rsidRDefault="00836F19">
      <w:r>
        <w:rPr>
          <w:rFonts w:hint="eastAsia"/>
        </w:rPr>
        <w:t xml:space="preserve">Be cautious today. Last Friday buying was not very prudent and it is not a tested strategy. </w:t>
      </w:r>
    </w:p>
    <w:p w:rsidR="00A31DDD" w:rsidRDefault="00A31DDD">
      <w:r>
        <w:rPr>
          <w:rFonts w:hint="eastAsia"/>
        </w:rPr>
        <w:t>Advantage: the low level in the index</w:t>
      </w:r>
    </w:p>
    <w:p w:rsidR="00A31DDD" w:rsidRDefault="00A31DDD">
      <w:r>
        <w:rPr>
          <w:rFonts w:hint="eastAsia"/>
        </w:rPr>
        <w:t xml:space="preserve">Disadvantage: Fri-&gt;Mon continuation. </w:t>
      </w:r>
      <w:proofErr w:type="gramStart"/>
      <w:r>
        <w:rPr>
          <w:rFonts w:hint="eastAsia"/>
        </w:rPr>
        <w:t>World weakness.</w:t>
      </w:r>
      <w:proofErr w:type="gramEnd"/>
      <w:r>
        <w:rPr>
          <w:rFonts w:hint="eastAsia"/>
        </w:rPr>
        <w:t xml:space="preserve"> </w:t>
      </w:r>
    </w:p>
    <w:p w:rsidR="00B72282" w:rsidRDefault="00B72282"/>
    <w:p w:rsidR="007F012C" w:rsidRDefault="0080702C">
      <w:r>
        <w:rPr>
          <w:rFonts w:hint="eastAsia"/>
        </w:rPr>
        <w:t xml:space="preserve">China is ok to hold compared with HK at this point. </w:t>
      </w:r>
    </w:p>
    <w:p w:rsidR="007F012C" w:rsidRPr="0080702C" w:rsidRDefault="007F012C"/>
    <w:p w:rsidR="0080702C" w:rsidRDefault="0080702C">
      <w:r>
        <w:rPr>
          <w:rFonts w:hint="eastAsia"/>
        </w:rPr>
        <w:t xml:space="preserve">@906 </w:t>
      </w:r>
      <w:proofErr w:type="gramStart"/>
      <w:r>
        <w:rPr>
          <w:rFonts w:hint="eastAsia"/>
        </w:rPr>
        <w:t>Selling</w:t>
      </w:r>
      <w:proofErr w:type="gramEnd"/>
      <w:r>
        <w:rPr>
          <w:rFonts w:hint="eastAsia"/>
        </w:rPr>
        <w:t xml:space="preserve"> pressure it is strong here as market is in fear.</w:t>
      </w:r>
      <w:r w:rsidR="00D91419">
        <w:rPr>
          <w:rFonts w:hint="eastAsia"/>
        </w:rPr>
        <w:t xml:space="preserve"> F</w:t>
      </w:r>
      <w:r w:rsidR="00D91419">
        <w:t>o</w:t>
      </w:r>
      <w:r w:rsidR="00D91419">
        <w:rPr>
          <w:rFonts w:hint="eastAsia"/>
        </w:rPr>
        <w:t xml:space="preserve">r A share, </w:t>
      </w:r>
      <w:r w:rsidR="00D91419">
        <w:t>I</w:t>
      </w:r>
      <w:r w:rsidR="00D91419">
        <w:rPr>
          <w:rFonts w:hint="eastAsia"/>
        </w:rPr>
        <w:t xml:space="preserve"> don't see there is a reason to panic in terms of valuation.</w:t>
      </w:r>
    </w:p>
    <w:p w:rsidR="007F012C" w:rsidRDefault="007F012C"/>
    <w:p w:rsidR="002D1C8D" w:rsidRDefault="002D1C8D">
      <w:r>
        <w:rPr>
          <w:rFonts w:hint="eastAsia"/>
        </w:rPr>
        <w:t xml:space="preserve">XU is at 1% discount. </w:t>
      </w:r>
      <w:r w:rsidR="004A611B">
        <w:rPr>
          <w:rFonts w:hint="eastAsia"/>
        </w:rPr>
        <w:t xml:space="preserve">People feel fidgety. </w:t>
      </w:r>
      <w:r w:rsidR="007E1CEA">
        <w:rPr>
          <w:rFonts w:hint="eastAsia"/>
        </w:rPr>
        <w:t xml:space="preserve">I am going to control my risk at this point and not going to buy anymore. </w:t>
      </w:r>
      <w:r w:rsidR="00AA5C52">
        <w:rPr>
          <w:rFonts w:hint="eastAsia"/>
        </w:rPr>
        <w:t>I am about 50 bps under</w:t>
      </w:r>
      <w:r w:rsidR="006846EA">
        <w:rPr>
          <w:rFonts w:hint="eastAsia"/>
        </w:rPr>
        <w:t>water.</w:t>
      </w:r>
      <w:r w:rsidR="00B572FE">
        <w:rPr>
          <w:rFonts w:hint="eastAsia"/>
        </w:rPr>
        <w:t xml:space="preserve"> This easily killed my Friday profits</w:t>
      </w:r>
      <w:r w:rsidR="00B572FE">
        <w:t>…</w:t>
      </w:r>
    </w:p>
    <w:p w:rsidR="002D1C8D" w:rsidRDefault="002D1C8D"/>
    <w:p w:rsidR="002D1C8D" w:rsidRDefault="008F3F66">
      <w:r>
        <w:rPr>
          <w:rFonts w:hint="eastAsia"/>
        </w:rPr>
        <w:t>Market was in a panic @ 914</w:t>
      </w:r>
      <w:r w:rsidR="00E34A0E">
        <w:rPr>
          <w:rFonts w:hint="eastAsia"/>
        </w:rPr>
        <w:t>0.</w:t>
      </w:r>
    </w:p>
    <w:p w:rsidR="00E34A0E" w:rsidRDefault="00E34A0E"/>
    <w:p w:rsidR="00E34A0E" w:rsidRDefault="00E34A0E">
      <w:r>
        <w:rPr>
          <w:rFonts w:hint="eastAsia"/>
        </w:rPr>
        <w:t xml:space="preserve">H has been going up for 2 </w:t>
      </w:r>
      <w:proofErr w:type="gramStart"/>
      <w:r>
        <w:rPr>
          <w:rFonts w:hint="eastAsia"/>
        </w:rPr>
        <w:t>months,</w:t>
      </w:r>
      <w:proofErr w:type="gramEnd"/>
      <w:r>
        <w:rPr>
          <w:rFonts w:hint="eastAsia"/>
        </w:rPr>
        <w:t xml:space="preserve"> focus on trading the A-H convergence. </w:t>
      </w:r>
    </w:p>
    <w:p w:rsidR="00F9722A" w:rsidRDefault="00F9722A"/>
    <w:p w:rsidR="00F9722A" w:rsidRDefault="00F9722A">
      <w:r>
        <w:rPr>
          <w:rFonts w:hint="eastAsia"/>
        </w:rPr>
        <w:t xml:space="preserve">Refrain from buying today </w:t>
      </w:r>
      <w:r>
        <w:t>–</w:t>
      </w:r>
      <w:r>
        <w:rPr>
          <w:rFonts w:hint="eastAsia"/>
        </w:rPr>
        <w:t xml:space="preserve"> no advantage</w:t>
      </w:r>
      <w:r w:rsidR="005856BA">
        <w:rPr>
          <w:rFonts w:hint="eastAsia"/>
        </w:rPr>
        <w:t xml:space="preserve">. Friday </w:t>
      </w:r>
      <w:r w:rsidR="008E0AFE">
        <w:rPr>
          <w:rFonts w:hint="eastAsia"/>
        </w:rPr>
        <w:t xml:space="preserve">evening buying was not correct, since Monday usually overreacts. </w:t>
      </w:r>
      <w:r w:rsidR="00D14509">
        <w:rPr>
          <w:rFonts w:hint="eastAsia"/>
        </w:rPr>
        <w:t xml:space="preserve">Tuesday rebound probably is going to weaker this week since there are only 3 trading days. The reason behind the </w:t>
      </w:r>
      <w:r w:rsidR="00D14509">
        <w:t>T</w:t>
      </w:r>
      <w:r w:rsidR="00D14509">
        <w:rPr>
          <w:rFonts w:hint="eastAsia"/>
        </w:rPr>
        <w:t xml:space="preserve">uesday strength is due to the fact that there are still few days left in the weak for rebound. </w:t>
      </w:r>
    </w:p>
    <w:p w:rsidR="00C249EE" w:rsidRDefault="00C249EE"/>
    <w:p w:rsidR="00C249EE" w:rsidRDefault="00C249EE">
      <w:r>
        <w:rPr>
          <w:rFonts w:hint="eastAsia"/>
        </w:rPr>
        <w:t xml:space="preserve">1428 opens down 6%. </w:t>
      </w:r>
      <w:r w:rsidR="00686CF4">
        <w:rPr>
          <w:rFonts w:hint="eastAsia"/>
        </w:rPr>
        <w:t>I was playing with fire on Fri</w:t>
      </w:r>
      <w:r w:rsidR="00686CF4">
        <w:t>…</w:t>
      </w:r>
      <w:r w:rsidR="00F81493">
        <w:rPr>
          <w:rFonts w:hint="eastAsia"/>
        </w:rPr>
        <w:t xml:space="preserve"> </w:t>
      </w:r>
    </w:p>
    <w:p w:rsidR="00F9722A" w:rsidRDefault="00F9722A"/>
    <w:p w:rsidR="00F9722A" w:rsidRDefault="00F81493">
      <w:r>
        <w:rPr>
          <w:rFonts w:hint="eastAsia"/>
        </w:rPr>
        <w:t>Index opens down 1.19</w:t>
      </w:r>
      <w:proofErr w:type="gramStart"/>
      <w:r>
        <w:rPr>
          <w:rFonts w:hint="eastAsia"/>
        </w:rPr>
        <w:t>%</w:t>
      </w:r>
      <w:r w:rsidR="00CE5BA9">
        <w:rPr>
          <w:rFonts w:hint="eastAsia"/>
        </w:rPr>
        <w:t xml:space="preserve"> ,</w:t>
      </w:r>
      <w:proofErr w:type="gramEnd"/>
      <w:r w:rsidR="00CE5BA9">
        <w:rPr>
          <w:rFonts w:hint="eastAsia"/>
        </w:rPr>
        <w:t xml:space="preserve"> </w:t>
      </w:r>
      <w:r w:rsidR="00097013">
        <w:rPr>
          <w:rFonts w:hint="eastAsia"/>
        </w:rPr>
        <w:t xml:space="preserve">not the time to buy now. </w:t>
      </w:r>
      <w:proofErr w:type="gramStart"/>
      <w:r w:rsidR="00AE4D90">
        <w:rPr>
          <w:rFonts w:hint="eastAsia"/>
        </w:rPr>
        <w:t>Will buy some at close</w:t>
      </w:r>
      <w:r w:rsidR="008E2C65">
        <w:rPr>
          <w:rFonts w:hint="eastAsia"/>
        </w:rPr>
        <w:t xml:space="preserve"> today.</w:t>
      </w:r>
      <w:proofErr w:type="gramEnd"/>
      <w:r w:rsidR="008E2C65">
        <w:rPr>
          <w:rFonts w:hint="eastAsia"/>
        </w:rPr>
        <w:t xml:space="preserve"> </w:t>
      </w:r>
    </w:p>
    <w:p w:rsidR="00F81493" w:rsidRPr="00B57D62" w:rsidRDefault="00F81493"/>
    <w:p w:rsidR="00F81493" w:rsidRDefault="005C3160">
      <w:proofErr w:type="gramStart"/>
      <w:r>
        <w:rPr>
          <w:rFonts w:hint="eastAsia"/>
        </w:rPr>
        <w:t>Picked up some 2823 @ 10.6.</w:t>
      </w:r>
      <w:proofErr w:type="gramEnd"/>
      <w:r>
        <w:rPr>
          <w:rFonts w:hint="eastAsia"/>
        </w:rPr>
        <w:t xml:space="preserve"> </w:t>
      </w:r>
      <w:r w:rsidR="00AD623A">
        <w:rPr>
          <w:rFonts w:hint="eastAsia"/>
        </w:rPr>
        <w:t xml:space="preserve">My thought is A will outperform H since A hasn't rallied as much and H has rallied with US. </w:t>
      </w:r>
      <w:r w:rsidR="002C727B">
        <w:rPr>
          <w:rFonts w:hint="eastAsia"/>
        </w:rPr>
        <w:t xml:space="preserve">Fundamentally, China's low rates will make it </w:t>
      </w:r>
      <w:r w:rsidR="00CE5FA7">
        <w:rPr>
          <w:rFonts w:hint="eastAsia"/>
        </w:rPr>
        <w:t xml:space="preserve">more attractive to hold stocks compared with HK/US. The issue with HK is a bit more complicated. HK is affected by US a lot and is affected by US </w:t>
      </w:r>
      <w:proofErr w:type="gramStart"/>
      <w:r w:rsidR="00CE5FA7">
        <w:rPr>
          <w:rFonts w:hint="eastAsia"/>
        </w:rPr>
        <w:t>rates,</w:t>
      </w:r>
      <w:proofErr w:type="gramEnd"/>
      <w:r w:rsidR="00CE5FA7">
        <w:rPr>
          <w:rFonts w:hint="eastAsia"/>
        </w:rPr>
        <w:t xml:space="preserve"> however, mainland cash prefers HK as a firm currency and will support HK. T</w:t>
      </w:r>
      <w:r w:rsidR="00CE5FA7">
        <w:t>h</w:t>
      </w:r>
      <w:r w:rsidR="00CE5FA7">
        <w:rPr>
          <w:rFonts w:hint="eastAsia"/>
        </w:rPr>
        <w:t xml:space="preserve">is lends to the argument that HK will outperform US. However, since RMB depreciates, attractiveness of </w:t>
      </w:r>
      <w:proofErr w:type="gramStart"/>
      <w:r w:rsidR="00CE5FA7">
        <w:rPr>
          <w:rFonts w:hint="eastAsia"/>
        </w:rPr>
        <w:t>A</w:t>
      </w:r>
      <w:proofErr w:type="gramEnd"/>
      <w:r w:rsidR="00CE5FA7">
        <w:rPr>
          <w:rFonts w:hint="eastAsia"/>
        </w:rPr>
        <w:t xml:space="preserve"> share is quite uncertain.</w:t>
      </w:r>
    </w:p>
    <w:p w:rsidR="00CE5FA7" w:rsidRDefault="00CE5FA7"/>
    <w:p w:rsidR="00CE5FA7" w:rsidRDefault="00CE5FA7">
      <w:r>
        <w:rPr>
          <w:rFonts w:hint="eastAsia"/>
        </w:rPr>
        <w:t xml:space="preserve">At 3000 level, it is hard to say china is in a bubble, with easing expectation it is hard to justify a panic at this level. </w:t>
      </w:r>
    </w:p>
    <w:p w:rsidR="006719EF" w:rsidRDefault="006719EF"/>
    <w:p w:rsidR="006719EF" w:rsidRDefault="006719EF">
      <w:r>
        <w:rPr>
          <w:rFonts w:hint="eastAsia"/>
        </w:rPr>
        <w:t xml:space="preserve">The issue with 2823 is that the discount has already reduced for quite a while and it usually follows H, </w:t>
      </w:r>
      <w:r w:rsidR="00E1111F">
        <w:rPr>
          <w:rFonts w:hint="eastAsia"/>
        </w:rPr>
        <w:t xml:space="preserve">if H has a crash it is hard to say. </w:t>
      </w:r>
    </w:p>
    <w:p w:rsidR="00D24C65" w:rsidRDefault="00D24C65"/>
    <w:p w:rsidR="00D24C65" w:rsidRDefault="00D24C65">
      <w:r>
        <w:rPr>
          <w:rFonts w:hint="eastAsia"/>
        </w:rPr>
        <w:t xml:space="preserve">If it doesn't rally to the </w:t>
      </w:r>
      <w:proofErr w:type="spellStart"/>
      <w:r>
        <w:rPr>
          <w:rFonts w:hint="eastAsia"/>
        </w:rPr>
        <w:t>closeY</w:t>
      </w:r>
      <w:proofErr w:type="spellEnd"/>
      <w:r>
        <w:t xml:space="preserve"> at the end of the am session, pm session will have a hard time. </w:t>
      </w:r>
      <w:r w:rsidR="00150B45">
        <w:t xml:space="preserve">People are buying into 1428. It is rebounding much strong than H. </w:t>
      </w:r>
    </w:p>
    <w:p w:rsidR="00D24C65" w:rsidRDefault="00D24C65"/>
    <w:p w:rsidR="00D24C65" w:rsidRDefault="00430692">
      <w:r>
        <w:t xml:space="preserve">It is hard to rebound since smart money won't want to hold the risk </w:t>
      </w:r>
      <w:r w:rsidR="006D59B3">
        <w:t xml:space="preserve">of an US overreaction on Monday. </w:t>
      </w:r>
      <w:r w:rsidR="00EB3838">
        <w:t xml:space="preserve">2823 follows with H in going lower. </w:t>
      </w:r>
      <w:proofErr w:type="gramStart"/>
      <w:r w:rsidR="004B3F1A">
        <w:t>It's</w:t>
      </w:r>
      <w:proofErr w:type="gramEnd"/>
      <w:r w:rsidR="004B3F1A">
        <w:t xml:space="preserve"> </w:t>
      </w:r>
      <w:proofErr w:type="spellStart"/>
      <w:r w:rsidR="004B3F1A">
        <w:t>premdisc</w:t>
      </w:r>
      <w:proofErr w:type="spellEnd"/>
      <w:r w:rsidR="004B3F1A">
        <w:t xml:space="preserve"> is correlated with A/H spread. Breaking lows here is not good. </w:t>
      </w:r>
    </w:p>
    <w:p w:rsidR="002D1C8D" w:rsidRDefault="002D1C8D"/>
    <w:p w:rsidR="002E193E" w:rsidRDefault="002E193E">
      <w:r>
        <w:t>@1032</w:t>
      </w:r>
      <w:r w:rsidR="00512F4B">
        <w:t xml:space="preserve"> </w:t>
      </w:r>
      <w:proofErr w:type="gramStart"/>
      <w:r w:rsidR="00512F4B">
        <w:t>Market</w:t>
      </w:r>
      <w:proofErr w:type="gramEnd"/>
      <w:r w:rsidR="00512F4B">
        <w:t xml:space="preserve"> broke day low. </w:t>
      </w:r>
      <w:proofErr w:type="gramStart"/>
      <w:r w:rsidR="007D0218">
        <w:t>Paying the price for buying in Friday afternoon.</w:t>
      </w:r>
      <w:proofErr w:type="gramEnd"/>
      <w:r w:rsidR="007D0218">
        <w:t xml:space="preserve"> </w:t>
      </w:r>
      <w:r w:rsidR="00FA4E8A">
        <w:t xml:space="preserve">Market was correct dropping off. </w:t>
      </w:r>
      <w:r w:rsidR="00742A44">
        <w:t xml:space="preserve">Position offside </w:t>
      </w:r>
      <w:r w:rsidR="00A15BDC">
        <w:t xml:space="preserve">by 1% at this point now, back to beginning of August levels. </w:t>
      </w:r>
    </w:p>
    <w:p w:rsidR="002E193E" w:rsidRDefault="002E193E"/>
    <w:p w:rsidR="006D11F2" w:rsidRDefault="00A15BDC">
      <w:r>
        <w:t xml:space="preserve">@1044 Friday-Monday continuity </w:t>
      </w:r>
      <w:r w:rsidR="001D4275">
        <w:t xml:space="preserve">Aug12-Aug15 bullish two sessions. </w:t>
      </w:r>
      <w:r w:rsidR="000F6710">
        <w:t xml:space="preserve">May6-May9 was a bearish Friday-Monday continuation. </w:t>
      </w:r>
    </w:p>
    <w:p w:rsidR="000873C5" w:rsidRDefault="000873C5"/>
    <w:p w:rsidR="000873C5" w:rsidRDefault="000873C5">
      <w:proofErr w:type="gramStart"/>
      <w:r>
        <w:t>@1100 Smart money</w:t>
      </w:r>
      <w:proofErr w:type="gramEnd"/>
      <w:r>
        <w:t xml:space="preserve"> is not buying at all. </w:t>
      </w:r>
      <w:r w:rsidR="00407E23">
        <w:t xml:space="preserve">Overnight buying was more likely to win on Monday night, Tuesday Night, </w:t>
      </w:r>
      <w:proofErr w:type="gramStart"/>
      <w:r w:rsidR="00407E23">
        <w:t>Thursday</w:t>
      </w:r>
      <w:proofErr w:type="gramEnd"/>
      <w:r w:rsidR="00407E23">
        <w:t xml:space="preserve"> night. Friday night I knew that there would be a big chance of low open so it was a low probability play from the start. </w:t>
      </w:r>
      <w:r w:rsidR="00AC00B1">
        <w:t xml:space="preserve">You are simply being punished for that imprudence here. </w:t>
      </w:r>
    </w:p>
    <w:p w:rsidR="000F6710" w:rsidRDefault="000F6710"/>
    <w:p w:rsidR="000F6710" w:rsidRDefault="00BA588F">
      <w:r>
        <w:t xml:space="preserve">@cannot make money if you buy today. </w:t>
      </w:r>
      <w:r w:rsidR="00F23BCA">
        <w:t xml:space="preserve">There is </w:t>
      </w:r>
      <w:proofErr w:type="spellStart"/>
      <w:r w:rsidR="00F23BCA">
        <w:t>noone</w:t>
      </w:r>
      <w:proofErr w:type="spellEnd"/>
      <w:r w:rsidR="00F23BCA">
        <w:t xml:space="preserve"> buying, </w:t>
      </w:r>
      <w:r w:rsidR="00BD7909">
        <w:t>only sellers, today long positio</w:t>
      </w:r>
      <w:r w:rsidR="00934727">
        <w:t>ning is definitely shaving off</w:t>
      </w:r>
      <w:r w:rsidR="00D56A2C">
        <w:t xml:space="preserve"> (there is no significant candles which are green)</w:t>
      </w:r>
      <w:r w:rsidR="00934727">
        <w:t>, which is good news.</w:t>
      </w:r>
      <w:r w:rsidR="00762754">
        <w:t xml:space="preserve"> 2823 is underperforming everything because it has a built-in long H component.</w:t>
      </w:r>
    </w:p>
    <w:p w:rsidR="000F6710" w:rsidRDefault="000F6710"/>
    <w:p w:rsidR="006D11F2" w:rsidRDefault="00665A94">
      <w:r>
        <w:t>When things don't go well on Friday, liqui</w:t>
      </w:r>
      <w:r w:rsidR="0080313F">
        <w:t xml:space="preserve">date. </w:t>
      </w:r>
      <w:r w:rsidR="00483DB4">
        <w:t xml:space="preserve"> </w:t>
      </w:r>
      <w:proofErr w:type="gramStart"/>
      <w:r w:rsidR="009E4605">
        <w:t>keep</w:t>
      </w:r>
      <w:proofErr w:type="gramEnd"/>
      <w:r w:rsidR="009E4605">
        <w:t xml:space="preserve"> a close eye on SPX.</w:t>
      </w:r>
    </w:p>
    <w:p w:rsidR="006D11F2" w:rsidRPr="005636E0" w:rsidRDefault="006D11F2"/>
    <w:p w:rsidR="002A7DFE" w:rsidRDefault="005636E0">
      <w:r>
        <w:t>Position</w:t>
      </w:r>
      <w:r w:rsidR="004019D9">
        <w:t xml:space="preserve"> is down 1.3% with index down 2%. </w:t>
      </w:r>
      <w:r w:rsidR="00E6627C">
        <w:t xml:space="preserve">Not much advantage in the PM here. </w:t>
      </w:r>
    </w:p>
    <w:p w:rsidR="00471E20" w:rsidRDefault="00471E20"/>
    <w:p w:rsidR="00471E20" w:rsidRDefault="00471E20">
      <w:r>
        <w:t xml:space="preserve">@1144 </w:t>
      </w:r>
      <w:proofErr w:type="gramStart"/>
      <w:r>
        <w:t>This</w:t>
      </w:r>
      <w:proofErr w:type="gramEnd"/>
      <w:r>
        <w:t xml:space="preserve"> is a big wash. </w:t>
      </w:r>
      <w:r w:rsidR="00E3455A">
        <w:t xml:space="preserve">The opening condition </w:t>
      </w:r>
      <w:r w:rsidR="00993DC7">
        <w:t>does not warrant any buys here, opens down 1.3%, this is usually an indicator of crash.</w:t>
      </w:r>
      <w:r w:rsidR="00523F1E">
        <w:t xml:space="preserve"> </w:t>
      </w:r>
    </w:p>
    <w:p w:rsidR="007A73B2" w:rsidRDefault="007A73B2"/>
    <w:p w:rsidR="007A73B2" w:rsidRDefault="007A73B2">
      <w:r>
        <w:t xml:space="preserve">2823 went down another 2% since I bought. </w:t>
      </w:r>
    </w:p>
    <w:p w:rsidR="002A7DFE" w:rsidRDefault="002A7DFE"/>
    <w:p w:rsidR="00BE7540" w:rsidRDefault="00BE7540">
      <w:r>
        <w:t xml:space="preserve">@1213 Today's session is very slow. A pretty thorough risk exchange is carried out. </w:t>
      </w:r>
      <w:r w:rsidR="00086D8D">
        <w:t>Bu</w:t>
      </w:r>
      <w:r w:rsidR="00AB54C0">
        <w:t>yers are very slowly taken out, any buyin</w:t>
      </w:r>
      <w:r w:rsidR="004C248B">
        <w:t xml:space="preserve">g today would result in a loss, </w:t>
      </w:r>
      <w:proofErr w:type="gramStart"/>
      <w:r w:rsidR="004C248B">
        <w:t>however</w:t>
      </w:r>
      <w:proofErr w:type="gramEnd"/>
      <w:r w:rsidR="004C248B">
        <w:t xml:space="preserve">, if holding period is longer, then you don't care about the mark to market. </w:t>
      </w:r>
    </w:p>
    <w:p w:rsidR="00BE7540" w:rsidRDefault="00BE7540"/>
    <w:p w:rsidR="002A7DFE" w:rsidRDefault="001B3E7E">
      <w:r>
        <w:t xml:space="preserve">Come to think about it, Monday has not been a good revenue generating day. </w:t>
      </w:r>
      <w:r w:rsidR="006E612E">
        <w:t xml:space="preserve">There seems to be a logical link between </w:t>
      </w:r>
      <w:r w:rsidR="00310493">
        <w:t xml:space="preserve"> </w:t>
      </w:r>
    </w:p>
    <w:p w:rsidR="001B3E7E" w:rsidRDefault="001B3E7E"/>
    <w:p w:rsidR="001B3E7E" w:rsidRDefault="007D233E">
      <w:proofErr w:type="gramStart"/>
      <w:r>
        <w:t>Bought 1 lot because pmFirst10 was up for the index.</w:t>
      </w:r>
      <w:proofErr w:type="gramEnd"/>
      <w:r>
        <w:t xml:space="preserve"> </w:t>
      </w:r>
    </w:p>
    <w:p w:rsidR="00877E69" w:rsidRDefault="00877E69">
      <w:r>
        <w:t xml:space="preserve">@1326 Feels like a good opportunity here. </w:t>
      </w:r>
      <w:r w:rsidR="00CB3642">
        <w:t xml:space="preserve">But if it doesn't work well, I can't handle the downside consequence -&gt; trade with options. </w:t>
      </w:r>
      <w:r w:rsidR="00E264AD">
        <w:t xml:space="preserve">It is really tempting to pick up another lot here. </w:t>
      </w:r>
    </w:p>
    <w:p w:rsidR="007D233E" w:rsidRDefault="007D233E"/>
    <w:p w:rsidR="00FB651A" w:rsidRDefault="00FB651A">
      <w:r>
        <w:t xml:space="preserve">@1332 </w:t>
      </w:r>
      <w:r w:rsidR="00FB695B">
        <w:t xml:space="preserve">9625 broken, this is a key psych level. </w:t>
      </w:r>
    </w:p>
    <w:p w:rsidR="00562886" w:rsidRDefault="00562886"/>
    <w:p w:rsidR="00562886" w:rsidRPr="00FB651A" w:rsidRDefault="00562886">
      <w:r>
        <w:t xml:space="preserve">@1339 Bullish people basically get in here and buying power is slowly exhausted. </w:t>
      </w:r>
      <w:r w:rsidR="006B15A1">
        <w:t xml:space="preserve">People are afraid to buy – so am </w:t>
      </w:r>
      <w:proofErr w:type="gramStart"/>
      <w:r w:rsidR="006B15A1">
        <w:t>I.</w:t>
      </w:r>
      <w:proofErr w:type="gramEnd"/>
      <w:r w:rsidR="006B15A1">
        <w:t xml:space="preserve"> </w:t>
      </w:r>
    </w:p>
    <w:p w:rsidR="007D233E" w:rsidRDefault="000D54F6">
      <w:r>
        <w:lastRenderedPageBreak/>
        <w:t xml:space="preserve">@1344 Market heading south again. </w:t>
      </w:r>
      <w:r w:rsidR="00B342B2">
        <w:t xml:space="preserve">If it fails to rally here it is pretty much over. </w:t>
      </w:r>
      <w:r w:rsidR="00C512BF">
        <w:t xml:space="preserve">Within the next 20 minutes things will become clear. </w:t>
      </w:r>
    </w:p>
    <w:p w:rsidR="000D54F6" w:rsidRDefault="001947FD">
      <w:r>
        <w:t xml:space="preserve">@1347 </w:t>
      </w:r>
      <w:proofErr w:type="gramStart"/>
      <w:r>
        <w:t>During</w:t>
      </w:r>
      <w:proofErr w:type="gramEnd"/>
      <w:r>
        <w:t xml:space="preserve"> these times the worst practice is to chase. </w:t>
      </w:r>
    </w:p>
    <w:p w:rsidR="00EA1EDF" w:rsidRDefault="00873378">
      <w:r>
        <w:t xml:space="preserve">@1354 </w:t>
      </w:r>
      <w:proofErr w:type="gramStart"/>
      <w:r>
        <w:t>Difficult</w:t>
      </w:r>
      <w:proofErr w:type="gramEnd"/>
      <w:r>
        <w:t xml:space="preserve"> session here. </w:t>
      </w:r>
      <w:proofErr w:type="gramStart"/>
      <w:r w:rsidR="00EA1EDF">
        <w:t>Kudos for not chasing.</w:t>
      </w:r>
      <w:proofErr w:type="gramEnd"/>
      <w:r w:rsidR="00EA1EDF">
        <w:t xml:space="preserve"> Ouch…low is broken. </w:t>
      </w:r>
      <w:proofErr w:type="spellStart"/>
      <w:r w:rsidR="000575B5">
        <w:t>Gona</w:t>
      </w:r>
      <w:proofErr w:type="spellEnd"/>
      <w:r w:rsidR="000575B5">
        <w:t xml:space="preserve"> be an ugly day. </w:t>
      </w:r>
      <w:r w:rsidR="00D11D66">
        <w:t xml:space="preserve">No more position increase now. </w:t>
      </w:r>
    </w:p>
    <w:p w:rsidR="000D54F6" w:rsidRDefault="00780ADF">
      <w:r>
        <w:t xml:space="preserve">@1356 </w:t>
      </w:r>
      <w:proofErr w:type="gramStart"/>
      <w:r>
        <w:t>After</w:t>
      </w:r>
      <w:proofErr w:type="gramEnd"/>
      <w:r>
        <w:t xml:space="preserve"> a round of washing, people are scared shitless. </w:t>
      </w:r>
      <w:proofErr w:type="gramStart"/>
      <w:r w:rsidR="00DA2A5D">
        <w:t>Then a big and strong positive candle here.</w:t>
      </w:r>
      <w:proofErr w:type="gramEnd"/>
      <w:r w:rsidR="00DA2A5D">
        <w:t xml:space="preserve"> </w:t>
      </w:r>
    </w:p>
    <w:p w:rsidR="002C2900" w:rsidRDefault="002C2900">
      <w:r>
        <w:t xml:space="preserve">@ 1358 I chased in here a bit for another lot @9605. </w:t>
      </w:r>
      <w:r w:rsidR="00EA45FB">
        <w:t xml:space="preserve">The point is to lower my cost. </w:t>
      </w:r>
    </w:p>
    <w:p w:rsidR="00476073" w:rsidRDefault="00476073">
      <w:r>
        <w:t xml:space="preserve">@ I don't see in panic, so it is good to pick up some position here. </w:t>
      </w:r>
      <w:r w:rsidR="00A150D5">
        <w:t xml:space="preserve">The point is can you handle the washes. </w:t>
      </w:r>
    </w:p>
    <w:p w:rsidR="00745B33" w:rsidRDefault="00745B33">
      <w:r>
        <w:t xml:space="preserve">@1402 probably a trap here. </w:t>
      </w:r>
    </w:p>
    <w:p w:rsidR="000D54F6" w:rsidRDefault="00D35170">
      <w:r>
        <w:t xml:space="preserve">@1424 </w:t>
      </w:r>
      <w:proofErr w:type="gramStart"/>
      <w:r>
        <w:t>Market</w:t>
      </w:r>
      <w:proofErr w:type="gramEnd"/>
      <w:r>
        <w:t xml:space="preserve"> rallied a bit as per the indication by the pmFirst10. </w:t>
      </w:r>
      <w:proofErr w:type="gramStart"/>
      <w:r w:rsidR="00237EA4">
        <w:t>XU trading @ flat.</w:t>
      </w:r>
      <w:proofErr w:type="gramEnd"/>
      <w:r w:rsidR="00237EA4">
        <w:t xml:space="preserve"> </w:t>
      </w:r>
    </w:p>
    <w:p w:rsidR="00702783" w:rsidRDefault="00702783"/>
    <w:p w:rsidR="00702783" w:rsidRDefault="00702783">
      <w:r>
        <w:t xml:space="preserve">@1920 </w:t>
      </w:r>
      <w:proofErr w:type="spellStart"/>
      <w:r>
        <w:t>fut</w:t>
      </w:r>
      <w:proofErr w:type="spellEnd"/>
      <w:r>
        <w:t xml:space="preserve"> trading @ 1% discount. </w:t>
      </w:r>
      <w:proofErr w:type="gramStart"/>
      <w:r w:rsidR="00C700F6">
        <w:t>9570/9669.61</w:t>
      </w:r>
      <w:r w:rsidR="006726FA">
        <w:t>.</w:t>
      </w:r>
      <w:proofErr w:type="gramEnd"/>
      <w:r w:rsidR="006726FA">
        <w:t xml:space="preserve"> </w:t>
      </w:r>
    </w:p>
    <w:p w:rsidR="00702783" w:rsidRDefault="00702783"/>
    <w:p w:rsidR="008610BD" w:rsidRDefault="008610BD" w:rsidP="008610BD">
      <w:pPr>
        <w:tabs>
          <w:tab w:val="left" w:pos="2130"/>
        </w:tabs>
      </w:pPr>
      <w:r>
        <w:t>The position bought on Friday is offside by $200 each.</w:t>
      </w:r>
    </w:p>
    <w:p w:rsidR="008610BD" w:rsidRDefault="008610BD" w:rsidP="008610BD">
      <w:pPr>
        <w:tabs>
          <w:tab w:val="left" w:pos="2130"/>
        </w:tabs>
      </w:pPr>
      <w:r>
        <w:t>The position bought this afternoon is offside by $40 each</w:t>
      </w:r>
    </w:p>
    <w:p w:rsidR="008610BD" w:rsidRDefault="008610BD" w:rsidP="008610BD">
      <w:pPr>
        <w:tabs>
          <w:tab w:val="left" w:pos="2546"/>
        </w:tabs>
      </w:pPr>
      <w:r>
        <w:t xml:space="preserve">The last position is offside by $25. </w:t>
      </w:r>
    </w:p>
    <w:p w:rsidR="003B74C7" w:rsidRDefault="003B74C7" w:rsidP="008610BD">
      <w:pPr>
        <w:tabs>
          <w:tab w:val="left" w:pos="2546"/>
        </w:tabs>
      </w:pPr>
      <w:r>
        <w:t>Overall, the long position is offside by $510.</w:t>
      </w:r>
    </w:p>
    <w:p w:rsidR="003B74C7" w:rsidRDefault="003B74C7" w:rsidP="008610BD">
      <w:pPr>
        <w:tabs>
          <w:tab w:val="left" w:pos="2546"/>
        </w:tabs>
      </w:pPr>
      <w:r>
        <w:t>The sell is earning about $80.</w:t>
      </w:r>
    </w:p>
    <w:p w:rsidR="003B74C7" w:rsidRDefault="003B74C7" w:rsidP="008610BD">
      <w:pPr>
        <w:tabs>
          <w:tab w:val="left" w:pos="2546"/>
        </w:tabs>
      </w:pPr>
      <w:r>
        <w:t xml:space="preserve">Overall, the total position is offside by $430. </w:t>
      </w:r>
    </w:p>
    <w:p w:rsidR="003B74C7" w:rsidRDefault="003B74C7" w:rsidP="008610BD">
      <w:pPr>
        <w:tabs>
          <w:tab w:val="left" w:pos="2546"/>
        </w:tabs>
      </w:pPr>
    </w:p>
    <w:p w:rsidR="003B74C7" w:rsidRDefault="00B83F71" w:rsidP="008610BD">
      <w:pPr>
        <w:tabs>
          <w:tab w:val="left" w:pos="2546"/>
        </w:tabs>
      </w:pPr>
      <w:r>
        <w:t>Today's mistakes:</w:t>
      </w:r>
    </w:p>
    <w:p w:rsidR="00B83F71" w:rsidRDefault="00C13D26" w:rsidP="008610BD">
      <w:pPr>
        <w:tabs>
          <w:tab w:val="left" w:pos="2546"/>
        </w:tabs>
      </w:pPr>
      <w:r>
        <w:t xml:space="preserve">Not realizing that 2823 has an implicit long H short </w:t>
      </w:r>
      <w:proofErr w:type="gramStart"/>
      <w:r>
        <w:t>A</w:t>
      </w:r>
      <w:proofErr w:type="gramEnd"/>
      <w:r>
        <w:t xml:space="preserve"> component in it.</w:t>
      </w:r>
    </w:p>
    <w:p w:rsidR="00C13D26" w:rsidRDefault="00C13D26" w:rsidP="008610BD">
      <w:pPr>
        <w:tabs>
          <w:tab w:val="left" w:pos="2546"/>
        </w:tabs>
      </w:pPr>
      <w:r>
        <w:t xml:space="preserve">Last Friday, was not careful enough, I was in the mentality of trying it out. </w:t>
      </w:r>
    </w:p>
    <w:p w:rsidR="00C13D26" w:rsidRDefault="00F71998" w:rsidP="008610BD">
      <w:pPr>
        <w:tabs>
          <w:tab w:val="left" w:pos="2546"/>
        </w:tabs>
      </w:pPr>
      <w:r>
        <w:t xml:space="preserve">However, </w:t>
      </w:r>
      <w:r w:rsidR="00D952D0">
        <w:t xml:space="preserve">the overnight positions cost a lot of money. </w:t>
      </w:r>
    </w:p>
    <w:p w:rsidR="00D952D0" w:rsidRDefault="00D952D0" w:rsidP="008610BD">
      <w:pPr>
        <w:tabs>
          <w:tab w:val="left" w:pos="2546"/>
        </w:tabs>
      </w:pPr>
    </w:p>
    <w:p w:rsidR="00D952D0" w:rsidRDefault="00D952D0" w:rsidP="008610BD">
      <w:pPr>
        <w:tabs>
          <w:tab w:val="left" w:pos="2546"/>
        </w:tabs>
      </w:pPr>
      <w:r>
        <w:t>Positives:</w:t>
      </w:r>
    </w:p>
    <w:p w:rsidR="00D952D0" w:rsidRDefault="00D952D0" w:rsidP="008610BD">
      <w:pPr>
        <w:tabs>
          <w:tab w:val="left" w:pos="2546"/>
        </w:tabs>
      </w:pPr>
      <w:r>
        <w:t xml:space="preserve">The intraday trading was flawless. </w:t>
      </w:r>
      <w:r w:rsidR="00870CB1">
        <w:t xml:space="preserve">The buying was justified based on the pmFirst10, and the selling was based on a rally up. Market gave up </w:t>
      </w:r>
      <w:proofErr w:type="gramStart"/>
      <w:r w:rsidR="00870CB1">
        <w:t>all of its</w:t>
      </w:r>
      <w:proofErr w:type="gramEnd"/>
      <w:r w:rsidR="00870CB1">
        <w:t xml:space="preserve"> late afternoon rally in face of uncertainty of the Monday session, however this worry turned out to be exaggerated and market recovered a bit. </w:t>
      </w:r>
      <w:r w:rsidR="00FB5208">
        <w:t xml:space="preserve">Net </w:t>
      </w:r>
      <w:proofErr w:type="spellStart"/>
      <w:r w:rsidR="00FB5208">
        <w:t>PnL</w:t>
      </w:r>
      <w:proofErr w:type="spellEnd"/>
      <w:r w:rsidR="00FB5208">
        <w:t xml:space="preserve"> for the day is -2000HKD, could have easily been 4000+ </w:t>
      </w:r>
      <w:proofErr w:type="gramStart"/>
      <w:r w:rsidR="00FB5208">
        <w:t>loss</w:t>
      </w:r>
      <w:proofErr w:type="gramEnd"/>
      <w:r w:rsidR="00FB5208">
        <w:t xml:space="preserve">. </w:t>
      </w:r>
    </w:p>
    <w:p w:rsidR="003B74C7" w:rsidRDefault="003B74C7" w:rsidP="008610BD">
      <w:pPr>
        <w:tabs>
          <w:tab w:val="left" w:pos="2546"/>
        </w:tabs>
      </w:pPr>
    </w:p>
    <w:p w:rsidR="003B74C7" w:rsidRDefault="003B74C7" w:rsidP="008610BD">
      <w:pPr>
        <w:tabs>
          <w:tab w:val="left" w:pos="2546"/>
        </w:tabs>
      </w:pPr>
    </w:p>
    <w:p w:rsidR="00323B63" w:rsidRPr="00FC3996" w:rsidRDefault="00323B63" w:rsidP="008610BD">
      <w:pPr>
        <w:tabs>
          <w:tab w:val="left" w:pos="2546"/>
        </w:tabs>
        <w:rPr>
          <w:b/>
        </w:rPr>
      </w:pPr>
      <w:r w:rsidRPr="00FC3996">
        <w:rPr>
          <w:b/>
        </w:rPr>
        <w:t>Tuesday, September 13, 2016</w:t>
      </w:r>
    </w:p>
    <w:p w:rsidR="00FC3996" w:rsidRDefault="00FC3996" w:rsidP="008610BD">
      <w:pPr>
        <w:tabs>
          <w:tab w:val="left" w:pos="2546"/>
        </w:tabs>
      </w:pPr>
    </w:p>
    <w:p w:rsidR="00323B63" w:rsidRDefault="00AD5322" w:rsidP="008610BD">
      <w:pPr>
        <w:tabs>
          <w:tab w:val="left" w:pos="2546"/>
        </w:tabs>
      </w:pPr>
      <w:r>
        <w:rPr>
          <w:rFonts w:hint="eastAsia"/>
        </w:rPr>
        <w:t xml:space="preserve">US rebounded last night, </w:t>
      </w:r>
      <w:proofErr w:type="spellStart"/>
      <w:r>
        <w:rPr>
          <w:rFonts w:hint="eastAsia"/>
        </w:rPr>
        <w:t>premdisc</w:t>
      </w:r>
      <w:proofErr w:type="spellEnd"/>
      <w:r>
        <w:rPr>
          <w:rFonts w:hint="eastAsia"/>
        </w:rPr>
        <w:t xml:space="preserve"> at flat now. </w:t>
      </w:r>
    </w:p>
    <w:p w:rsidR="0006533B" w:rsidRPr="00323B63" w:rsidRDefault="0006533B" w:rsidP="008610BD">
      <w:pPr>
        <w:tabs>
          <w:tab w:val="left" w:pos="2546"/>
        </w:tabs>
      </w:pPr>
      <w:r>
        <w:rPr>
          <w:rFonts w:hint="eastAsia"/>
        </w:rPr>
        <w:t xml:space="preserve">Big gap down from </w:t>
      </w:r>
      <w:proofErr w:type="gramStart"/>
      <w:r>
        <w:rPr>
          <w:rFonts w:hint="eastAsia"/>
        </w:rPr>
        <w:t>Monday, that</w:t>
      </w:r>
      <w:proofErr w:type="gramEnd"/>
      <w:r>
        <w:rPr>
          <w:rFonts w:hint="eastAsia"/>
        </w:rPr>
        <w:t xml:space="preserve"> is an advantage. </w:t>
      </w:r>
    </w:p>
    <w:p w:rsidR="00C2484E" w:rsidRDefault="00C2484E" w:rsidP="008610BD">
      <w:pPr>
        <w:tabs>
          <w:tab w:val="left" w:pos="2546"/>
        </w:tabs>
      </w:pPr>
      <w:r>
        <w:rPr>
          <w:rFonts w:hint="eastAsia"/>
        </w:rPr>
        <w:t xml:space="preserve">Current advantage: </w:t>
      </w:r>
    </w:p>
    <w:p w:rsidR="00C2484E" w:rsidRDefault="00C2484E" w:rsidP="00C2484E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>two days of drop</w:t>
      </w:r>
    </w:p>
    <w:p w:rsidR="00C2484E" w:rsidRDefault="00C2484E" w:rsidP="00C2484E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 xml:space="preserve">Hard government support @ 3000 which was visible from yesterday PM. </w:t>
      </w:r>
    </w:p>
    <w:p w:rsidR="00C2484E" w:rsidRDefault="00E60F41" w:rsidP="00C2484E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 xml:space="preserve">Gap down on Monday which gapped down 1.6%. </w:t>
      </w:r>
    </w:p>
    <w:p w:rsidR="009B78F8" w:rsidRDefault="009B78F8" w:rsidP="00C2484E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 xml:space="preserve">Level is at 1 month low. </w:t>
      </w:r>
    </w:p>
    <w:p w:rsidR="00323B63" w:rsidRDefault="00E60F41" w:rsidP="008610BD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 xml:space="preserve">Strategically the current level is quite attractive. </w:t>
      </w:r>
      <w:r w:rsidR="00C76F8C">
        <w:rPr>
          <w:rFonts w:hint="eastAsia"/>
        </w:rPr>
        <w:t xml:space="preserve">I look at the 100 month line as an indication </w:t>
      </w:r>
      <w:r w:rsidR="00C76F8C">
        <w:rPr>
          <w:rFonts w:hint="eastAsia"/>
        </w:rPr>
        <w:lastRenderedPageBreak/>
        <w:t xml:space="preserve">of the relative attractiveness of level. </w:t>
      </w:r>
      <w:r w:rsidR="001D14A3">
        <w:rPr>
          <w:rFonts w:hint="eastAsia"/>
        </w:rPr>
        <w:t xml:space="preserve">The fair value should be at 3000-ish. </w:t>
      </w:r>
      <w:r w:rsidR="00A9227D">
        <w:rPr>
          <w:rFonts w:hint="eastAsia"/>
        </w:rPr>
        <w:t xml:space="preserve">There isn't too much bubble at this current level. </w:t>
      </w:r>
    </w:p>
    <w:p w:rsidR="00E906E3" w:rsidRDefault="00E906E3" w:rsidP="008610BD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 xml:space="preserve">Market at the open is cautious and not in Euphoria, this is good since that means there isn't much bubble at this level. </w:t>
      </w:r>
      <w:r w:rsidR="00FA6A04">
        <w:rPr>
          <w:rFonts w:hint="eastAsia"/>
        </w:rPr>
        <w:t xml:space="preserve">Emotion at Euphoria is hyper excitement and price going vertically up. </w:t>
      </w:r>
      <w:r w:rsidR="00D6318D">
        <w:rPr>
          <w:rFonts w:hint="eastAsia"/>
        </w:rPr>
        <w:t xml:space="preserve">Looks like people are still scared of something. </w:t>
      </w:r>
    </w:p>
    <w:p w:rsidR="005F6B9F" w:rsidRDefault="005F6B9F" w:rsidP="008610BD">
      <w:pPr>
        <w:pStyle w:val="a6"/>
        <w:numPr>
          <w:ilvl w:val="0"/>
          <w:numId w:val="1"/>
        </w:numPr>
        <w:tabs>
          <w:tab w:val="left" w:pos="2546"/>
        </w:tabs>
        <w:ind w:firstLineChars="0"/>
      </w:pPr>
      <w:r>
        <w:rPr>
          <w:rFonts w:hint="eastAsia"/>
        </w:rPr>
        <w:t>Many people have been washed out</w:t>
      </w:r>
      <w:r w:rsidR="002A7735">
        <w:rPr>
          <w:rFonts w:hint="eastAsia"/>
        </w:rPr>
        <w:t xml:space="preserve">. </w:t>
      </w:r>
    </w:p>
    <w:p w:rsidR="001A0D9B" w:rsidRPr="002A7735" w:rsidRDefault="001A0D9B" w:rsidP="008610BD">
      <w:pPr>
        <w:tabs>
          <w:tab w:val="left" w:pos="2546"/>
        </w:tabs>
      </w:pPr>
    </w:p>
    <w:p w:rsidR="001A0D9B" w:rsidRDefault="001A0D9B" w:rsidP="008610BD">
      <w:pPr>
        <w:tabs>
          <w:tab w:val="left" w:pos="2546"/>
        </w:tabs>
      </w:pPr>
    </w:p>
    <w:p w:rsidR="00D6318D" w:rsidRDefault="00D6318D" w:rsidP="008610BD">
      <w:pPr>
        <w:tabs>
          <w:tab w:val="left" w:pos="2546"/>
        </w:tabs>
      </w:pPr>
      <w:r>
        <w:rPr>
          <w:rFonts w:hint="eastAsia"/>
        </w:rPr>
        <w:t xml:space="preserve">@917 </w:t>
      </w:r>
      <w:proofErr w:type="gramStart"/>
      <w:r>
        <w:rPr>
          <w:rFonts w:hint="eastAsia"/>
        </w:rPr>
        <w:t>Quite</w:t>
      </w:r>
      <w:proofErr w:type="gramEnd"/>
      <w:r>
        <w:rPr>
          <w:rFonts w:hint="eastAsia"/>
        </w:rPr>
        <w:t xml:space="preserve"> interesting 250 lots can </w:t>
      </w:r>
      <w:r w:rsidR="00C44BB2">
        <w:rPr>
          <w:rFonts w:hint="eastAsia"/>
        </w:rPr>
        <w:t xml:space="preserve">cause the </w:t>
      </w:r>
      <w:proofErr w:type="spellStart"/>
      <w:r w:rsidR="00C44BB2">
        <w:rPr>
          <w:rFonts w:hint="eastAsia"/>
        </w:rPr>
        <w:t>fut</w:t>
      </w:r>
      <w:proofErr w:type="spellEnd"/>
      <w:r w:rsidR="00C44BB2">
        <w:rPr>
          <w:rFonts w:hint="eastAsia"/>
        </w:rPr>
        <w:t xml:space="preserve"> to sell off 20 bps. </w:t>
      </w:r>
    </w:p>
    <w:p w:rsidR="00C76F8C" w:rsidRDefault="00C76F8C" w:rsidP="008610BD">
      <w:pPr>
        <w:tabs>
          <w:tab w:val="left" w:pos="2546"/>
        </w:tabs>
      </w:pPr>
    </w:p>
    <w:p w:rsidR="00C76F8C" w:rsidRDefault="00D5241D" w:rsidP="008610BD">
      <w:pPr>
        <w:tabs>
          <w:tab w:val="left" w:pos="2546"/>
        </w:tabs>
      </w:pPr>
      <w:r>
        <w:rPr>
          <w:rFonts w:hint="eastAsia"/>
        </w:rPr>
        <w:t xml:space="preserve">News came out that china wants to do reverse-repo which will supply market will cash due to the cash squeeze during the holiday season this year. </w:t>
      </w:r>
      <w:r w:rsidR="00917BAA">
        <w:rPr>
          <w:rFonts w:hint="eastAsia"/>
        </w:rPr>
        <w:t xml:space="preserve">When people are relatively uncertain, that is the entry point strategically. Once the trend is very clear that everyone sees it, it means most people have traded on it </w:t>
      </w:r>
    </w:p>
    <w:p w:rsidR="00D5241D" w:rsidRDefault="00D5241D" w:rsidP="008610BD">
      <w:pPr>
        <w:tabs>
          <w:tab w:val="left" w:pos="2546"/>
        </w:tabs>
      </w:pPr>
    </w:p>
    <w:p w:rsidR="00D5241D" w:rsidRDefault="002A7735" w:rsidP="008610BD">
      <w:pPr>
        <w:tabs>
          <w:tab w:val="left" w:pos="2546"/>
        </w:tabs>
      </w:pPr>
      <w:r>
        <w:rPr>
          <w:rFonts w:hint="eastAsia"/>
        </w:rPr>
        <w:t xml:space="preserve">Usually 80% of people will get stuck in a trend unless you are the first 20% of the people entering the trend. </w:t>
      </w:r>
      <w:r w:rsidR="00497798">
        <w:rPr>
          <w:rFonts w:hint="eastAsia"/>
        </w:rPr>
        <w:t xml:space="preserve">Unless you entered before 2014/11/27, </w:t>
      </w:r>
      <w:r w:rsidR="00C06B2C">
        <w:rPr>
          <w:rFonts w:hint="eastAsia"/>
        </w:rPr>
        <w:t xml:space="preserve">you will be stuck in the trend losing money. </w:t>
      </w:r>
    </w:p>
    <w:p w:rsidR="00CD274D" w:rsidRDefault="00CD274D" w:rsidP="008610BD">
      <w:pPr>
        <w:tabs>
          <w:tab w:val="left" w:pos="2546"/>
        </w:tabs>
      </w:pPr>
    </w:p>
    <w:p w:rsidR="00CD274D" w:rsidRDefault="00CD274D" w:rsidP="008610BD">
      <w:pPr>
        <w:tabs>
          <w:tab w:val="left" w:pos="2546"/>
        </w:tabs>
      </w:pPr>
      <w:r>
        <w:rPr>
          <w:rFonts w:hint="eastAsia"/>
        </w:rPr>
        <w:t xml:space="preserve">@927 Market only opens slightly up on Tuesday. </w:t>
      </w:r>
      <w:r w:rsidR="004D1C2B">
        <w:rPr>
          <w:rFonts w:hint="eastAsia"/>
        </w:rPr>
        <w:t xml:space="preserve">I still see a lot of cautiousness. Probably people are afraid of further correction in US and the fact that china closes on Thurs and Friday. </w:t>
      </w:r>
    </w:p>
    <w:p w:rsidR="00832366" w:rsidRDefault="00832366" w:rsidP="008610BD">
      <w:pPr>
        <w:tabs>
          <w:tab w:val="left" w:pos="2546"/>
        </w:tabs>
      </w:pPr>
    </w:p>
    <w:p w:rsidR="00832366" w:rsidRDefault="00832366" w:rsidP="008610BD">
      <w:pPr>
        <w:tabs>
          <w:tab w:val="left" w:pos="2546"/>
        </w:tabs>
      </w:pPr>
      <w:r>
        <w:rPr>
          <w:rFonts w:hint="eastAsia"/>
        </w:rPr>
        <w:t xml:space="preserve">@ 931 Markets are cautious as opening is not impressive. Some people sell. There needs to be a round of washing. </w:t>
      </w:r>
    </w:p>
    <w:p w:rsidR="00D5241D" w:rsidRDefault="00D5241D" w:rsidP="008610BD">
      <w:pPr>
        <w:tabs>
          <w:tab w:val="left" w:pos="2546"/>
        </w:tabs>
      </w:pPr>
    </w:p>
    <w:p w:rsidR="00832366" w:rsidRDefault="00832366" w:rsidP="008610BD">
      <w:pPr>
        <w:tabs>
          <w:tab w:val="left" w:pos="2546"/>
        </w:tabs>
      </w:pPr>
      <w:r>
        <w:rPr>
          <w:rFonts w:hint="eastAsia"/>
        </w:rPr>
        <w:t>Disadvantages include that yesterd</w:t>
      </w:r>
      <w:r w:rsidR="00675CCE">
        <w:rPr>
          <w:rFonts w:hint="eastAsia"/>
        </w:rPr>
        <w:t xml:space="preserve">ay closed at a high percentile (in spite of the gap down). </w:t>
      </w:r>
    </w:p>
    <w:p w:rsidR="00D5241D" w:rsidRDefault="00D5241D" w:rsidP="008610BD">
      <w:pPr>
        <w:tabs>
          <w:tab w:val="left" w:pos="2546"/>
        </w:tabs>
      </w:pPr>
    </w:p>
    <w:p w:rsidR="002E0101" w:rsidRDefault="002E0101" w:rsidP="008610BD">
      <w:pPr>
        <w:tabs>
          <w:tab w:val="left" w:pos="2546"/>
        </w:tabs>
      </w:pPr>
      <w:r>
        <w:rPr>
          <w:rFonts w:hint="eastAsia"/>
        </w:rPr>
        <w:t>I will hold these positions until the gap gets filled</w:t>
      </w:r>
      <w:r w:rsidR="003A7FA3">
        <w:rPr>
          <w:rFonts w:hint="eastAsia"/>
        </w:rPr>
        <w:t xml:space="preserve">. Markets are scared and start selling off. </w:t>
      </w:r>
    </w:p>
    <w:p w:rsidR="002E0101" w:rsidRDefault="002E0101" w:rsidP="008610BD">
      <w:pPr>
        <w:tabs>
          <w:tab w:val="left" w:pos="2546"/>
        </w:tabs>
      </w:pPr>
    </w:p>
    <w:p w:rsidR="002E0101" w:rsidRDefault="00972FF6" w:rsidP="008610BD">
      <w:pPr>
        <w:tabs>
          <w:tab w:val="left" w:pos="2546"/>
        </w:tabs>
      </w:pPr>
      <w:r>
        <w:rPr>
          <w:rFonts w:hint="eastAsia"/>
        </w:rPr>
        <w:t xml:space="preserve">@1006 </w:t>
      </w:r>
      <w:proofErr w:type="spellStart"/>
      <w:r w:rsidR="00EF7AF9">
        <w:rPr>
          <w:rFonts w:hint="eastAsia"/>
        </w:rPr>
        <w:t>fut</w:t>
      </w:r>
      <w:proofErr w:type="spellEnd"/>
      <w:r w:rsidR="00EF7AF9">
        <w:rPr>
          <w:rFonts w:hint="eastAsia"/>
        </w:rPr>
        <w:t xml:space="preserve"> tank</w:t>
      </w:r>
      <w:r w:rsidR="00D77A22">
        <w:rPr>
          <w:rFonts w:hint="eastAsia"/>
        </w:rPr>
        <w:t xml:space="preserve">s, traders giving up on the AM, the range is currently 40. </w:t>
      </w:r>
      <w:r w:rsidR="007368A3">
        <w:rPr>
          <w:rFonts w:hint="eastAsia"/>
        </w:rPr>
        <w:t xml:space="preserve">Market sells into discount. </w:t>
      </w:r>
    </w:p>
    <w:p w:rsidR="004C17A0" w:rsidRDefault="004C17A0" w:rsidP="008610BD">
      <w:pPr>
        <w:tabs>
          <w:tab w:val="left" w:pos="2546"/>
        </w:tabs>
      </w:pPr>
    </w:p>
    <w:p w:rsidR="00680E31" w:rsidRDefault="004C17A0" w:rsidP="008610BD">
      <w:pPr>
        <w:tabs>
          <w:tab w:val="left" w:pos="2546"/>
        </w:tabs>
      </w:pPr>
      <w:r>
        <w:rPr>
          <w:rFonts w:hint="eastAsia"/>
        </w:rPr>
        <w:t xml:space="preserve">@1010 People reduce position before holidays. </w:t>
      </w:r>
      <w:r w:rsidR="00C841B4">
        <w:rPr>
          <w:rFonts w:hint="eastAsia"/>
        </w:rPr>
        <w:t>I could sense that the market has</w:t>
      </w:r>
      <w:r w:rsidR="00080F00">
        <w:rPr>
          <w:rFonts w:hint="eastAsia"/>
        </w:rPr>
        <w:t xml:space="preserve"> been weak since the beginning. People keep getting out here. </w:t>
      </w:r>
      <w:r w:rsidR="00680E31">
        <w:rPr>
          <w:rFonts w:hint="eastAsia"/>
        </w:rPr>
        <w:t>What you see is th</w:t>
      </w:r>
      <w:bookmarkStart w:id="0" w:name="_GoBack"/>
      <w:bookmarkEnd w:id="0"/>
      <w:r w:rsidR="00680E31">
        <w:rPr>
          <w:rFonts w:hint="eastAsia"/>
        </w:rPr>
        <w:t xml:space="preserve">at market didn't rally at all today. Market sentiment remains depressed and subdued. </w:t>
      </w:r>
      <w:proofErr w:type="spellStart"/>
      <w:r w:rsidR="00680E31">
        <w:rPr>
          <w:rFonts w:hint="eastAsia"/>
        </w:rPr>
        <w:t>Fut</w:t>
      </w:r>
      <w:proofErr w:type="spellEnd"/>
      <w:r w:rsidR="00680E31">
        <w:rPr>
          <w:rFonts w:hint="eastAsia"/>
        </w:rPr>
        <w:t xml:space="preserve"> tried to break the high at least</w:t>
      </w:r>
      <w:r w:rsidR="00DB7801">
        <w:rPr>
          <w:rFonts w:hint="eastAsia"/>
        </w:rPr>
        <w:t xml:space="preserve"> 4 times and wasn't successful so it sells off in frustration. </w:t>
      </w:r>
      <w:r w:rsidR="002750AB">
        <w:rPr>
          <w:rFonts w:hint="eastAsia"/>
        </w:rPr>
        <w:t xml:space="preserve">Now apparently the sellers are way more than the buyers. </w:t>
      </w:r>
    </w:p>
    <w:p w:rsidR="003A7FA3" w:rsidRDefault="003A7FA3" w:rsidP="008610BD">
      <w:pPr>
        <w:tabs>
          <w:tab w:val="left" w:pos="2546"/>
        </w:tabs>
      </w:pPr>
    </w:p>
    <w:p w:rsidR="008859F3" w:rsidRPr="00080F00" w:rsidRDefault="008859F3" w:rsidP="008610BD">
      <w:pPr>
        <w:tabs>
          <w:tab w:val="left" w:pos="2546"/>
        </w:tabs>
      </w:pPr>
      <w:r>
        <w:rPr>
          <w:rFonts w:hint="eastAsia"/>
        </w:rPr>
        <w:t xml:space="preserve">@1014 </w:t>
      </w: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it was established that </w:t>
      </w:r>
      <w:r>
        <w:t>I</w:t>
      </w:r>
      <w:r>
        <w:rPr>
          <w:rFonts w:hint="eastAsia"/>
        </w:rPr>
        <w:t xml:space="preserve"> am here strategically, not just a short term play, </w:t>
      </w:r>
      <w:r w:rsidR="007E40F7">
        <w:rPr>
          <w:rFonts w:hint="eastAsia"/>
        </w:rPr>
        <w:t xml:space="preserve">so </w:t>
      </w:r>
      <w:r w:rsidR="007E40F7">
        <w:t>I</w:t>
      </w:r>
      <w:r w:rsidR="007E40F7">
        <w:rPr>
          <w:rFonts w:hint="eastAsia"/>
        </w:rPr>
        <w:t xml:space="preserve"> will hold this position for a few days. </w:t>
      </w:r>
    </w:p>
    <w:p w:rsidR="003A7FA3" w:rsidRDefault="003A7FA3" w:rsidP="008610BD">
      <w:pPr>
        <w:tabs>
          <w:tab w:val="left" w:pos="2546"/>
        </w:tabs>
      </w:pPr>
    </w:p>
    <w:p w:rsidR="003A7FA3" w:rsidRPr="008610BD" w:rsidRDefault="00164885" w:rsidP="008610BD">
      <w:pPr>
        <w:tabs>
          <w:tab w:val="left" w:pos="2546"/>
        </w:tabs>
      </w:pPr>
      <w:r>
        <w:rPr>
          <w:rFonts w:hint="eastAsia"/>
        </w:rPr>
        <w:t xml:space="preserve">@1020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shorts are really struggling at this lev</w:t>
      </w:r>
      <w:r w:rsidR="00CB7B49">
        <w:rPr>
          <w:rFonts w:hint="eastAsia"/>
        </w:rPr>
        <w:t>el.</w:t>
      </w:r>
      <w:r w:rsidR="00BA0B8D">
        <w:rPr>
          <w:rFonts w:hint="eastAsia"/>
        </w:rPr>
        <w:t xml:space="preserve"> Level determines everything. </w:t>
      </w:r>
    </w:p>
    <w:sectPr w:rsidR="003A7FA3" w:rsidRPr="0086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F9" w:rsidRDefault="00A44AF9" w:rsidP="00323B63">
      <w:r>
        <w:separator/>
      </w:r>
    </w:p>
  </w:endnote>
  <w:endnote w:type="continuationSeparator" w:id="0">
    <w:p w:rsidR="00A44AF9" w:rsidRDefault="00A44AF9" w:rsidP="0032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F9" w:rsidRDefault="00A44AF9" w:rsidP="00323B63">
      <w:r>
        <w:separator/>
      </w:r>
    </w:p>
  </w:footnote>
  <w:footnote w:type="continuationSeparator" w:id="0">
    <w:p w:rsidR="00A44AF9" w:rsidRDefault="00A44AF9" w:rsidP="0032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13D0"/>
    <w:multiLevelType w:val="hybridMultilevel"/>
    <w:tmpl w:val="B0A2AD92"/>
    <w:lvl w:ilvl="0" w:tplc="14FC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2C"/>
    <w:rsid w:val="000575B5"/>
    <w:rsid w:val="0006533B"/>
    <w:rsid w:val="00080F00"/>
    <w:rsid w:val="00086D8D"/>
    <w:rsid w:val="000873C5"/>
    <w:rsid w:val="00097013"/>
    <w:rsid w:val="000B0086"/>
    <w:rsid w:val="000D54F6"/>
    <w:rsid w:val="000F6710"/>
    <w:rsid w:val="00126B9A"/>
    <w:rsid w:val="00150B45"/>
    <w:rsid w:val="00164885"/>
    <w:rsid w:val="001947FD"/>
    <w:rsid w:val="001A0D9B"/>
    <w:rsid w:val="001B3E7E"/>
    <w:rsid w:val="001B5DB2"/>
    <w:rsid w:val="001D14A3"/>
    <w:rsid w:val="001D4275"/>
    <w:rsid w:val="00237EA4"/>
    <w:rsid w:val="002750AB"/>
    <w:rsid w:val="002A7735"/>
    <w:rsid w:val="002A7DFE"/>
    <w:rsid w:val="002C2900"/>
    <w:rsid w:val="002C727B"/>
    <w:rsid w:val="002D1C8D"/>
    <w:rsid w:val="002E0101"/>
    <w:rsid w:val="002E193E"/>
    <w:rsid w:val="00310493"/>
    <w:rsid w:val="00323B63"/>
    <w:rsid w:val="003A7FA3"/>
    <w:rsid w:val="003B74C7"/>
    <w:rsid w:val="003C1241"/>
    <w:rsid w:val="004019D9"/>
    <w:rsid w:val="00407E23"/>
    <w:rsid w:val="00430692"/>
    <w:rsid w:val="00471E20"/>
    <w:rsid w:val="00476073"/>
    <w:rsid w:val="00483DB4"/>
    <w:rsid w:val="00497798"/>
    <w:rsid w:val="004A611B"/>
    <w:rsid w:val="004B3F1A"/>
    <w:rsid w:val="004C17A0"/>
    <w:rsid w:val="004C248B"/>
    <w:rsid w:val="004D1C2B"/>
    <w:rsid w:val="00512F4B"/>
    <w:rsid w:val="00523F1E"/>
    <w:rsid w:val="00552C6F"/>
    <w:rsid w:val="00555AB5"/>
    <w:rsid w:val="00562886"/>
    <w:rsid w:val="005636E0"/>
    <w:rsid w:val="00564149"/>
    <w:rsid w:val="005856BA"/>
    <w:rsid w:val="005C3160"/>
    <w:rsid w:val="005F6B9F"/>
    <w:rsid w:val="0061153F"/>
    <w:rsid w:val="00665A94"/>
    <w:rsid w:val="006719EF"/>
    <w:rsid w:val="006726FA"/>
    <w:rsid w:val="00675CCE"/>
    <w:rsid w:val="00680E31"/>
    <w:rsid w:val="006846EA"/>
    <w:rsid w:val="0068675E"/>
    <w:rsid w:val="00686CF4"/>
    <w:rsid w:val="006B15A1"/>
    <w:rsid w:val="006D11F2"/>
    <w:rsid w:val="006D59B3"/>
    <w:rsid w:val="006E612E"/>
    <w:rsid w:val="00702783"/>
    <w:rsid w:val="007368A3"/>
    <w:rsid w:val="00742A44"/>
    <w:rsid w:val="00745B33"/>
    <w:rsid w:val="00762754"/>
    <w:rsid w:val="00780ADF"/>
    <w:rsid w:val="007A73B2"/>
    <w:rsid w:val="007D0218"/>
    <w:rsid w:val="007D233E"/>
    <w:rsid w:val="007E1CEA"/>
    <w:rsid w:val="007E40F7"/>
    <w:rsid w:val="007F012C"/>
    <w:rsid w:val="0080313F"/>
    <w:rsid w:val="0080627D"/>
    <w:rsid w:val="0080702C"/>
    <w:rsid w:val="00832366"/>
    <w:rsid w:val="00836F19"/>
    <w:rsid w:val="008610BD"/>
    <w:rsid w:val="00870CB1"/>
    <w:rsid w:val="00873378"/>
    <w:rsid w:val="00877E69"/>
    <w:rsid w:val="008859F3"/>
    <w:rsid w:val="008E0AFE"/>
    <w:rsid w:val="008E2C65"/>
    <w:rsid w:val="008F3F66"/>
    <w:rsid w:val="00917BAA"/>
    <w:rsid w:val="00934727"/>
    <w:rsid w:val="00972FF6"/>
    <w:rsid w:val="00973F5B"/>
    <w:rsid w:val="00993DC7"/>
    <w:rsid w:val="009A0CF7"/>
    <w:rsid w:val="009B78F8"/>
    <w:rsid w:val="009E4605"/>
    <w:rsid w:val="00A150D5"/>
    <w:rsid w:val="00A15BDC"/>
    <w:rsid w:val="00A20679"/>
    <w:rsid w:val="00A31DDD"/>
    <w:rsid w:val="00A44AF9"/>
    <w:rsid w:val="00A9227D"/>
    <w:rsid w:val="00AA5C52"/>
    <w:rsid w:val="00AB54C0"/>
    <w:rsid w:val="00AC00B1"/>
    <w:rsid w:val="00AD5322"/>
    <w:rsid w:val="00AD623A"/>
    <w:rsid w:val="00AE4D90"/>
    <w:rsid w:val="00B207C5"/>
    <w:rsid w:val="00B240A3"/>
    <w:rsid w:val="00B342B2"/>
    <w:rsid w:val="00B572FE"/>
    <w:rsid w:val="00B57D62"/>
    <w:rsid w:val="00B71A57"/>
    <w:rsid w:val="00B72282"/>
    <w:rsid w:val="00B774E8"/>
    <w:rsid w:val="00B83F71"/>
    <w:rsid w:val="00BA0B8D"/>
    <w:rsid w:val="00BA588F"/>
    <w:rsid w:val="00BB764F"/>
    <w:rsid w:val="00BD7909"/>
    <w:rsid w:val="00BE7540"/>
    <w:rsid w:val="00C048ED"/>
    <w:rsid w:val="00C06B2C"/>
    <w:rsid w:val="00C13D26"/>
    <w:rsid w:val="00C2484E"/>
    <w:rsid w:val="00C249EE"/>
    <w:rsid w:val="00C44BB2"/>
    <w:rsid w:val="00C512BF"/>
    <w:rsid w:val="00C700F6"/>
    <w:rsid w:val="00C76F8C"/>
    <w:rsid w:val="00C841B4"/>
    <w:rsid w:val="00C86B3A"/>
    <w:rsid w:val="00CB3642"/>
    <w:rsid w:val="00CB7B49"/>
    <w:rsid w:val="00CD274D"/>
    <w:rsid w:val="00CD40C4"/>
    <w:rsid w:val="00CE5BA9"/>
    <w:rsid w:val="00CE5FA7"/>
    <w:rsid w:val="00CF1E54"/>
    <w:rsid w:val="00D11D66"/>
    <w:rsid w:val="00D14509"/>
    <w:rsid w:val="00D24C65"/>
    <w:rsid w:val="00D35170"/>
    <w:rsid w:val="00D5241D"/>
    <w:rsid w:val="00D56A2C"/>
    <w:rsid w:val="00D6318D"/>
    <w:rsid w:val="00D77A22"/>
    <w:rsid w:val="00D91419"/>
    <w:rsid w:val="00D952D0"/>
    <w:rsid w:val="00DA2A5D"/>
    <w:rsid w:val="00DB0926"/>
    <w:rsid w:val="00DB588E"/>
    <w:rsid w:val="00DB7801"/>
    <w:rsid w:val="00E1111F"/>
    <w:rsid w:val="00E264AD"/>
    <w:rsid w:val="00E3455A"/>
    <w:rsid w:val="00E34A0E"/>
    <w:rsid w:val="00E60F41"/>
    <w:rsid w:val="00E6627C"/>
    <w:rsid w:val="00E906E3"/>
    <w:rsid w:val="00EA1EDF"/>
    <w:rsid w:val="00EA45FB"/>
    <w:rsid w:val="00EB3838"/>
    <w:rsid w:val="00EF7AF9"/>
    <w:rsid w:val="00F23BCA"/>
    <w:rsid w:val="00F5504B"/>
    <w:rsid w:val="00F71998"/>
    <w:rsid w:val="00F81493"/>
    <w:rsid w:val="00F9722A"/>
    <w:rsid w:val="00FA4E8A"/>
    <w:rsid w:val="00FA6A04"/>
    <w:rsid w:val="00FB5208"/>
    <w:rsid w:val="00FB651A"/>
    <w:rsid w:val="00FB695B"/>
    <w:rsid w:val="00FC1192"/>
    <w:rsid w:val="00FC3996"/>
    <w:rsid w:val="00F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6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23B6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23B63"/>
  </w:style>
  <w:style w:type="paragraph" w:styleId="a6">
    <w:name w:val="List Paragraph"/>
    <w:basedOn w:val="a"/>
    <w:uiPriority w:val="34"/>
    <w:qFormat/>
    <w:rsid w:val="00C248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6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23B6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23B63"/>
  </w:style>
  <w:style w:type="paragraph" w:styleId="a6">
    <w:name w:val="List Paragraph"/>
    <w:basedOn w:val="a"/>
    <w:uiPriority w:val="34"/>
    <w:qFormat/>
    <w:rsid w:val="00C24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1297</Words>
  <Characters>7395</Characters>
  <Application>Microsoft Office Word</Application>
  <DocSecurity>0</DocSecurity>
  <Lines>61</Lines>
  <Paragraphs>17</Paragraphs>
  <ScaleCrop>false</ScaleCrop>
  <Company>Microsoft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168</cp:revision>
  <dcterms:created xsi:type="dcterms:W3CDTF">2016-09-12T01:00:00Z</dcterms:created>
  <dcterms:modified xsi:type="dcterms:W3CDTF">2016-09-13T02:22:00Z</dcterms:modified>
</cp:coreProperties>
</file>