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254CF">
      <w:r>
        <w:rPr>
          <w:rFonts w:hint="eastAsia"/>
        </w:rPr>
        <w:t>10.23</w:t>
      </w:r>
    </w:p>
    <w:p w:rsidR="000254CF" w:rsidRDefault="000254CF">
      <w:r>
        <w:t>G</w:t>
      </w:r>
      <w:r>
        <w:rPr>
          <w:rFonts w:hint="eastAsia"/>
        </w:rPr>
        <w:t xml:space="preserve">otten rid of output file. </w:t>
      </w:r>
    </w:p>
    <w:p w:rsidR="000254CF" w:rsidRDefault="000254CF"/>
    <w:p w:rsidR="000254CF" w:rsidRDefault="000254CF">
      <w:r>
        <w:rPr>
          <w:rFonts w:hint="eastAsia"/>
        </w:rPr>
        <w:t>Using morningOutput for morningtask run only now.</w:t>
      </w:r>
    </w:p>
    <w:p w:rsidR="000254CF" w:rsidRDefault="000254CF"/>
    <w:p w:rsidR="00EF4E4D" w:rsidRDefault="00EF4E4D">
      <w:r>
        <w:rPr>
          <w:rFonts w:hint="eastAsia"/>
        </w:rPr>
        <w:t xml:space="preserve">AM started to crash which is not a good sign. </w:t>
      </w:r>
      <w:r w:rsidR="00907B02">
        <w:rPr>
          <w:rFonts w:hint="eastAsia"/>
        </w:rPr>
        <w:t xml:space="preserve">Wait until you add. </w:t>
      </w:r>
    </w:p>
    <w:p w:rsidR="009E6A2A" w:rsidRDefault="009E6A2A"/>
    <w:p w:rsidR="009E6A2A" w:rsidRDefault="009E6A2A">
      <w:r>
        <w:rPr>
          <w:rFonts w:hint="eastAsia"/>
        </w:rPr>
        <w:t>Following last fri</w:t>
      </w:r>
      <w:r>
        <w:t>’</w:t>
      </w:r>
      <w:r>
        <w:rPr>
          <w:rFonts w:hint="eastAsia"/>
        </w:rPr>
        <w:t>s pm crash, today</w:t>
      </w:r>
      <w:r>
        <w:t>’</w:t>
      </w:r>
      <w:r>
        <w:rPr>
          <w:rFonts w:hint="eastAsia"/>
        </w:rPr>
        <w:t xml:space="preserve">s morning remained weak. </w:t>
      </w:r>
    </w:p>
    <w:p w:rsidR="009E6A2A" w:rsidRDefault="009E6A2A"/>
    <w:p w:rsidR="009E6A2A" w:rsidRDefault="009E6A2A">
      <w:r>
        <w:rPr>
          <w:rFonts w:hint="eastAsia"/>
        </w:rPr>
        <w:t xml:space="preserve">Whole market is feeling weak like in Jul, be careful with adding pos. </w:t>
      </w:r>
    </w:p>
    <w:p w:rsidR="00EF4E4D" w:rsidRDefault="00EF4E4D"/>
    <w:p w:rsidR="002273E5" w:rsidRPr="002273E5" w:rsidRDefault="002273E5">
      <w:r>
        <w:rPr>
          <w:rFonts w:hint="eastAsia"/>
        </w:rPr>
        <w:t>晌午饭吃了个煎饼果子，一碗胡辣汤，一杯豆浆，舒服！</w:t>
      </w:r>
      <w:r w:rsidR="000764F9">
        <w:rPr>
          <w:rFonts w:hint="eastAsia"/>
        </w:rPr>
        <w:t>（悟空）</w:t>
      </w:r>
    </w:p>
    <w:p w:rsidR="009E6A2A" w:rsidRDefault="009E6A2A"/>
    <w:p w:rsidR="00D20494" w:rsidRDefault="00814F0D">
      <w:r>
        <w:t>10.24.2017</w:t>
      </w:r>
    </w:p>
    <w:p w:rsidR="00D20494" w:rsidRDefault="00D20494">
      <w:r>
        <w:rPr>
          <w:rFonts w:hint="eastAsia"/>
        </w:rPr>
        <w:t xml:space="preserve">Ptf underperforming broad based indices. </w:t>
      </w:r>
    </w:p>
    <w:p w:rsidR="00814F0D" w:rsidRDefault="00814F0D"/>
    <w:p w:rsidR="00F6546E" w:rsidRDefault="001F6412">
      <w:r>
        <w:rPr>
          <w:rFonts w:hint="eastAsia"/>
        </w:rPr>
        <w:t xml:space="preserve">H share open and close </w:t>
      </w:r>
      <w:r>
        <w:t>trading</w:t>
      </w:r>
      <w:r w:rsidR="00394604">
        <w:t xml:space="preserve"> opportunities</w:t>
      </w:r>
      <w:r w:rsidR="00394604">
        <w:rPr>
          <w:rFonts w:hint="eastAsia"/>
        </w:rPr>
        <w:t xml:space="preserve"> with top sharpe players. </w:t>
      </w:r>
    </w:p>
    <w:p w:rsidR="00394604" w:rsidRDefault="00394604">
      <w:r>
        <w:rPr>
          <w:rFonts w:hint="eastAsia"/>
        </w:rPr>
        <w:t xml:space="preserve">In the spirit of trading around the position. </w:t>
      </w:r>
      <w:r w:rsidR="00A46CCB">
        <w:rPr>
          <w:rFonts w:hint="eastAsia"/>
        </w:rPr>
        <w:t xml:space="preserve">You should have some HK stocks with highest sharpe and start trading intraday. </w:t>
      </w:r>
    </w:p>
    <w:p w:rsidR="00394604" w:rsidRDefault="00394604"/>
    <w:p w:rsidR="00394604" w:rsidRPr="005333AD" w:rsidRDefault="00C214D7">
      <w:pPr>
        <w:rPr>
          <w:b/>
        </w:rPr>
      </w:pPr>
      <w:r w:rsidRPr="005333AD">
        <w:rPr>
          <w:rFonts w:hint="eastAsia"/>
          <w:b/>
        </w:rPr>
        <w:t>Common pitfalls when you are downloading java project from github:</w:t>
      </w:r>
    </w:p>
    <w:p w:rsidR="00C214D7" w:rsidRDefault="00C214D7"/>
    <w:p w:rsidR="00C214D7" w:rsidRDefault="00511A48" w:rsidP="00511A48">
      <w:pPr>
        <w:pStyle w:val="a6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ake sure you include derby.jar, derby client.jar, derbyrun.jar, derbytools.jar in the libraries</w:t>
      </w:r>
      <w:r w:rsidR="00446459">
        <w:rPr>
          <w:rFonts w:hint="eastAsia"/>
        </w:rPr>
        <w:t xml:space="preserve">, failure to include these will result in hibernate not working. </w:t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Make sure you include hibernate required files in the folder, as well as c3p0 folder in optional</w:t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0FFB658" wp14:editId="1F206AAB">
            <wp:extent cx="2242247" cy="2851485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3239" cy="285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48" w:rsidRDefault="00511A48" w:rsidP="00511A4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Make sure derby installation and database location is both correct (if database is</w:t>
      </w:r>
      <w:r w:rsidR="00460466">
        <w:rPr>
          <w:rFonts w:hint="eastAsia"/>
        </w:rPr>
        <w:t xml:space="preserve"> still pointing at an old database</w:t>
      </w:r>
      <w:r>
        <w:rPr>
          <w:rFonts w:hint="eastAsia"/>
        </w:rPr>
        <w:t>, the new code</w:t>
      </w:r>
      <w:r w:rsidR="00460466">
        <w:rPr>
          <w:rFonts w:hint="eastAsia"/>
        </w:rPr>
        <w:t xml:space="preserve"> (from github)</w:t>
      </w:r>
      <w:r>
        <w:rPr>
          <w:rFonts w:hint="eastAsia"/>
        </w:rPr>
        <w:t xml:space="preserve"> would not be able to unblob the old data type contained in the old database</w:t>
      </w:r>
      <w:r w:rsidR="00982243">
        <w:rPr>
          <w:rFonts w:hint="eastAsia"/>
        </w:rPr>
        <w:t>, i.e. apidemo.SimpleBar would not be able to be unblobed simply since the new simplebar has been migrated to auxiliary.SimpleBar</w:t>
      </w:r>
      <w:r>
        <w:rPr>
          <w:rFonts w:hint="eastAsia"/>
        </w:rPr>
        <w:t>)</w:t>
      </w:r>
    </w:p>
    <w:p w:rsidR="00C214D7" w:rsidRDefault="00511A48">
      <w:r>
        <w:rPr>
          <w:noProof/>
        </w:rPr>
        <w:lastRenderedPageBreak/>
        <w:drawing>
          <wp:inline distT="0" distB="0" distL="0" distR="0" wp14:anchorId="4F433731" wp14:editId="5433CBFC">
            <wp:extent cx="3573049" cy="2129589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049" cy="212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4D7" w:rsidRDefault="00C214D7" w:rsidP="00751839"/>
    <w:p w:rsidR="00F6546E" w:rsidRDefault="00AD24A9">
      <w:r>
        <w:rPr>
          <w:rFonts w:hint="eastAsia"/>
        </w:rPr>
        <w:t>10.25</w:t>
      </w:r>
    </w:p>
    <w:p w:rsidR="00606F8A" w:rsidRDefault="00606F8A"/>
    <w:p w:rsidR="00606F8A" w:rsidRDefault="00606F8A">
      <w:r>
        <w:t>R</w:t>
      </w:r>
      <w:r>
        <w:rPr>
          <w:rFonts w:hint="eastAsia"/>
        </w:rPr>
        <w:t>ebalancing</w:t>
      </w:r>
    </w:p>
    <w:p w:rsidR="00606F8A" w:rsidRDefault="00606F8A">
      <w:r>
        <w:t>C</w:t>
      </w:r>
      <w:r>
        <w:rPr>
          <w:rFonts w:hint="eastAsia"/>
        </w:rPr>
        <w:t xml:space="preserve">ut : </w:t>
      </w:r>
    </w:p>
    <w:p w:rsidR="00606F8A" w:rsidRDefault="00606F8A">
      <w:r>
        <w:rPr>
          <w:rFonts w:hint="eastAsia"/>
        </w:rPr>
        <w:t>今世缘</w:t>
      </w:r>
      <w:r w:rsidR="00F230B7">
        <w:rPr>
          <w:rFonts w:hint="eastAsia"/>
        </w:rPr>
        <w:t xml:space="preserve"> </w:t>
      </w:r>
      <w:r w:rsidR="00F230B7">
        <w:rPr>
          <w:rFonts w:hint="eastAsia"/>
        </w:rPr>
        <w:t>（二流白酒）</w:t>
      </w:r>
    </w:p>
    <w:p w:rsidR="00606F8A" w:rsidRDefault="00606F8A">
      <w:r>
        <w:rPr>
          <w:rFonts w:hint="eastAsia"/>
        </w:rPr>
        <w:t>方大炭素</w:t>
      </w:r>
      <w:r w:rsidR="00F230B7">
        <w:rPr>
          <w:rFonts w:hint="eastAsia"/>
        </w:rPr>
        <w:t xml:space="preserve"> (</w:t>
      </w:r>
      <w:r w:rsidR="00F230B7">
        <w:rPr>
          <w:rFonts w:hint="eastAsia"/>
        </w:rPr>
        <w:t>周期</w:t>
      </w:r>
      <w:r w:rsidR="00F230B7">
        <w:rPr>
          <w:rFonts w:hint="eastAsia"/>
        </w:rPr>
        <w:t>)</w:t>
      </w:r>
    </w:p>
    <w:p w:rsidR="00606F8A" w:rsidRDefault="00606F8A"/>
    <w:p w:rsidR="00606F8A" w:rsidRDefault="00606F8A"/>
    <w:p w:rsidR="00606F8A" w:rsidRDefault="00606F8A"/>
    <w:p w:rsidR="00606F8A" w:rsidRDefault="00606F8A">
      <w:r>
        <w:t>A</w:t>
      </w:r>
      <w:r>
        <w:rPr>
          <w:rFonts w:hint="eastAsia"/>
        </w:rPr>
        <w:t>dd:</w:t>
      </w:r>
    </w:p>
    <w:p w:rsidR="00606F8A" w:rsidRDefault="00606F8A">
      <w:r>
        <w:rPr>
          <w:rFonts w:hint="eastAsia"/>
        </w:rPr>
        <w:t>美的</w:t>
      </w:r>
      <w:r w:rsidR="002431A0">
        <w:rPr>
          <w:rFonts w:hint="eastAsia"/>
        </w:rPr>
        <w:t xml:space="preserve"> </w:t>
      </w:r>
      <w:r w:rsidR="002431A0">
        <w:rPr>
          <w:rFonts w:hint="eastAsia"/>
        </w:rPr>
        <w:t>（家电</w:t>
      </w:r>
      <w:r w:rsidR="00E7155F">
        <w:rPr>
          <w:rFonts w:hint="eastAsia"/>
        </w:rPr>
        <w:t>，城市化</w:t>
      </w:r>
      <w:r w:rsidR="002431A0">
        <w:rPr>
          <w:rFonts w:hint="eastAsia"/>
        </w:rPr>
        <w:t>）</w:t>
      </w:r>
    </w:p>
    <w:p w:rsidR="00606F8A" w:rsidRDefault="00606F8A">
      <w:r>
        <w:rPr>
          <w:rFonts w:hint="eastAsia"/>
        </w:rPr>
        <w:t>永辉超市</w:t>
      </w:r>
      <w:r w:rsidR="002431A0">
        <w:rPr>
          <w:rFonts w:hint="eastAsia"/>
        </w:rPr>
        <w:t xml:space="preserve"> </w:t>
      </w:r>
      <w:r w:rsidR="002431A0">
        <w:rPr>
          <w:rFonts w:hint="eastAsia"/>
        </w:rPr>
        <w:t>（</w:t>
      </w:r>
      <w:r w:rsidR="00725D2B">
        <w:rPr>
          <w:rFonts w:hint="eastAsia"/>
        </w:rPr>
        <w:t>百货，</w:t>
      </w:r>
      <w:r w:rsidR="002431A0">
        <w:rPr>
          <w:rFonts w:hint="eastAsia"/>
        </w:rPr>
        <w:t>消费</w:t>
      </w:r>
      <w:r w:rsidR="009E0219">
        <w:rPr>
          <w:rFonts w:hint="eastAsia"/>
        </w:rPr>
        <w:t>，通胀</w:t>
      </w:r>
      <w:r w:rsidR="002431A0">
        <w:rPr>
          <w:rFonts w:hint="eastAsia"/>
        </w:rPr>
        <w:t>）</w:t>
      </w:r>
    </w:p>
    <w:p w:rsidR="00131F6E" w:rsidRDefault="00131F6E"/>
    <w:p w:rsidR="009E0219" w:rsidRDefault="009E0219">
      <w:r>
        <w:rPr>
          <w:rFonts w:hint="eastAsia"/>
        </w:rPr>
        <w:t>Added:</w:t>
      </w:r>
    </w:p>
    <w:p w:rsidR="009E0219" w:rsidRDefault="009E0219">
      <w:r>
        <w:rPr>
          <w:rFonts w:hint="eastAsia"/>
        </w:rPr>
        <w:t>中国平安：保险</w:t>
      </w:r>
    </w:p>
    <w:p w:rsidR="009E0219" w:rsidRDefault="009E0219">
      <w:r>
        <w:rPr>
          <w:rFonts w:hint="eastAsia"/>
        </w:rPr>
        <w:t>华大基因：</w:t>
      </w:r>
      <w:r>
        <w:rPr>
          <w:rFonts w:hint="eastAsia"/>
        </w:rPr>
        <w:t xml:space="preserve"> </w:t>
      </w:r>
      <w:r>
        <w:rPr>
          <w:rFonts w:hint="eastAsia"/>
        </w:rPr>
        <w:t>高科技</w:t>
      </w:r>
    </w:p>
    <w:p w:rsidR="009E0219" w:rsidRDefault="009E0219">
      <w:r>
        <w:rPr>
          <w:rFonts w:hint="eastAsia"/>
        </w:rPr>
        <w:t>伊利：</w:t>
      </w:r>
      <w:r>
        <w:rPr>
          <w:rFonts w:hint="eastAsia"/>
        </w:rPr>
        <w:t xml:space="preserve"> </w:t>
      </w:r>
      <w:r>
        <w:rPr>
          <w:rFonts w:hint="eastAsia"/>
        </w:rPr>
        <w:t>消费</w:t>
      </w:r>
    </w:p>
    <w:p w:rsidR="00131F6E" w:rsidRDefault="00131F6E" w:rsidP="00131F6E">
      <w:r>
        <w:rPr>
          <w:rFonts w:hint="eastAsia"/>
        </w:rPr>
        <w:t>大族激光</w:t>
      </w:r>
      <w:r>
        <w:rPr>
          <w:rFonts w:hint="eastAsia"/>
        </w:rPr>
        <w:t xml:space="preserve"> </w:t>
      </w:r>
      <w:r>
        <w:rPr>
          <w:rFonts w:hint="eastAsia"/>
        </w:rPr>
        <w:t>（科技</w:t>
      </w:r>
      <w:r>
        <w:rPr>
          <w:rFonts w:hint="eastAsia"/>
        </w:rPr>
        <w:t>, added</w:t>
      </w:r>
      <w:r>
        <w:rPr>
          <w:rFonts w:hint="eastAsia"/>
        </w:rPr>
        <w:t>）</w:t>
      </w:r>
    </w:p>
    <w:p w:rsidR="00131F6E" w:rsidRPr="00131F6E" w:rsidRDefault="00131F6E"/>
    <w:p w:rsidR="0014045B" w:rsidRDefault="0014045B"/>
    <w:p w:rsidR="005D1127" w:rsidRDefault="006C52D1">
      <w:r>
        <w:rPr>
          <w:rFonts w:hint="eastAsia"/>
        </w:rPr>
        <w:t xml:space="preserve">Stop adding to stocks out of the required ytd sharpe range. </w:t>
      </w:r>
      <w:r w:rsidR="00277574">
        <w:rPr>
          <w:rFonts w:hint="eastAsia"/>
        </w:rPr>
        <w:t>Cutting or not depends on you.</w:t>
      </w:r>
    </w:p>
    <w:p w:rsidR="00277574" w:rsidRDefault="00277574"/>
    <w:p w:rsidR="00F6546E" w:rsidRDefault="00272BCA">
      <w:r>
        <w:rPr>
          <w:rFonts w:hint="eastAsia"/>
        </w:rPr>
        <w:t>Focus on consumption and inflation</w:t>
      </w:r>
    </w:p>
    <w:p w:rsidR="00814F0D" w:rsidRDefault="00814F0D"/>
    <w:p w:rsidR="00062607" w:rsidRDefault="00062607">
      <w:r>
        <w:rPr>
          <w:rFonts w:hint="eastAsia"/>
        </w:rPr>
        <w:t>Strength:</w:t>
      </w:r>
    </w:p>
    <w:p w:rsidR="00062607" w:rsidRDefault="00062607">
      <w:r>
        <w:rPr>
          <w:rFonts w:hint="eastAsia"/>
        </w:rPr>
        <w:t>华大基因</w:t>
      </w:r>
      <w:r>
        <w:rPr>
          <w:rFonts w:hint="eastAsia"/>
        </w:rPr>
        <w:t xml:space="preserve"> very strong in rebounding.</w:t>
      </w:r>
    </w:p>
    <w:p w:rsidR="00551EE8" w:rsidRDefault="00544DC0">
      <w:r>
        <w:rPr>
          <w:rFonts w:hint="eastAsia"/>
        </w:rPr>
        <w:t>No</w:t>
      </w:r>
      <w:r>
        <w:rPr>
          <w:rFonts w:hint="eastAsia"/>
        </w:rPr>
        <w:t>家电</w:t>
      </w:r>
      <w:r>
        <w:rPr>
          <w:rFonts w:hint="eastAsia"/>
        </w:rPr>
        <w:t xml:space="preserve"> exposure. </w:t>
      </w:r>
    </w:p>
    <w:p w:rsidR="00062607" w:rsidRDefault="00551EE8">
      <w:r>
        <w:rPr>
          <w:rFonts w:hint="eastAsia"/>
        </w:rPr>
        <w:t xml:space="preserve">No inflation exposure. </w:t>
      </w:r>
    </w:p>
    <w:p w:rsidR="004D0ED6" w:rsidRDefault="004D0ED6"/>
    <w:p w:rsidR="004D0ED6" w:rsidRDefault="004D0ED6"/>
    <w:p w:rsidR="004D0ED6" w:rsidRDefault="004D0ED6"/>
    <w:p w:rsidR="004D0ED6" w:rsidRDefault="004D0ED6"/>
    <w:p w:rsidR="004D0ED6" w:rsidRDefault="004D0ED6">
      <w:r>
        <w:rPr>
          <w:rFonts w:hint="eastAsia"/>
        </w:rPr>
        <w:lastRenderedPageBreak/>
        <w:t>10.27</w:t>
      </w:r>
    </w:p>
    <w:p w:rsidR="004D0ED6" w:rsidRDefault="004D0ED6">
      <w:r>
        <w:rPr>
          <w:rFonts w:hint="eastAsia"/>
        </w:rPr>
        <w:t>Weekend: pnl attribution</w:t>
      </w:r>
    </w:p>
    <w:p w:rsidR="002C14A2" w:rsidRDefault="002C14A2">
      <w:r>
        <w:rPr>
          <w:rFonts w:hint="eastAsia"/>
        </w:rPr>
        <w:t>Historical pnl attribution</w:t>
      </w:r>
    </w:p>
    <w:p w:rsidR="004D0ED6" w:rsidRDefault="004D0ED6"/>
    <w:p w:rsidR="004D0ED6" w:rsidRDefault="004E2A70">
      <w:r>
        <w:t>W</w:t>
      </w:r>
      <w:r>
        <w:rPr>
          <w:rFonts w:hint="eastAsia"/>
        </w:rPr>
        <w:t>eekly recap:</w:t>
      </w:r>
    </w:p>
    <w:p w:rsidR="004E2A70" w:rsidRDefault="004E2A70">
      <w:r>
        <w:t>T</w:t>
      </w:r>
      <w:r>
        <w:rPr>
          <w:rFonts w:hint="eastAsia"/>
        </w:rPr>
        <w:t>rade pnl: 3537</w:t>
      </w:r>
    </w:p>
    <w:p w:rsidR="004E2A70" w:rsidRDefault="00E67CFB">
      <w:r>
        <w:rPr>
          <w:rFonts w:hint="eastAsia"/>
        </w:rPr>
        <w:t>Mtm: 35074</w:t>
      </w:r>
    </w:p>
    <w:p w:rsidR="00E67CFB" w:rsidRDefault="00D71041">
      <w:r>
        <w:rPr>
          <w:rFonts w:hint="eastAsia"/>
        </w:rPr>
        <w:t>Gc001: 637</w:t>
      </w:r>
    </w:p>
    <w:p w:rsidR="00E67CFB" w:rsidRDefault="00E67CFB">
      <w:r>
        <w:rPr>
          <w:rFonts w:hint="eastAsia"/>
        </w:rPr>
        <w:t>Net: 39248</w:t>
      </w:r>
    </w:p>
    <w:p w:rsidR="004E2A70" w:rsidRDefault="004E2A70"/>
    <w:p w:rsidR="004E2A70" w:rsidRDefault="005925C7">
      <w:r>
        <w:rPr>
          <w:rFonts w:hint="eastAsia"/>
        </w:rPr>
        <w:t>Delta bought: 170k</w:t>
      </w:r>
    </w:p>
    <w:p w:rsidR="005925C7" w:rsidRDefault="005925C7">
      <w:r>
        <w:rPr>
          <w:rFonts w:hint="eastAsia"/>
        </w:rPr>
        <w:t>Transaction charge: 77</w:t>
      </w:r>
    </w:p>
    <w:p w:rsidR="005925C7" w:rsidRDefault="005925C7">
      <w:r>
        <w:rPr>
          <w:rFonts w:hint="eastAsia"/>
        </w:rPr>
        <w:t xml:space="preserve">Average pnl% per trade: 1.9%. </w:t>
      </w:r>
    </w:p>
    <w:p w:rsidR="004D0ED6" w:rsidRDefault="004D0ED6"/>
    <w:p w:rsidR="004D0ED6" w:rsidRDefault="004D0ED6"/>
    <w:p w:rsidR="00062607" w:rsidRDefault="00444488">
      <w:r>
        <w:t>10.28.2017</w:t>
      </w:r>
    </w:p>
    <w:p w:rsidR="00444488" w:rsidRDefault="00444488"/>
    <w:p w:rsidR="00444488" w:rsidRDefault="00444488">
      <w:r>
        <w:rPr>
          <w:rFonts w:hint="eastAsia"/>
        </w:rPr>
        <w:t>Some Git stuff:</w:t>
      </w:r>
    </w:p>
    <w:p w:rsidR="00444488" w:rsidRDefault="00444488"/>
    <w:p w:rsidR="00611A9C" w:rsidRDefault="00611A9C">
      <w:r>
        <w:rPr>
          <w:rFonts w:hint="eastAsia"/>
        </w:rPr>
        <w:t xml:space="preserve">When you have made </w:t>
      </w:r>
      <w:r>
        <w:t>local changes to files</w:t>
      </w:r>
      <w:r>
        <w:rPr>
          <w:rFonts w:hint="eastAsia"/>
        </w:rPr>
        <w:t xml:space="preserve"> AND the remote repo is ahead of you, you will need to fetch/pull from </w:t>
      </w:r>
      <w:r>
        <w:t>the</w:t>
      </w:r>
      <w:r>
        <w:rPr>
          <w:rFonts w:hint="eastAsia"/>
        </w:rPr>
        <w:t xml:space="preserve"> remote repo first.</w:t>
      </w:r>
    </w:p>
    <w:p w:rsidR="00611A9C" w:rsidRDefault="00611A9C"/>
    <w:p w:rsidR="00611A9C" w:rsidRDefault="00611A9C">
      <w:r>
        <w:rPr>
          <w:rFonts w:hint="eastAsia"/>
        </w:rPr>
        <w:t>You do</w:t>
      </w:r>
    </w:p>
    <w:p w:rsidR="00611A9C" w:rsidRDefault="00611A9C">
      <w:r>
        <w:t>G</w:t>
      </w:r>
      <w:r>
        <w:rPr>
          <w:rFonts w:hint="eastAsia"/>
        </w:rPr>
        <w:t>it fetch (to pull)</w:t>
      </w:r>
    </w:p>
    <w:p w:rsidR="00611A9C" w:rsidRDefault="00611A9C">
      <w:r>
        <w:t>G</w:t>
      </w:r>
      <w:r>
        <w:rPr>
          <w:rFonts w:hint="eastAsia"/>
        </w:rPr>
        <w:t>it merge origin/master (to merge, some auto merging will happen but don</w:t>
      </w:r>
      <w:r>
        <w:t>’</w:t>
      </w:r>
      <w:r>
        <w:rPr>
          <w:rFonts w:hint="eastAsia"/>
        </w:rPr>
        <w:t>t worry)</w:t>
      </w:r>
    </w:p>
    <w:p w:rsidR="00611A9C" w:rsidRDefault="00611A9C">
      <w:r>
        <w:t>G</w:t>
      </w:r>
      <w:r>
        <w:rPr>
          <w:rFonts w:hint="eastAsia"/>
        </w:rPr>
        <w:t>it checkout --ours A.txt B.txt (this will enable us to use the local versions of the files for which there are merge conflicts with the remote repo)</w:t>
      </w:r>
    </w:p>
    <w:p w:rsidR="00611A9C" w:rsidRDefault="00611A9C">
      <w:r>
        <w:rPr>
          <w:rFonts w:hint="eastAsia"/>
        </w:rPr>
        <w:t>Git add A.txt B.txt</w:t>
      </w:r>
    </w:p>
    <w:p w:rsidR="00611A9C" w:rsidRDefault="00611A9C">
      <w:r>
        <w:rPr>
          <w:rFonts w:hint="eastAsia"/>
        </w:rPr>
        <w:t xml:space="preserve">Git commit --m </w:t>
      </w:r>
      <w:r>
        <w:t>“</w:t>
      </w:r>
      <w:r>
        <w:rPr>
          <w:rFonts w:hint="eastAsia"/>
        </w:rPr>
        <w:t>merge conflicts solved</w:t>
      </w:r>
      <w:r>
        <w:t>”</w:t>
      </w:r>
    </w:p>
    <w:p w:rsidR="00611A9C" w:rsidRDefault="00611A9C">
      <w:r>
        <w:t>G</w:t>
      </w:r>
      <w:r>
        <w:rPr>
          <w:rFonts w:hint="eastAsia"/>
        </w:rPr>
        <w:t>it push origin master.</w:t>
      </w:r>
    </w:p>
    <w:p w:rsidR="00444488" w:rsidRDefault="00444488"/>
    <w:p w:rsidR="00444488" w:rsidRDefault="00B236A8">
      <w:r>
        <w:rPr>
          <w:rFonts w:hint="eastAsia"/>
        </w:rPr>
        <w:t>10.29</w:t>
      </w:r>
    </w:p>
    <w:p w:rsidR="005F3C4D" w:rsidRDefault="00B236A8">
      <w:r>
        <w:rPr>
          <w:rFonts w:hint="eastAsia"/>
        </w:rPr>
        <w:t>昨天去了广州</w:t>
      </w:r>
      <w:r w:rsidR="005F3C4D">
        <w:rPr>
          <w:rFonts w:hint="eastAsia"/>
        </w:rPr>
        <w:t>去优衣库退了羽绒服</w:t>
      </w:r>
      <w:r>
        <w:rPr>
          <w:rFonts w:hint="eastAsia"/>
        </w:rPr>
        <w:t>。</w:t>
      </w:r>
    </w:p>
    <w:p w:rsidR="00B236A8" w:rsidRDefault="00023EDA">
      <w:r>
        <w:rPr>
          <w:rFonts w:hint="eastAsia"/>
        </w:rPr>
        <w:t>真是浪费时间。完全没学到新东西。</w:t>
      </w:r>
      <w:r w:rsidR="00F8445F">
        <w:rPr>
          <w:rFonts w:hint="eastAsia"/>
        </w:rPr>
        <w:t>12</w:t>
      </w:r>
      <w:r w:rsidR="00F8445F">
        <w:rPr>
          <w:rFonts w:hint="eastAsia"/>
        </w:rPr>
        <w:t>点出发到晚上回来，浪费了一天时间。</w:t>
      </w:r>
    </w:p>
    <w:p w:rsidR="005F3C4D" w:rsidRDefault="005F3C4D">
      <w:r>
        <w:rPr>
          <w:rFonts w:hint="eastAsia"/>
        </w:rPr>
        <w:t>吃的东西也很一般。</w:t>
      </w:r>
    </w:p>
    <w:p w:rsidR="00DE3CD4" w:rsidRDefault="00DF6C25" w:rsidP="00DE3CD4">
      <w:pPr>
        <w:jc w:val="left"/>
      </w:pPr>
      <w:r>
        <w:rPr>
          <w:rFonts w:hint="eastAsia"/>
        </w:rPr>
        <w:t>有什么有价值的东西么？</w:t>
      </w:r>
      <w:r w:rsidR="00F8445F">
        <w:rPr>
          <w:rFonts w:hint="eastAsia"/>
        </w:rPr>
        <w:t>并没有。</w:t>
      </w:r>
      <w:r w:rsidR="00614ECC">
        <w:rPr>
          <w:rFonts w:hint="eastAsia"/>
        </w:rPr>
        <w:t>知识量并不对等，他也不懂当今的环境，</w:t>
      </w:r>
      <w:r w:rsidR="006A6805">
        <w:rPr>
          <w:rFonts w:hint="eastAsia"/>
        </w:rPr>
        <w:t>只懂得自己有限的那点东西，还没有进步。</w:t>
      </w:r>
      <w:r w:rsidR="00CB6941">
        <w:rPr>
          <w:rFonts w:hint="eastAsia"/>
        </w:rPr>
        <w:t>关键因为他不看书，知识没有积</w:t>
      </w:r>
      <w:r w:rsidR="005A6DB8">
        <w:rPr>
          <w:rFonts w:hint="eastAsia"/>
        </w:rPr>
        <w:t>累。跟一个知识不断积累的人相比，差距就太大了。</w:t>
      </w:r>
      <w:r w:rsidR="005466CD">
        <w:rPr>
          <w:rFonts w:hint="eastAsia"/>
        </w:rPr>
        <w:t>投资方面，创新意识也比较差。</w:t>
      </w:r>
      <w:r w:rsidR="00CA3C1C">
        <w:rPr>
          <w:rFonts w:hint="eastAsia"/>
        </w:rPr>
        <w:t>驾驶技术也差得远。</w:t>
      </w:r>
      <w:r w:rsidR="003C0D5C">
        <w:rPr>
          <w:rFonts w:hint="eastAsia"/>
        </w:rPr>
        <w:t>经查急刹，对于环境的判断也不行。</w:t>
      </w:r>
      <w:r w:rsidR="00EA337A">
        <w:rPr>
          <w:rFonts w:hint="eastAsia"/>
        </w:rPr>
        <w:t>开的太差，我就</w:t>
      </w:r>
      <w:r w:rsidR="00EA337A">
        <w:rPr>
          <w:rFonts w:hint="eastAsia"/>
        </w:rPr>
        <w:t>take over</w:t>
      </w:r>
      <w:r w:rsidR="00EA337A">
        <w:rPr>
          <w:rFonts w:hint="eastAsia"/>
        </w:rPr>
        <w:t>了。</w:t>
      </w:r>
      <w:r w:rsidR="00C47EC3">
        <w:rPr>
          <w:rFonts w:hint="eastAsia"/>
        </w:rPr>
        <w:t>开车重要的是预判，</w:t>
      </w:r>
      <w:r w:rsidR="00854080">
        <w:rPr>
          <w:rFonts w:hint="eastAsia"/>
        </w:rPr>
        <w:t>基本不用刹车。</w:t>
      </w:r>
    </w:p>
    <w:p w:rsidR="006F39AA" w:rsidRDefault="006F39AA" w:rsidP="00DE3CD4">
      <w:pPr>
        <w:jc w:val="left"/>
      </w:pPr>
      <w:r>
        <w:rPr>
          <w:rFonts w:hint="eastAsia"/>
        </w:rPr>
        <w:t>他说贷款的材料都是假的，都是骗贷。没有工作还能轻易的贷款，房价有多么虚。</w:t>
      </w:r>
    </w:p>
    <w:p w:rsidR="00735B01" w:rsidRPr="00735B01" w:rsidRDefault="00483618" w:rsidP="00DE3CD4">
      <w:pPr>
        <w:jc w:val="left"/>
      </w:pPr>
      <w:r>
        <w:rPr>
          <w:rFonts w:hint="eastAsia"/>
        </w:rPr>
        <w:t>不需要跟他们说自己在深圳。</w:t>
      </w:r>
      <w:r w:rsidR="00830F1F">
        <w:rPr>
          <w:rFonts w:hint="eastAsia"/>
        </w:rPr>
        <w:t>避免这些无意义的社交是有必要的。</w:t>
      </w:r>
    </w:p>
    <w:p w:rsidR="00444488" w:rsidRDefault="007549A5">
      <w:r>
        <w:rPr>
          <w:rFonts w:hint="eastAsia"/>
        </w:rPr>
        <w:t>每个礼拜见面太多了</w:t>
      </w:r>
      <w:r w:rsidR="002B3625">
        <w:rPr>
          <w:rFonts w:hint="eastAsia"/>
        </w:rPr>
        <w:t>。估计几个月见一次，交流一下投资心得就可以了。</w:t>
      </w:r>
    </w:p>
    <w:p w:rsidR="00B901C0" w:rsidRDefault="00B718EB">
      <w:r>
        <w:rPr>
          <w:rFonts w:hint="eastAsia"/>
        </w:rPr>
        <w:t>如今见面也比较尴尬，没什么说的，都是以前的陈康烂谷子。</w:t>
      </w:r>
      <w:r w:rsidR="00B901C0">
        <w:rPr>
          <w:rFonts w:hint="eastAsia"/>
        </w:rPr>
        <w:t>也得不到什么社交的满足感。</w:t>
      </w:r>
    </w:p>
    <w:p w:rsidR="0033111D" w:rsidRDefault="00A666F8">
      <w:r>
        <w:rPr>
          <w:rFonts w:hint="eastAsia"/>
        </w:rPr>
        <w:t>我对我的时间利用效率很敏感，会下意识地评判花费时间的有效性。</w:t>
      </w:r>
      <w:r w:rsidR="008834CB">
        <w:rPr>
          <w:rFonts w:hint="eastAsia"/>
        </w:rPr>
        <w:t>有些事情不需要给予关</w:t>
      </w:r>
      <w:r w:rsidR="008834CB">
        <w:rPr>
          <w:rFonts w:hint="eastAsia"/>
        </w:rPr>
        <w:lastRenderedPageBreak/>
        <w:t>注。</w:t>
      </w:r>
      <w:r w:rsidR="0074147A">
        <w:rPr>
          <w:rFonts w:hint="eastAsia"/>
        </w:rPr>
        <w:t>做人势利也是没办法的事，主要看提供的效用有多大。</w:t>
      </w:r>
      <w:r w:rsidR="00614ECC">
        <w:rPr>
          <w:rFonts w:hint="eastAsia"/>
        </w:rPr>
        <w:t>这半年跟</w:t>
      </w:r>
      <w:r w:rsidR="00614ECC">
        <w:rPr>
          <w:rFonts w:hint="eastAsia"/>
        </w:rPr>
        <w:t>w</w:t>
      </w:r>
      <w:r w:rsidR="00614ECC">
        <w:rPr>
          <w:rFonts w:hint="eastAsia"/>
        </w:rPr>
        <w:t>也没什么来往，关系还是那样，也不需要通过不断的见面来巩固。而需要提高自己的能力。</w:t>
      </w:r>
    </w:p>
    <w:p w:rsidR="003E07D5" w:rsidRDefault="003E07D5">
      <w:r>
        <w:rPr>
          <w:rFonts w:hint="eastAsia"/>
        </w:rPr>
        <w:t>需要做的事，首先是恢复家庭的财富地位。</w:t>
      </w:r>
      <w:r>
        <w:rPr>
          <w:rFonts w:hint="eastAsia"/>
        </w:rPr>
        <w:t>20</w:t>
      </w:r>
      <w:r>
        <w:rPr>
          <w:rFonts w:hint="eastAsia"/>
        </w:rPr>
        <w:t>年前的财富地位。</w:t>
      </w:r>
    </w:p>
    <w:p w:rsidR="00AE03EB" w:rsidRDefault="00AE03EB"/>
    <w:p w:rsidR="00AE03EB" w:rsidRDefault="00F52E4E">
      <w:r>
        <w:rPr>
          <w:rFonts w:hint="eastAsia"/>
        </w:rPr>
        <w:t>身边几个朋友的贷款都超过了存款。这一点显示了他们的头脑并不好。</w:t>
      </w:r>
      <w:r w:rsidR="007457DD">
        <w:rPr>
          <w:rFonts w:hint="eastAsia"/>
        </w:rPr>
        <w:t>把自己置于不利的位置。</w:t>
      </w:r>
      <w:r w:rsidR="00483821">
        <w:rPr>
          <w:rFonts w:hint="eastAsia"/>
        </w:rPr>
        <w:t>这些决定基本反映了一个人的水平，从这些决定来看是否值得交朋友。</w:t>
      </w:r>
      <w:bookmarkStart w:id="0" w:name="_GoBack"/>
      <w:bookmarkEnd w:id="0"/>
    </w:p>
    <w:p w:rsidR="006D1E09" w:rsidRDefault="006D1E09"/>
    <w:p w:rsidR="00B901C0" w:rsidRDefault="00B901C0"/>
    <w:p w:rsidR="00B901C0" w:rsidRPr="00B901C0" w:rsidRDefault="00B901C0"/>
    <w:p w:rsidR="00B718EB" w:rsidRPr="00814F0D" w:rsidRDefault="00B718EB"/>
    <w:sectPr w:rsidR="00B718EB" w:rsidRPr="00814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223" w:rsidRDefault="003E1223" w:rsidP="00EF4E4D">
      <w:r>
        <w:separator/>
      </w:r>
    </w:p>
  </w:endnote>
  <w:endnote w:type="continuationSeparator" w:id="0">
    <w:p w:rsidR="003E1223" w:rsidRDefault="003E1223" w:rsidP="00EF4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223" w:rsidRDefault="003E1223" w:rsidP="00EF4E4D">
      <w:r>
        <w:separator/>
      </w:r>
    </w:p>
  </w:footnote>
  <w:footnote w:type="continuationSeparator" w:id="0">
    <w:p w:rsidR="003E1223" w:rsidRDefault="003E1223" w:rsidP="00EF4E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317C5"/>
    <w:multiLevelType w:val="hybridMultilevel"/>
    <w:tmpl w:val="83024380"/>
    <w:lvl w:ilvl="0" w:tplc="ABD21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DF"/>
    <w:rsid w:val="00023EDA"/>
    <w:rsid w:val="000254CF"/>
    <w:rsid w:val="00062607"/>
    <w:rsid w:val="000764F9"/>
    <w:rsid w:val="000C42D3"/>
    <w:rsid w:val="000F6EDD"/>
    <w:rsid w:val="00131F6E"/>
    <w:rsid w:val="0014045B"/>
    <w:rsid w:val="001F6412"/>
    <w:rsid w:val="00220C5C"/>
    <w:rsid w:val="002273E5"/>
    <w:rsid w:val="002431A0"/>
    <w:rsid w:val="00272B7A"/>
    <w:rsid w:val="00272BCA"/>
    <w:rsid w:val="00277574"/>
    <w:rsid w:val="00277837"/>
    <w:rsid w:val="002B0105"/>
    <w:rsid w:val="002B3625"/>
    <w:rsid w:val="002C14A2"/>
    <w:rsid w:val="0033111D"/>
    <w:rsid w:val="003318BA"/>
    <w:rsid w:val="00394604"/>
    <w:rsid w:val="003C0D5C"/>
    <w:rsid w:val="003E07D5"/>
    <w:rsid w:val="003E1223"/>
    <w:rsid w:val="0040730B"/>
    <w:rsid w:val="004358B8"/>
    <w:rsid w:val="00444488"/>
    <w:rsid w:val="00446459"/>
    <w:rsid w:val="00460466"/>
    <w:rsid w:val="00483618"/>
    <w:rsid w:val="00483821"/>
    <w:rsid w:val="004A0CBF"/>
    <w:rsid w:val="004D0ED6"/>
    <w:rsid w:val="004E2A70"/>
    <w:rsid w:val="004E572B"/>
    <w:rsid w:val="00511A48"/>
    <w:rsid w:val="005333AD"/>
    <w:rsid w:val="00544DC0"/>
    <w:rsid w:val="005466CD"/>
    <w:rsid w:val="00551EE8"/>
    <w:rsid w:val="005925C7"/>
    <w:rsid w:val="0059757A"/>
    <w:rsid w:val="005A6DB8"/>
    <w:rsid w:val="005D1127"/>
    <w:rsid w:val="005E7C52"/>
    <w:rsid w:val="005F3C4D"/>
    <w:rsid w:val="00606F8A"/>
    <w:rsid w:val="00611A9C"/>
    <w:rsid w:val="00614ECC"/>
    <w:rsid w:val="006A6805"/>
    <w:rsid w:val="006B00BE"/>
    <w:rsid w:val="006C52D1"/>
    <w:rsid w:val="006D1E09"/>
    <w:rsid w:val="006F39AA"/>
    <w:rsid w:val="006F79CF"/>
    <w:rsid w:val="00725D2B"/>
    <w:rsid w:val="00735B01"/>
    <w:rsid w:val="0074147A"/>
    <w:rsid w:val="00742523"/>
    <w:rsid w:val="007457DD"/>
    <w:rsid w:val="007502D8"/>
    <w:rsid w:val="00751839"/>
    <w:rsid w:val="007549A5"/>
    <w:rsid w:val="00774A58"/>
    <w:rsid w:val="007D1B29"/>
    <w:rsid w:val="00814F0D"/>
    <w:rsid w:val="00830F1F"/>
    <w:rsid w:val="00840E4F"/>
    <w:rsid w:val="00851929"/>
    <w:rsid w:val="00854080"/>
    <w:rsid w:val="008834CB"/>
    <w:rsid w:val="008F2A61"/>
    <w:rsid w:val="009060B9"/>
    <w:rsid w:val="00907B02"/>
    <w:rsid w:val="0093390E"/>
    <w:rsid w:val="00934DA2"/>
    <w:rsid w:val="009724EB"/>
    <w:rsid w:val="00982243"/>
    <w:rsid w:val="009E0219"/>
    <w:rsid w:val="009E6A2A"/>
    <w:rsid w:val="00A46CCB"/>
    <w:rsid w:val="00A61AD5"/>
    <w:rsid w:val="00A666F8"/>
    <w:rsid w:val="00A7555F"/>
    <w:rsid w:val="00AD24A9"/>
    <w:rsid w:val="00AE03EB"/>
    <w:rsid w:val="00B236A8"/>
    <w:rsid w:val="00B718EB"/>
    <w:rsid w:val="00B901C0"/>
    <w:rsid w:val="00BC04C4"/>
    <w:rsid w:val="00C214D7"/>
    <w:rsid w:val="00C47EC3"/>
    <w:rsid w:val="00CA3C1C"/>
    <w:rsid w:val="00CA722D"/>
    <w:rsid w:val="00CB6941"/>
    <w:rsid w:val="00D20494"/>
    <w:rsid w:val="00D22F4C"/>
    <w:rsid w:val="00D239F8"/>
    <w:rsid w:val="00D71041"/>
    <w:rsid w:val="00D951F0"/>
    <w:rsid w:val="00D96034"/>
    <w:rsid w:val="00DB0671"/>
    <w:rsid w:val="00DE3CD4"/>
    <w:rsid w:val="00DE72A8"/>
    <w:rsid w:val="00DF6C25"/>
    <w:rsid w:val="00E17C43"/>
    <w:rsid w:val="00E51C3F"/>
    <w:rsid w:val="00E67CFB"/>
    <w:rsid w:val="00E7155F"/>
    <w:rsid w:val="00EA337A"/>
    <w:rsid w:val="00EB689F"/>
    <w:rsid w:val="00EE7133"/>
    <w:rsid w:val="00EF4E4D"/>
    <w:rsid w:val="00EF59DD"/>
    <w:rsid w:val="00F173DF"/>
    <w:rsid w:val="00F230B7"/>
    <w:rsid w:val="00F52E4E"/>
    <w:rsid w:val="00F6546E"/>
    <w:rsid w:val="00F73846"/>
    <w:rsid w:val="00F8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7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7837"/>
  </w:style>
  <w:style w:type="paragraph" w:styleId="a4">
    <w:name w:val="header"/>
    <w:basedOn w:val="a"/>
    <w:link w:val="Char0"/>
    <w:uiPriority w:val="99"/>
    <w:unhideWhenUsed/>
    <w:rsid w:val="00E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4E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4E4D"/>
    <w:rPr>
      <w:sz w:val="18"/>
      <w:szCs w:val="18"/>
    </w:rPr>
  </w:style>
  <w:style w:type="paragraph" w:styleId="a6">
    <w:name w:val="List Paragraph"/>
    <w:basedOn w:val="a"/>
    <w:uiPriority w:val="34"/>
    <w:qFormat/>
    <w:rsid w:val="00511A4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1A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1A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783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7837"/>
  </w:style>
  <w:style w:type="paragraph" w:styleId="a4">
    <w:name w:val="header"/>
    <w:basedOn w:val="a"/>
    <w:link w:val="Char0"/>
    <w:uiPriority w:val="99"/>
    <w:unhideWhenUsed/>
    <w:rsid w:val="00EF4E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F4E4D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F4E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F4E4D"/>
    <w:rPr>
      <w:sz w:val="18"/>
      <w:szCs w:val="18"/>
    </w:rPr>
  </w:style>
  <w:style w:type="paragraph" w:styleId="a6">
    <w:name w:val="List Paragraph"/>
    <w:basedOn w:val="a"/>
    <w:uiPriority w:val="34"/>
    <w:qFormat/>
    <w:rsid w:val="00511A48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511A48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1A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103</cp:revision>
  <dcterms:created xsi:type="dcterms:W3CDTF">2017-10-23T01:38:00Z</dcterms:created>
  <dcterms:modified xsi:type="dcterms:W3CDTF">2017-10-28T21:42:00Z</dcterms:modified>
</cp:coreProperties>
</file>