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96" w:rsidRDefault="0030614F">
      <w:r>
        <w:rPr>
          <w:rFonts w:hint="eastAsia"/>
        </w:rPr>
        <w:t>Trading 2017_3_6</w:t>
      </w:r>
    </w:p>
    <w:p w:rsidR="00496E0A" w:rsidRDefault="00496E0A">
      <w:r>
        <w:rPr>
          <w:rFonts w:hint="eastAsia"/>
        </w:rPr>
        <w:t>Monday</w:t>
      </w:r>
      <w:r w:rsidR="00E02F9B">
        <w:rPr>
          <w:rFonts w:hint="eastAsia"/>
        </w:rPr>
        <w:t xml:space="preserve"> Haikou</w:t>
      </w:r>
      <w:bookmarkStart w:id="0" w:name="_GoBack"/>
      <w:bookmarkEnd w:id="0"/>
    </w:p>
    <w:p w:rsidR="00496E0A" w:rsidRDefault="00496E0A"/>
    <w:p w:rsidR="00496E0A" w:rsidRDefault="00496E0A">
      <w:r>
        <w:t>Tuesday, March 07, 2017</w:t>
      </w:r>
    </w:p>
    <w:p w:rsidR="00496E0A" w:rsidRDefault="00496E0A">
      <w:r>
        <w:rPr>
          <w:rFonts w:hint="eastAsia"/>
        </w:rPr>
        <w:t xml:space="preserve">Tues rebounded as expected. </w:t>
      </w:r>
      <w:r>
        <w:t>N</w:t>
      </w:r>
      <w:r>
        <w:rPr>
          <w:rFonts w:hint="eastAsia"/>
        </w:rPr>
        <w:t xml:space="preserve">et position back in red. </w:t>
      </w:r>
    </w:p>
    <w:p w:rsidR="00496E0A" w:rsidRDefault="00496E0A"/>
    <w:p w:rsidR="00496E0A" w:rsidRDefault="00456E87">
      <w:r>
        <w:t>W</w:t>
      </w:r>
      <w:r>
        <w:rPr>
          <w:rFonts w:hint="eastAsia"/>
        </w:rPr>
        <w:t>ednesday</w:t>
      </w:r>
    </w:p>
    <w:p w:rsidR="00456E87" w:rsidRDefault="00456E87"/>
    <w:p w:rsidR="00456E87" w:rsidRDefault="00456E87">
      <w:r>
        <w:t>N</w:t>
      </w:r>
      <w:r>
        <w:rPr>
          <w:rFonts w:hint="eastAsia"/>
        </w:rPr>
        <w:t xml:space="preserve">o index support. </w:t>
      </w:r>
      <w:r>
        <w:t>I</w:t>
      </w:r>
      <w:r>
        <w:rPr>
          <w:rFonts w:hint="eastAsia"/>
        </w:rPr>
        <w:t xml:space="preserve">ndex had v shape which is v negative. </w:t>
      </w:r>
    </w:p>
    <w:p w:rsidR="00496E0A" w:rsidRDefault="00496E0A"/>
    <w:p w:rsidR="0030614F" w:rsidRDefault="00654F18">
      <w:r>
        <w:t>Thursday, March 09, 2017</w:t>
      </w:r>
    </w:p>
    <w:p w:rsidR="00654F18" w:rsidRDefault="003A65BF">
      <w:r>
        <w:t>V</w:t>
      </w:r>
      <w:r>
        <w:rPr>
          <w:rFonts w:hint="eastAsia"/>
        </w:rPr>
        <w:t xml:space="preserve"> shape. Morning drop was quite severe. Markets cutting risk ahead of fomc. </w:t>
      </w:r>
      <w:r w:rsidR="0077055A">
        <w:rPr>
          <w:rFonts w:hint="eastAsia"/>
        </w:rPr>
        <w:t xml:space="preserve">Overnight pos got sold heavily. </w:t>
      </w:r>
      <w:r w:rsidR="000C4135">
        <w:rPr>
          <w:rFonts w:hint="eastAsia"/>
        </w:rPr>
        <w:t xml:space="preserve">HK sold off from the start and never recovered. </w:t>
      </w:r>
    </w:p>
    <w:p w:rsidR="0030614F" w:rsidRDefault="0030614F"/>
    <w:p w:rsidR="0030614F" w:rsidRDefault="00471902">
      <w:r>
        <w:rPr>
          <w:rFonts w:hint="eastAsia"/>
        </w:rPr>
        <w:t xml:space="preserve">Bought pos a bit early. Wait until better payoff ratio late morning </w:t>
      </w:r>
      <w:r>
        <w:t>–</w:t>
      </w:r>
      <w:r>
        <w:rPr>
          <w:rFonts w:hint="eastAsia"/>
        </w:rPr>
        <w:t xml:space="preserve"> early afternoon.</w:t>
      </w:r>
    </w:p>
    <w:p w:rsidR="0030614F" w:rsidRDefault="0030614F"/>
    <w:p w:rsidR="0030614F" w:rsidRDefault="00A27486">
      <w:r>
        <w:rPr>
          <w:rFonts w:hint="eastAsia"/>
        </w:rPr>
        <w:t xml:space="preserve">Sensitive investors are cutting risk and buying puts now which is causing the hedgers to continuously sell the futs. </w:t>
      </w:r>
    </w:p>
    <w:p w:rsidR="0030614F" w:rsidRDefault="0030614F"/>
    <w:p w:rsidR="00317241" w:rsidRDefault="00317241"/>
    <w:p w:rsidR="00317241" w:rsidRPr="002F7374" w:rsidRDefault="00317241">
      <w:pPr>
        <w:rPr>
          <w:b/>
        </w:rPr>
      </w:pPr>
      <w:r w:rsidRPr="002F7374">
        <w:rPr>
          <w:b/>
        </w:rPr>
        <w:t>Friday, March 10, 2017</w:t>
      </w:r>
    </w:p>
    <w:p w:rsidR="00317241" w:rsidRDefault="00C61BED">
      <w:r>
        <w:rPr>
          <w:rFonts w:hint="eastAsia"/>
        </w:rPr>
        <w:t xml:space="preserve">Traders buy protection </w:t>
      </w:r>
      <w:r w:rsidR="00316ABA">
        <w:rPr>
          <w:rFonts w:hint="eastAsia"/>
        </w:rPr>
        <w:t>and cut risk in front of next week.</w:t>
      </w:r>
    </w:p>
    <w:p w:rsidR="00316ABA" w:rsidRDefault="00316ABA">
      <w:r>
        <w:rPr>
          <w:rFonts w:hint="eastAsia"/>
        </w:rPr>
        <w:t>US strength dying off (after a 4 month rally with valuation stretched) whereas china didn</w:t>
      </w:r>
      <w:r>
        <w:t>’</w:t>
      </w:r>
      <w:r>
        <w:rPr>
          <w:rFonts w:hint="eastAsia"/>
        </w:rPr>
        <w:t xml:space="preserve">t perform that well. </w:t>
      </w:r>
    </w:p>
    <w:p w:rsidR="00317241" w:rsidRDefault="00317241"/>
    <w:p w:rsidR="00316ABA" w:rsidRDefault="00316ABA"/>
    <w:p w:rsidR="00316ABA" w:rsidRDefault="00316ABA"/>
    <w:p w:rsidR="00316ABA" w:rsidRPr="00317241" w:rsidRDefault="00316ABA"/>
    <w:sectPr w:rsidR="00316ABA" w:rsidRPr="0031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842" w:rsidRDefault="000B1842" w:rsidP="00456E87">
      <w:r>
        <w:separator/>
      </w:r>
    </w:p>
  </w:endnote>
  <w:endnote w:type="continuationSeparator" w:id="0">
    <w:p w:rsidR="000B1842" w:rsidRDefault="000B1842" w:rsidP="0045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842" w:rsidRDefault="000B1842" w:rsidP="00456E87">
      <w:r>
        <w:separator/>
      </w:r>
    </w:p>
  </w:footnote>
  <w:footnote w:type="continuationSeparator" w:id="0">
    <w:p w:rsidR="000B1842" w:rsidRDefault="000B1842" w:rsidP="0045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4F"/>
    <w:rsid w:val="00065F96"/>
    <w:rsid w:val="000B1842"/>
    <w:rsid w:val="000C3823"/>
    <w:rsid w:val="000C4135"/>
    <w:rsid w:val="00114D5F"/>
    <w:rsid w:val="001467BC"/>
    <w:rsid w:val="002F7374"/>
    <w:rsid w:val="0030614F"/>
    <w:rsid w:val="00316ABA"/>
    <w:rsid w:val="00317241"/>
    <w:rsid w:val="003A65BF"/>
    <w:rsid w:val="00456E87"/>
    <w:rsid w:val="00471902"/>
    <w:rsid w:val="00496E0A"/>
    <w:rsid w:val="00654F18"/>
    <w:rsid w:val="0077055A"/>
    <w:rsid w:val="00A27486"/>
    <w:rsid w:val="00C61BED"/>
    <w:rsid w:val="00C93BD0"/>
    <w:rsid w:val="00E02F9B"/>
    <w:rsid w:val="00E5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6E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6E0A"/>
  </w:style>
  <w:style w:type="paragraph" w:styleId="a4">
    <w:name w:val="header"/>
    <w:basedOn w:val="a"/>
    <w:link w:val="Char0"/>
    <w:uiPriority w:val="99"/>
    <w:unhideWhenUsed/>
    <w:rsid w:val="0045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6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6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6E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6E0A"/>
  </w:style>
  <w:style w:type="paragraph" w:styleId="a4">
    <w:name w:val="header"/>
    <w:basedOn w:val="a"/>
    <w:link w:val="Char0"/>
    <w:uiPriority w:val="99"/>
    <w:unhideWhenUsed/>
    <w:rsid w:val="0045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6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6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LUke</cp:lastModifiedBy>
  <cp:revision>15</cp:revision>
  <dcterms:created xsi:type="dcterms:W3CDTF">2017-03-07T13:05:00Z</dcterms:created>
  <dcterms:modified xsi:type="dcterms:W3CDTF">2017-05-02T00:19:00Z</dcterms:modified>
</cp:coreProperties>
</file>