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BE0877">
      <w:r>
        <w:rPr>
          <w:rFonts w:hint="eastAsia"/>
        </w:rPr>
        <w:t>Trading</w:t>
      </w:r>
      <w:r>
        <w:t xml:space="preserve"> Apr 24 2017</w:t>
      </w:r>
    </w:p>
    <w:p w:rsidR="00BE0877" w:rsidRDefault="00BE0877"/>
    <w:p w:rsidR="00BE0877" w:rsidRDefault="00C65639">
      <w:r>
        <w:t xml:space="preserve">Start using </w:t>
      </w:r>
      <w:proofErr w:type="spellStart"/>
      <w:proofErr w:type="gramStart"/>
      <w:r>
        <w:t>kelly</w:t>
      </w:r>
      <w:proofErr w:type="spellEnd"/>
      <w:proofErr w:type="gramEnd"/>
      <w:r>
        <w:t xml:space="preserve"> criterion.</w:t>
      </w:r>
    </w:p>
    <w:p w:rsidR="00C65639" w:rsidRDefault="0091575A">
      <w:r>
        <w:t xml:space="preserve">Did some research in the </w:t>
      </w:r>
      <w:proofErr w:type="gramStart"/>
      <w:r>
        <w:t>morning.</w:t>
      </w:r>
      <w:proofErr w:type="gramEnd"/>
      <w:r>
        <w:t xml:space="preserve"> By giving the system, p, q, b, one can calculate the optimal bet size. </w:t>
      </w:r>
    </w:p>
    <w:p w:rsidR="0091575A" w:rsidRDefault="00EE78B9">
      <w:r>
        <w:t xml:space="preserve">The issue is from the </w:t>
      </w:r>
      <w:proofErr w:type="spellStart"/>
      <w:proofErr w:type="gramStart"/>
      <w:r>
        <w:t>kelly</w:t>
      </w:r>
      <w:proofErr w:type="spellEnd"/>
      <w:proofErr w:type="gramEnd"/>
      <w:r>
        <w:t xml:space="preserve"> suggested bet size to futures betting size. </w:t>
      </w:r>
      <w:r w:rsidR="00CF7D75">
        <w:t xml:space="preserve">I used the worst return as the potential loss on the trade, and use quarter </w:t>
      </w:r>
      <w:proofErr w:type="spellStart"/>
      <w:proofErr w:type="gramStart"/>
      <w:r w:rsidR="00CF7D75">
        <w:t>kelly</w:t>
      </w:r>
      <w:proofErr w:type="spellEnd"/>
      <w:proofErr w:type="gramEnd"/>
      <w:r w:rsidR="00CF7D75">
        <w:t xml:space="preserve">, </w:t>
      </w:r>
      <w:proofErr w:type="spellStart"/>
      <w:r w:rsidR="00CF7D75">
        <w:t>kelly</w:t>
      </w:r>
      <w:proofErr w:type="spellEnd"/>
      <w:r w:rsidR="00CF7D75">
        <w:t xml:space="preserve">/4/worst loss = leverage. </w:t>
      </w:r>
      <w:proofErr w:type="gramStart"/>
      <w:r w:rsidR="00DB2A33">
        <w:t>For example.</w:t>
      </w:r>
      <w:proofErr w:type="gramEnd"/>
      <w:r w:rsidR="00DB2A33">
        <w:t xml:space="preserve"> for Tuesday afternoon trading when Monday closed at the lowest, </w:t>
      </w:r>
      <w:r w:rsidR="00D414CA">
        <w:t xml:space="preserve">Kelly produced a 50% bet, </w:t>
      </w:r>
      <w:r w:rsidR="00362872">
        <w:t xml:space="preserve">the worst performance for this strategy is -2.5% (given low closing percentile and </w:t>
      </w:r>
      <w:proofErr w:type="spellStart"/>
      <w:r w:rsidR="00362872">
        <w:t>ammax</w:t>
      </w:r>
      <w:proofErr w:type="spellEnd"/>
      <w:r w:rsidR="00362872">
        <w:t>&gt;</w:t>
      </w:r>
      <w:proofErr w:type="spellStart"/>
      <w:r w:rsidR="00362872">
        <w:t>dayminy</w:t>
      </w:r>
      <w:proofErr w:type="spellEnd"/>
      <w:r w:rsidR="00362872">
        <w:t>)</w:t>
      </w:r>
      <w:r w:rsidR="001332B2">
        <w:t xml:space="preserve">, </w:t>
      </w:r>
    </w:p>
    <w:p w:rsidR="00C65639" w:rsidRDefault="00C65639"/>
    <w:p w:rsidR="00BE0877" w:rsidRDefault="004B04BD">
      <w:r>
        <w:rPr>
          <w:rFonts w:hint="eastAsia"/>
        </w:rPr>
        <w:t>EOB:</w:t>
      </w:r>
    </w:p>
    <w:p w:rsidR="004B04BD" w:rsidRDefault="009C396F">
      <w:r>
        <w:rPr>
          <w:rFonts w:hint="eastAsia"/>
        </w:rPr>
        <w:t xml:space="preserve">Markets failed to rebound and tomorrow pm is a good opportunity to load up some position. </w:t>
      </w:r>
    </w:p>
    <w:p w:rsidR="005B52BF" w:rsidRDefault="005B52BF"/>
    <w:p w:rsidR="005B52BF" w:rsidRDefault="00D97430">
      <w:proofErr w:type="gramStart"/>
      <w:r>
        <w:rPr>
          <w:rFonts w:hint="eastAsia"/>
        </w:rPr>
        <w:t>dropped</w:t>
      </w:r>
      <w:proofErr w:type="gramEnd"/>
      <w:r>
        <w:rPr>
          <w:rFonts w:hint="eastAsia"/>
        </w:rPr>
        <w:t xml:space="preserve"> 20k after 2pm as a result of </w:t>
      </w:r>
      <w:r>
        <w:t>M</w:t>
      </w:r>
      <w:r>
        <w:rPr>
          <w:rFonts w:hint="eastAsia"/>
        </w:rPr>
        <w:t>onday, accelerated int</w:t>
      </w:r>
      <w:r w:rsidR="00AC27EC">
        <w:rPr>
          <w:rFonts w:hint="eastAsia"/>
        </w:rPr>
        <w:t xml:space="preserve">o close due to fear of low open. </w:t>
      </w:r>
      <w:r w:rsidR="00587FF1">
        <w:rPr>
          <w:rFonts w:hint="eastAsia"/>
        </w:rPr>
        <w:t xml:space="preserve">Trades were put on in the PM which </w:t>
      </w:r>
      <w:proofErr w:type="gramStart"/>
      <w:r w:rsidR="00587FF1">
        <w:rPr>
          <w:rFonts w:hint="eastAsia"/>
        </w:rPr>
        <w:t>were</w:t>
      </w:r>
      <w:proofErr w:type="gramEnd"/>
      <w:r w:rsidR="00587FF1">
        <w:rPr>
          <w:rFonts w:hint="eastAsia"/>
        </w:rPr>
        <w:t xml:space="preserve"> fine. </w:t>
      </w:r>
    </w:p>
    <w:p w:rsidR="00867C28" w:rsidRDefault="00867C28"/>
    <w:p w:rsidR="0048222F" w:rsidRDefault="00065310">
      <w:r>
        <w:rPr>
          <w:rFonts w:hint="eastAsia"/>
        </w:rPr>
        <w:t xml:space="preserve">Not much point to trade today. </w:t>
      </w:r>
      <w:proofErr w:type="gramStart"/>
      <w:r>
        <w:rPr>
          <w:rFonts w:hint="eastAsia"/>
        </w:rPr>
        <w:t>Lost 10k on buying shipbuilding.</w:t>
      </w:r>
      <w:proofErr w:type="gramEnd"/>
      <w:r>
        <w:rPr>
          <w:rFonts w:hint="eastAsia"/>
        </w:rPr>
        <w:t xml:space="preserve"> </w:t>
      </w:r>
      <w:proofErr w:type="gramStart"/>
      <w:r w:rsidR="008226F8">
        <w:rPr>
          <w:rFonts w:hint="eastAsia"/>
        </w:rPr>
        <w:t>Overly exposed to this sector currently.</w:t>
      </w:r>
      <w:proofErr w:type="gramEnd"/>
      <w:r w:rsidR="008226F8">
        <w:rPr>
          <w:rFonts w:hint="eastAsia"/>
        </w:rPr>
        <w:t xml:space="preserve"> </w:t>
      </w:r>
    </w:p>
    <w:p w:rsidR="004B04BD" w:rsidRDefault="004B04BD"/>
    <w:p w:rsidR="00AB77EE" w:rsidRDefault="00AB77EE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day is bear market </w:t>
      </w:r>
      <w:r>
        <w:t>M</w:t>
      </w:r>
      <w:r>
        <w:rPr>
          <w:rFonts w:hint="eastAsia"/>
        </w:rPr>
        <w:t xml:space="preserve">onday scenario where market headed straight down at the open. This situation doesn't warrant any buying. </w:t>
      </w:r>
    </w:p>
    <w:p w:rsidR="000D11FA" w:rsidRDefault="000D11FA"/>
    <w:p w:rsidR="000D11FA" w:rsidRDefault="000D11FA">
      <w:r>
        <w:rPr>
          <w:rFonts w:hint="eastAsia"/>
        </w:rPr>
        <w:t xml:space="preserve">The pm isn't </w:t>
      </w:r>
      <w:proofErr w:type="spellStart"/>
      <w:r>
        <w:rPr>
          <w:rFonts w:hint="eastAsia"/>
        </w:rPr>
        <w:t>reboundable</w:t>
      </w:r>
      <w:proofErr w:type="spellEnd"/>
      <w:r>
        <w:rPr>
          <w:rFonts w:hint="eastAsia"/>
        </w:rPr>
        <w:t>. Pick stuff</w:t>
      </w:r>
      <w:r w:rsidR="00A643E4">
        <w:rPr>
          <w:rFonts w:hint="eastAsia"/>
        </w:rPr>
        <w:t xml:space="preserve"> at the close to buy.</w:t>
      </w:r>
    </w:p>
    <w:p w:rsidR="00A643E4" w:rsidRDefault="00A643E4">
      <w:r>
        <w:rPr>
          <w:rFonts w:hint="eastAsia"/>
        </w:rPr>
        <w:t>If pm has positive expected return, then should s</w:t>
      </w:r>
      <w:r w:rsidR="00331E6F">
        <w:rPr>
          <w:rFonts w:hint="eastAsia"/>
        </w:rPr>
        <w:t xml:space="preserve">tart building position at 13:15pm. For a situation like this, f10 negative or last </w:t>
      </w:r>
      <w:proofErr w:type="spellStart"/>
      <w:r w:rsidR="00331E6F">
        <w:rPr>
          <w:rFonts w:hint="eastAsia"/>
        </w:rPr>
        <w:t>retpmco</w:t>
      </w:r>
      <w:proofErr w:type="spellEnd"/>
      <w:r w:rsidR="00331E6F">
        <w:rPr>
          <w:rFonts w:hint="eastAsia"/>
        </w:rPr>
        <w:t xml:space="preserve"> positive or closing at the highs, the expected pm return is negative, </w:t>
      </w:r>
      <w:proofErr w:type="gramStart"/>
      <w:r w:rsidR="00331E6F">
        <w:rPr>
          <w:rFonts w:hint="eastAsia"/>
        </w:rPr>
        <w:t>then</w:t>
      </w:r>
      <w:proofErr w:type="gramEnd"/>
      <w:r w:rsidR="00331E6F">
        <w:rPr>
          <w:rFonts w:hint="eastAsia"/>
        </w:rPr>
        <w:t xml:space="preserve"> </w:t>
      </w:r>
      <w:r w:rsidR="00331E6F">
        <w:t>should</w:t>
      </w:r>
      <w:r w:rsidR="00331E6F">
        <w:rPr>
          <w:rFonts w:hint="eastAsia"/>
        </w:rPr>
        <w:t xml:space="preserve"> only buy at the very last of pm session. </w:t>
      </w:r>
    </w:p>
    <w:p w:rsidR="001545ED" w:rsidRDefault="001545ED"/>
    <w:p w:rsidR="001545ED" w:rsidRDefault="001545ED">
      <w:r>
        <w:rPr>
          <w:rFonts w:hint="eastAsia"/>
        </w:rPr>
        <w:t xml:space="preserve">In summary, when index </w:t>
      </w:r>
      <w:proofErr w:type="spellStart"/>
      <w:r>
        <w:rPr>
          <w:rFonts w:hint="eastAsia"/>
        </w:rPr>
        <w:t>retpmcoy</w:t>
      </w:r>
      <w:proofErr w:type="spellEnd"/>
      <w:r>
        <w:rPr>
          <w:rFonts w:hint="eastAsia"/>
        </w:rPr>
        <w:t xml:space="preserve">, f10, and single stock determine that pm is </w:t>
      </w:r>
      <w:proofErr w:type="spellStart"/>
      <w:r>
        <w:rPr>
          <w:rFonts w:hint="eastAsia"/>
        </w:rPr>
        <w:t>reboundable</w:t>
      </w:r>
      <w:proofErr w:type="spellEnd"/>
      <w:r>
        <w:rPr>
          <w:rFonts w:hint="eastAsia"/>
        </w:rPr>
        <w:t xml:space="preserve">, buy in early pm. </w:t>
      </w:r>
    </w:p>
    <w:p w:rsidR="001545ED" w:rsidRDefault="001545ED"/>
    <w:p w:rsidR="001545ED" w:rsidRDefault="001545ED">
      <w:r>
        <w:rPr>
          <w:rFonts w:hint="eastAsia"/>
        </w:rPr>
        <w:t xml:space="preserve">When index </w:t>
      </w:r>
      <w:proofErr w:type="spellStart"/>
      <w:r>
        <w:rPr>
          <w:rFonts w:hint="eastAsia"/>
        </w:rPr>
        <w:t>retPMCOY</w:t>
      </w:r>
      <w:proofErr w:type="spellEnd"/>
      <w:r>
        <w:rPr>
          <w:rFonts w:hint="eastAsia"/>
        </w:rPr>
        <w:t xml:space="preserve">, f10, single stock determine that pm is not </w:t>
      </w:r>
      <w:proofErr w:type="spellStart"/>
      <w:r>
        <w:rPr>
          <w:rFonts w:hint="eastAsia"/>
        </w:rPr>
        <w:t>reboundable</w:t>
      </w:r>
      <w:proofErr w:type="spellEnd"/>
      <w:r w:rsidR="00B11C8F">
        <w:rPr>
          <w:rFonts w:hint="eastAsia"/>
        </w:rPr>
        <w:t xml:space="preserve">, then should buy in late pm, should buy slower. </w:t>
      </w:r>
    </w:p>
    <w:p w:rsidR="00B11C8F" w:rsidRDefault="00B11C8F"/>
    <w:p w:rsidR="00B11C8F" w:rsidRDefault="009B706B">
      <w:r>
        <w:rPr>
          <w:rFonts w:hint="eastAsia"/>
        </w:rPr>
        <w:t>T</w:t>
      </w:r>
      <w:r>
        <w:t>o</w:t>
      </w:r>
      <w:r>
        <w:rPr>
          <w:rFonts w:hint="eastAsia"/>
        </w:rPr>
        <w:t xml:space="preserve">day there is no rebounding energy at all due to funds waiting until tomorrow pm to effect actions. </w:t>
      </w:r>
      <w:r w:rsidR="00461411">
        <w:rPr>
          <w:rFonts w:hint="eastAsia"/>
        </w:rPr>
        <w:t xml:space="preserve">Buying pm was correct, but should wait later until close. </w:t>
      </w:r>
      <w:r w:rsidR="003C31C3">
        <w:rPr>
          <w:rFonts w:hint="eastAsia"/>
        </w:rPr>
        <w:t xml:space="preserve">Tomorrow pm start </w:t>
      </w:r>
      <w:r w:rsidR="003C31C3">
        <w:t>should</w:t>
      </w:r>
      <w:r w:rsidR="003C31C3">
        <w:rPr>
          <w:rFonts w:hint="eastAsia"/>
        </w:rPr>
        <w:t xml:space="preserve"> also build position. </w:t>
      </w:r>
      <w:r w:rsidR="00194DAB">
        <w:rPr>
          <w:rFonts w:hint="eastAsia"/>
        </w:rPr>
        <w:t>If no advanta</w:t>
      </w:r>
      <w:r w:rsidR="000C10B8">
        <w:rPr>
          <w:rFonts w:hint="eastAsia"/>
        </w:rPr>
        <w:t xml:space="preserve">ge, don't put on full position. </w:t>
      </w:r>
      <w:r w:rsidR="00440385">
        <w:rPr>
          <w:rFonts w:hint="eastAsia"/>
        </w:rPr>
        <w:t>Today there is no index support for the pm at all.</w:t>
      </w:r>
      <w:r w:rsidR="00571710">
        <w:rPr>
          <w:rFonts w:hint="eastAsia"/>
        </w:rPr>
        <w:t xml:space="preserve"> </w:t>
      </w:r>
    </w:p>
    <w:p w:rsidR="00461411" w:rsidRDefault="00461411"/>
    <w:p w:rsidR="00571710" w:rsidRPr="00571710" w:rsidRDefault="00571710" w:rsidP="00571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0000FF"/>
          <w:kern w:val="0"/>
          <w:sz w:val="11"/>
          <w:szCs w:val="11"/>
        </w:rPr>
      </w:pPr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 xml:space="preserve">&gt; </w:t>
      </w:r>
      <w:proofErr w:type="spellStart"/>
      <w:proofErr w:type="gramStart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>resMerged</w:t>
      </w:r>
      <w:proofErr w:type="spellEnd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>[</w:t>
      </w:r>
      <w:proofErr w:type="gramEnd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 xml:space="preserve">weekday=="1", </w:t>
      </w:r>
      <w:proofErr w:type="spellStart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>calcSharp</w:t>
      </w:r>
      <w:proofErr w:type="spellEnd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>(</w:t>
      </w:r>
      <w:proofErr w:type="spellStart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>retPMCO</w:t>
      </w:r>
      <w:proofErr w:type="spellEnd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 xml:space="preserve">), </w:t>
      </w:r>
      <w:proofErr w:type="spellStart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>keyby</w:t>
      </w:r>
      <w:proofErr w:type="spellEnd"/>
      <w:r w:rsidRPr="00571710">
        <w:rPr>
          <w:rFonts w:ascii="Lucida Console" w:eastAsia="宋体" w:hAnsi="Lucida Console" w:cs="宋体"/>
          <w:color w:val="0000FF"/>
          <w:kern w:val="0"/>
          <w:sz w:val="11"/>
          <w:szCs w:val="11"/>
        </w:rPr>
        <w:t>=list(first10&gt;0)]</w:t>
      </w:r>
    </w:p>
    <w:p w:rsidR="00571710" w:rsidRPr="00571710" w:rsidRDefault="00571710" w:rsidP="00571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1"/>
          <w:szCs w:val="11"/>
        </w:rPr>
      </w:pPr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   </w:t>
      </w:r>
      <w:proofErr w:type="gramStart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first10</w:t>
      </w:r>
      <w:proofErr w:type="gramEnd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    mean    cum    max     min     </w:t>
      </w:r>
      <w:proofErr w:type="spellStart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sd</w:t>
      </w:r>
      <w:proofErr w:type="spellEnd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     </w:t>
      </w:r>
      <w:proofErr w:type="spellStart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ud</w:t>
      </w:r>
      <w:proofErr w:type="spellEnd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     </w:t>
      </w:r>
      <w:proofErr w:type="spellStart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dd</w:t>
      </w:r>
      <w:proofErr w:type="spellEnd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    dd2    dd3      </w:t>
      </w:r>
      <w:proofErr w:type="spellStart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sr</w:t>
      </w:r>
      <w:proofErr w:type="spellEnd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 sortino1 sortino2 sortino3 sortino4</w:t>
      </w:r>
    </w:p>
    <w:p w:rsidR="00571710" w:rsidRPr="00571710" w:rsidRDefault="00571710" w:rsidP="00571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1"/>
          <w:szCs w:val="11"/>
        </w:rPr>
      </w:pPr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1:   FALSE -0.0002 0.9073 0.0687 -0.0399 0.0100 0.0071 0.0076 0.0105 0.0072 -</w:t>
      </w:r>
      <w:proofErr w:type="gramStart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0.2392  -</w:t>
      </w:r>
      <w:proofErr w:type="gramEnd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0.3158  -0.2290  -0.3329  -0.3296</w:t>
      </w:r>
    </w:p>
    <w:p w:rsidR="00571710" w:rsidRPr="00571710" w:rsidRDefault="00571710" w:rsidP="00571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404040"/>
          <w:kern w:val="0"/>
          <w:sz w:val="11"/>
          <w:szCs w:val="11"/>
        </w:rPr>
      </w:pPr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2:    </w:t>
      </w:r>
      <w:proofErr w:type="gramStart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>TRUE  0.0024</w:t>
      </w:r>
      <w:proofErr w:type="gramEnd"/>
      <w:r w:rsidRPr="00571710">
        <w:rPr>
          <w:rFonts w:ascii="Lucida Console" w:eastAsia="宋体" w:hAnsi="Lucida Console" w:cs="宋体"/>
          <w:color w:val="404040"/>
          <w:kern w:val="0"/>
          <w:sz w:val="11"/>
          <w:szCs w:val="11"/>
        </w:rPr>
        <w:t xml:space="preserve"> 2.3334 0.0264 -0.0641 0.0090 0.0052 0.0079 0.0087 0.0070  4.2468   4.8791   4.4121   5.4590   6.3005</w:t>
      </w:r>
    </w:p>
    <w:p w:rsidR="00571710" w:rsidRPr="00571710" w:rsidRDefault="00571710">
      <w:pPr>
        <w:rPr>
          <w:sz w:val="11"/>
          <w:szCs w:val="11"/>
        </w:rPr>
      </w:pPr>
    </w:p>
    <w:p w:rsidR="00461411" w:rsidRDefault="00F70CDB">
      <w:proofErr w:type="gramStart"/>
      <w:r>
        <w:rPr>
          <w:rFonts w:hint="eastAsia"/>
        </w:rPr>
        <w:t xml:space="preserve">Overall,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down by 70bps today.</w:t>
      </w:r>
      <w:proofErr w:type="gramEnd"/>
      <w:r>
        <w:rPr>
          <w:rFonts w:hint="eastAsia"/>
        </w:rPr>
        <w:t xml:space="preserve"> </w:t>
      </w:r>
      <w:r w:rsidR="00CA317D">
        <w:rPr>
          <w:rFonts w:hint="eastAsia"/>
        </w:rPr>
        <w:t xml:space="preserve">Monday </w:t>
      </w:r>
      <w:proofErr w:type="spellStart"/>
      <w:r w:rsidR="00CA317D">
        <w:rPr>
          <w:rFonts w:hint="eastAsia"/>
        </w:rPr>
        <w:t>pnl</w:t>
      </w:r>
      <w:proofErr w:type="spellEnd"/>
      <w:r w:rsidR="00CA317D">
        <w:rPr>
          <w:rFonts w:hint="eastAsia"/>
        </w:rPr>
        <w:t xml:space="preserve"> cumulatively is about -60k since inception</w:t>
      </w:r>
      <w:r w:rsidR="00CA317D">
        <w:t xml:space="preserve">. This is </w:t>
      </w:r>
      <w:r w:rsidR="00CA317D">
        <w:lastRenderedPageBreak/>
        <w:t xml:space="preserve">not good. This means strictly controlling Friday exposure to ensure control over Monday </w:t>
      </w:r>
      <w:proofErr w:type="spellStart"/>
      <w:r w:rsidR="00CA317D">
        <w:t>mtm</w:t>
      </w:r>
      <w:proofErr w:type="spellEnd"/>
      <w:r w:rsidR="00CA317D">
        <w:t xml:space="preserve">. </w:t>
      </w:r>
      <w:r w:rsidR="006B09E7">
        <w:t xml:space="preserve">Also buying needs to be delayed very late to pick up things only at close. </w:t>
      </w:r>
      <w:r w:rsidR="00DF4B01">
        <w:t xml:space="preserve">PMCL buying should only be attempted when expected </w:t>
      </w:r>
      <w:proofErr w:type="spellStart"/>
      <w:r w:rsidR="00DF4B01">
        <w:t>pmco</w:t>
      </w:r>
      <w:proofErr w:type="spellEnd"/>
      <w:r w:rsidR="00DF4B01">
        <w:t xml:space="preserve"> is positive. </w:t>
      </w:r>
    </w:p>
    <w:p w:rsidR="009B54B3" w:rsidRDefault="009B54B3"/>
    <w:p w:rsidR="009B54B3" w:rsidRDefault="009B54B3">
      <w:r>
        <w:t xml:space="preserve">On selling, today the selling </w:t>
      </w:r>
      <w:proofErr w:type="spellStart"/>
      <w:r>
        <w:t>pnl</w:t>
      </w:r>
      <w:proofErr w:type="spellEnd"/>
      <w:r>
        <w:t xml:space="preserve"> was positive. Be more aggressive in selling when market expected return to the close is negative. When you saw that f10 was down and market was panicking, e</w:t>
      </w:r>
      <w:r w:rsidR="00756C19">
        <w:t xml:space="preserve">xit all position at prime time, you had a chance to exit even at a profit. </w:t>
      </w:r>
      <w:r w:rsidR="003E598F">
        <w:t xml:space="preserve">The expected return until the close was never positive today. </w:t>
      </w:r>
      <w:r w:rsidR="004960E1">
        <w:t xml:space="preserve">This </w:t>
      </w:r>
      <w:r w:rsidR="001A3736">
        <w:t xml:space="preserve">is something to take note of. </w:t>
      </w:r>
    </w:p>
    <w:p w:rsidR="009B706B" w:rsidRDefault="009B706B"/>
    <w:p w:rsidR="00274632" w:rsidRPr="00B10EF5" w:rsidRDefault="00274632">
      <w:pPr>
        <w:rPr>
          <w:b/>
        </w:rPr>
      </w:pPr>
      <w:proofErr w:type="gramStart"/>
      <w:r w:rsidRPr="00B10EF5">
        <w:rPr>
          <w:b/>
        </w:rPr>
        <w:t>when</w:t>
      </w:r>
      <w:proofErr w:type="gramEnd"/>
      <w:r w:rsidRPr="00B10EF5">
        <w:rPr>
          <w:b/>
        </w:rPr>
        <w:t xml:space="preserve"> market permits ( index </w:t>
      </w:r>
      <w:proofErr w:type="spellStart"/>
      <w:r w:rsidRPr="00B10EF5">
        <w:rPr>
          <w:b/>
        </w:rPr>
        <w:t>closeY</w:t>
      </w:r>
      <w:proofErr w:type="spellEnd"/>
      <w:r w:rsidRPr="00B10EF5">
        <w:rPr>
          <w:b/>
        </w:rPr>
        <w:t xml:space="preserve"> low, strong open, </w:t>
      </w:r>
      <w:proofErr w:type="spellStart"/>
      <w:r w:rsidRPr="00B10EF5">
        <w:rPr>
          <w:b/>
        </w:rPr>
        <w:t>tues</w:t>
      </w:r>
      <w:proofErr w:type="spellEnd"/>
      <w:r w:rsidRPr="00B10EF5">
        <w:rPr>
          <w:b/>
        </w:rPr>
        <w:t>/wed)</w:t>
      </w:r>
    </w:p>
    <w:p w:rsidR="001545ED" w:rsidRPr="00B10EF5" w:rsidRDefault="00274632">
      <w:pPr>
        <w:rPr>
          <w:b/>
        </w:rPr>
      </w:pPr>
      <w:r w:rsidRPr="00B10EF5">
        <w:rPr>
          <w:b/>
        </w:rPr>
        <w:t xml:space="preserve">Buying: from early pm to take advantage of </w:t>
      </w:r>
      <w:proofErr w:type="spellStart"/>
      <w:r w:rsidRPr="00B10EF5">
        <w:rPr>
          <w:b/>
        </w:rPr>
        <w:t>pmcl</w:t>
      </w:r>
      <w:proofErr w:type="spellEnd"/>
      <w:r w:rsidRPr="00B10EF5">
        <w:rPr>
          <w:b/>
        </w:rPr>
        <w:t xml:space="preserve"> and positive </w:t>
      </w:r>
      <w:proofErr w:type="spellStart"/>
      <w:r w:rsidRPr="00B10EF5">
        <w:rPr>
          <w:b/>
        </w:rPr>
        <w:t>pmco</w:t>
      </w:r>
      <w:proofErr w:type="spellEnd"/>
      <w:r w:rsidRPr="00B10EF5">
        <w:rPr>
          <w:b/>
        </w:rPr>
        <w:t>.</w:t>
      </w:r>
    </w:p>
    <w:p w:rsidR="00274632" w:rsidRPr="00B10EF5" w:rsidRDefault="00274632">
      <w:pPr>
        <w:rPr>
          <w:b/>
        </w:rPr>
      </w:pPr>
      <w:r w:rsidRPr="00B10EF5">
        <w:rPr>
          <w:b/>
        </w:rPr>
        <w:t>Selling: hold until pm close</w:t>
      </w:r>
    </w:p>
    <w:p w:rsidR="00274632" w:rsidRPr="00B10EF5" w:rsidRDefault="00274632">
      <w:pPr>
        <w:rPr>
          <w:b/>
        </w:rPr>
      </w:pPr>
    </w:p>
    <w:p w:rsidR="00274632" w:rsidRPr="00B10EF5" w:rsidRDefault="00274632">
      <w:pPr>
        <w:rPr>
          <w:b/>
        </w:rPr>
      </w:pPr>
      <w:r w:rsidRPr="00B10EF5">
        <w:rPr>
          <w:b/>
        </w:rPr>
        <w:t xml:space="preserve">When market doesn't permit (weak open, </w:t>
      </w:r>
      <w:proofErr w:type="spellStart"/>
      <w:r w:rsidRPr="00B10EF5">
        <w:rPr>
          <w:b/>
        </w:rPr>
        <w:t>closeY</w:t>
      </w:r>
      <w:proofErr w:type="spellEnd"/>
      <w:r w:rsidRPr="00B10EF5">
        <w:rPr>
          <w:b/>
        </w:rPr>
        <w:t xml:space="preserve"> high, Thursday, bear market Monday)</w:t>
      </w:r>
    </w:p>
    <w:p w:rsidR="00AB77EE" w:rsidRPr="00B10EF5" w:rsidRDefault="00F8160A">
      <w:pPr>
        <w:rPr>
          <w:b/>
        </w:rPr>
      </w:pPr>
      <w:r w:rsidRPr="00B10EF5">
        <w:rPr>
          <w:b/>
        </w:rPr>
        <w:t>Buying: at the close.</w:t>
      </w:r>
      <w:r w:rsidR="00C91A5A" w:rsidRPr="00B10EF5">
        <w:rPr>
          <w:b/>
        </w:rPr>
        <w:t xml:space="preserve"> </w:t>
      </w:r>
    </w:p>
    <w:p w:rsidR="00C91A5A" w:rsidRPr="00B10EF5" w:rsidRDefault="00F8160A">
      <w:pPr>
        <w:rPr>
          <w:b/>
        </w:rPr>
      </w:pPr>
      <w:r w:rsidRPr="00B10EF5">
        <w:rPr>
          <w:b/>
        </w:rPr>
        <w:t xml:space="preserve">Selling: whenever market rebounds intraday, reduce position, </w:t>
      </w:r>
      <w:proofErr w:type="gramStart"/>
      <w:r w:rsidRPr="00B10EF5">
        <w:rPr>
          <w:b/>
        </w:rPr>
        <w:t>never</w:t>
      </w:r>
      <w:proofErr w:type="gramEnd"/>
      <w:r w:rsidRPr="00B10EF5">
        <w:rPr>
          <w:b/>
        </w:rPr>
        <w:t xml:space="preserve"> pick up. </w:t>
      </w:r>
    </w:p>
    <w:p w:rsidR="00AB77EE" w:rsidRDefault="00AB77EE"/>
    <w:p w:rsidR="004B04BD" w:rsidRDefault="00F33299">
      <w:r>
        <w:t>Tuesday, April 25, 2017</w:t>
      </w:r>
    </w:p>
    <w:p w:rsidR="00F33299" w:rsidRDefault="00C01236">
      <w:r>
        <w:rPr>
          <w:rFonts w:hint="eastAsia"/>
        </w:rPr>
        <w:t xml:space="preserve">Before open,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stable. </w:t>
      </w:r>
    </w:p>
    <w:p w:rsidR="00C01236" w:rsidRDefault="00D32E69">
      <w:r>
        <w:rPr>
          <w:rFonts w:hint="eastAsia"/>
        </w:rPr>
        <w:t xml:space="preserve">SS side due to heavy positioning ship building is opening down 2%. </w:t>
      </w:r>
      <w:proofErr w:type="spellStart"/>
      <w:proofErr w:type="gram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buyers at the top losing about 5%.</w:t>
      </w:r>
      <w:proofErr w:type="gramEnd"/>
      <w:r>
        <w:rPr>
          <w:rFonts w:hint="eastAsia"/>
        </w:rPr>
        <w:t xml:space="preserve"> </w:t>
      </w:r>
      <w:r w:rsidR="00EE19A3">
        <w:rPr>
          <w:rFonts w:hint="eastAsia"/>
        </w:rPr>
        <w:t xml:space="preserve">Some rebound is expected at this level but don't chase in at the open. </w:t>
      </w:r>
    </w:p>
    <w:p w:rsidR="00F33299" w:rsidRDefault="00F33299"/>
    <w:p w:rsidR="00771B81" w:rsidRDefault="00771B81">
      <w:r>
        <w:rPr>
          <w:rFonts w:hint="eastAsia"/>
        </w:rPr>
        <w:t xml:space="preserve">F10 looks good. PM will be tradable if index tanks. </w:t>
      </w:r>
    </w:p>
    <w:p w:rsidR="00AE7580" w:rsidRDefault="00AE7580">
      <w:proofErr w:type="spellStart"/>
      <w:r>
        <w:rPr>
          <w:rFonts w:hint="eastAsia"/>
        </w:rPr>
        <w:t>Ytd's</w:t>
      </w:r>
      <w:proofErr w:type="spellEnd"/>
      <w:r>
        <w:rPr>
          <w:rFonts w:hint="eastAsia"/>
        </w:rPr>
        <w:t xml:space="preserve"> stocks aren't that good, underperforming the market. </w:t>
      </w:r>
      <w:proofErr w:type="gramStart"/>
      <w:r w:rsidR="008673D6">
        <w:rPr>
          <w:rFonts w:hint="eastAsia"/>
        </w:rPr>
        <w:t>Causing quite a bit of loss.</w:t>
      </w:r>
      <w:proofErr w:type="gramEnd"/>
      <w:r w:rsidR="008673D6">
        <w:rPr>
          <w:rFonts w:hint="eastAsia"/>
        </w:rPr>
        <w:t xml:space="preserve"> </w:t>
      </w:r>
    </w:p>
    <w:p w:rsidR="00966470" w:rsidRDefault="00966470">
      <w:r>
        <w:rPr>
          <w:rFonts w:hint="eastAsia"/>
        </w:rPr>
        <w:t xml:space="preserve">The switching happens quickly. </w:t>
      </w:r>
      <w:r w:rsidR="00CA4135">
        <w:rPr>
          <w:rFonts w:hint="eastAsia"/>
        </w:rPr>
        <w:t xml:space="preserve">Within 10 min the position drops -20k. </w:t>
      </w:r>
    </w:p>
    <w:p w:rsidR="009948C5" w:rsidRDefault="009948C5">
      <w:r>
        <w:rPr>
          <w:rFonts w:hint="eastAsia"/>
        </w:rPr>
        <w:t>Stocks are too volatile</w:t>
      </w:r>
      <w:r w:rsidR="003E6335">
        <w:rPr>
          <w:rFonts w:hint="eastAsia"/>
        </w:rPr>
        <w:t xml:space="preserve"> and there's not much sense in playing this. Go for less volatile sectors. </w:t>
      </w:r>
    </w:p>
    <w:p w:rsidR="009948C5" w:rsidRDefault="009948C5"/>
    <w:p w:rsidR="004012C6" w:rsidRDefault="004012C6">
      <w:r>
        <w:rPr>
          <w:rFonts w:hint="eastAsia"/>
        </w:rPr>
        <w:t>Have</w:t>
      </w:r>
      <w:r w:rsidR="00A41A8E">
        <w:rPr>
          <w:rFonts w:hint="eastAsia"/>
        </w:rPr>
        <w:t xml:space="preserve"> to trade in less risky sectors. Markets are still very fragile and easily pile into safe harbors like wine/appliance. </w:t>
      </w:r>
    </w:p>
    <w:p w:rsidR="004012C6" w:rsidRDefault="004012C6"/>
    <w:p w:rsidR="00FE5C23" w:rsidRDefault="006E298F">
      <w:r>
        <w:rPr>
          <w:rFonts w:hint="eastAsia"/>
        </w:rPr>
        <w:t xml:space="preserve">Markets offered good opportunities for example in </w:t>
      </w:r>
      <w:proofErr w:type="spell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. </w:t>
      </w:r>
    </w:p>
    <w:p w:rsidR="00B30361" w:rsidRDefault="00B30361">
      <w:proofErr w:type="gramStart"/>
      <w:r>
        <w:rPr>
          <w:rFonts w:hint="eastAsia"/>
        </w:rPr>
        <w:t>Trade solid sectors that are widely in discussion and in play.</w:t>
      </w:r>
      <w:proofErr w:type="gramEnd"/>
    </w:p>
    <w:p w:rsidR="00B30361" w:rsidRDefault="00B30361">
      <w:r>
        <w:rPr>
          <w:rFonts w:hint="eastAsia"/>
        </w:rPr>
        <w:t xml:space="preserve">Bought some </w:t>
      </w:r>
      <w:proofErr w:type="spellStart"/>
      <w:r>
        <w:rPr>
          <w:rFonts w:hint="eastAsia"/>
        </w:rPr>
        <w:t>xiong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concepts and</w:t>
      </w:r>
      <w:r w:rsidR="00F26198">
        <w:rPr>
          <w:rFonts w:hint="eastAsia"/>
        </w:rPr>
        <w:t xml:space="preserve"> making decent returns from it, up 5%. </w:t>
      </w:r>
    </w:p>
    <w:p w:rsidR="00AE7E7A" w:rsidRDefault="00AE7E7A">
      <w:r>
        <w:t>When</w:t>
      </w:r>
      <w:r>
        <w:rPr>
          <w:rFonts w:hint="eastAsia"/>
        </w:rPr>
        <w:t xml:space="preserve"> quality stocks tank</w:t>
      </w:r>
      <w:r>
        <w:rPr>
          <w:rFonts w:hint="eastAsia"/>
        </w:rPr>
        <w:t>小天鹅</w:t>
      </w:r>
      <w:r>
        <w:rPr>
          <w:rFonts w:hint="eastAsia"/>
        </w:rPr>
        <w:t xml:space="preserve"> or </w:t>
      </w:r>
      <w:r>
        <w:rPr>
          <w:rFonts w:hint="eastAsia"/>
        </w:rPr>
        <w:t>茅台</w:t>
      </w:r>
      <w:r>
        <w:rPr>
          <w:rFonts w:hint="eastAsia"/>
        </w:rPr>
        <w:t xml:space="preserve"> buy a bit. </w:t>
      </w:r>
    </w:p>
    <w:p w:rsidR="004012C6" w:rsidRDefault="00D76B46">
      <w:r>
        <w:rPr>
          <w:rFonts w:hint="eastAsia"/>
        </w:rPr>
        <w:t xml:space="preserve">Stocks are generally in play for a long period. The trend for quality continues. </w:t>
      </w:r>
    </w:p>
    <w:p w:rsidR="001C5B8C" w:rsidRDefault="001C5B8C">
      <w:r>
        <w:rPr>
          <w:rFonts w:hint="eastAsia"/>
        </w:rPr>
        <w:t xml:space="preserve">Stay away from unstable sectors that are subject to haphazard plays. </w:t>
      </w:r>
    </w:p>
    <w:p w:rsidR="00A30355" w:rsidRDefault="00A30355">
      <w:r>
        <w:rPr>
          <w:rFonts w:hint="eastAsia"/>
        </w:rPr>
        <w:t xml:space="preserve">Insurers were the worst sector for a while and now the sector is starting to recover. </w:t>
      </w:r>
      <w:r w:rsidR="006F32B3">
        <w:rPr>
          <w:rFonts w:hint="eastAsia"/>
        </w:rPr>
        <w:t xml:space="preserve">But </w:t>
      </w:r>
      <w:proofErr w:type="spellStart"/>
      <w:proofErr w:type="gramStart"/>
      <w:r w:rsidR="006F32B3">
        <w:rPr>
          <w:rFonts w:hint="eastAsia"/>
        </w:rPr>
        <w:t>its</w:t>
      </w:r>
      <w:proofErr w:type="spellEnd"/>
      <w:proofErr w:type="gramEnd"/>
      <w:r w:rsidR="006F32B3">
        <w:rPr>
          <w:rFonts w:hint="eastAsia"/>
        </w:rPr>
        <w:t xml:space="preserve"> still a shit sector. </w:t>
      </w:r>
    </w:p>
    <w:p w:rsidR="0027497B" w:rsidRDefault="0027497B"/>
    <w:p w:rsidR="00A217BB" w:rsidRDefault="00A217BB">
      <w:r>
        <w:t>4/26/17</w:t>
      </w:r>
    </w:p>
    <w:p w:rsidR="00A217BB" w:rsidRDefault="00A217BB">
      <w:proofErr w:type="gramStart"/>
      <w:r>
        <w:t>Di</w:t>
      </w:r>
      <w:r>
        <w:rPr>
          <w:rFonts w:hint="eastAsia"/>
        </w:rPr>
        <w:t>fficult to select stocks si</w:t>
      </w:r>
      <w:r w:rsidR="00076A4C">
        <w:rPr>
          <w:rFonts w:hint="eastAsia"/>
        </w:rPr>
        <w:t>nce they are all at 3day highs after Mon's panicky lows.</w:t>
      </w:r>
      <w:proofErr w:type="gramEnd"/>
      <w:r w:rsidR="00076A4C">
        <w:rPr>
          <w:rFonts w:hint="eastAsia"/>
        </w:rPr>
        <w:t xml:space="preserve"> </w:t>
      </w:r>
    </w:p>
    <w:p w:rsidR="0027497B" w:rsidRDefault="00CE6444">
      <w:r>
        <w:rPr>
          <w:rFonts w:hint="eastAsia"/>
        </w:rPr>
        <w:t xml:space="preserve">People are selling out of the wine, white goods sectors to pile into the small caps. </w:t>
      </w:r>
    </w:p>
    <w:p w:rsidR="00AD42E8" w:rsidRPr="00CE6444" w:rsidRDefault="00AD42E8"/>
    <w:p w:rsidR="00AD42E8" w:rsidRDefault="00AD42E8"/>
    <w:p w:rsidR="00AD42E8" w:rsidRDefault="00AD42E8">
      <w:r>
        <w:rPr>
          <w:rFonts w:hint="eastAsia"/>
        </w:rPr>
        <w:lastRenderedPageBreak/>
        <w:t>Apr 27</w:t>
      </w:r>
    </w:p>
    <w:p w:rsidR="00AD42E8" w:rsidRDefault="00930EF9">
      <w:r>
        <w:rPr>
          <w:rFonts w:hint="eastAsia"/>
        </w:rPr>
        <w:t xml:space="preserve">Thurs.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mkt</w:t>
      </w:r>
      <w:proofErr w:type="spellEnd"/>
      <w:r>
        <w:rPr>
          <w:rFonts w:hint="eastAsia"/>
        </w:rPr>
        <w:t xml:space="preserve"> was +am and </w:t>
      </w:r>
      <w:r>
        <w:t>–</w:t>
      </w:r>
      <w:r>
        <w:rPr>
          <w:rFonts w:hint="eastAsia"/>
        </w:rPr>
        <w:t>pm which puts today in pretty good position again.</w:t>
      </w:r>
    </w:p>
    <w:p w:rsidR="00930EF9" w:rsidRDefault="00735F75">
      <w:r>
        <w:rPr>
          <w:rFonts w:hint="eastAsia"/>
        </w:rPr>
        <w:t xml:space="preserve">XU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remained weak in fear of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sell-off. </w:t>
      </w:r>
    </w:p>
    <w:p w:rsidR="00AD42E8" w:rsidRPr="00AD42E8" w:rsidRDefault="00123F73"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weak, stocks are weak as well. </w:t>
      </w:r>
    </w:p>
    <w:p w:rsidR="0027497B" w:rsidRDefault="0027497B"/>
    <w:p w:rsidR="00C45458" w:rsidRDefault="00C45458">
      <w:r>
        <w:rPr>
          <w:rFonts w:hint="eastAsia"/>
        </w:rPr>
        <w:t xml:space="preserve">There was some panic in the morning, picked up some delta on shipbuilding. </w:t>
      </w:r>
      <w:proofErr w:type="gramStart"/>
      <w:r w:rsidR="00CB1223">
        <w:rPr>
          <w:rFonts w:hint="eastAsia"/>
        </w:rPr>
        <w:t>Net delta about 1m.</w:t>
      </w:r>
      <w:proofErr w:type="gramEnd"/>
      <w:r w:rsidR="00CB1223">
        <w:rPr>
          <w:rFonts w:hint="eastAsia"/>
        </w:rPr>
        <w:t xml:space="preserve"> </w:t>
      </w:r>
    </w:p>
    <w:p w:rsidR="00C45458" w:rsidRDefault="00C45458"/>
    <w:p w:rsidR="00917DBF" w:rsidRDefault="00917DBF">
      <w:r>
        <w:rPr>
          <w:rFonts w:hint="eastAsia"/>
        </w:rPr>
        <w:t xml:space="preserve">This morning bought some switching cost. </w:t>
      </w:r>
      <w:r w:rsidR="00C92AAB">
        <w:rPr>
          <w:rFonts w:hint="eastAsia"/>
        </w:rPr>
        <w:t xml:space="preserve">The panic was quite big. </w:t>
      </w:r>
      <w:proofErr w:type="spellStart"/>
      <w:r w:rsidR="009D2792">
        <w:rPr>
          <w:rFonts w:hint="eastAsia"/>
        </w:rPr>
        <w:t>Ytd</w:t>
      </w:r>
      <w:proofErr w:type="spellEnd"/>
      <w:r w:rsidR="009D2792">
        <w:rPr>
          <w:rFonts w:hint="eastAsia"/>
        </w:rPr>
        <w:t xml:space="preserve"> pm was down which poses a pretty good return for this PM. </w:t>
      </w:r>
      <w:r w:rsidR="00D50D08">
        <w:rPr>
          <w:rFonts w:hint="eastAsia"/>
        </w:rPr>
        <w:t xml:space="preserve">Overall it looks ok. </w:t>
      </w:r>
    </w:p>
    <w:p w:rsidR="008B47C5" w:rsidRDefault="008B47C5"/>
    <w:p w:rsidR="008B47C5" w:rsidRDefault="008B47C5">
      <w:r>
        <w:rPr>
          <w:rFonts w:hint="eastAsia"/>
        </w:rPr>
        <w:t xml:space="preserve">Index needs to wait until the pm to trade some delta. </w:t>
      </w:r>
    </w:p>
    <w:p w:rsidR="00917DBF" w:rsidRDefault="00917DBF"/>
    <w:p w:rsidR="00D37352" w:rsidRDefault="0089684E">
      <w:r>
        <w:rPr>
          <w:rFonts w:hint="eastAsia"/>
        </w:rPr>
        <w:t xml:space="preserve">Given today's am and expected positive pm, </w:t>
      </w:r>
      <w:proofErr w:type="spellStart"/>
      <w:r w:rsidR="00D30FB8">
        <w:rPr>
          <w:rFonts w:hint="eastAsia"/>
        </w:rPr>
        <w:t>tm</w:t>
      </w:r>
      <w:r w:rsidR="00B52182">
        <w:rPr>
          <w:rFonts w:hint="eastAsia"/>
        </w:rPr>
        <w:t>rw's</w:t>
      </w:r>
      <w:proofErr w:type="spellEnd"/>
      <w:r w:rsidR="00B52182">
        <w:rPr>
          <w:rFonts w:hint="eastAsia"/>
        </w:rPr>
        <w:t xml:space="preserve"> market is barely tradable.</w:t>
      </w:r>
      <w:r w:rsidR="00F975AB">
        <w:rPr>
          <w:rFonts w:hint="eastAsia"/>
        </w:rPr>
        <w:t xml:space="preserve"> </w:t>
      </w:r>
      <w:proofErr w:type="gramStart"/>
      <w:r w:rsidR="00F975AB">
        <w:rPr>
          <w:rFonts w:hint="eastAsia"/>
        </w:rPr>
        <w:t>Wise not to do much before the holidays.</w:t>
      </w:r>
      <w:proofErr w:type="gramEnd"/>
      <w:r w:rsidR="00F975AB">
        <w:rPr>
          <w:rFonts w:hint="eastAsia"/>
        </w:rPr>
        <w:t xml:space="preserve"> </w:t>
      </w:r>
      <w:r w:rsidR="00554192">
        <w:rPr>
          <w:rFonts w:hint="eastAsia"/>
        </w:rPr>
        <w:t>Bou</w:t>
      </w:r>
      <w:r w:rsidR="00610462">
        <w:rPr>
          <w:rFonts w:hint="eastAsia"/>
        </w:rPr>
        <w:t xml:space="preserve">ght some panic and </w:t>
      </w:r>
      <w:r w:rsidR="00610462">
        <w:t>that's</w:t>
      </w:r>
      <w:r w:rsidR="00610462">
        <w:rPr>
          <w:rFonts w:hint="eastAsia"/>
        </w:rPr>
        <w:t xml:space="preserve"> ok. </w:t>
      </w:r>
    </w:p>
    <w:p w:rsidR="00D37352" w:rsidRDefault="00D37352"/>
    <w:p w:rsidR="00D37352" w:rsidRDefault="00A8466D">
      <w:r>
        <w:rPr>
          <w:rFonts w:hint="eastAsia"/>
        </w:rPr>
        <w:t xml:space="preserve">Very typical bear market situation again. Mon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 week. </w:t>
      </w:r>
    </w:p>
    <w:p w:rsidR="00385682" w:rsidRDefault="00385682"/>
    <w:p w:rsidR="00385682" w:rsidRDefault="00385682"/>
    <w:p w:rsidR="00385682" w:rsidRPr="00883039" w:rsidRDefault="00EC1CB9">
      <w:pPr>
        <w:rPr>
          <w:b/>
        </w:rPr>
      </w:pPr>
      <w:r w:rsidRPr="00883039">
        <w:rPr>
          <w:b/>
        </w:rPr>
        <w:t>Friday, April 28, 2017</w:t>
      </w:r>
    </w:p>
    <w:p w:rsidR="000A0F97" w:rsidRDefault="00E505C5">
      <w:proofErr w:type="gramStart"/>
      <w:r>
        <w:rPr>
          <w:rFonts w:hint="eastAsia"/>
        </w:rPr>
        <w:t>risk</w:t>
      </w:r>
      <w:proofErr w:type="gramEnd"/>
      <w:r>
        <w:rPr>
          <w:rFonts w:hint="eastAsia"/>
        </w:rPr>
        <w:t xml:space="preserve"> preference picking up as small stocks pick up and a50 gets hammered. </w:t>
      </w:r>
      <w:proofErr w:type="gramStart"/>
      <w:r w:rsidR="000A0F97">
        <w:rPr>
          <w:rFonts w:hint="eastAsia"/>
        </w:rPr>
        <w:t>Quite a bit of selling pressure here as AM keeps getting hammered.</w:t>
      </w:r>
      <w:proofErr w:type="gramEnd"/>
      <w:r w:rsidR="000A0F97">
        <w:rPr>
          <w:rFonts w:hint="eastAsia"/>
        </w:rPr>
        <w:t xml:space="preserve"> </w:t>
      </w:r>
    </w:p>
    <w:p w:rsidR="007D0E51" w:rsidRDefault="007D0E51"/>
    <w:p w:rsidR="007D0E51" w:rsidRDefault="007D0E51">
      <w:proofErr w:type="gramStart"/>
      <w:r>
        <w:rPr>
          <w:rFonts w:hint="eastAsia"/>
        </w:rPr>
        <w:t>Sold a stock early.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Should wait until AM max.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Paid some switching cost here.</w:t>
      </w:r>
      <w:proofErr w:type="gramEnd"/>
      <w:r>
        <w:rPr>
          <w:rFonts w:hint="eastAsia"/>
        </w:rPr>
        <w:t xml:space="preserve"> </w:t>
      </w:r>
    </w:p>
    <w:p w:rsidR="00E505C5" w:rsidRDefault="00E505C5"/>
    <w:p w:rsidR="00385682" w:rsidRDefault="005362B0">
      <w:r>
        <w:rPr>
          <w:rFonts w:hint="eastAsia"/>
        </w:rPr>
        <w:t>Buy a bit of futures</w:t>
      </w:r>
      <w:r w:rsidR="00FE5B50">
        <w:rPr>
          <w:rFonts w:hint="eastAsia"/>
        </w:rPr>
        <w:t xml:space="preserve"> at </w:t>
      </w:r>
      <w:proofErr w:type="gramStart"/>
      <w:r w:rsidR="00FE5B50">
        <w:rPr>
          <w:rFonts w:hint="eastAsia"/>
        </w:rPr>
        <w:t>13:15</w:t>
      </w:r>
      <w:r>
        <w:rPr>
          <w:rFonts w:hint="eastAsia"/>
        </w:rPr>
        <w:t xml:space="preserve"> </w:t>
      </w:r>
      <w:r w:rsidR="00FE5B50">
        <w:rPr>
          <w:rFonts w:hint="eastAsia"/>
        </w:rPr>
        <w:t>.</w:t>
      </w:r>
      <w:proofErr w:type="gramEnd"/>
      <w:r w:rsidR="00FE5B50">
        <w:rPr>
          <w:rFonts w:hint="eastAsia"/>
        </w:rPr>
        <w:t xml:space="preserve"> </w:t>
      </w:r>
      <w:proofErr w:type="gramStart"/>
      <w:r w:rsidR="00AA0F22">
        <w:rPr>
          <w:rFonts w:hint="eastAsia"/>
        </w:rPr>
        <w:t>Nothing much to do in the morning session.</w:t>
      </w:r>
      <w:proofErr w:type="gramEnd"/>
      <w:r w:rsidR="00AA0F22">
        <w:rPr>
          <w:rFonts w:hint="eastAsia"/>
        </w:rPr>
        <w:t xml:space="preserve"> </w:t>
      </w:r>
    </w:p>
    <w:p w:rsidR="00385682" w:rsidRDefault="00385682"/>
    <w:p w:rsidR="00130469" w:rsidRDefault="00130469">
      <w:r>
        <w:rPr>
          <w:rFonts w:hint="eastAsia"/>
        </w:rPr>
        <w:t xml:space="preserve">Day traders sold everything they bought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, putting it at the same level. At this point, no much real buying is taking place. </w:t>
      </w:r>
      <w:r w:rsidR="00623E74">
        <w:rPr>
          <w:rFonts w:hint="eastAsia"/>
        </w:rPr>
        <w:t xml:space="preserve">Faking buying is prevalent. </w:t>
      </w:r>
    </w:p>
    <w:p w:rsidR="00883039" w:rsidRDefault="00883039"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, short term capital didn't enter shipbuilding, insurance and materials, as seen in negative pm that was below market. </w:t>
      </w:r>
    </w:p>
    <w:p w:rsidR="00883039" w:rsidRDefault="00883039"/>
    <w:p w:rsidR="00883039" w:rsidRDefault="00883039">
      <w:r>
        <w:rPr>
          <w:rFonts w:hint="eastAsia"/>
        </w:rPr>
        <w:t xml:space="preserve">Shipbuilding is attractive from the perspective of underperformance </w:t>
      </w:r>
      <w:proofErr w:type="spellStart"/>
      <w:r>
        <w:t>vis</w:t>
      </w:r>
      <w:proofErr w:type="spellEnd"/>
      <w:r>
        <w:t>-a-</w:t>
      </w:r>
      <w:proofErr w:type="spellStart"/>
      <w:r>
        <w:t>vis</w:t>
      </w:r>
      <w:proofErr w:type="spellEnd"/>
      <w:r>
        <w:rPr>
          <w:rFonts w:hint="eastAsia"/>
        </w:rPr>
        <w:t xml:space="preserve"> </w:t>
      </w:r>
      <w:r w:rsidR="00971D81">
        <w:rPr>
          <w:rFonts w:hint="eastAsia"/>
        </w:rPr>
        <w:t xml:space="preserve">the market and at a 3 day low. </w:t>
      </w:r>
    </w:p>
    <w:p w:rsidR="00883039" w:rsidRDefault="00883039"/>
    <w:p w:rsidR="00883039" w:rsidRDefault="00883039"/>
    <w:p w:rsidR="004A5D09" w:rsidRDefault="004A5D09"/>
    <w:p w:rsidR="001442F0" w:rsidRPr="00127C0D" w:rsidRDefault="00394CC2">
      <w:pPr>
        <w:rPr>
          <w:b/>
          <w:u w:val="single"/>
        </w:rPr>
      </w:pPr>
      <w:r w:rsidRPr="00127C0D">
        <w:rPr>
          <w:rFonts w:hint="eastAsia"/>
          <w:b/>
          <w:u w:val="single"/>
        </w:rPr>
        <w:t>Strategy evaluation and improvements:</w:t>
      </w:r>
    </w:p>
    <w:p w:rsidR="001442F0" w:rsidRDefault="004920A2">
      <w:proofErr w:type="gramStart"/>
      <w:r>
        <w:rPr>
          <w:rFonts w:hint="eastAsia"/>
        </w:rPr>
        <w:t>Researched on selling strategies.</w:t>
      </w:r>
      <w:proofErr w:type="gramEnd"/>
      <w:r>
        <w:rPr>
          <w:rFonts w:hint="eastAsia"/>
        </w:rPr>
        <w:t xml:space="preserve"> </w:t>
      </w:r>
    </w:p>
    <w:p w:rsidR="00300F92" w:rsidRDefault="001B76CB">
      <w:r>
        <w:rPr>
          <w:rFonts w:hint="eastAsia"/>
        </w:rPr>
        <w:t xml:space="preserve">If index closed on the lows, the best strategy on T+1 is holding until the close. </w:t>
      </w:r>
    </w:p>
    <w:p w:rsidR="00BD16AE" w:rsidRDefault="00BD16AE"/>
    <w:p w:rsidR="00F65545" w:rsidRDefault="00F65545">
      <w:r>
        <w:rPr>
          <w:rFonts w:hint="eastAsia"/>
        </w:rPr>
        <w:t>Monday was weak due to bearish sentiment at this level.</w:t>
      </w:r>
      <w:r>
        <w:t xml:space="preserve"> Index closed down on Mon. Stock selection was very good, but sold during the day. This shows lack of knowledge regarding how to sell on T+1. </w:t>
      </w:r>
    </w:p>
    <w:p w:rsidR="001442F0" w:rsidRDefault="001442F0"/>
    <w:p w:rsidR="00521710" w:rsidRDefault="00AF54F8">
      <w:r>
        <w:lastRenderedPageBreak/>
        <w:t xml:space="preserve">When index closed low on T, always hold until close of T+1 to realize the full potential of the pos. </w:t>
      </w:r>
      <w:r w:rsidR="00521710">
        <w:t xml:space="preserve">When index closed high on T, sell at 9:30-10:30. This makes intuitive sense. </w:t>
      </w:r>
    </w:p>
    <w:p w:rsidR="005F7060" w:rsidRDefault="005F7060"/>
    <w:p w:rsidR="005F7060" w:rsidRDefault="005F7060">
      <w:r>
        <w:t>Buying: On Mon/</w:t>
      </w:r>
      <w:proofErr w:type="spellStart"/>
      <w:r>
        <w:t>Thur</w:t>
      </w:r>
      <w:proofErr w:type="spellEnd"/>
      <w:r>
        <w:t>, markets easily panic</w:t>
      </w:r>
      <w:r w:rsidR="00C02FC0">
        <w:t xml:space="preserve">, data shows to enter in PM for maximum average return. This means to let the risk sell off first. </w:t>
      </w:r>
      <w:r w:rsidR="002F3DD8">
        <w:t xml:space="preserve">This in turn means that you should never buy big position on Wed or Friday. </w:t>
      </w:r>
    </w:p>
    <w:p w:rsidR="00F52902" w:rsidRDefault="00F52902"/>
    <w:p w:rsidR="00F52902" w:rsidRDefault="00F52902">
      <w:r>
        <w:t xml:space="preserve">On </w:t>
      </w:r>
      <w:proofErr w:type="spellStart"/>
      <w:r>
        <w:t>tues</w:t>
      </w:r>
      <w:proofErr w:type="spellEnd"/>
      <w:r>
        <w:t>/wed/</w:t>
      </w:r>
      <w:proofErr w:type="spellStart"/>
      <w:r>
        <w:t>fri</w:t>
      </w:r>
      <w:proofErr w:type="spellEnd"/>
      <w:r>
        <w:t xml:space="preserve">, </w:t>
      </w:r>
      <w:r w:rsidR="00390C47">
        <w:t xml:space="preserve">the best entry point given a low T-1 close is to buy at the open. </w:t>
      </w:r>
      <w:r w:rsidR="00D349F7">
        <w:t xml:space="preserve">This maximizes the return on the day. </w:t>
      </w:r>
    </w:p>
    <w:p w:rsidR="00177961" w:rsidRDefault="00177961"/>
    <w:p w:rsidR="00177961" w:rsidRDefault="00177961">
      <w:r>
        <w:t xml:space="preserve">When markets close high, you are </w:t>
      </w:r>
      <w:r w:rsidR="00D11B32">
        <w:t xml:space="preserve">supposed to buy at the end, given AM is a gamble as usual and pm will mean revert. </w:t>
      </w:r>
    </w:p>
    <w:p w:rsidR="00177961" w:rsidRDefault="00177961"/>
    <w:tbl>
      <w:tblPr>
        <w:tblW w:w="18740" w:type="dxa"/>
        <w:tblInd w:w="93" w:type="dxa"/>
        <w:tblLook w:val="04A0" w:firstRow="1" w:lastRow="0" w:firstColumn="1" w:lastColumn="0" w:noHBand="0" w:noVBand="1"/>
      </w:tblPr>
      <w:tblGrid>
        <w:gridCol w:w="8816"/>
        <w:gridCol w:w="6200"/>
        <w:gridCol w:w="1940"/>
        <w:gridCol w:w="3800"/>
        <w:gridCol w:w="3940"/>
      </w:tblGrid>
      <w:tr w:rsidR="003D5178" w:rsidRPr="003D5178" w:rsidTr="003D5178">
        <w:trPr>
          <w:trHeight w:val="2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8600" w:type="dxa"/>
              <w:tblLook w:val="04A0" w:firstRow="1" w:lastRow="0" w:firstColumn="1" w:lastColumn="0" w:noHBand="0" w:noVBand="1"/>
            </w:tblPr>
            <w:tblGrid>
              <w:gridCol w:w="1720"/>
              <w:gridCol w:w="1720"/>
              <w:gridCol w:w="1720"/>
              <w:gridCol w:w="1720"/>
              <w:gridCol w:w="1720"/>
            </w:tblGrid>
            <w:tr w:rsidR="003D5178" w:rsidRPr="003D5178" w:rsidTr="003D5178">
              <w:trPr>
                <w:trHeight w:val="270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Buy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Sell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Position size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Note</w:t>
                  </w:r>
                </w:p>
              </w:tc>
            </w:tr>
            <w:tr w:rsidR="003D5178" w:rsidRPr="003D5178" w:rsidTr="003D5178">
              <w:trPr>
                <w:trHeight w:val="1080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Index closes high </w:t>
                  </w:r>
                  <w:proofErr w:type="spellStart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Ytd</w:t>
                  </w:r>
                  <w:proofErr w:type="spellEnd"/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Ytd</w:t>
                  </w:r>
                  <w:proofErr w:type="spellEnd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close and today close (NO buying intraday)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AM open - 1030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SMALL (30%), 0% intraday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Play AMHO only</w:t>
                  </w:r>
                </w:p>
              </w:tc>
            </w:tr>
            <w:tr w:rsidR="003D5178" w:rsidRPr="003D5178" w:rsidTr="003D5178">
              <w:trPr>
                <w:trHeight w:val="810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Index closed low </w:t>
                  </w:r>
                  <w:proofErr w:type="spellStart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Ytd</w:t>
                  </w:r>
                  <w:proofErr w:type="spellEnd"/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Ytd</w:t>
                  </w:r>
                  <w:proofErr w:type="spellEnd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close + today open + </w:t>
                  </w:r>
                  <w:proofErr w:type="spellStart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pmcl</w:t>
                  </w:r>
                  <w:proofErr w:type="spellEnd"/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PM close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BIG (50% </w:t>
                  </w:r>
                  <w:proofErr w:type="spellStart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ytd</w:t>
                  </w:r>
                  <w:proofErr w:type="spellEnd"/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+ 50% intraday)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D5178" w:rsidRPr="003D5178" w:rsidRDefault="003D5178" w:rsidP="003D517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3D5178">
                    <w:rPr>
                      <w:rFonts w:ascii="宋体" w:eastAsia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Compulsory holding until EOD.</w:t>
                  </w:r>
                </w:p>
              </w:tc>
            </w:tr>
          </w:tbl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D5178" w:rsidRPr="003D5178" w:rsidTr="003D5178">
        <w:trPr>
          <w:trHeight w:val="2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D5178" w:rsidRPr="003D5178" w:rsidTr="003D5178">
        <w:trPr>
          <w:trHeight w:val="27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5178" w:rsidRPr="003D5178" w:rsidRDefault="003D5178" w:rsidP="003D51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C02FC0" w:rsidRDefault="00C02FC0"/>
    <w:p w:rsidR="00C02FC0" w:rsidRPr="001442F0" w:rsidRDefault="00C02FC0"/>
    <w:p w:rsidR="00883039" w:rsidRPr="004B04BD" w:rsidRDefault="00883039"/>
    <w:sectPr w:rsidR="00883039" w:rsidRPr="004B0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17" w:rsidRDefault="00EC0917" w:rsidP="004B04BD">
      <w:r>
        <w:separator/>
      </w:r>
    </w:p>
  </w:endnote>
  <w:endnote w:type="continuationSeparator" w:id="0">
    <w:p w:rsidR="00EC0917" w:rsidRDefault="00EC0917" w:rsidP="004B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17" w:rsidRDefault="00EC0917" w:rsidP="004B04BD">
      <w:r>
        <w:separator/>
      </w:r>
    </w:p>
  </w:footnote>
  <w:footnote w:type="continuationSeparator" w:id="0">
    <w:p w:rsidR="00EC0917" w:rsidRDefault="00EC0917" w:rsidP="004B0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77"/>
    <w:rsid w:val="00021EAE"/>
    <w:rsid w:val="00041F34"/>
    <w:rsid w:val="00065310"/>
    <w:rsid w:val="00072CAD"/>
    <w:rsid w:val="00076A4C"/>
    <w:rsid w:val="000A0F97"/>
    <w:rsid w:val="000B38C5"/>
    <w:rsid w:val="000C10B8"/>
    <w:rsid w:val="000D11FA"/>
    <w:rsid w:val="00123F73"/>
    <w:rsid w:val="001272BC"/>
    <w:rsid w:val="00127C0D"/>
    <w:rsid w:val="00130469"/>
    <w:rsid w:val="001332B2"/>
    <w:rsid w:val="001442F0"/>
    <w:rsid w:val="001545ED"/>
    <w:rsid w:val="00171B26"/>
    <w:rsid w:val="00177961"/>
    <w:rsid w:val="00194DAB"/>
    <w:rsid w:val="001A3736"/>
    <w:rsid w:val="001B76CB"/>
    <w:rsid w:val="001C5B8C"/>
    <w:rsid w:val="00214C7B"/>
    <w:rsid w:val="00274632"/>
    <w:rsid w:val="0027497B"/>
    <w:rsid w:val="00285AA2"/>
    <w:rsid w:val="002D22C5"/>
    <w:rsid w:val="002F3DD8"/>
    <w:rsid w:val="00300F92"/>
    <w:rsid w:val="00331E6F"/>
    <w:rsid w:val="0034328E"/>
    <w:rsid w:val="00362872"/>
    <w:rsid w:val="00385682"/>
    <w:rsid w:val="00390C47"/>
    <w:rsid w:val="00394CC2"/>
    <w:rsid w:val="003C31C3"/>
    <w:rsid w:val="003D5178"/>
    <w:rsid w:val="003E598F"/>
    <w:rsid w:val="003E6335"/>
    <w:rsid w:val="004012C6"/>
    <w:rsid w:val="00440385"/>
    <w:rsid w:val="0045579A"/>
    <w:rsid w:val="00461411"/>
    <w:rsid w:val="0048222F"/>
    <w:rsid w:val="004920A2"/>
    <w:rsid w:val="004960E1"/>
    <w:rsid w:val="00496AF3"/>
    <w:rsid w:val="004A5D09"/>
    <w:rsid w:val="004B04BD"/>
    <w:rsid w:val="00507C83"/>
    <w:rsid w:val="00521710"/>
    <w:rsid w:val="005362B0"/>
    <w:rsid w:val="00551A08"/>
    <w:rsid w:val="00554192"/>
    <w:rsid w:val="00555AB5"/>
    <w:rsid w:val="00571710"/>
    <w:rsid w:val="005727E1"/>
    <w:rsid w:val="00573795"/>
    <w:rsid w:val="00587FF1"/>
    <w:rsid w:val="005B52BF"/>
    <w:rsid w:val="005F7060"/>
    <w:rsid w:val="00610462"/>
    <w:rsid w:val="00614EE9"/>
    <w:rsid w:val="00623E74"/>
    <w:rsid w:val="00677146"/>
    <w:rsid w:val="006B09E7"/>
    <w:rsid w:val="006E298F"/>
    <w:rsid w:val="006F32B3"/>
    <w:rsid w:val="00735F75"/>
    <w:rsid w:val="00756C19"/>
    <w:rsid w:val="00771B81"/>
    <w:rsid w:val="007C61FA"/>
    <w:rsid w:val="007D0E51"/>
    <w:rsid w:val="007E198D"/>
    <w:rsid w:val="008226F8"/>
    <w:rsid w:val="008405B2"/>
    <w:rsid w:val="008650B4"/>
    <w:rsid w:val="008673D6"/>
    <w:rsid w:val="00867C28"/>
    <w:rsid w:val="00883039"/>
    <w:rsid w:val="0089684E"/>
    <w:rsid w:val="008B47C5"/>
    <w:rsid w:val="0091575A"/>
    <w:rsid w:val="00917DBF"/>
    <w:rsid w:val="00930EF9"/>
    <w:rsid w:val="00966470"/>
    <w:rsid w:val="00971D81"/>
    <w:rsid w:val="009948C5"/>
    <w:rsid w:val="009B54B3"/>
    <w:rsid w:val="009B706B"/>
    <w:rsid w:val="009C396F"/>
    <w:rsid w:val="009D2792"/>
    <w:rsid w:val="00A217BB"/>
    <w:rsid w:val="00A30355"/>
    <w:rsid w:val="00A41A8E"/>
    <w:rsid w:val="00A430C3"/>
    <w:rsid w:val="00A643E4"/>
    <w:rsid w:val="00A8466D"/>
    <w:rsid w:val="00AA0F22"/>
    <w:rsid w:val="00AB77EE"/>
    <w:rsid w:val="00AC27EC"/>
    <w:rsid w:val="00AD42E8"/>
    <w:rsid w:val="00AE7580"/>
    <w:rsid w:val="00AE7E7A"/>
    <w:rsid w:val="00AF54F8"/>
    <w:rsid w:val="00B10EF5"/>
    <w:rsid w:val="00B11C8F"/>
    <w:rsid w:val="00B261CB"/>
    <w:rsid w:val="00B30361"/>
    <w:rsid w:val="00B43136"/>
    <w:rsid w:val="00B52182"/>
    <w:rsid w:val="00B7174B"/>
    <w:rsid w:val="00BD16AE"/>
    <w:rsid w:val="00BE0877"/>
    <w:rsid w:val="00BF6098"/>
    <w:rsid w:val="00C01236"/>
    <w:rsid w:val="00C02FC0"/>
    <w:rsid w:val="00C45458"/>
    <w:rsid w:val="00C65639"/>
    <w:rsid w:val="00C86B3A"/>
    <w:rsid w:val="00C91A5A"/>
    <w:rsid w:val="00C92AAB"/>
    <w:rsid w:val="00CA317D"/>
    <w:rsid w:val="00CA4135"/>
    <w:rsid w:val="00CB1223"/>
    <w:rsid w:val="00CE6444"/>
    <w:rsid w:val="00CF7D75"/>
    <w:rsid w:val="00D11B32"/>
    <w:rsid w:val="00D30FB8"/>
    <w:rsid w:val="00D32E69"/>
    <w:rsid w:val="00D349F7"/>
    <w:rsid w:val="00D37352"/>
    <w:rsid w:val="00D414CA"/>
    <w:rsid w:val="00D429FA"/>
    <w:rsid w:val="00D50D08"/>
    <w:rsid w:val="00D76B46"/>
    <w:rsid w:val="00D97430"/>
    <w:rsid w:val="00DB2A33"/>
    <w:rsid w:val="00DF4B01"/>
    <w:rsid w:val="00E05E80"/>
    <w:rsid w:val="00E447AD"/>
    <w:rsid w:val="00E505C5"/>
    <w:rsid w:val="00EC0917"/>
    <w:rsid w:val="00EC1CB9"/>
    <w:rsid w:val="00EE19A3"/>
    <w:rsid w:val="00EE78B9"/>
    <w:rsid w:val="00F040AA"/>
    <w:rsid w:val="00F26198"/>
    <w:rsid w:val="00F33299"/>
    <w:rsid w:val="00F52902"/>
    <w:rsid w:val="00F65545"/>
    <w:rsid w:val="00F70CDB"/>
    <w:rsid w:val="00F7241A"/>
    <w:rsid w:val="00F8160A"/>
    <w:rsid w:val="00F975AB"/>
    <w:rsid w:val="00FE5B50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4B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7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710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571710"/>
  </w:style>
  <w:style w:type="character" w:customStyle="1" w:styleId="gghfmyibcob">
    <w:name w:val="gghfmyibcob"/>
    <w:basedOn w:val="a0"/>
    <w:rsid w:val="00571710"/>
  </w:style>
  <w:style w:type="paragraph" w:styleId="a5">
    <w:name w:val="Date"/>
    <w:basedOn w:val="a"/>
    <w:next w:val="a"/>
    <w:link w:val="Char1"/>
    <w:uiPriority w:val="99"/>
    <w:semiHidden/>
    <w:unhideWhenUsed/>
    <w:rsid w:val="00A217B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4B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7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710"/>
    <w:rPr>
      <w:rFonts w:ascii="宋体" w:eastAsia="宋体" w:hAnsi="宋体" w:cs="宋体"/>
      <w:kern w:val="0"/>
      <w:sz w:val="24"/>
      <w:szCs w:val="24"/>
    </w:rPr>
  </w:style>
  <w:style w:type="character" w:customStyle="1" w:styleId="gghfmyibcpb">
    <w:name w:val="gghfmyibcpb"/>
    <w:basedOn w:val="a0"/>
    <w:rsid w:val="00571710"/>
  </w:style>
  <w:style w:type="character" w:customStyle="1" w:styleId="gghfmyibcob">
    <w:name w:val="gghfmyibcob"/>
    <w:basedOn w:val="a0"/>
    <w:rsid w:val="00571710"/>
  </w:style>
  <w:style w:type="paragraph" w:styleId="a5">
    <w:name w:val="Date"/>
    <w:basedOn w:val="a"/>
    <w:next w:val="a"/>
    <w:link w:val="Char1"/>
    <w:uiPriority w:val="99"/>
    <w:semiHidden/>
    <w:unhideWhenUsed/>
    <w:rsid w:val="00A217B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1106</Words>
  <Characters>6306</Characters>
  <Application>Microsoft Office Word</Application>
  <DocSecurity>0</DocSecurity>
  <Lines>52</Lines>
  <Paragraphs>14</Paragraphs>
  <ScaleCrop>false</ScaleCrop>
  <Company>Microsoft</Company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135</cp:revision>
  <dcterms:created xsi:type="dcterms:W3CDTF">2017-04-24T00:08:00Z</dcterms:created>
  <dcterms:modified xsi:type="dcterms:W3CDTF">2017-04-29T15:15:00Z</dcterms:modified>
</cp:coreProperties>
</file>