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E0" w:rsidRDefault="008B1DE0">
      <w:pPr>
        <w:rPr>
          <w:rFonts w:hint="eastAsia"/>
        </w:rPr>
      </w:pPr>
      <w:r>
        <w:rPr>
          <w:rFonts w:hint="eastAsia"/>
        </w:rPr>
        <w:t>8.7</w:t>
      </w:r>
    </w:p>
    <w:p w:rsidR="008B1DE0" w:rsidRDefault="008B1DE0">
      <w:pPr>
        <w:rPr>
          <w:rFonts w:hint="eastAsia"/>
        </w:rPr>
      </w:pPr>
      <w:r>
        <w:t>Monday, August 07, 2017</w:t>
      </w:r>
    </w:p>
    <w:p w:rsidR="008B1DE0" w:rsidRDefault="00FD53A9">
      <w:pPr>
        <w:rPr>
          <w:rFonts w:hint="eastAsia"/>
        </w:rPr>
      </w:pPr>
      <w:r>
        <w:rPr>
          <w:rFonts w:hint="eastAsia"/>
        </w:rPr>
        <w:t xml:space="preserve">For trading, always cut to comfortable positioning that has no element of emotions in it. </w:t>
      </w:r>
    </w:p>
    <w:p w:rsidR="00AF3763" w:rsidRDefault="00AF3763">
      <w:pPr>
        <w:rPr>
          <w:rFonts w:hint="eastAsia"/>
        </w:rPr>
      </w:pPr>
      <w:r>
        <w:rPr>
          <w:rFonts w:hint="eastAsia"/>
        </w:rPr>
        <w:t>Focus on pm only in weak markets.</w:t>
      </w:r>
    </w:p>
    <w:p w:rsidR="00AF3763" w:rsidRDefault="00AF3763">
      <w:pPr>
        <w:rPr>
          <w:rFonts w:hint="eastAsia"/>
        </w:rPr>
      </w:pPr>
      <w:r>
        <w:rPr>
          <w:rFonts w:hint="eastAsia"/>
        </w:rPr>
        <w:t xml:space="preserve">Focus on index and hedge am with futs. </w:t>
      </w:r>
    </w:p>
    <w:p w:rsidR="008B1DE0" w:rsidRDefault="008B1DE0">
      <w:pPr>
        <w:rPr>
          <w:rFonts w:hint="eastAsia"/>
        </w:rPr>
      </w:pPr>
    </w:p>
    <w:p w:rsidR="00880401" w:rsidRDefault="00880401">
      <w:pPr>
        <w:rPr>
          <w:rFonts w:hint="eastAsia"/>
        </w:rPr>
      </w:pPr>
      <w:r>
        <w:rPr>
          <w:rFonts w:hint="eastAsia"/>
        </w:rPr>
        <w:t xml:space="preserve">Trading positioning should not seriously harm utility. </w:t>
      </w:r>
      <w:bookmarkStart w:id="0" w:name="_GoBack"/>
      <w:bookmarkEnd w:id="0"/>
    </w:p>
    <w:p w:rsidR="008B1DE0" w:rsidRDefault="008B1DE0">
      <w:pPr>
        <w:rPr>
          <w:rFonts w:hint="eastAsia"/>
        </w:rPr>
      </w:pPr>
    </w:p>
    <w:p w:rsidR="008B1DE0" w:rsidRDefault="008B1DE0"/>
    <w:sectPr w:rsidR="008B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03"/>
    <w:rsid w:val="00147503"/>
    <w:rsid w:val="00880401"/>
    <w:rsid w:val="008B1DE0"/>
    <w:rsid w:val="00AF3763"/>
    <w:rsid w:val="00CA722D"/>
    <w:rsid w:val="00DE72A8"/>
    <w:rsid w:val="00F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D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1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D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</cp:revision>
  <dcterms:created xsi:type="dcterms:W3CDTF">2017-08-06T21:48:00Z</dcterms:created>
  <dcterms:modified xsi:type="dcterms:W3CDTF">2017-08-06T22:27:00Z</dcterms:modified>
</cp:coreProperties>
</file>