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3E" w:rsidRDefault="00D56FAB">
      <w:r>
        <w:t>4.16.2018</w:t>
      </w:r>
    </w:p>
    <w:p w:rsidR="008707DB" w:rsidRDefault="008707DB"/>
    <w:p w:rsidR="00D56FAB" w:rsidRDefault="00D56FAB">
      <w:r>
        <w:rPr>
          <w:rFonts w:hint="eastAsia"/>
        </w:rPr>
        <w:t>This week le</w:t>
      </w:r>
      <w:r w:rsidR="008707DB">
        <w:rPr>
          <w:rFonts w:hint="eastAsia"/>
        </w:rPr>
        <w:t>ave on autotrader at all times.</w:t>
      </w:r>
    </w:p>
    <w:p w:rsidR="008707DB" w:rsidRDefault="008707DB">
      <w:r>
        <w:rPr>
          <w:rFonts w:hint="eastAsia"/>
        </w:rPr>
        <w:t>Force default trading lot size at 1 lot to see how it happens.</w:t>
      </w:r>
    </w:p>
    <w:p w:rsidR="008707DB" w:rsidRDefault="008707DB"/>
    <w:p w:rsidR="00482D5A" w:rsidRDefault="00482D5A">
      <w:r>
        <w:t>A</w:t>
      </w:r>
      <w:r>
        <w:rPr>
          <w:rFonts w:hint="eastAsia"/>
        </w:rPr>
        <w:t>fter market:</w:t>
      </w:r>
    </w:p>
    <w:p w:rsidR="00482D5A" w:rsidRDefault="00482D5A" w:rsidP="00482D5A">
      <w:pPr>
        <w:pStyle w:val="a4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irmly under SMA</w:t>
      </w:r>
    </w:p>
    <w:p w:rsidR="00482D5A" w:rsidRDefault="00482D5A" w:rsidP="00482D5A">
      <w:pPr>
        <w:pStyle w:val="a4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ol up 2-3v, front month at 29v, back month at 24v.</w:t>
      </w:r>
    </w:p>
    <w:p w:rsidR="00482D5A" w:rsidRPr="008707DB" w:rsidRDefault="00482D5A" w:rsidP="00482D5A">
      <w:pPr>
        <w:pStyle w:val="a4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 xml:space="preserve">eep building moving average trading tool to hedge. </w:t>
      </w:r>
    </w:p>
    <w:p w:rsidR="00D56FAB" w:rsidRDefault="00D56FAB"/>
    <w:p w:rsidR="00D56FAB" w:rsidRDefault="00D56FAB"/>
    <w:p w:rsidR="00D56FAB" w:rsidRDefault="006D73D7">
      <w:r>
        <w:t>4.17.2018</w:t>
      </w:r>
    </w:p>
    <w:p w:rsidR="006D73D7" w:rsidRDefault="006D73D7">
      <w:r>
        <w:t>MA Issues</w:t>
      </w:r>
    </w:p>
    <w:p w:rsidR="006D73D7" w:rsidRPr="00D370C8" w:rsidRDefault="006D73D7" w:rsidP="006D73D7">
      <w:pPr>
        <w:pStyle w:val="a4"/>
        <w:numPr>
          <w:ilvl w:val="0"/>
          <w:numId w:val="2"/>
        </w:numPr>
        <w:ind w:firstLineChars="0"/>
      </w:pPr>
      <w:r w:rsidRPr="00D370C8">
        <w:t>Consecutive same direction trades</w:t>
      </w:r>
      <w:r w:rsidR="006D0954" w:rsidRPr="00D370C8">
        <w:t xml:space="preserve"> (allow for now, </w:t>
      </w:r>
      <w:r w:rsidR="00D30642" w:rsidRPr="00D370C8">
        <w:t xml:space="preserve">1. </w:t>
      </w:r>
      <w:r w:rsidR="006D0954" w:rsidRPr="00D370C8">
        <w:t xml:space="preserve">space them out exponentially, </w:t>
      </w:r>
      <w:r w:rsidR="00D30642" w:rsidRPr="00D370C8">
        <w:t xml:space="preserve">2. </w:t>
      </w:r>
      <w:r w:rsidR="006D0954" w:rsidRPr="00D370C8">
        <w:t>increase min bar height requirement to reduce frequency of hits)</w:t>
      </w:r>
    </w:p>
    <w:p w:rsidR="006D73D7" w:rsidRPr="00D370C8" w:rsidRDefault="006D73D7" w:rsidP="006D73D7">
      <w:pPr>
        <w:pStyle w:val="a4"/>
        <w:numPr>
          <w:ilvl w:val="0"/>
          <w:numId w:val="2"/>
        </w:numPr>
        <w:ind w:firstLineChars="0"/>
      </w:pPr>
      <w:r w:rsidRPr="00D370C8">
        <w:t>Bar range too small, can’t tell trading direction</w:t>
      </w:r>
      <w:r w:rsidR="00CB4113" w:rsidRPr="00D370C8">
        <w:t xml:space="preserve"> (</w:t>
      </w:r>
      <w:r w:rsidR="00B8568D" w:rsidRPr="00D370C8">
        <w:t xml:space="preserve">solution: </w:t>
      </w:r>
      <w:r w:rsidR="00CB4113" w:rsidRPr="00D370C8">
        <w:t>min bar range &gt; 10)</w:t>
      </w:r>
    </w:p>
    <w:p w:rsidR="006D73D7" w:rsidRPr="00D370C8" w:rsidRDefault="006D73D7" w:rsidP="006D73D7">
      <w:pPr>
        <w:pStyle w:val="a4"/>
        <w:numPr>
          <w:ilvl w:val="0"/>
          <w:numId w:val="2"/>
        </w:numPr>
        <w:ind w:firstLineChars="0"/>
      </w:pPr>
      <w:r w:rsidRPr="00D370C8">
        <w:t>Direction checking</w:t>
      </w:r>
      <w:r w:rsidR="00E118BA" w:rsidRPr="00D370C8">
        <w:t xml:space="preserve"> (flip?)</w:t>
      </w:r>
      <w:r w:rsidR="00D30642" w:rsidRPr="00D370C8">
        <w:t xml:space="preserve"> (unclear for now)  </w:t>
      </w:r>
    </w:p>
    <w:p w:rsidR="006D73D7" w:rsidRPr="00D370C8" w:rsidRDefault="006D73D7" w:rsidP="006D73D7">
      <w:pPr>
        <w:pStyle w:val="a4"/>
        <w:numPr>
          <w:ilvl w:val="0"/>
          <w:numId w:val="2"/>
        </w:numPr>
        <w:ind w:firstLineChars="0"/>
      </w:pPr>
      <w:r w:rsidRPr="00D370C8">
        <w:t>Overnight trading – selling at</w:t>
      </w:r>
      <w:r w:rsidR="005E0098" w:rsidRPr="00D370C8">
        <w:t xml:space="preserve"> discount and buying at premium is a disadvantage. </w:t>
      </w:r>
      <w:r w:rsidR="00D30642" w:rsidRPr="00D370C8">
        <w:t>(unclear)</w:t>
      </w:r>
      <w:r w:rsidR="00E118BA" w:rsidRPr="00D370C8">
        <w:t xml:space="preserve"> </w:t>
      </w:r>
    </w:p>
    <w:p w:rsidR="005B6C5A" w:rsidRPr="00D370C8" w:rsidRDefault="005B6C5A" w:rsidP="006D73D7">
      <w:pPr>
        <w:pStyle w:val="a4"/>
        <w:numPr>
          <w:ilvl w:val="0"/>
          <w:numId w:val="2"/>
        </w:numPr>
        <w:ind w:firstLineChars="0"/>
      </w:pPr>
      <w:r w:rsidRPr="00D370C8">
        <w:t>Persist maSignals across chinama</w:t>
      </w:r>
      <w:r w:rsidR="007D17DA" w:rsidRPr="00D370C8">
        <w:t>in sessions (maSignals should include all signals</w:t>
      </w:r>
      <w:r w:rsidRPr="00D370C8">
        <w:t xml:space="preserve"> from cutoff point until last trade time)</w:t>
      </w:r>
      <w:r w:rsidR="00A80F87" w:rsidRPr="00D370C8">
        <w:t xml:space="preserve"> (maSignalsPersist calculates all signals from future session open to lastTradeTime)</w:t>
      </w:r>
    </w:p>
    <w:p w:rsidR="006D73D7" w:rsidRDefault="006D73D7"/>
    <w:p w:rsidR="006D73D7" w:rsidRDefault="006D73D7"/>
    <w:p w:rsidR="006D73D7" w:rsidRDefault="006D73D7"/>
    <w:p w:rsidR="00D56FAB" w:rsidRDefault="00D370C8">
      <w:pPr>
        <w:rPr>
          <w:rFonts w:hint="eastAsia"/>
        </w:rPr>
      </w:pPr>
      <w:r>
        <w:t>4/20/18</w:t>
      </w:r>
    </w:p>
    <w:p w:rsidR="00D370C8" w:rsidRDefault="00D370C8">
      <w:pPr>
        <w:rPr>
          <w:rFonts w:hint="eastAsia"/>
        </w:rPr>
      </w:pPr>
    </w:p>
    <w:p w:rsidR="00D370C8" w:rsidRDefault="00D370C8">
      <w:pPr>
        <w:rPr>
          <w:rFonts w:hint="eastAsia"/>
        </w:rPr>
      </w:pPr>
      <w:r>
        <w:t>W</w:t>
      </w:r>
      <w:r>
        <w:rPr>
          <w:rFonts w:hint="eastAsia"/>
        </w:rPr>
        <w:t>eekly review:</w:t>
      </w:r>
    </w:p>
    <w:p w:rsidR="00D370C8" w:rsidRDefault="00D370C8">
      <w:r>
        <w:rPr>
          <w:rFonts w:hint="eastAsia"/>
        </w:rPr>
        <w:t>Stocks: -2</w:t>
      </w:r>
      <w:r>
        <w:t>3</w:t>
      </w:r>
      <w:r>
        <w:rPr>
          <w:rFonts w:hint="eastAsia"/>
        </w:rPr>
        <w:t>k</w:t>
      </w:r>
    </w:p>
    <w:p w:rsidR="00D370C8" w:rsidRDefault="00D370C8">
      <w:pPr>
        <w:rPr>
          <w:rFonts w:hint="eastAsia"/>
        </w:rPr>
      </w:pPr>
      <w:r>
        <w:t>Futures: up 22k</w:t>
      </w:r>
    </w:p>
    <w:p w:rsidR="00D370C8" w:rsidRDefault="00D370C8">
      <w:r>
        <w:t>P</w:t>
      </w:r>
      <w:r>
        <w:rPr>
          <w:rFonts w:hint="eastAsia"/>
        </w:rPr>
        <w:t xml:space="preserve">tf: </w:t>
      </w:r>
    </w:p>
    <w:p w:rsidR="00D370C8" w:rsidRDefault="00D370C8">
      <w:r>
        <w:rPr>
          <w:noProof/>
        </w:rPr>
        <w:drawing>
          <wp:inline distT="0" distB="0" distL="0" distR="0" wp14:anchorId="7D8B8FF3" wp14:editId="4670EEDC">
            <wp:extent cx="5274310" cy="8784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C8" w:rsidRDefault="00D370C8">
      <w:pPr>
        <w:rPr>
          <w:rFonts w:hint="eastAsia"/>
        </w:rPr>
      </w:pPr>
      <w:r>
        <w:rPr>
          <w:noProof/>
        </w:rPr>
        <w:drawing>
          <wp:inline distT="0" distB="0" distL="0" distR="0" wp14:anchorId="129AADB1" wp14:editId="530624C2">
            <wp:extent cx="3219450" cy="128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C8" w:rsidRDefault="00D370C8">
      <w:r>
        <w:t>Comments:</w:t>
      </w:r>
    </w:p>
    <w:p w:rsidR="00D370C8" w:rsidRDefault="00D370C8">
      <w:r>
        <w:t xml:space="preserve">Focus on futures hedging going forward. </w:t>
      </w:r>
    </w:p>
    <w:p w:rsidR="00822A72" w:rsidRDefault="00822A72">
      <w:r>
        <w:lastRenderedPageBreak/>
        <w:t>Automation is making progress.</w:t>
      </w:r>
    </w:p>
    <w:p w:rsidR="00822A72" w:rsidRDefault="00822A72">
      <w:bookmarkStart w:id="0" w:name="_GoBack"/>
      <w:bookmarkEnd w:id="0"/>
    </w:p>
    <w:p w:rsidR="00D370C8" w:rsidRDefault="00D370C8"/>
    <w:p w:rsidR="00D370C8" w:rsidRDefault="00D370C8"/>
    <w:p w:rsidR="00D370C8" w:rsidRDefault="00D370C8"/>
    <w:p w:rsidR="006D73D7" w:rsidRDefault="006D73D7"/>
    <w:sectPr w:rsidR="006D73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F0D" w:rsidRDefault="00B63F0D" w:rsidP="006D73D7">
      <w:r>
        <w:separator/>
      </w:r>
    </w:p>
  </w:endnote>
  <w:endnote w:type="continuationSeparator" w:id="0">
    <w:p w:rsidR="00B63F0D" w:rsidRDefault="00B63F0D" w:rsidP="006D7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F0D" w:rsidRDefault="00B63F0D" w:rsidP="006D73D7">
      <w:r>
        <w:separator/>
      </w:r>
    </w:p>
  </w:footnote>
  <w:footnote w:type="continuationSeparator" w:id="0">
    <w:p w:rsidR="00B63F0D" w:rsidRDefault="00B63F0D" w:rsidP="006D7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B6057"/>
    <w:multiLevelType w:val="hybridMultilevel"/>
    <w:tmpl w:val="0BF04CFC"/>
    <w:lvl w:ilvl="0" w:tplc="BF32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B80516"/>
    <w:multiLevelType w:val="hybridMultilevel"/>
    <w:tmpl w:val="D32A7E52"/>
    <w:lvl w:ilvl="0" w:tplc="1F0EC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7E"/>
    <w:rsid w:val="0009133E"/>
    <w:rsid w:val="00482D5A"/>
    <w:rsid w:val="005B6C5A"/>
    <w:rsid w:val="005E0098"/>
    <w:rsid w:val="006D0954"/>
    <w:rsid w:val="006D73D7"/>
    <w:rsid w:val="007D17DA"/>
    <w:rsid w:val="00822A72"/>
    <w:rsid w:val="008707DB"/>
    <w:rsid w:val="009E2881"/>
    <w:rsid w:val="00A80F87"/>
    <w:rsid w:val="00B5687E"/>
    <w:rsid w:val="00B63F0D"/>
    <w:rsid w:val="00B8568D"/>
    <w:rsid w:val="00CB4113"/>
    <w:rsid w:val="00D30642"/>
    <w:rsid w:val="00D370C8"/>
    <w:rsid w:val="00D56FAB"/>
    <w:rsid w:val="00E1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6FA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6FAB"/>
  </w:style>
  <w:style w:type="paragraph" w:styleId="a4">
    <w:name w:val="List Paragraph"/>
    <w:basedOn w:val="a"/>
    <w:uiPriority w:val="34"/>
    <w:qFormat/>
    <w:rsid w:val="00482D5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7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73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7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73D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370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370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6FA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56FAB"/>
  </w:style>
  <w:style w:type="paragraph" w:styleId="a4">
    <w:name w:val="List Paragraph"/>
    <w:basedOn w:val="a"/>
    <w:uiPriority w:val="34"/>
    <w:qFormat/>
    <w:rsid w:val="00482D5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7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73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7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73D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370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37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2018-04-15T22:48:00Z</dcterms:created>
  <dcterms:modified xsi:type="dcterms:W3CDTF">2018-04-20T14:07:00Z</dcterms:modified>
</cp:coreProperties>
</file>