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08" w:rsidRDefault="00376772">
      <w:r>
        <w:rPr>
          <w:rFonts w:hint="eastAsia"/>
        </w:rPr>
        <w:t>6.4</w:t>
      </w:r>
    </w:p>
    <w:p w:rsidR="00376772" w:rsidRDefault="00376772"/>
    <w:p w:rsidR="00376772" w:rsidRDefault="00376772">
      <w:r>
        <w:rPr>
          <w:rFonts w:hint="eastAsia"/>
        </w:rPr>
        <w:t>刚到青岛</w:t>
      </w:r>
      <w:r>
        <w:rPr>
          <w:rFonts w:hint="eastAsia"/>
        </w:rPr>
        <w:t xml:space="preserve">, </w:t>
      </w:r>
      <w:r>
        <w:rPr>
          <w:rFonts w:hint="eastAsia"/>
        </w:rPr>
        <w:t>这几天重感冒</w:t>
      </w:r>
      <w:r>
        <w:rPr>
          <w:rFonts w:hint="eastAsia"/>
        </w:rPr>
        <w:t xml:space="preserve">, </w:t>
      </w:r>
      <w:r>
        <w:rPr>
          <w:rFonts w:hint="eastAsia"/>
        </w:rPr>
        <w:t>很累</w:t>
      </w:r>
      <w:r>
        <w:rPr>
          <w:rFonts w:hint="eastAsia"/>
        </w:rPr>
        <w:t xml:space="preserve">. </w:t>
      </w:r>
    </w:p>
    <w:p w:rsidR="00376772" w:rsidRDefault="00376772">
      <w:r>
        <w:rPr>
          <w:rFonts w:hint="eastAsia"/>
        </w:rPr>
        <w:t>主要原因是在烟台太热</w:t>
      </w:r>
      <w:r>
        <w:rPr>
          <w:rFonts w:hint="eastAsia"/>
        </w:rPr>
        <w:t xml:space="preserve">, </w:t>
      </w:r>
      <w:r>
        <w:rPr>
          <w:rFonts w:hint="eastAsia"/>
        </w:rPr>
        <w:t>晚上住的酒店太差</w:t>
      </w:r>
      <w:r>
        <w:rPr>
          <w:rFonts w:hint="eastAsia"/>
        </w:rPr>
        <w:t xml:space="preserve">, </w:t>
      </w:r>
      <w:r>
        <w:rPr>
          <w:rFonts w:hint="eastAsia"/>
        </w:rPr>
        <w:t>味道大</w:t>
      </w:r>
      <w:proofErr w:type="gramStart"/>
      <w:r>
        <w:rPr>
          <w:rFonts w:hint="eastAsia"/>
        </w:rPr>
        <w:t>导致没</w:t>
      </w:r>
      <w:proofErr w:type="gramEnd"/>
      <w:r>
        <w:rPr>
          <w:rFonts w:hint="eastAsia"/>
        </w:rPr>
        <w:t>休息过来</w:t>
      </w:r>
      <w:r>
        <w:rPr>
          <w:rFonts w:hint="eastAsia"/>
        </w:rPr>
        <w:t xml:space="preserve">. </w:t>
      </w:r>
      <w:r w:rsidR="00AD42BF">
        <w:rPr>
          <w:rFonts w:hint="eastAsia"/>
        </w:rPr>
        <w:t>开窗户也冻着了</w:t>
      </w:r>
      <w:r w:rsidR="00AD42BF">
        <w:rPr>
          <w:rFonts w:hint="eastAsia"/>
        </w:rPr>
        <w:t xml:space="preserve">. </w:t>
      </w:r>
    </w:p>
    <w:p w:rsidR="00AD42BF" w:rsidRDefault="00AD42BF"/>
    <w:p w:rsidR="00AD42BF" w:rsidRDefault="00AD42BF">
      <w:r>
        <w:rPr>
          <w:rFonts w:hint="eastAsia"/>
        </w:rPr>
        <w:t>以后一是关窗帘睡觉</w:t>
      </w:r>
      <w:r>
        <w:rPr>
          <w:rFonts w:hint="eastAsia"/>
        </w:rPr>
        <w:t xml:space="preserve">, </w:t>
      </w:r>
      <w:r>
        <w:rPr>
          <w:rFonts w:hint="eastAsia"/>
        </w:rPr>
        <w:t>睡的越多得感冒的几率越小</w:t>
      </w:r>
      <w:r>
        <w:rPr>
          <w:rFonts w:hint="eastAsia"/>
        </w:rPr>
        <w:t xml:space="preserve">. </w:t>
      </w:r>
    </w:p>
    <w:p w:rsidR="00AD42BF" w:rsidRPr="00AD42BF" w:rsidRDefault="00AD42BF">
      <w:r>
        <w:rPr>
          <w:rFonts w:hint="eastAsia"/>
        </w:rPr>
        <w:t>第二是开车需要能量的时候要喝可乐</w:t>
      </w:r>
      <w:r>
        <w:rPr>
          <w:rFonts w:hint="eastAsia"/>
        </w:rPr>
        <w:t xml:space="preserve">, </w:t>
      </w:r>
      <w:r>
        <w:rPr>
          <w:rFonts w:hint="eastAsia"/>
        </w:rPr>
        <w:t>补充</w:t>
      </w:r>
      <w:r>
        <w:rPr>
          <w:rFonts w:hint="eastAsia"/>
        </w:rPr>
        <w:t xml:space="preserve">carbs, </w:t>
      </w:r>
      <w:r>
        <w:rPr>
          <w:rFonts w:hint="eastAsia"/>
        </w:rPr>
        <w:t>防止抵抗力下降</w:t>
      </w:r>
      <w:r>
        <w:rPr>
          <w:rFonts w:hint="eastAsia"/>
        </w:rPr>
        <w:t xml:space="preserve">. </w:t>
      </w:r>
      <w:r>
        <w:rPr>
          <w:rFonts w:hint="eastAsia"/>
        </w:rPr>
        <w:t>你看虚弱的病人都打葡萄糖</w:t>
      </w:r>
      <w:r>
        <w:rPr>
          <w:rFonts w:hint="eastAsia"/>
        </w:rPr>
        <w:t xml:space="preserve">. </w:t>
      </w:r>
    </w:p>
    <w:p w:rsidR="00376772" w:rsidRDefault="00376772"/>
    <w:p w:rsidR="00376772" w:rsidRDefault="00FD4A50">
      <w:r>
        <w:rPr>
          <w:rFonts w:hint="eastAsia"/>
        </w:rPr>
        <w:t>先在青岛把身体养好</w:t>
      </w:r>
      <w:r>
        <w:rPr>
          <w:rFonts w:hint="eastAsia"/>
        </w:rPr>
        <w:t xml:space="preserve">. </w:t>
      </w:r>
      <w:r>
        <w:rPr>
          <w:rFonts w:hint="eastAsia"/>
        </w:rPr>
        <w:t>然后去上海</w:t>
      </w:r>
      <w:r>
        <w:rPr>
          <w:rFonts w:hint="eastAsia"/>
        </w:rPr>
        <w:t xml:space="preserve">. </w:t>
      </w:r>
    </w:p>
    <w:p w:rsidR="00FD4A50" w:rsidRDefault="00FD4A50"/>
    <w:p w:rsidR="00FD4A50" w:rsidRDefault="008032A1">
      <w:r>
        <w:rPr>
          <w:rFonts w:hint="eastAsia"/>
        </w:rPr>
        <w:t>昨天在烟台和海阳</w:t>
      </w:r>
      <w:r>
        <w:rPr>
          <w:rFonts w:hint="eastAsia"/>
        </w:rPr>
        <w:t xml:space="preserve">, </w:t>
      </w:r>
      <w:r w:rsidR="00BB3793">
        <w:rPr>
          <w:rFonts w:hint="eastAsia"/>
        </w:rPr>
        <w:t>感觉真是落后</w:t>
      </w:r>
      <w:r w:rsidR="00BB3793">
        <w:rPr>
          <w:rFonts w:hint="eastAsia"/>
        </w:rPr>
        <w:t xml:space="preserve">. </w:t>
      </w:r>
      <w:r w:rsidR="0002492E">
        <w:rPr>
          <w:rFonts w:hint="eastAsia"/>
        </w:rPr>
        <w:t>山东全省除了青岛可以不用再来</w:t>
      </w:r>
      <w:r w:rsidR="0002492E">
        <w:rPr>
          <w:rFonts w:hint="eastAsia"/>
        </w:rPr>
        <w:t xml:space="preserve">. </w:t>
      </w:r>
      <w:r w:rsidR="001241EC">
        <w:rPr>
          <w:rFonts w:hint="eastAsia"/>
        </w:rPr>
        <w:t>封建愚昧</w:t>
      </w:r>
      <w:r w:rsidR="001241EC">
        <w:rPr>
          <w:rFonts w:hint="eastAsia"/>
        </w:rPr>
        <w:t xml:space="preserve">, </w:t>
      </w:r>
      <w:r w:rsidR="001241EC">
        <w:rPr>
          <w:rFonts w:hint="eastAsia"/>
        </w:rPr>
        <w:t>这个词比较适合</w:t>
      </w:r>
      <w:r w:rsidR="001241EC">
        <w:rPr>
          <w:rFonts w:hint="eastAsia"/>
        </w:rPr>
        <w:t xml:space="preserve">. </w:t>
      </w:r>
    </w:p>
    <w:p w:rsidR="0002492E" w:rsidRDefault="0002492E"/>
    <w:p w:rsidR="0002492E" w:rsidRDefault="00B747C0">
      <w:r>
        <w:rPr>
          <w:rFonts w:hint="eastAsia"/>
        </w:rPr>
        <w:t>身体好了以后都要在苏杭等地逛逛</w:t>
      </w:r>
      <w:r>
        <w:rPr>
          <w:rFonts w:hint="eastAsia"/>
        </w:rPr>
        <w:t xml:space="preserve">. </w:t>
      </w:r>
    </w:p>
    <w:p w:rsidR="00D85A9B" w:rsidRDefault="00D85A9B"/>
    <w:p w:rsidR="00D85A9B" w:rsidRDefault="00D85A9B">
      <w:r>
        <w:rPr>
          <w:rFonts w:hint="eastAsia"/>
        </w:rPr>
        <w:t>感冒好预计还需要几天</w:t>
      </w:r>
      <w:r>
        <w:rPr>
          <w:rFonts w:hint="eastAsia"/>
        </w:rPr>
        <w:t xml:space="preserve">, </w:t>
      </w:r>
      <w:r>
        <w:rPr>
          <w:rFonts w:hint="eastAsia"/>
        </w:rPr>
        <w:t>这几天现在</w:t>
      </w:r>
      <w:proofErr w:type="spellStart"/>
      <w:r>
        <w:rPr>
          <w:rFonts w:hint="eastAsia"/>
        </w:rPr>
        <w:t>westin</w:t>
      </w:r>
      <w:proofErr w:type="spellEnd"/>
      <w:r>
        <w:rPr>
          <w:rFonts w:hint="eastAsia"/>
        </w:rPr>
        <w:t xml:space="preserve">. </w:t>
      </w:r>
    </w:p>
    <w:p w:rsidR="001241EC" w:rsidRDefault="001241EC"/>
    <w:p w:rsidR="001241EC" w:rsidRDefault="001241EC"/>
    <w:p w:rsidR="001241EC" w:rsidRDefault="001241EC">
      <w:r>
        <w:rPr>
          <w:rFonts w:hint="eastAsia"/>
        </w:rPr>
        <w:t>Trading:</w:t>
      </w:r>
    </w:p>
    <w:p w:rsidR="001241EC" w:rsidRDefault="00CA7E9E">
      <w:r>
        <w:rPr>
          <w:rFonts w:hint="eastAsia"/>
        </w:rPr>
        <w:t xml:space="preserve">Today </w:t>
      </w:r>
      <w:r>
        <w:t xml:space="preserve">markets massively rebound. </w:t>
      </w:r>
    </w:p>
    <w:p w:rsidR="00CA7E9E" w:rsidRDefault="00CA7E9E">
      <w:r>
        <w:t xml:space="preserve">Need to have a hedge remover in case market massively rebound. </w:t>
      </w:r>
    </w:p>
    <w:p w:rsidR="00F50095" w:rsidRDefault="00F50095" w:rsidP="00F50095">
      <w:pPr>
        <w:pStyle w:val="a3"/>
        <w:numPr>
          <w:ilvl w:val="0"/>
          <w:numId w:val="1"/>
        </w:numPr>
        <w:ind w:firstLineChars="0"/>
      </w:pPr>
      <w:r>
        <w:t>Remove hedge at low percentile</w:t>
      </w:r>
    </w:p>
    <w:p w:rsidR="00F50095" w:rsidRPr="008032A1" w:rsidRDefault="00F50095" w:rsidP="00F50095">
      <w:pPr>
        <w:pStyle w:val="a3"/>
        <w:numPr>
          <w:ilvl w:val="0"/>
          <w:numId w:val="1"/>
        </w:numPr>
        <w:ind w:firstLineChars="0"/>
      </w:pPr>
    </w:p>
    <w:p w:rsidR="008032A1" w:rsidRDefault="008032A1"/>
    <w:p w:rsidR="008032A1" w:rsidRDefault="00CF599E">
      <w:r>
        <w:rPr>
          <w:rFonts w:hint="eastAsia"/>
        </w:rPr>
        <w:t>6.7</w:t>
      </w:r>
    </w:p>
    <w:p w:rsidR="00CF599E" w:rsidRDefault="00CF599E">
      <w:r>
        <w:t>C</w:t>
      </w:r>
      <w:r>
        <w:rPr>
          <w:rFonts w:hint="eastAsia"/>
        </w:rPr>
        <w:t>hange in positioning</w:t>
      </w:r>
    </w:p>
    <w:p w:rsidR="00CF599E" w:rsidRDefault="00CF599E"/>
    <w:p w:rsidR="00481406" w:rsidRDefault="00CF599E" w:rsidP="004814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卖掉华大基因</w:t>
      </w:r>
      <w:r>
        <w:rPr>
          <w:rFonts w:hint="eastAsia"/>
        </w:rPr>
        <w:t xml:space="preserve">,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 xml:space="preserve">, </w:t>
      </w:r>
      <w:r w:rsidR="00481406">
        <w:rPr>
          <w:rFonts w:hint="eastAsia"/>
        </w:rPr>
        <w:t>万科</w:t>
      </w:r>
      <w:r w:rsidR="00481406">
        <w:rPr>
          <w:rFonts w:hint="eastAsia"/>
        </w:rPr>
        <w:t xml:space="preserve">, </w:t>
      </w:r>
      <w:r w:rsidR="00481406">
        <w:rPr>
          <w:rFonts w:hint="eastAsia"/>
        </w:rPr>
        <w:t>因为市盈率高</w:t>
      </w:r>
    </w:p>
    <w:p w:rsidR="00420536" w:rsidRDefault="00420536" w:rsidP="004814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卖掉</w:t>
      </w:r>
      <w:r>
        <w:rPr>
          <w:rFonts w:hint="eastAsia"/>
        </w:rPr>
        <w:t xml:space="preserve">ETF, </w:t>
      </w:r>
      <w:r>
        <w:rPr>
          <w:rFonts w:hint="eastAsia"/>
        </w:rPr>
        <w:t>因为跟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>完全</w:t>
      </w:r>
      <w:r>
        <w:rPr>
          <w:rFonts w:hint="eastAsia"/>
        </w:rPr>
        <w:t>1:1</w:t>
      </w:r>
      <w:r>
        <w:rPr>
          <w:rFonts w:hint="eastAsia"/>
        </w:rPr>
        <w:t>正相关</w:t>
      </w:r>
    </w:p>
    <w:p w:rsidR="00481406" w:rsidRDefault="00481406" w:rsidP="004814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卖掉工商银行</w:t>
      </w:r>
      <w:r>
        <w:rPr>
          <w:rFonts w:hint="eastAsia"/>
        </w:rPr>
        <w:t xml:space="preserve">, </w:t>
      </w:r>
      <w:r>
        <w:rPr>
          <w:rFonts w:hint="eastAsia"/>
        </w:rPr>
        <w:t>规避地产风险</w:t>
      </w:r>
      <w:r w:rsidR="00E7268F">
        <w:rPr>
          <w:rFonts w:hint="eastAsia"/>
        </w:rPr>
        <w:t xml:space="preserve">, </w:t>
      </w:r>
      <w:r w:rsidR="00E7268F">
        <w:rPr>
          <w:rFonts w:hint="eastAsia"/>
        </w:rPr>
        <w:t>保留业绩最好的招商银行</w:t>
      </w:r>
    </w:p>
    <w:p w:rsidR="00481406" w:rsidRDefault="00481406" w:rsidP="004814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买入格力</w:t>
      </w:r>
      <w:r>
        <w:rPr>
          <w:rFonts w:hint="eastAsia"/>
        </w:rPr>
        <w:t xml:space="preserve">, </w:t>
      </w:r>
      <w:r>
        <w:rPr>
          <w:rFonts w:hint="eastAsia"/>
        </w:rPr>
        <w:t>加仓美的</w:t>
      </w:r>
      <w:r>
        <w:rPr>
          <w:rFonts w:hint="eastAsia"/>
        </w:rPr>
        <w:t xml:space="preserve">, </w:t>
      </w:r>
      <w:r w:rsidR="00834229">
        <w:rPr>
          <w:rFonts w:hint="eastAsia"/>
        </w:rPr>
        <w:t>货币还要贬值</w:t>
      </w:r>
      <w:r w:rsidR="00834229">
        <w:rPr>
          <w:rFonts w:hint="eastAsia"/>
        </w:rPr>
        <w:t xml:space="preserve">, </w:t>
      </w:r>
      <w:r w:rsidR="00834229">
        <w:rPr>
          <w:rFonts w:hint="eastAsia"/>
        </w:rPr>
        <w:t>这些可以对冲贬值</w:t>
      </w:r>
    </w:p>
    <w:p w:rsidR="00CF599E" w:rsidRDefault="002113C2" w:rsidP="0048140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喜欢低</w:t>
      </w:r>
      <w:proofErr w:type="gramEnd"/>
      <w:r>
        <w:rPr>
          <w:rFonts w:hint="eastAsia"/>
        </w:rPr>
        <w:t>市盈率的标的</w:t>
      </w:r>
      <w:r>
        <w:rPr>
          <w:rFonts w:hint="eastAsia"/>
        </w:rPr>
        <w:t xml:space="preserve">. </w:t>
      </w:r>
    </w:p>
    <w:p w:rsidR="00FD4A50" w:rsidRDefault="00FD4A50"/>
    <w:p w:rsidR="00CF599E" w:rsidRDefault="004D00BA">
      <w:r>
        <w:rPr>
          <w:rFonts w:hint="eastAsia"/>
        </w:rPr>
        <w:t>现在持仓</w:t>
      </w:r>
      <w:r w:rsidR="000308E9">
        <w:rPr>
          <w:rFonts w:hint="eastAsia"/>
        </w:rPr>
        <w:t xml:space="preserve">: </w:t>
      </w:r>
      <w:proofErr w:type="spellStart"/>
      <w:proofErr w:type="gramStart"/>
      <w:r w:rsidR="000308E9">
        <w:rPr>
          <w:rFonts w:hint="eastAsia"/>
        </w:rPr>
        <w:t>avg</w:t>
      </w:r>
      <w:proofErr w:type="spellEnd"/>
      <w:proofErr w:type="gramEnd"/>
      <w:r w:rsidR="00E90E65">
        <w:rPr>
          <w:rFonts w:hint="eastAsia"/>
        </w:rPr>
        <w:t xml:space="preserve"> weighted </w:t>
      </w:r>
      <w:proofErr w:type="spellStart"/>
      <w:r w:rsidR="00E90E65">
        <w:rPr>
          <w:rFonts w:hint="eastAsia"/>
        </w:rPr>
        <w:t>ptf</w:t>
      </w:r>
      <w:proofErr w:type="spellEnd"/>
      <w:r w:rsidR="000308E9">
        <w:rPr>
          <w:rFonts w:hint="eastAsia"/>
        </w:rPr>
        <w:t xml:space="preserve"> PE: 20x. </w:t>
      </w:r>
    </w:p>
    <w:p w:rsidR="004D00BA" w:rsidRDefault="004D00BA"/>
    <w:p w:rsidR="000308E9" w:rsidRDefault="004D00BA">
      <w:r>
        <w:rPr>
          <w:rFonts w:hint="eastAsia"/>
        </w:rPr>
        <w:t>美的</w:t>
      </w:r>
      <w:r w:rsidR="000308E9">
        <w:rPr>
          <w:rFonts w:hint="eastAsia"/>
        </w:rPr>
        <w:t xml:space="preserve"> </w:t>
      </w:r>
      <w:r>
        <w:rPr>
          <w:rFonts w:hint="eastAsia"/>
        </w:rPr>
        <w:t>330k</w:t>
      </w:r>
      <w:r w:rsidR="000308E9">
        <w:rPr>
          <w:rFonts w:hint="eastAsia"/>
        </w:rPr>
        <w:t xml:space="preserve"> (17x)</w:t>
      </w:r>
    </w:p>
    <w:p w:rsidR="004D00BA" w:rsidRDefault="004D00BA">
      <w:r>
        <w:rPr>
          <w:rFonts w:hint="eastAsia"/>
        </w:rPr>
        <w:t>长江电力</w:t>
      </w:r>
      <w:r w:rsidR="000308E9">
        <w:rPr>
          <w:rFonts w:hint="eastAsia"/>
        </w:rPr>
        <w:t xml:space="preserve"> </w:t>
      </w:r>
      <w:r>
        <w:rPr>
          <w:rFonts w:hint="eastAsia"/>
        </w:rPr>
        <w:t>300k</w:t>
      </w:r>
      <w:r w:rsidR="000308E9">
        <w:rPr>
          <w:rFonts w:hint="eastAsia"/>
        </w:rPr>
        <w:t xml:space="preserve"> (33x)</w:t>
      </w:r>
    </w:p>
    <w:p w:rsidR="004D00BA" w:rsidRDefault="004D00BA">
      <w:r>
        <w:rPr>
          <w:rFonts w:hint="eastAsia"/>
        </w:rPr>
        <w:t>格力</w:t>
      </w:r>
      <w:r w:rsidR="000308E9">
        <w:rPr>
          <w:rFonts w:hint="eastAsia"/>
        </w:rPr>
        <w:t xml:space="preserve"> </w:t>
      </w:r>
      <w:r>
        <w:rPr>
          <w:rFonts w:hint="eastAsia"/>
        </w:rPr>
        <w:t>260k</w:t>
      </w:r>
      <w:r w:rsidR="000308E9">
        <w:rPr>
          <w:rFonts w:hint="eastAsia"/>
        </w:rPr>
        <w:t xml:space="preserve"> (13x)</w:t>
      </w:r>
    </w:p>
    <w:p w:rsidR="004D00BA" w:rsidRDefault="004D00BA">
      <w:r>
        <w:rPr>
          <w:rFonts w:hint="eastAsia"/>
        </w:rPr>
        <w:t>茅台</w:t>
      </w:r>
      <w:r w:rsidR="000308E9">
        <w:rPr>
          <w:rFonts w:hint="eastAsia"/>
        </w:rPr>
        <w:t xml:space="preserve">: </w:t>
      </w:r>
      <w:r>
        <w:rPr>
          <w:rFonts w:hint="eastAsia"/>
        </w:rPr>
        <w:t>240k</w:t>
      </w:r>
      <w:r w:rsidR="000308E9">
        <w:rPr>
          <w:rFonts w:hint="eastAsia"/>
        </w:rPr>
        <w:t xml:space="preserve"> (</w:t>
      </w:r>
      <w:proofErr w:type="gramStart"/>
      <w:r w:rsidR="000308E9">
        <w:rPr>
          <w:rFonts w:hint="eastAsia"/>
        </w:rPr>
        <w:t>29x</w:t>
      </w:r>
      <w:proofErr w:type="gramEnd"/>
      <w:r w:rsidR="000308E9">
        <w:rPr>
          <w:rFonts w:hint="eastAsia"/>
        </w:rPr>
        <w:t>)</w:t>
      </w:r>
    </w:p>
    <w:p w:rsidR="004D00BA" w:rsidRDefault="004D00BA">
      <w:r>
        <w:rPr>
          <w:rFonts w:hint="eastAsia"/>
        </w:rPr>
        <w:t>招行</w:t>
      </w:r>
      <w:r w:rsidR="000308E9">
        <w:rPr>
          <w:rFonts w:hint="eastAsia"/>
        </w:rPr>
        <w:t xml:space="preserve"> </w:t>
      </w:r>
      <w:r>
        <w:rPr>
          <w:rFonts w:hint="eastAsia"/>
        </w:rPr>
        <w:t>140k</w:t>
      </w:r>
      <w:r w:rsidR="000308E9">
        <w:rPr>
          <w:rFonts w:hint="eastAsia"/>
        </w:rPr>
        <w:t xml:space="preserve"> (8x)</w:t>
      </w:r>
    </w:p>
    <w:p w:rsidR="004D00BA" w:rsidRDefault="004D00BA">
      <w:r>
        <w:rPr>
          <w:rFonts w:hint="eastAsia"/>
        </w:rPr>
        <w:t>平安</w:t>
      </w:r>
      <w:r w:rsidR="000308E9">
        <w:rPr>
          <w:rFonts w:hint="eastAsia"/>
        </w:rPr>
        <w:t xml:space="preserve"> : </w:t>
      </w:r>
      <w:r>
        <w:rPr>
          <w:rFonts w:hint="eastAsia"/>
        </w:rPr>
        <w:t>130k</w:t>
      </w:r>
      <w:r w:rsidR="000308E9">
        <w:rPr>
          <w:rFonts w:hint="eastAsia"/>
        </w:rPr>
        <w:t xml:space="preserve"> (</w:t>
      </w:r>
      <w:proofErr w:type="gramStart"/>
      <w:r w:rsidR="000308E9">
        <w:rPr>
          <w:rFonts w:hint="eastAsia"/>
        </w:rPr>
        <w:t>11.4x</w:t>
      </w:r>
      <w:proofErr w:type="gramEnd"/>
      <w:r w:rsidR="000308E9">
        <w:rPr>
          <w:rFonts w:hint="eastAsia"/>
        </w:rPr>
        <w:t>)</w:t>
      </w:r>
    </w:p>
    <w:p w:rsidR="000308E9" w:rsidRDefault="000308E9">
      <w:r>
        <w:rPr>
          <w:rFonts w:hint="eastAsia"/>
        </w:rPr>
        <w:t>五粮液</w:t>
      </w:r>
      <w:r>
        <w:rPr>
          <w:rFonts w:hint="eastAsia"/>
        </w:rPr>
        <w:t>: 80k (</w:t>
      </w:r>
      <w:proofErr w:type="gramStart"/>
      <w:r>
        <w:rPr>
          <w:rFonts w:hint="eastAsia"/>
        </w:rPr>
        <w:t>16x</w:t>
      </w:r>
      <w:proofErr w:type="gramEnd"/>
      <w:r>
        <w:rPr>
          <w:rFonts w:hint="eastAsia"/>
        </w:rPr>
        <w:t>)</w:t>
      </w:r>
    </w:p>
    <w:p w:rsidR="004D00BA" w:rsidRDefault="004D00BA">
      <w:r>
        <w:t>O</w:t>
      </w:r>
      <w:r>
        <w:rPr>
          <w:rFonts w:hint="eastAsia"/>
        </w:rPr>
        <w:t>verall</w:t>
      </w:r>
      <w:r w:rsidR="00A178BD">
        <w:rPr>
          <w:rFonts w:hint="eastAsia"/>
        </w:rPr>
        <w:t>: 1.5</w:t>
      </w:r>
      <w:r>
        <w:rPr>
          <w:rFonts w:hint="eastAsia"/>
        </w:rPr>
        <w:t>mm</w:t>
      </w:r>
    </w:p>
    <w:p w:rsidR="00CF599E" w:rsidRDefault="00CF599E"/>
    <w:p w:rsidR="000308E9" w:rsidRDefault="000308E9">
      <w:r>
        <w:t>R</w:t>
      </w:r>
      <w:r>
        <w:rPr>
          <w:rFonts w:hint="eastAsia"/>
        </w:rPr>
        <w:t>eason for adjusting position:</w:t>
      </w:r>
    </w:p>
    <w:p w:rsidR="000308E9" w:rsidRDefault="000308E9">
      <w:r>
        <w:t>S</w:t>
      </w:r>
      <w:r>
        <w:rPr>
          <w:rFonts w:hint="eastAsia"/>
        </w:rPr>
        <w:t xml:space="preserve">tay </w:t>
      </w:r>
      <w:r w:rsidR="00FA6634">
        <w:rPr>
          <w:rFonts w:hint="eastAsia"/>
        </w:rPr>
        <w:t xml:space="preserve">away from property stocks. </w:t>
      </w:r>
      <w:proofErr w:type="spellStart"/>
      <w:r w:rsidR="00FA6634">
        <w:rPr>
          <w:rFonts w:hint="eastAsia"/>
        </w:rPr>
        <w:t>Banks+properties</w:t>
      </w:r>
      <w:proofErr w:type="spellEnd"/>
      <w:r w:rsidR="00FA6634">
        <w:rPr>
          <w:rFonts w:hint="eastAsia"/>
        </w:rPr>
        <w:t xml:space="preserve"> -&gt; </w:t>
      </w:r>
      <w:r w:rsidR="00FA6634">
        <w:t>Ponzi</w:t>
      </w:r>
      <w:r w:rsidR="00FA6634">
        <w:rPr>
          <w:rFonts w:hint="eastAsia"/>
        </w:rPr>
        <w:t xml:space="preserve"> scheme</w:t>
      </w:r>
      <w:r w:rsidR="008C0CA7">
        <w:rPr>
          <w:rFonts w:hint="eastAsia"/>
        </w:rPr>
        <w:t>, relies on money printing</w:t>
      </w:r>
      <w:r w:rsidR="00FA6634">
        <w:rPr>
          <w:rFonts w:hint="eastAsia"/>
        </w:rPr>
        <w:t xml:space="preserve">. </w:t>
      </w:r>
      <w:r w:rsidR="000C4851">
        <w:rPr>
          <w:rFonts w:hint="eastAsia"/>
        </w:rPr>
        <w:t xml:space="preserve">Stay on consumer durables. </w:t>
      </w:r>
      <w:r w:rsidR="008C0CA7">
        <w:rPr>
          <w:rFonts w:hint="eastAsia"/>
        </w:rPr>
        <w:t>The excess money doesn</w:t>
      </w:r>
      <w:r w:rsidR="008C0CA7">
        <w:t>’</w:t>
      </w:r>
      <w:r w:rsidR="008C0CA7">
        <w:rPr>
          <w:rFonts w:hint="eastAsia"/>
        </w:rPr>
        <w:t xml:space="preserve">t go into bank/property stocks, but into consumer stocks. </w:t>
      </w:r>
    </w:p>
    <w:p w:rsidR="0038073B" w:rsidRDefault="000308E9">
      <w:r>
        <w:rPr>
          <w:rFonts w:hint="eastAsia"/>
        </w:rPr>
        <w:t>Focus on low PE stocks with stable earnings</w:t>
      </w:r>
      <w:r w:rsidR="00DA72E8">
        <w:rPr>
          <w:rFonts w:hint="eastAsia"/>
        </w:rPr>
        <w:t>.</w:t>
      </w:r>
    </w:p>
    <w:p w:rsidR="000308E9" w:rsidRDefault="0038073B">
      <w:r>
        <w:rPr>
          <w:rFonts w:hint="eastAsia"/>
        </w:rPr>
        <w:t>If the business will grow, then it doesn</w:t>
      </w:r>
      <w:r>
        <w:t>’</w:t>
      </w:r>
      <w:r w:rsidR="005941B5">
        <w:rPr>
          <w:rFonts w:hint="eastAsia"/>
        </w:rPr>
        <w:t xml:space="preserve">t matter how the markets are in general. </w:t>
      </w:r>
    </w:p>
    <w:p w:rsidR="00403431" w:rsidRDefault="00403431">
      <w:r>
        <w:rPr>
          <w:rFonts w:hint="eastAsia"/>
        </w:rPr>
        <w:t xml:space="preserve">With inflation, </w:t>
      </w:r>
      <w:r w:rsidR="00CB0879">
        <w:rPr>
          <w:rFonts w:hint="eastAsia"/>
        </w:rPr>
        <w:t>earnings will grow and stock prices are bound to go up in the long</w:t>
      </w:r>
      <w:r w:rsidR="00916533">
        <w:rPr>
          <w:rFonts w:hint="eastAsia"/>
        </w:rPr>
        <w:t xml:space="preserve"> run.</w:t>
      </w:r>
    </w:p>
    <w:p w:rsidR="00916533" w:rsidRDefault="00916533">
      <w:r>
        <w:rPr>
          <w:rFonts w:hint="eastAsia"/>
        </w:rPr>
        <w:t xml:space="preserve">The company needs to grow at faster rates than the economy, because government prints m2 at the rate of economic growth. </w:t>
      </w:r>
    </w:p>
    <w:p w:rsidR="00916533" w:rsidRDefault="00916533"/>
    <w:p w:rsidR="00D271DA" w:rsidRDefault="00347B3E">
      <w:r>
        <w:rPr>
          <w:rFonts w:hint="eastAsia"/>
        </w:rPr>
        <w:t xml:space="preserve">In the next stock market turmoil, put on US positions. </w:t>
      </w:r>
    </w:p>
    <w:p w:rsidR="00916533" w:rsidRDefault="00D271DA">
      <w:r>
        <w:rPr>
          <w:rFonts w:hint="eastAsia"/>
        </w:rPr>
        <w:t>Current e</w:t>
      </w:r>
      <w:r w:rsidR="00167764">
        <w:rPr>
          <w:rFonts w:hint="eastAsia"/>
        </w:rPr>
        <w:t xml:space="preserve">xposure is short 70% of HK </w:t>
      </w:r>
      <w:proofErr w:type="spellStart"/>
      <w:r w:rsidR="00167764">
        <w:rPr>
          <w:rFonts w:hint="eastAsia"/>
        </w:rPr>
        <w:t>ptf</w:t>
      </w:r>
      <w:proofErr w:type="spellEnd"/>
      <w:r w:rsidR="00167764">
        <w:rPr>
          <w:rFonts w:hint="eastAsia"/>
        </w:rPr>
        <w:t>, but 1/6 are used as margin, use 50% as a buffer, so you can invest u</w:t>
      </w:r>
      <w:r w:rsidR="00CA361D">
        <w:rPr>
          <w:rFonts w:hint="eastAsia"/>
        </w:rPr>
        <w:t xml:space="preserve">p to 60% of </w:t>
      </w:r>
      <w:proofErr w:type="spellStart"/>
      <w:r w:rsidR="00CA361D">
        <w:rPr>
          <w:rFonts w:hint="eastAsia"/>
        </w:rPr>
        <w:t>ptf</w:t>
      </w:r>
      <w:proofErr w:type="spellEnd"/>
      <w:r w:rsidR="00CA361D">
        <w:rPr>
          <w:rFonts w:hint="eastAsia"/>
        </w:rPr>
        <w:t>, invest about 20</w:t>
      </w:r>
      <w:r w:rsidR="00167764">
        <w:rPr>
          <w:rFonts w:hint="eastAsia"/>
        </w:rPr>
        <w:t xml:space="preserve">0k USD. </w:t>
      </w:r>
    </w:p>
    <w:p w:rsidR="00167764" w:rsidRDefault="00167764"/>
    <w:p w:rsidR="004D00BA" w:rsidRDefault="00EB20FF">
      <w:r>
        <w:rPr>
          <w:rFonts w:hint="eastAsia"/>
        </w:rPr>
        <w:t>China: long 1.5mm RMB</w:t>
      </w:r>
    </w:p>
    <w:p w:rsidR="00EB20FF" w:rsidRDefault="00EB20FF">
      <w:r>
        <w:t>O</w:t>
      </w:r>
      <w:r>
        <w:rPr>
          <w:rFonts w:hint="eastAsia"/>
        </w:rPr>
        <w:t xml:space="preserve">ffshore: long 1.2mm RMB US stocks </w:t>
      </w:r>
    </w:p>
    <w:p w:rsidR="00EB20FF" w:rsidRDefault="009E5077">
      <w:r>
        <w:rPr>
          <w:rFonts w:hint="eastAsia"/>
        </w:rPr>
        <w:t xml:space="preserve">Offshore: short 1.4mm </w:t>
      </w:r>
      <w:proofErr w:type="spellStart"/>
      <w:r>
        <w:rPr>
          <w:rFonts w:hint="eastAsia"/>
        </w:rPr>
        <w:t>rmb</w:t>
      </w:r>
      <w:proofErr w:type="spellEnd"/>
      <w:r>
        <w:rPr>
          <w:rFonts w:hint="eastAsia"/>
        </w:rPr>
        <w:t xml:space="preserve"> of </w:t>
      </w:r>
      <w:r w:rsidR="00EB20FF">
        <w:rPr>
          <w:rFonts w:hint="eastAsia"/>
        </w:rPr>
        <w:t xml:space="preserve">china futures. </w:t>
      </w:r>
    </w:p>
    <w:p w:rsidR="00347B3E" w:rsidRPr="00EB20FF" w:rsidRDefault="00F11D25">
      <w:r>
        <w:t>Overall</w:t>
      </w:r>
      <w:r>
        <w:rPr>
          <w:rFonts w:hint="eastAsia"/>
        </w:rPr>
        <w:t xml:space="preserve">: long 1.2mm (about 25%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) </w:t>
      </w:r>
    </w:p>
    <w:p w:rsidR="00347B3E" w:rsidRDefault="00347B3E"/>
    <w:p w:rsidR="004D00BA" w:rsidRDefault="0056723D">
      <w:r>
        <w:rPr>
          <w:rFonts w:hint="eastAsia"/>
        </w:rPr>
        <w:t>Work on day cover trader, don</w:t>
      </w:r>
      <w:r>
        <w:t>’</w:t>
      </w:r>
      <w:r>
        <w:rPr>
          <w:rFonts w:hint="eastAsia"/>
        </w:rPr>
        <w:t xml:space="preserve">t short when T-1 was up. </w:t>
      </w:r>
    </w:p>
    <w:p w:rsidR="0056723D" w:rsidRDefault="0056723D"/>
    <w:p w:rsidR="00AA3CDF" w:rsidRDefault="00AA3CDF">
      <w:pPr>
        <w:rPr>
          <w:rFonts w:hint="eastAsia"/>
        </w:rPr>
      </w:pPr>
    </w:p>
    <w:p w:rsidR="00AA3CDF" w:rsidRDefault="00AA3CDF">
      <w:pPr>
        <w:rPr>
          <w:rFonts w:hint="eastAsia"/>
        </w:rPr>
      </w:pPr>
      <w:r>
        <w:rPr>
          <w:rFonts w:hint="eastAsia"/>
        </w:rPr>
        <w:t>6.9</w:t>
      </w:r>
    </w:p>
    <w:p w:rsidR="00AA3CDF" w:rsidRDefault="00AA3CDF">
      <w:r>
        <w:t>Revie</w:t>
      </w:r>
      <w:r>
        <w:rPr>
          <w:rFonts w:hint="eastAsia"/>
        </w:rPr>
        <w:t>w:</w:t>
      </w:r>
    </w:p>
    <w:p w:rsidR="00BA0A0F" w:rsidRPr="00BA0A0F" w:rsidRDefault="00BA0A0F">
      <w:pPr>
        <w:rPr>
          <w:rFonts w:hint="eastAsia"/>
          <w:u w:val="single"/>
        </w:rPr>
      </w:pPr>
      <w:r w:rsidRPr="00BA0A0F">
        <w:rPr>
          <w:u w:val="single"/>
        </w:rPr>
        <w:t>Auto trading:</w:t>
      </w:r>
    </w:p>
    <w:p w:rsidR="00AA3CDF" w:rsidRDefault="00AA3CDF">
      <w:pPr>
        <w:rPr>
          <w:rFonts w:hint="eastAsia"/>
        </w:rPr>
      </w:pPr>
      <w:r>
        <w:t>I</w:t>
      </w:r>
      <w:r>
        <w:rPr>
          <w:rFonts w:hint="eastAsia"/>
        </w:rPr>
        <w:t xml:space="preserve">nventory trades </w:t>
      </w:r>
      <w:r>
        <w:t>don't</w:t>
      </w:r>
      <w:r>
        <w:rPr>
          <w:rFonts w:hint="eastAsia"/>
        </w:rPr>
        <w:t xml:space="preserve"> work </w:t>
      </w:r>
    </w:p>
    <w:p w:rsidR="00AA3CDF" w:rsidRDefault="00AA3CDF"/>
    <w:p w:rsidR="00AA3CDF" w:rsidRPr="00BA0A0F" w:rsidRDefault="00BA0A0F">
      <w:pPr>
        <w:rPr>
          <w:u w:val="single"/>
        </w:rPr>
      </w:pPr>
      <w:r w:rsidRPr="00BA0A0F">
        <w:rPr>
          <w:u w:val="single"/>
        </w:rPr>
        <w:t>Stock position:</w:t>
      </w:r>
    </w:p>
    <w:p w:rsidR="00BA0A0F" w:rsidRDefault="00BA0A0F">
      <w:proofErr w:type="gramStart"/>
      <w:r>
        <w:t xml:space="preserve">Got rid of properties and ICBC, and </w:t>
      </w:r>
      <w:proofErr w:type="spellStart"/>
      <w:r>
        <w:t>huada</w:t>
      </w:r>
      <w:proofErr w:type="spellEnd"/>
      <w:r>
        <w:t xml:space="preserve"> </w:t>
      </w:r>
      <w:proofErr w:type="spellStart"/>
      <w:r>
        <w:t>jiyin</w:t>
      </w:r>
      <w:proofErr w:type="spellEnd"/>
      <w:r>
        <w:t xml:space="preserve"> and BYD</w:t>
      </w:r>
      <w:r w:rsidR="00C82AF3">
        <w:t>, and ETF.</w:t>
      </w:r>
      <w:proofErr w:type="gramEnd"/>
      <w:r w:rsidR="00C82AF3">
        <w:t xml:space="preserve"> </w:t>
      </w:r>
    </w:p>
    <w:p w:rsidR="00C82AF3" w:rsidRDefault="00C82AF3"/>
    <w:p w:rsidR="00C82AF3" w:rsidRDefault="00C82AF3">
      <w:proofErr w:type="spellStart"/>
      <w:r>
        <w:t>Huada</w:t>
      </w:r>
      <w:proofErr w:type="spellEnd"/>
      <w:r>
        <w:t xml:space="preserve"> </w:t>
      </w:r>
      <w:proofErr w:type="spellStart"/>
      <w:r>
        <w:t>jiyin’s</w:t>
      </w:r>
      <w:proofErr w:type="spellEnd"/>
      <w:r>
        <w:t xml:space="preserve"> PE is 131, not worth holding due to valuation. ICBC has exposure to property, which I don’t want. </w:t>
      </w:r>
      <w:proofErr w:type="spellStart"/>
      <w:r>
        <w:t>Vanke</w:t>
      </w:r>
      <w:proofErr w:type="spellEnd"/>
      <w:r>
        <w:t xml:space="preserve"> is a property stock with unclear future. </w:t>
      </w:r>
      <w:r w:rsidR="0052700C">
        <w:t xml:space="preserve">ETF is useless as it can be replicated perfectly with futures with cheaper funding. </w:t>
      </w:r>
      <w:r w:rsidR="00982735">
        <w:t xml:space="preserve">BYD has PE 333 and depends heavily on subsidies. </w:t>
      </w:r>
      <w:r w:rsidR="00CB7416">
        <w:t xml:space="preserve">Shanghai cars is a better stock with PE at only 10. </w:t>
      </w:r>
      <w:r w:rsidR="00900C49">
        <w:t xml:space="preserve">Keep your eyes on good quality stocks as these will hedge inflation. </w:t>
      </w:r>
    </w:p>
    <w:p w:rsidR="00C82AF3" w:rsidRDefault="00C82AF3"/>
    <w:p w:rsidR="00BA0A0F" w:rsidRDefault="00BA0A0F">
      <w:r>
        <w:t xml:space="preserve">Kept </w:t>
      </w:r>
      <w:proofErr w:type="spellStart"/>
      <w:r>
        <w:t>Changjiang</w:t>
      </w:r>
      <w:proofErr w:type="spellEnd"/>
      <w:r>
        <w:t xml:space="preserve"> electric, which yields </w:t>
      </w:r>
      <w:proofErr w:type="spellStart"/>
      <w:r>
        <w:t>divs</w:t>
      </w:r>
      <w:proofErr w:type="spellEnd"/>
      <w:r>
        <w:t xml:space="preserve"> (how much?), </w:t>
      </w:r>
      <w:proofErr w:type="spellStart"/>
      <w:r>
        <w:t>moutai</w:t>
      </w:r>
      <w:proofErr w:type="spellEnd"/>
      <w:r>
        <w:t xml:space="preserve"> (PE 29), </w:t>
      </w:r>
      <w:proofErr w:type="spellStart"/>
      <w:r>
        <w:t>wuliangye</w:t>
      </w:r>
      <w:proofErr w:type="spellEnd"/>
      <w:r>
        <w:t xml:space="preserve"> (PE 17), </w:t>
      </w:r>
    </w:p>
    <w:p w:rsidR="00BA0A0F" w:rsidRDefault="00BA0A0F">
      <w:proofErr w:type="spellStart"/>
      <w:r>
        <w:t>Gree</w:t>
      </w:r>
      <w:proofErr w:type="spellEnd"/>
      <w:r>
        <w:t xml:space="preserve"> (PE 13, good deal), Media (PE 17) </w:t>
      </w:r>
    </w:p>
    <w:p w:rsidR="00BA0A0F" w:rsidRDefault="00BA0A0F"/>
    <w:p w:rsidR="00BA0A0F" w:rsidRDefault="00BA0A0F">
      <w:r>
        <w:t xml:space="preserve">Shanghai composite has dropped to 5x earnings </w:t>
      </w:r>
      <w:proofErr w:type="gramStart"/>
      <w:r>
        <w:t>before,</w:t>
      </w:r>
      <w:proofErr w:type="gramEnd"/>
      <w:r>
        <w:t xml:space="preserve"> beware of another 80% drop. </w:t>
      </w:r>
      <w:proofErr w:type="gramStart"/>
      <w:r w:rsidR="000C6CC6">
        <w:t>Flat position on the high levels, higher position on the low levels.</w:t>
      </w:r>
      <w:proofErr w:type="gramEnd"/>
      <w:r w:rsidR="000C6CC6">
        <w:t xml:space="preserve"> </w:t>
      </w:r>
      <w:r w:rsidR="00BC5A61">
        <w:t xml:space="preserve">This means asymmetric delta. </w:t>
      </w:r>
      <w:r w:rsidR="00102399">
        <w:t xml:space="preserve">Higher up delta limit with flat lower delta limit (done in practice).  </w:t>
      </w:r>
    </w:p>
    <w:p w:rsidR="00BA0A0F" w:rsidRPr="000C6CC6" w:rsidRDefault="00BA0A0F"/>
    <w:p w:rsidR="00BA0A0F" w:rsidRDefault="00BA0A0F">
      <w:r>
        <w:lastRenderedPageBreak/>
        <w:t xml:space="preserve">Hedging will be important throughout, even though valuation may seem attractive but hedging is still a very big part of the game, to reduce volatility. </w:t>
      </w:r>
    </w:p>
    <w:p w:rsidR="00C82AF3" w:rsidRDefault="00C82AF3"/>
    <w:p w:rsidR="00C82AF3" w:rsidRDefault="0010500C">
      <w:r>
        <w:t>Fri:</w:t>
      </w:r>
    </w:p>
    <w:p w:rsidR="0010500C" w:rsidRDefault="0010500C">
      <w:pPr>
        <w:rPr>
          <w:rFonts w:hint="eastAsia"/>
        </w:rPr>
      </w:pPr>
      <w:r>
        <w:t xml:space="preserve">Markets in the US are up again despite the fall in Asia. Asia underperforms US long term. </w:t>
      </w:r>
    </w:p>
    <w:p w:rsidR="00AA3CDF" w:rsidRDefault="00AA3CDF"/>
    <w:p w:rsidR="006236EE" w:rsidRDefault="006236EE"/>
    <w:p w:rsidR="00AA3CDF" w:rsidRDefault="006236EE">
      <w:r>
        <w:t>Weekly review:</w:t>
      </w:r>
    </w:p>
    <w:p w:rsidR="0010500C" w:rsidRDefault="006236EE">
      <w:r>
        <w:rPr>
          <w:noProof/>
        </w:rPr>
        <w:drawing>
          <wp:inline distT="0" distB="0" distL="0" distR="0" wp14:anchorId="3921267E" wp14:editId="5774155F">
            <wp:extent cx="5274310" cy="60434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EE" w:rsidRDefault="006236EE"/>
    <w:p w:rsidR="006236EE" w:rsidRDefault="006236EE">
      <w:r>
        <w:t>Comments:</w:t>
      </w:r>
    </w:p>
    <w:p w:rsidR="006236EE" w:rsidRDefault="006236EE">
      <w:proofErr w:type="spellStart"/>
      <w:r>
        <w:t>Fut</w:t>
      </w:r>
      <w:proofErr w:type="spellEnd"/>
      <w:r>
        <w:t xml:space="preserve"> trading resulted in loss due to buying too early on Fri. </w:t>
      </w:r>
    </w:p>
    <w:p w:rsidR="007466D9" w:rsidRDefault="0037520B">
      <w:r>
        <w:t xml:space="preserve">AM delta needs to be controlled. PM delta needs to be big. </w:t>
      </w:r>
    </w:p>
    <w:p w:rsidR="007466D9" w:rsidRDefault="007466D9"/>
    <w:p w:rsidR="007466D9" w:rsidRDefault="007466D9">
      <w:r>
        <w:t>AM delta: open cover. That’s it. Bring delta to baseline. (</w:t>
      </w:r>
      <w:proofErr w:type="gramStart"/>
      <w:r>
        <w:t>cover</w:t>
      </w:r>
      <w:proofErr w:type="gramEnd"/>
      <w:r>
        <w:t xml:space="preserve"> condition: 9am open not 100%, </w:t>
      </w:r>
      <w:r w:rsidR="00FC631F">
        <w:t xml:space="preserve">level at </w:t>
      </w:r>
      <w:r>
        <w:t>lowest</w:t>
      </w:r>
      <w:r w:rsidR="00FC631F">
        <w:t xml:space="preserve"> day percentile</w:t>
      </w:r>
      <w:r w:rsidR="00905F63">
        <w:t xml:space="preserve">). </w:t>
      </w:r>
    </w:p>
    <w:p w:rsidR="007466D9" w:rsidRDefault="007466D9">
      <w:r>
        <w:t xml:space="preserve"> </w:t>
      </w:r>
    </w:p>
    <w:p w:rsidR="007466D9" w:rsidRDefault="007466D9">
      <w:r>
        <w:t>PM</w:t>
      </w:r>
      <w:r w:rsidR="00E74050">
        <w:t xml:space="preserve">: let </w:t>
      </w:r>
      <w:proofErr w:type="spellStart"/>
      <w:r w:rsidR="00E74050">
        <w:t>percentileTrader</w:t>
      </w:r>
      <w:proofErr w:type="spellEnd"/>
      <w:r w:rsidR="00E74050">
        <w:t xml:space="preserve"> and MA trader take over. </w:t>
      </w:r>
    </w:p>
    <w:p w:rsidR="006236EE" w:rsidRDefault="006236EE"/>
    <w:p w:rsidR="009760B8" w:rsidRDefault="009760B8"/>
    <w:p w:rsidR="00F44784" w:rsidRDefault="00F44784">
      <w:r>
        <w:t>Reviewing YTD</w:t>
      </w:r>
      <w:r w:rsidR="009760B8">
        <w:t xml:space="preserve"> performance</w:t>
      </w:r>
      <w:r>
        <w:t>:</w:t>
      </w:r>
    </w:p>
    <w:p w:rsidR="00DD1ADC" w:rsidRDefault="00DD1ADC"/>
    <w:p w:rsidR="009760B8" w:rsidRDefault="009760B8">
      <w:proofErr w:type="spellStart"/>
      <w:r>
        <w:t>Ytd</w:t>
      </w:r>
      <w:proofErr w:type="spellEnd"/>
      <w:r>
        <w:t xml:space="preserve">: down 8% almost all was down during Feb. </w:t>
      </w:r>
    </w:p>
    <w:p w:rsidR="009760B8" w:rsidRDefault="00A13E37">
      <w:r>
        <w:t xml:space="preserve">Position was big and things were not automated. </w:t>
      </w:r>
    </w:p>
    <w:p w:rsidR="00A13E37" w:rsidRDefault="00A36F43">
      <w:r>
        <w:t xml:space="preserve">Continue to work on auto trading to perfection. </w:t>
      </w:r>
    </w:p>
    <w:p w:rsidR="00C226E8" w:rsidRDefault="00C226E8"/>
    <w:p w:rsidR="00B852C4" w:rsidRDefault="007E5EFA">
      <w:r>
        <w:t xml:space="preserve">How did the </w:t>
      </w:r>
      <w:proofErr w:type="spellStart"/>
      <w:r>
        <w:t>Huanfang</w:t>
      </w:r>
      <w:proofErr w:type="spellEnd"/>
      <w:r>
        <w:t xml:space="preserve"> guys</w:t>
      </w:r>
      <w:r w:rsidR="00434880">
        <w:t xml:space="preserve"> go up </w:t>
      </w:r>
      <w:proofErr w:type="gramStart"/>
      <w:r w:rsidR="00434880">
        <w:t>30x</w:t>
      </w:r>
      <w:proofErr w:type="gramEnd"/>
      <w:r w:rsidR="00434880">
        <w:t xml:space="preserve"> within a few months?</w:t>
      </w:r>
    </w:p>
    <w:p w:rsidR="00434880" w:rsidRDefault="00434880">
      <w:r>
        <w:t xml:space="preserve">In very volatile markets, the bottom line is you </w:t>
      </w:r>
      <w:proofErr w:type="spellStart"/>
      <w:r>
        <w:t>gotta</w:t>
      </w:r>
      <w:proofErr w:type="spellEnd"/>
      <w:r>
        <w:t xml:space="preserve"> stick with </w:t>
      </w:r>
      <w:bookmarkStart w:id="0" w:name="_GoBack"/>
      <w:bookmarkEnd w:id="0"/>
    </w:p>
    <w:p w:rsidR="00855E8D" w:rsidRDefault="00855E8D"/>
    <w:p w:rsidR="00A13E37" w:rsidRDefault="00A13E37"/>
    <w:p w:rsidR="00A13E37" w:rsidRDefault="00A13E37"/>
    <w:p w:rsidR="00F44784" w:rsidRDefault="00F44784"/>
    <w:p w:rsidR="00F44784" w:rsidRPr="00AA3CDF" w:rsidRDefault="00F44784"/>
    <w:sectPr w:rsidR="00F44784" w:rsidRPr="00AA3C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1D9F"/>
    <w:multiLevelType w:val="hybridMultilevel"/>
    <w:tmpl w:val="FB50E80A"/>
    <w:lvl w:ilvl="0" w:tplc="8E38609E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D9471F"/>
    <w:multiLevelType w:val="hybridMultilevel"/>
    <w:tmpl w:val="F59AC570"/>
    <w:lvl w:ilvl="0" w:tplc="9E942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79"/>
    <w:rsid w:val="00021014"/>
    <w:rsid w:val="0002492E"/>
    <w:rsid w:val="000308E9"/>
    <w:rsid w:val="00061CB8"/>
    <w:rsid w:val="000C4851"/>
    <w:rsid w:val="000C6CC6"/>
    <w:rsid w:val="00102399"/>
    <w:rsid w:val="0010500C"/>
    <w:rsid w:val="001241EC"/>
    <w:rsid w:val="00160163"/>
    <w:rsid w:val="00167764"/>
    <w:rsid w:val="002113C2"/>
    <w:rsid w:val="00296E6D"/>
    <w:rsid w:val="00347B3E"/>
    <w:rsid w:val="0037520B"/>
    <w:rsid w:val="00376772"/>
    <w:rsid w:val="0038073B"/>
    <w:rsid w:val="00403431"/>
    <w:rsid w:val="00420536"/>
    <w:rsid w:val="00434880"/>
    <w:rsid w:val="00481406"/>
    <w:rsid w:val="004D00BA"/>
    <w:rsid w:val="0052700C"/>
    <w:rsid w:val="0056723D"/>
    <w:rsid w:val="00592A79"/>
    <w:rsid w:val="005941B5"/>
    <w:rsid w:val="006236EE"/>
    <w:rsid w:val="007466D9"/>
    <w:rsid w:val="007E5EFA"/>
    <w:rsid w:val="008032A1"/>
    <w:rsid w:val="00834229"/>
    <w:rsid w:val="00855E8D"/>
    <w:rsid w:val="008C0CA7"/>
    <w:rsid w:val="00900C49"/>
    <w:rsid w:val="00905F63"/>
    <w:rsid w:val="00916533"/>
    <w:rsid w:val="009760B8"/>
    <w:rsid w:val="00982735"/>
    <w:rsid w:val="009E5077"/>
    <w:rsid w:val="00A13E37"/>
    <w:rsid w:val="00A16308"/>
    <w:rsid w:val="00A178BD"/>
    <w:rsid w:val="00A36F43"/>
    <w:rsid w:val="00AA3CDF"/>
    <w:rsid w:val="00AD42BF"/>
    <w:rsid w:val="00B747C0"/>
    <w:rsid w:val="00B852C4"/>
    <w:rsid w:val="00BA0A0F"/>
    <w:rsid w:val="00BB3793"/>
    <w:rsid w:val="00BC5A61"/>
    <w:rsid w:val="00C226E8"/>
    <w:rsid w:val="00C47FBF"/>
    <w:rsid w:val="00C82AF3"/>
    <w:rsid w:val="00CA361D"/>
    <w:rsid w:val="00CA7E9E"/>
    <w:rsid w:val="00CB0879"/>
    <w:rsid w:val="00CB7416"/>
    <w:rsid w:val="00CF599E"/>
    <w:rsid w:val="00D271DA"/>
    <w:rsid w:val="00D85A9B"/>
    <w:rsid w:val="00DA72E8"/>
    <w:rsid w:val="00DD1ADC"/>
    <w:rsid w:val="00E26CB0"/>
    <w:rsid w:val="00E7268F"/>
    <w:rsid w:val="00E74050"/>
    <w:rsid w:val="00E90E65"/>
    <w:rsid w:val="00EB20FF"/>
    <w:rsid w:val="00F11D25"/>
    <w:rsid w:val="00F44784"/>
    <w:rsid w:val="00F50095"/>
    <w:rsid w:val="00FA6634"/>
    <w:rsid w:val="00FC631F"/>
    <w:rsid w:val="00FD4A5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0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36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6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0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36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2018-06-04T03:39:00Z</dcterms:created>
  <dcterms:modified xsi:type="dcterms:W3CDTF">2018-06-09T13:34:00Z</dcterms:modified>
</cp:coreProperties>
</file>