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20" w:rsidRDefault="0030679A">
      <w:r>
        <w:rPr>
          <w:rFonts w:hint="eastAsia"/>
        </w:rPr>
        <w:t>8.13</w:t>
      </w:r>
    </w:p>
    <w:p w:rsidR="0030679A" w:rsidRDefault="0030679A">
      <w:r>
        <w:t>W</w:t>
      </w:r>
      <w:r>
        <w:rPr>
          <w:rFonts w:hint="eastAsia"/>
        </w:rPr>
        <w:t>eekly strategy pnl breakdown</w:t>
      </w:r>
    </w:p>
    <w:p w:rsidR="0030679A" w:rsidRDefault="009F548D">
      <w:r>
        <w:rPr>
          <w:rFonts w:hint="eastAsia"/>
        </w:rPr>
        <w:t>Pnl analysis</w:t>
      </w:r>
    </w:p>
    <w:p w:rsidR="009F548D" w:rsidRDefault="009F548D">
      <w:r>
        <w:t>P</w:t>
      </w:r>
      <w:r>
        <w:rPr>
          <w:rFonts w:hint="eastAsia"/>
        </w:rPr>
        <w:t xml:space="preserve">arameter tuning </w:t>
      </w:r>
    </w:p>
    <w:p w:rsidR="009F548D" w:rsidRDefault="009F548D"/>
    <w:p w:rsidR="00BE7CE4" w:rsidRDefault="00BE7CE4" w:rsidP="000736C4">
      <w:pPr>
        <w:pStyle w:val="a3"/>
        <w:numPr>
          <w:ilvl w:val="0"/>
          <w:numId w:val="1"/>
        </w:numPr>
        <w:ind w:firstLineChars="0"/>
        <w:jc w:val="left"/>
      </w:pPr>
      <w:r>
        <w:t>I</w:t>
      </w:r>
      <w:r>
        <w:rPr>
          <w:rFonts w:hint="eastAsia"/>
        </w:rPr>
        <w:t xml:space="preserve">ncrease percentileMATrader size </w:t>
      </w:r>
      <w:r w:rsidR="00C16880">
        <w:rPr>
          <w:rFonts w:hint="eastAsia"/>
        </w:rPr>
        <w:t>(to 4)</w:t>
      </w:r>
      <w:r w:rsidR="00E41B56">
        <w:rPr>
          <w:rFonts w:hint="eastAsia"/>
        </w:rPr>
        <w:t>. Increased PMCHY delta to 3mm for percentileMAtr</w:t>
      </w:r>
      <w:r w:rsidR="00E200A0">
        <w:rPr>
          <w:rFonts w:hint="eastAsia"/>
        </w:rPr>
        <w:t xml:space="preserve">ader to keep accumulating size when pm drops. </w:t>
      </w:r>
    </w:p>
    <w:p w:rsidR="00BE7CE4" w:rsidRDefault="0061622A" w:rsidP="00BE7CE4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ilo trading</w:t>
      </w:r>
      <w:r w:rsidR="001579B5">
        <w:rPr>
          <w:rFonts w:hint="eastAsia"/>
        </w:rPr>
        <w:t xml:space="preserve">. Use size 1 first. </w:t>
      </w:r>
      <w:r w:rsidR="003A12D7">
        <w:rPr>
          <w:rFonts w:hint="eastAsia"/>
        </w:rPr>
        <w:t xml:space="preserve"> </w:t>
      </w:r>
    </w:p>
    <w:p w:rsidR="00757436" w:rsidRDefault="00757436" w:rsidP="00BE7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Hilo </w:t>
      </w:r>
      <w:r w:rsidR="00504CA2">
        <w:t>–</w:t>
      </w:r>
      <w:r>
        <w:rPr>
          <w:rFonts w:hint="eastAsia"/>
        </w:rPr>
        <w:t xml:space="preserve"> </w:t>
      </w:r>
      <w:r w:rsidR="000736C4">
        <w:rPr>
          <w:rFonts w:hint="eastAsia"/>
        </w:rPr>
        <w:t xml:space="preserve">put in percentile constraint . </w:t>
      </w:r>
      <w:r w:rsidR="005820B0">
        <w:rPr>
          <w:rFonts w:hint="eastAsia"/>
        </w:rPr>
        <w:t>(currently as of 8/13, condition is pmchy &lt; 0 || percentile &lt; 20.</w:t>
      </w:r>
    </w:p>
    <w:p w:rsidR="00504CA2" w:rsidRDefault="00504CA2" w:rsidP="005140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First Tick trader</w:t>
      </w:r>
      <w:r>
        <w:t>–</w:t>
      </w:r>
      <w:r>
        <w:rPr>
          <w:rFonts w:hint="eastAsia"/>
        </w:rPr>
        <w:t xml:space="preserve"> completely wrong on TUE -&gt; cut its size</w:t>
      </w:r>
      <w:r w:rsidR="007255CE">
        <w:rPr>
          <w:rFonts w:hint="eastAsia"/>
        </w:rPr>
        <w:t>. Needs to depend on percentile and pmchg, size t</w:t>
      </w:r>
      <w:r w:rsidR="00F00744">
        <w:rPr>
          <w:rFonts w:hint="eastAsia"/>
        </w:rPr>
        <w:t>o 1. Also, ftick was wrong on THU, using the last valu</w:t>
      </w:r>
      <w:r w:rsidR="00BF7371">
        <w:rPr>
          <w:rFonts w:hint="eastAsia"/>
        </w:rPr>
        <w:t xml:space="preserve">e instead of a computed value, keep track of open and ftick in orders. </w:t>
      </w:r>
      <w:r>
        <w:rPr>
          <w:rFonts w:hint="eastAsia"/>
        </w:rPr>
        <w:t xml:space="preserve"> </w:t>
      </w:r>
    </w:p>
    <w:p w:rsidR="00504CA2" w:rsidRDefault="00504CA2" w:rsidP="00BE7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TUE: missed trading on TUE for INTRADAYMA</w:t>
      </w:r>
    </w:p>
    <w:p w:rsidR="003A12D7" w:rsidRDefault="003A12D7" w:rsidP="00BE7CE4">
      <w:pPr>
        <w:pStyle w:val="a3"/>
        <w:numPr>
          <w:ilvl w:val="0"/>
          <w:numId w:val="1"/>
        </w:numPr>
        <w:ind w:firstLineChars="0"/>
      </w:pPr>
      <w:r>
        <w:t xml:space="preserve">Intraday MA sell and intradayFirstTick </w:t>
      </w:r>
      <w:r>
        <w:rPr>
          <w:rFonts w:hint="eastAsia"/>
        </w:rPr>
        <w:t>lost money -&gt; reduce size, increase order wait time to 2 times usual</w:t>
      </w:r>
      <w:r w:rsidR="003A1492">
        <w:rPr>
          <w:rFonts w:hint="eastAsia"/>
        </w:rPr>
        <w:t xml:space="preserve">, put in percentile and pmchy constraint </w:t>
      </w:r>
      <w:r>
        <w:rPr>
          <w:rFonts w:hint="eastAsia"/>
        </w:rPr>
        <w:t xml:space="preserve"> </w:t>
      </w:r>
    </w:p>
    <w:p w:rsidR="00A73220" w:rsidRDefault="00A73220" w:rsidP="00BE7CE4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sure there is no trading during lunch</w:t>
      </w:r>
      <w:r w:rsidR="00386655">
        <w:rPr>
          <w:rFonts w:hint="eastAsia"/>
        </w:rPr>
        <w:t xml:space="preserve"> (11:30 to 1pm)</w:t>
      </w:r>
    </w:p>
    <w:p w:rsidR="000B5127" w:rsidRDefault="004F61D8" w:rsidP="00BE7CE4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ut open buy made money when percentile is right. ( </w:t>
      </w:r>
      <w:r w:rsidR="00734C9A">
        <w:rPr>
          <w:rFonts w:hint="eastAsia"/>
        </w:rPr>
        <w:t xml:space="preserve">made money </w:t>
      </w:r>
      <w:r>
        <w:rPr>
          <w:rFonts w:hint="eastAsia"/>
        </w:rPr>
        <w:t>on 7</w:t>
      </w:r>
      <w:r w:rsidRPr="004F61D8">
        <w:rPr>
          <w:rFonts w:hint="eastAsia"/>
          <w:vertAlign w:val="superscript"/>
        </w:rPr>
        <w:t>th</w:t>
      </w:r>
      <w:r>
        <w:rPr>
          <w:rFonts w:hint="eastAsia"/>
        </w:rPr>
        <w:t xml:space="preserve"> and 8</w:t>
      </w:r>
      <w:r w:rsidRPr="004F61D8">
        <w:rPr>
          <w:rFonts w:hint="eastAsia"/>
          <w:vertAlign w:val="superscript"/>
        </w:rPr>
        <w:t>th</w:t>
      </w:r>
      <w:r>
        <w:rPr>
          <w:rFonts w:hint="eastAsia"/>
        </w:rPr>
        <w:t>), record 2day percentile on futopen</w:t>
      </w:r>
    </w:p>
    <w:p w:rsidR="004F61D8" w:rsidRDefault="00BE0175" w:rsidP="00BE7CE4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 xml:space="preserve">eep futopen timing at 1 min, but set percentile constraint, avoid last thurs selling at low percentile </w:t>
      </w:r>
    </w:p>
    <w:p w:rsidR="00734C9A" w:rsidRDefault="00816F13" w:rsidP="00BE7CE4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ntraday profit taker </w:t>
      </w:r>
      <w:r>
        <w:t>–</w:t>
      </w:r>
      <w:r>
        <w:rPr>
          <w:rFonts w:hint="eastAsia"/>
        </w:rPr>
        <w:t xml:space="preserve"> </w:t>
      </w:r>
      <w:r>
        <w:t>don't</w:t>
      </w:r>
      <w:r>
        <w:rPr>
          <w:rFonts w:hint="eastAsia"/>
        </w:rPr>
        <w:t xml:space="preserve"> understand much about this, keep size to minimal </w:t>
      </w:r>
    </w:p>
    <w:p w:rsidR="0030679A" w:rsidRDefault="0030679A"/>
    <w:p w:rsidR="0030679A" w:rsidRDefault="0030679A"/>
    <w:p w:rsidR="0030679A" w:rsidRDefault="007B03C7">
      <w:r>
        <w:rPr>
          <w:rFonts w:hint="eastAsia"/>
        </w:rPr>
        <w:t>8.14</w:t>
      </w:r>
    </w:p>
    <w:p w:rsidR="007B03C7" w:rsidRDefault="007B03C7">
      <w:r>
        <w:rPr>
          <w:rFonts w:hint="eastAsia"/>
        </w:rPr>
        <w:t>On ytd</w:t>
      </w:r>
      <w:r>
        <w:t>’</w:t>
      </w:r>
      <w:r>
        <w:rPr>
          <w:rFonts w:hint="eastAsia"/>
        </w:rPr>
        <w:t>s trading</w:t>
      </w:r>
    </w:p>
    <w:p w:rsidR="007B03C7" w:rsidRDefault="007B03C7"/>
    <w:p w:rsidR="007B03C7" w:rsidRDefault="007B03C7" w:rsidP="007B03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percentileMATrader worked well, bought in the morning and sold overnight</w:t>
      </w:r>
    </w:p>
    <w:p w:rsidR="007B03C7" w:rsidRDefault="004B7887" w:rsidP="007B03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hilo in the pm was too late</w:t>
      </w:r>
    </w:p>
    <w:p w:rsidR="004B7887" w:rsidRDefault="00AA59DA" w:rsidP="007B03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cancelling orders has problems. Correct and specify more details on order status.</w:t>
      </w:r>
    </w:p>
    <w:p w:rsidR="00AA59DA" w:rsidRDefault="00AA59DA" w:rsidP="007B03C7">
      <w:pPr>
        <w:pStyle w:val="a3"/>
        <w:numPr>
          <w:ilvl w:val="0"/>
          <w:numId w:val="3"/>
        </w:numPr>
        <w:ind w:firstLineChars="0"/>
      </w:pPr>
    </w:p>
    <w:p w:rsidR="007B03C7" w:rsidRDefault="007B03C7"/>
    <w:p w:rsidR="0030679A" w:rsidRDefault="00CA4AA1">
      <w:r>
        <w:rPr>
          <w:rFonts w:hint="eastAsia"/>
        </w:rPr>
        <w:t>wtd analysis:</w:t>
      </w:r>
    </w:p>
    <w:p w:rsidR="00CA4AA1" w:rsidRDefault="00CA4AA1">
      <w:r>
        <w:t>M</w:t>
      </w:r>
      <w:r>
        <w:rPr>
          <w:rFonts w:hint="eastAsia"/>
        </w:rPr>
        <w:t xml:space="preserve">onday was big down AM and big up PM. </w:t>
      </w:r>
    </w:p>
    <w:p w:rsidR="00CA4AA1" w:rsidRDefault="00CA4AA1"/>
    <w:p w:rsidR="00CA4AA1" w:rsidRDefault="00CA4AA1">
      <w:r>
        <w:rPr>
          <w:rFonts w:hint="eastAsia"/>
        </w:rPr>
        <w:t xml:space="preserve">Tues: four Ftick trades were did but there were no pm short. </w:t>
      </w:r>
    </w:p>
    <w:p w:rsidR="0030679A" w:rsidRDefault="0030679A"/>
    <w:p w:rsidR="008E4627" w:rsidRDefault="008E4627">
      <w:r>
        <w:rPr>
          <w:rFonts w:hint="eastAsia"/>
        </w:rPr>
        <w:t>8.15</w:t>
      </w:r>
    </w:p>
    <w:p w:rsidR="00B2193C" w:rsidRDefault="00B2193C" w:rsidP="00B2193C">
      <w:pPr>
        <w:pStyle w:val="a3"/>
        <w:numPr>
          <w:ilvl w:val="0"/>
          <w:numId w:val="5"/>
        </w:numPr>
        <w:ind w:firstLineChars="0"/>
      </w:pPr>
      <w:r>
        <w:t>couldn't</w:t>
      </w:r>
      <w:r>
        <w:rPr>
          <w:rFonts w:hint="eastAsia"/>
        </w:rPr>
        <w:t xml:space="preserve"> get futOpen done</w:t>
      </w:r>
    </w:p>
    <w:p w:rsidR="00B2193C" w:rsidRDefault="00B2193C" w:rsidP="00B219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couldn</w:t>
      </w:r>
      <w:r>
        <w:t>’</w:t>
      </w:r>
      <w:r>
        <w:rPr>
          <w:rFonts w:hint="eastAsia"/>
        </w:rPr>
        <w:t>t get firstTick done</w:t>
      </w:r>
    </w:p>
    <w:p w:rsidR="00F52685" w:rsidRDefault="00F52685" w:rsidP="00B219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consider using IOC/FOK</w:t>
      </w:r>
    </w:p>
    <w:p w:rsidR="00B2193C" w:rsidRDefault="00B2193C" w:rsidP="00B219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or when there is currently no orders, the first order should be an aggressive order </w:t>
      </w:r>
    </w:p>
    <w:p w:rsidR="00B2193C" w:rsidRDefault="00B2193C"/>
    <w:p w:rsidR="008E4627" w:rsidRDefault="008E4627"/>
    <w:p w:rsidR="00633119" w:rsidRDefault="00633119"/>
    <w:p w:rsidR="00633119" w:rsidRDefault="00633119">
      <w:r>
        <w:rPr>
          <w:rFonts w:hint="eastAsia"/>
        </w:rPr>
        <w:t>w</w:t>
      </w:r>
      <w:r w:rsidR="003D2AEA">
        <w:rPr>
          <w:rFonts w:hint="eastAsia"/>
        </w:rPr>
        <w:t xml:space="preserve">hy was there no MA buys today? </w:t>
      </w:r>
    </w:p>
    <w:p w:rsidR="009C16A5" w:rsidRDefault="009C16A5">
      <w:r>
        <w:rPr>
          <w:rFonts w:hint="eastAsia"/>
        </w:rPr>
        <w:t>percentile MA: constrained by delta, it is limited by up and down delta limits, drift delta towards target del</w:t>
      </w:r>
      <w:r w:rsidR="003D2AEA">
        <w:rPr>
          <w:rFonts w:hint="eastAsia"/>
        </w:rPr>
        <w:t>ta</w:t>
      </w:r>
    </w:p>
    <w:p w:rsidR="009C16A5" w:rsidRPr="009C16A5" w:rsidRDefault="009C16A5">
      <w:r>
        <w:rPr>
          <w:rFonts w:hint="eastAsia"/>
        </w:rPr>
        <w:t xml:space="preserve">intradayMA: constrained by pmchy, each day only 1 direction possible. </w:t>
      </w:r>
    </w:p>
    <w:p w:rsidR="0030679A" w:rsidRDefault="003D2AEA">
      <w:r>
        <w:rPr>
          <w:rFonts w:hint="eastAsia"/>
        </w:rPr>
        <w:t>FirstTickTakeProfit: there was 0 first tick trade, it wasn</w:t>
      </w:r>
      <w:r>
        <w:t>’</w:t>
      </w:r>
      <w:r>
        <w:rPr>
          <w:rFonts w:hint="eastAsia"/>
        </w:rPr>
        <w:t xml:space="preserve">t filled. </w:t>
      </w:r>
      <w:r w:rsidR="00D2103A">
        <w:rPr>
          <w:rFonts w:hint="eastAsia"/>
        </w:rPr>
        <w:t xml:space="preserve">Think about how to force a fill on this one, maybe </w:t>
      </w:r>
      <w:r w:rsidR="00C14533">
        <w:rPr>
          <w:rFonts w:hint="eastAsia"/>
        </w:rPr>
        <w:t xml:space="preserve">try aggressive. </w:t>
      </w:r>
    </w:p>
    <w:p w:rsidR="00F30BD3" w:rsidRDefault="00F30BD3"/>
    <w:p w:rsidR="00F30BD3" w:rsidRDefault="00F30BD3">
      <w:r>
        <w:rPr>
          <w:rFonts w:hint="eastAsia"/>
        </w:rPr>
        <w:t xml:space="preserve">After market: </w:t>
      </w:r>
    </w:p>
    <w:p w:rsidR="00F30BD3" w:rsidRDefault="00F30BD3" w:rsidP="00F30BD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first tick gotta be more aggressive </w:t>
      </w:r>
    </w:p>
    <w:p w:rsidR="00F30BD3" w:rsidRDefault="00F30BD3" w:rsidP="00F30BD3">
      <w:pPr>
        <w:pStyle w:val="a3"/>
        <w:numPr>
          <w:ilvl w:val="0"/>
          <w:numId w:val="6"/>
        </w:numPr>
        <w:ind w:firstLineChars="0"/>
      </w:pPr>
    </w:p>
    <w:p w:rsidR="00F30BD3" w:rsidRDefault="00F30BD3"/>
    <w:p w:rsidR="00F30BD3" w:rsidRDefault="00F30BD3"/>
    <w:p w:rsidR="009C16A5" w:rsidRDefault="009C16A5"/>
    <w:p w:rsidR="009C16A5" w:rsidRDefault="00210DC2">
      <w:r>
        <w:t>8.16</w:t>
      </w:r>
    </w:p>
    <w:p w:rsidR="00210DC2" w:rsidRDefault="00210DC2" w:rsidP="00086AFC">
      <w:pPr>
        <w:pStyle w:val="a3"/>
        <w:numPr>
          <w:ilvl w:val="0"/>
          <w:numId w:val="8"/>
        </w:numPr>
        <w:ind w:firstLineChars="0"/>
      </w:pPr>
      <w:r>
        <w:t xml:space="preserve">fut open first order didn't </w:t>
      </w:r>
      <w:r w:rsidR="00086AFC">
        <w:t>work</w:t>
      </w:r>
      <w:r w:rsidR="00D12870">
        <w:t xml:space="preserve">. It was cancelled due to IOC. </w:t>
      </w:r>
      <w:r w:rsidR="00CC0477">
        <w:t xml:space="preserve">Next time check bid/ask to see if price didn't reach tradable price. </w:t>
      </w:r>
      <w:r w:rsidR="005F6783">
        <w:t xml:space="preserve">Can trade @ bid/ask directly. </w:t>
      </w:r>
    </w:p>
    <w:p w:rsidR="00E84155" w:rsidRDefault="00E84155" w:rsidP="00086AFC">
      <w:pPr>
        <w:pStyle w:val="a3"/>
        <w:numPr>
          <w:ilvl w:val="0"/>
          <w:numId w:val="8"/>
        </w:numPr>
        <w:ind w:firstLineChars="0"/>
      </w:pPr>
      <w:r>
        <w:t xml:space="preserve">First tick didn't trigger, that was good. If first tick was up, it would trigger. </w:t>
      </w:r>
    </w:p>
    <w:p w:rsidR="00086AFC" w:rsidRDefault="005574BF" w:rsidP="00086AFC">
      <w:pPr>
        <w:pStyle w:val="a3"/>
        <w:numPr>
          <w:ilvl w:val="0"/>
          <w:numId w:val="8"/>
        </w:numPr>
        <w:ind w:firstLineChars="0"/>
      </w:pPr>
      <w:r>
        <w:t xml:space="preserve">china hilo worked. But it worked depending on the first tick. </w:t>
      </w:r>
      <w:r w:rsidR="00D12870">
        <w:t>What if the first tick was up?</w:t>
      </w:r>
      <w:r w:rsidR="004075F0">
        <w:t xml:space="preserve"> (firstTickTrader would</w:t>
      </w:r>
      <w:r w:rsidR="00FB08F7">
        <w:t xml:space="preserve"> buy and hilo would do nothing</w:t>
      </w:r>
      <w:r w:rsidR="004075F0">
        <w:t>)</w:t>
      </w:r>
    </w:p>
    <w:p w:rsidR="00A7495D" w:rsidRPr="00460840" w:rsidRDefault="00A7495D" w:rsidP="00086AFC">
      <w:pPr>
        <w:pStyle w:val="a3"/>
        <w:numPr>
          <w:ilvl w:val="0"/>
          <w:numId w:val="8"/>
        </w:numPr>
        <w:ind w:firstLineChars="0"/>
        <w:rPr>
          <w:highlight w:val="lightGray"/>
        </w:rPr>
      </w:pPr>
      <w:r w:rsidRPr="00460840">
        <w:rPr>
          <w:highlight w:val="lightGray"/>
        </w:rPr>
        <w:t>Check cancel trades on futOpen – pendingCancel status wasn’</w:t>
      </w:r>
      <w:r w:rsidR="00EE0312" w:rsidRPr="00460840">
        <w:rPr>
          <w:highlight w:val="lightGray"/>
        </w:rPr>
        <w:t xml:space="preserve">t included in the list. </w:t>
      </w:r>
      <w:r w:rsidR="00BF688C" w:rsidRPr="00460840">
        <w:rPr>
          <w:highlight w:val="lightGray"/>
        </w:rPr>
        <w:t>(resolved)</w:t>
      </w:r>
    </w:p>
    <w:p w:rsidR="00487A8D" w:rsidRPr="00460840" w:rsidRDefault="00487A8D" w:rsidP="00086AFC">
      <w:pPr>
        <w:pStyle w:val="a3"/>
        <w:numPr>
          <w:ilvl w:val="0"/>
          <w:numId w:val="8"/>
        </w:numPr>
        <w:ind w:firstLineChars="0"/>
        <w:rPr>
          <w:highlight w:val="lightGray"/>
        </w:rPr>
      </w:pPr>
      <w:r w:rsidRPr="00460840">
        <w:rPr>
          <w:highlight w:val="lightGray"/>
        </w:rPr>
        <w:t>China HiLo on restart had problem – bought at the top</w:t>
      </w:r>
      <w:r w:rsidR="000937A8" w:rsidRPr="00460840">
        <w:rPr>
          <w:highlight w:val="lightGray"/>
        </w:rPr>
        <w:t xml:space="preserve">. Need to </w:t>
      </w:r>
      <w:r w:rsidR="00713EFC" w:rsidRPr="00460840">
        <w:rPr>
          <w:highlight w:val="lightGray"/>
        </w:rPr>
        <w:t>recompute</w:t>
      </w:r>
      <w:r w:rsidR="000937A8" w:rsidRPr="00460840">
        <w:rPr>
          <w:highlight w:val="lightGray"/>
        </w:rPr>
        <w:t xml:space="preserve"> direction upon restart.  </w:t>
      </w:r>
      <w:r w:rsidR="00BF688C" w:rsidRPr="00460840">
        <w:rPr>
          <w:highlight w:val="lightGray"/>
        </w:rPr>
        <w:t>(resolved)</w:t>
      </w:r>
    </w:p>
    <w:p w:rsidR="005F581B" w:rsidRPr="00086AFC" w:rsidRDefault="005F581B" w:rsidP="00086AFC">
      <w:pPr>
        <w:pStyle w:val="a3"/>
        <w:numPr>
          <w:ilvl w:val="0"/>
          <w:numId w:val="8"/>
        </w:numPr>
        <w:ind w:firstLineChars="0"/>
      </w:pPr>
      <w:r>
        <w:t xml:space="preserve">China </w:t>
      </w:r>
      <w:r w:rsidR="00233595">
        <w:t xml:space="preserve">hilo – how to determine size? (Keep current size so far) </w:t>
      </w:r>
    </w:p>
    <w:p w:rsidR="00210DC2" w:rsidRDefault="00210DC2"/>
    <w:p w:rsidR="00641245" w:rsidRDefault="00641245">
      <w:r>
        <w:rPr>
          <w:rFonts w:hint="eastAsia"/>
        </w:rPr>
        <w:t>8.17</w:t>
      </w:r>
    </w:p>
    <w:p w:rsidR="00641245" w:rsidRDefault="00641245"/>
    <w:p w:rsidR="00641245" w:rsidRDefault="00641245">
      <w:r>
        <w:t>W</w:t>
      </w:r>
      <w:r>
        <w:rPr>
          <w:rFonts w:hint="eastAsia"/>
        </w:rPr>
        <w:t>eekly review:</w:t>
      </w:r>
    </w:p>
    <w:p w:rsidR="00641245" w:rsidRDefault="00641245">
      <w:r>
        <w:t>S</w:t>
      </w:r>
      <w:r>
        <w:rPr>
          <w:rFonts w:hint="eastAsia"/>
        </w:rPr>
        <w:t xml:space="preserve">tocks: Single worst week. Blue chips get sold off very heavily. </w:t>
      </w:r>
    </w:p>
    <w:p w:rsidR="00641245" w:rsidRDefault="00641245">
      <w:r>
        <w:rPr>
          <w:noProof/>
        </w:rPr>
        <w:drawing>
          <wp:inline distT="0" distB="0" distL="0" distR="0" wp14:anchorId="4F64E8C7" wp14:editId="473BBD31">
            <wp:extent cx="5274310" cy="560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45" w:rsidRDefault="00641245"/>
    <w:p w:rsidR="0002754F" w:rsidRDefault="0002754F">
      <w:r>
        <w:rPr>
          <w:rFonts w:hint="eastAsia"/>
        </w:rPr>
        <w:t>Futures:</w:t>
      </w:r>
    </w:p>
    <w:p w:rsidR="0002754F" w:rsidRDefault="0002754F">
      <w:r>
        <w:rPr>
          <w:noProof/>
        </w:rPr>
        <w:drawing>
          <wp:inline distT="0" distB="0" distL="0" distR="0" wp14:anchorId="5C6E1FF5" wp14:editId="6BC2C65A">
            <wp:extent cx="5274310" cy="12062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4F" w:rsidRPr="00573C2D" w:rsidRDefault="0002754F">
      <w:pPr>
        <w:rPr>
          <w:b/>
          <w:u w:val="single"/>
        </w:rPr>
      </w:pPr>
      <w:r w:rsidRPr="00573C2D">
        <w:rPr>
          <w:rFonts w:hint="eastAsia"/>
          <w:b/>
          <w:u w:val="single"/>
        </w:rPr>
        <w:t>Future trading:</w:t>
      </w:r>
    </w:p>
    <w:p w:rsidR="00B52C84" w:rsidRDefault="00B52C84"/>
    <w:p w:rsidR="00D13867" w:rsidRDefault="00D13867">
      <w:r>
        <w:rPr>
          <w:rFonts w:hint="eastAsia"/>
        </w:rPr>
        <w:t xml:space="preserve">Tue: there was 4 ftick take profit trades </w:t>
      </w:r>
      <w:r w:rsidR="003A19B9">
        <w:rPr>
          <w:rFonts w:hint="eastAsia"/>
        </w:rPr>
        <w:t xml:space="preserve">without a ftick trade. </w:t>
      </w:r>
    </w:p>
    <w:p w:rsidR="00036DB2" w:rsidRDefault="00036DB2">
      <w:r>
        <w:rPr>
          <w:rFonts w:hint="eastAsia"/>
        </w:rPr>
        <w:lastRenderedPageBreak/>
        <w:t xml:space="preserve">Wed: first tick and futOpen </w:t>
      </w:r>
      <w:r>
        <w:t>didn't</w:t>
      </w:r>
      <w:r>
        <w:rPr>
          <w:rFonts w:hint="eastAsia"/>
        </w:rPr>
        <w:t xml:space="preserve"> get executed (they have to be executed)</w:t>
      </w:r>
    </w:p>
    <w:p w:rsidR="00036DB2" w:rsidRDefault="00036DB2" w:rsidP="00036DB2">
      <w:r>
        <w:rPr>
          <w:rFonts w:hint="eastAsia"/>
        </w:rPr>
        <w:t xml:space="preserve">Thur: first hilo: china hilo can have higher size. </w:t>
      </w:r>
    </w:p>
    <w:p w:rsidR="00B509FB" w:rsidRDefault="00B509FB" w:rsidP="00036DB2">
      <w:r>
        <w:rPr>
          <w:rFonts w:hint="eastAsia"/>
        </w:rPr>
        <w:t>Fri: given ytd</w:t>
      </w:r>
      <w:r>
        <w:t>’</w:t>
      </w:r>
      <w:r>
        <w:rPr>
          <w:rFonts w:hint="eastAsia"/>
        </w:rPr>
        <w:t xml:space="preserve">s close, can short aggressively. </w:t>
      </w:r>
      <w:r w:rsidR="00C8047D">
        <w:rPr>
          <w:rFonts w:hint="eastAsia"/>
        </w:rPr>
        <w:t>Add Ytd</w:t>
      </w:r>
      <w:r w:rsidR="00C8047D">
        <w:t>’</w:t>
      </w:r>
      <w:r w:rsidR="00C8047D">
        <w:rPr>
          <w:rFonts w:hint="eastAsia"/>
        </w:rPr>
        <w:t xml:space="preserve">s close </w:t>
      </w:r>
    </w:p>
    <w:p w:rsidR="00036DB2" w:rsidRPr="00B509FB" w:rsidRDefault="00036DB2"/>
    <w:p w:rsidR="0002754F" w:rsidRDefault="00447816">
      <w:r>
        <w:rPr>
          <w:rFonts w:hint="eastAsia"/>
        </w:rPr>
        <w:t xml:space="preserve">Tomorrow: put in end of day percentile as one of the parameters. </w:t>
      </w:r>
      <w:bookmarkStart w:id="0" w:name="_GoBack"/>
      <w:bookmarkEnd w:id="0"/>
    </w:p>
    <w:p w:rsidR="00641245" w:rsidRPr="00641245" w:rsidRDefault="00641245"/>
    <w:sectPr w:rsidR="00641245" w:rsidRPr="006412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A77" w:rsidRDefault="00926A77" w:rsidP="00CA4AA1">
      <w:r>
        <w:separator/>
      </w:r>
    </w:p>
  </w:endnote>
  <w:endnote w:type="continuationSeparator" w:id="0">
    <w:p w:rsidR="00926A77" w:rsidRDefault="00926A77" w:rsidP="00CA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A77" w:rsidRDefault="00926A77" w:rsidP="00CA4AA1">
      <w:r>
        <w:separator/>
      </w:r>
    </w:p>
  </w:footnote>
  <w:footnote w:type="continuationSeparator" w:id="0">
    <w:p w:rsidR="00926A77" w:rsidRDefault="00926A77" w:rsidP="00CA4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042BC"/>
    <w:multiLevelType w:val="hybridMultilevel"/>
    <w:tmpl w:val="B2785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977E8"/>
    <w:multiLevelType w:val="hybridMultilevel"/>
    <w:tmpl w:val="948657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80583A"/>
    <w:multiLevelType w:val="hybridMultilevel"/>
    <w:tmpl w:val="599C208A"/>
    <w:lvl w:ilvl="0" w:tplc="16DC4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9C4A0B"/>
    <w:multiLevelType w:val="hybridMultilevel"/>
    <w:tmpl w:val="9794B228"/>
    <w:lvl w:ilvl="0" w:tplc="BB5E9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EE7A8D"/>
    <w:multiLevelType w:val="hybridMultilevel"/>
    <w:tmpl w:val="91F4C880"/>
    <w:lvl w:ilvl="0" w:tplc="199CC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C84F12"/>
    <w:multiLevelType w:val="hybridMultilevel"/>
    <w:tmpl w:val="E50A6ED4"/>
    <w:lvl w:ilvl="0" w:tplc="7A44E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5E1D8B"/>
    <w:multiLevelType w:val="hybridMultilevel"/>
    <w:tmpl w:val="EAEE487E"/>
    <w:lvl w:ilvl="0" w:tplc="B0927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292B8E"/>
    <w:multiLevelType w:val="hybridMultilevel"/>
    <w:tmpl w:val="43543FFA"/>
    <w:lvl w:ilvl="0" w:tplc="2998F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8F"/>
    <w:rsid w:val="000164BA"/>
    <w:rsid w:val="0002754F"/>
    <w:rsid w:val="00036DB2"/>
    <w:rsid w:val="000736C4"/>
    <w:rsid w:val="00086AFC"/>
    <w:rsid w:val="000937A8"/>
    <w:rsid w:val="000B5127"/>
    <w:rsid w:val="000C1383"/>
    <w:rsid w:val="001579B5"/>
    <w:rsid w:val="00210DC2"/>
    <w:rsid w:val="00233595"/>
    <w:rsid w:val="0030679A"/>
    <w:rsid w:val="003527AA"/>
    <w:rsid w:val="00386655"/>
    <w:rsid w:val="003A12D7"/>
    <w:rsid w:val="003A1492"/>
    <w:rsid w:val="003A19B9"/>
    <w:rsid w:val="003D2AEA"/>
    <w:rsid w:val="004075F0"/>
    <w:rsid w:val="00447816"/>
    <w:rsid w:val="00460840"/>
    <w:rsid w:val="00487A8D"/>
    <w:rsid w:val="004B7887"/>
    <w:rsid w:val="004F61D8"/>
    <w:rsid w:val="00504CA2"/>
    <w:rsid w:val="00514082"/>
    <w:rsid w:val="005574BF"/>
    <w:rsid w:val="00573C2D"/>
    <w:rsid w:val="005820B0"/>
    <w:rsid w:val="005F581B"/>
    <w:rsid w:val="005F6783"/>
    <w:rsid w:val="0061622A"/>
    <w:rsid w:val="00633119"/>
    <w:rsid w:val="00641245"/>
    <w:rsid w:val="00713EFC"/>
    <w:rsid w:val="007255CE"/>
    <w:rsid w:val="00734C9A"/>
    <w:rsid w:val="00757436"/>
    <w:rsid w:val="007B03C7"/>
    <w:rsid w:val="00816F13"/>
    <w:rsid w:val="00845B38"/>
    <w:rsid w:val="008A3028"/>
    <w:rsid w:val="008E4627"/>
    <w:rsid w:val="00926A77"/>
    <w:rsid w:val="009C16A5"/>
    <w:rsid w:val="009D4A8D"/>
    <w:rsid w:val="009E010F"/>
    <w:rsid w:val="009F548D"/>
    <w:rsid w:val="00A03315"/>
    <w:rsid w:val="00A73220"/>
    <w:rsid w:val="00A7495D"/>
    <w:rsid w:val="00AA59DA"/>
    <w:rsid w:val="00B2193C"/>
    <w:rsid w:val="00B509FB"/>
    <w:rsid w:val="00B52C84"/>
    <w:rsid w:val="00BE0175"/>
    <w:rsid w:val="00BE7CE4"/>
    <w:rsid w:val="00BF688C"/>
    <w:rsid w:val="00BF7371"/>
    <w:rsid w:val="00C14533"/>
    <w:rsid w:val="00C16880"/>
    <w:rsid w:val="00C34C20"/>
    <w:rsid w:val="00C8047D"/>
    <w:rsid w:val="00CA4AA1"/>
    <w:rsid w:val="00CC0477"/>
    <w:rsid w:val="00D12870"/>
    <w:rsid w:val="00D13867"/>
    <w:rsid w:val="00D2103A"/>
    <w:rsid w:val="00D8188F"/>
    <w:rsid w:val="00E200A0"/>
    <w:rsid w:val="00E41B56"/>
    <w:rsid w:val="00E427AE"/>
    <w:rsid w:val="00E84155"/>
    <w:rsid w:val="00EE0312"/>
    <w:rsid w:val="00F00744"/>
    <w:rsid w:val="00F30BD3"/>
    <w:rsid w:val="00F52685"/>
    <w:rsid w:val="00F86317"/>
    <w:rsid w:val="00FB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C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4A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4AA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2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2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CE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4A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4AA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2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2018-08-12T22:24:00Z</dcterms:created>
  <dcterms:modified xsi:type="dcterms:W3CDTF">2018-08-17T16:04:00Z</dcterms:modified>
</cp:coreProperties>
</file>