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131" w:rsidRDefault="005F7049">
      <w:r>
        <w:rPr>
          <w:rFonts w:hint="eastAsia"/>
        </w:rPr>
        <w:t>XU overnight trader</w:t>
      </w:r>
    </w:p>
    <w:p w:rsidR="00BF498D" w:rsidRDefault="00BF498D"/>
    <w:p w:rsidR="00BF498D" w:rsidRPr="002A0D38" w:rsidRDefault="00BF498D">
      <w:pPr>
        <w:rPr>
          <w:b/>
          <w:u w:val="single"/>
        </w:rPr>
      </w:pPr>
      <w:r w:rsidRPr="002A0D38">
        <w:rPr>
          <w:b/>
          <w:u w:val="single"/>
        </w:rPr>
        <w:t>One line Synapsis</w:t>
      </w:r>
    </w:p>
    <w:p w:rsidR="00BF498D" w:rsidRDefault="00BF498D">
      <w:r>
        <w:t xml:space="preserve">The overnight trader has two types of strategies: one is hedging at the close of morning </w:t>
      </w:r>
      <w:proofErr w:type="gramStart"/>
      <w:r>
        <w:t>XU,</w:t>
      </w:r>
      <w:proofErr w:type="gramEnd"/>
      <w:r>
        <w:t xml:space="preserve"> one is taking advantage of the highly volatile trendy US market overnight. </w:t>
      </w:r>
    </w:p>
    <w:p w:rsidR="00D561E9" w:rsidRDefault="00D561E9"/>
    <w:p w:rsidR="00D561E9" w:rsidRDefault="00D561E9">
      <w:r>
        <w:t>Overnight need to hedge smartly instead of hedging everything at China close (3pm).</w:t>
      </w:r>
    </w:p>
    <w:p w:rsidR="005F7049" w:rsidRDefault="005F7049"/>
    <w:p w:rsidR="005F7049" w:rsidRPr="002A0D38" w:rsidRDefault="00BF498D">
      <w:pPr>
        <w:rPr>
          <w:b/>
          <w:u w:val="single"/>
        </w:rPr>
      </w:pPr>
      <w:r w:rsidRPr="002A0D38">
        <w:rPr>
          <w:b/>
          <w:u w:val="single"/>
        </w:rPr>
        <w:t>Background Info</w:t>
      </w:r>
    </w:p>
    <w:p w:rsidR="005F7049" w:rsidRDefault="005F7049" w:rsidP="005F7049">
      <w:pPr>
        <w:pStyle w:val="a5"/>
        <w:numPr>
          <w:ilvl w:val="0"/>
          <w:numId w:val="1"/>
        </w:numPr>
        <w:ind w:firstLineChars="0"/>
      </w:pPr>
      <w:r>
        <w:t xml:space="preserve">Market closes at 4:44am </w:t>
      </w:r>
    </w:p>
    <w:p w:rsidR="005F7049" w:rsidRDefault="002C5BFA" w:rsidP="005F7049">
      <w:pPr>
        <w:pStyle w:val="a5"/>
        <w:numPr>
          <w:ilvl w:val="0"/>
          <w:numId w:val="1"/>
        </w:numPr>
        <w:ind w:firstLineChars="0"/>
      </w:pPr>
      <w:r>
        <w:t>Overnight futures overreact</w:t>
      </w:r>
    </w:p>
    <w:p w:rsidR="002C5BFA" w:rsidRDefault="00744462" w:rsidP="005F7049">
      <w:pPr>
        <w:pStyle w:val="a5"/>
        <w:numPr>
          <w:ilvl w:val="0"/>
          <w:numId w:val="1"/>
        </w:numPr>
        <w:ind w:firstLineChars="0"/>
      </w:pPr>
      <w:r>
        <w:t>Hedge based (not speculation based)</w:t>
      </w:r>
    </w:p>
    <w:p w:rsidR="00744462" w:rsidRDefault="00744462" w:rsidP="005F7049">
      <w:pPr>
        <w:pStyle w:val="a5"/>
        <w:numPr>
          <w:ilvl w:val="0"/>
          <w:numId w:val="1"/>
        </w:numPr>
        <w:ind w:firstLineChars="0"/>
      </w:pPr>
    </w:p>
    <w:p w:rsidR="005F7049" w:rsidRPr="005F7049" w:rsidRDefault="005F7049"/>
    <w:p w:rsidR="005F7049" w:rsidRPr="002A0D38" w:rsidRDefault="00A92C98" w:rsidP="005F7049">
      <w:pPr>
        <w:rPr>
          <w:b/>
          <w:u w:val="single"/>
        </w:rPr>
      </w:pPr>
      <w:r>
        <w:rPr>
          <w:b/>
          <w:u w:val="single"/>
        </w:rPr>
        <w:t>US close Strategy</w:t>
      </w:r>
    </w:p>
    <w:p w:rsidR="005F7049" w:rsidRDefault="005F7049" w:rsidP="005F7049">
      <w:pPr>
        <w:pStyle w:val="a5"/>
        <w:numPr>
          <w:ilvl w:val="0"/>
          <w:numId w:val="3"/>
        </w:numPr>
        <w:ind w:firstLineChars="0"/>
      </w:pPr>
      <w:r>
        <w:t xml:space="preserve">When US closes at lowest, buy back futures </w:t>
      </w:r>
    </w:p>
    <w:p w:rsidR="005F7049" w:rsidRDefault="005F7049" w:rsidP="005F7049">
      <w:pPr>
        <w:pStyle w:val="a5"/>
        <w:numPr>
          <w:ilvl w:val="0"/>
          <w:numId w:val="3"/>
        </w:numPr>
        <w:ind w:firstLineChars="0"/>
      </w:pPr>
      <w:r>
        <w:t>When US closes at highest, check PD and sell</w:t>
      </w:r>
    </w:p>
    <w:p w:rsidR="005F7049" w:rsidRDefault="005D01E6" w:rsidP="005F7049">
      <w:pPr>
        <w:pStyle w:val="a5"/>
        <w:numPr>
          <w:ilvl w:val="0"/>
          <w:numId w:val="3"/>
        </w:numPr>
        <w:ind w:firstLineChars="0"/>
      </w:pPr>
      <w:r>
        <w:t>Check price percentile from 3pm to 4:40am</w:t>
      </w:r>
      <w:r w:rsidR="00272670">
        <w:t xml:space="preserve"> (about 12 hours)</w:t>
      </w:r>
      <w:r>
        <w:t xml:space="preserve">, find out </w:t>
      </w:r>
      <w:r w:rsidR="00415778">
        <w:t xml:space="preserve">closing </w:t>
      </w:r>
      <w:r>
        <w:t>percentile</w:t>
      </w:r>
    </w:p>
    <w:p w:rsidR="005D01E6" w:rsidRDefault="005D01E6" w:rsidP="005F7049">
      <w:pPr>
        <w:pStyle w:val="a5"/>
        <w:numPr>
          <w:ilvl w:val="0"/>
          <w:numId w:val="3"/>
        </w:numPr>
        <w:ind w:firstLineChars="0"/>
      </w:pPr>
      <w:r>
        <w:t>If percentile &lt; 10, and PD &lt; -1%, buy back 5 futures</w:t>
      </w:r>
    </w:p>
    <w:p w:rsidR="005D01E6" w:rsidRDefault="005D01E6" w:rsidP="005F7049">
      <w:pPr>
        <w:pStyle w:val="a5"/>
        <w:numPr>
          <w:ilvl w:val="0"/>
          <w:numId w:val="3"/>
        </w:numPr>
        <w:ind w:firstLineChars="0"/>
      </w:pPr>
      <w:r>
        <w:t xml:space="preserve">If percentile &gt; 90 and PD &gt; 1%, sell 5 futures. </w:t>
      </w:r>
    </w:p>
    <w:p w:rsidR="005F7049" w:rsidRPr="00BA76C8" w:rsidRDefault="005F7049">
      <w:pPr>
        <w:rPr>
          <w:b/>
          <w:u w:val="single"/>
        </w:rPr>
      </w:pPr>
    </w:p>
    <w:p w:rsidR="00A92C98" w:rsidRPr="002A0D38" w:rsidRDefault="00A92C98">
      <w:pPr>
        <w:rPr>
          <w:b/>
          <w:u w:val="single"/>
        </w:rPr>
      </w:pPr>
      <w:r>
        <w:rPr>
          <w:b/>
          <w:u w:val="single"/>
        </w:rPr>
        <w:t>Trend following strategy</w:t>
      </w:r>
    </w:p>
    <w:p w:rsidR="00383926" w:rsidRDefault="00544311" w:rsidP="00383926">
      <w:pPr>
        <w:pStyle w:val="a5"/>
        <w:numPr>
          <w:ilvl w:val="0"/>
          <w:numId w:val="4"/>
        </w:numPr>
        <w:ind w:firstLineChars="0"/>
      </w:pPr>
      <w:r>
        <w:t xml:space="preserve">Maximize overnight </w:t>
      </w:r>
      <w:proofErr w:type="spellStart"/>
      <w:r>
        <w:t>PnL</w:t>
      </w:r>
      <w:proofErr w:type="spellEnd"/>
    </w:p>
    <w:p w:rsidR="00544311" w:rsidRDefault="00544311" w:rsidP="00383926">
      <w:pPr>
        <w:pStyle w:val="a5"/>
        <w:numPr>
          <w:ilvl w:val="0"/>
          <w:numId w:val="4"/>
        </w:numPr>
        <w:ind w:firstLineChars="0"/>
      </w:pPr>
      <w:r>
        <w:t>choose bar length (1m, 3m, 5m, 10m, 15m, 20m, 30m)</w:t>
      </w:r>
    </w:p>
    <w:p w:rsidR="00544311" w:rsidRDefault="00544311" w:rsidP="00383926">
      <w:pPr>
        <w:pStyle w:val="a5"/>
        <w:numPr>
          <w:ilvl w:val="0"/>
          <w:numId w:val="4"/>
        </w:numPr>
        <w:ind w:firstLineChars="0"/>
      </w:pPr>
      <w:r>
        <w:t>choose m</w:t>
      </w:r>
      <w:r w:rsidR="00114A1F">
        <w:t>oving average period (20MA, 30MA, 60</w:t>
      </w:r>
      <w:r>
        <w:t>MA)</w:t>
      </w:r>
    </w:p>
    <w:p w:rsidR="00544311" w:rsidRDefault="00544311" w:rsidP="00383926">
      <w:pPr>
        <w:pStyle w:val="a5"/>
        <w:numPr>
          <w:ilvl w:val="0"/>
          <w:numId w:val="4"/>
        </w:numPr>
        <w:ind w:firstLineChars="0"/>
      </w:pPr>
      <w:r>
        <w:t>calculate the number of profitable trades</w:t>
      </w:r>
    </w:p>
    <w:p w:rsidR="00544311" w:rsidRDefault="002D4E82" w:rsidP="00383926">
      <w:pPr>
        <w:pStyle w:val="a5"/>
        <w:numPr>
          <w:ilvl w:val="0"/>
          <w:numId w:val="4"/>
        </w:numPr>
        <w:ind w:firstLineChars="0"/>
      </w:pPr>
      <w:r>
        <w:t xml:space="preserve">When to trade? </w:t>
      </w:r>
    </w:p>
    <w:p w:rsidR="00383926" w:rsidRDefault="00F86AE0" w:rsidP="00F86AE0">
      <w:pPr>
        <w:pStyle w:val="a5"/>
        <w:numPr>
          <w:ilvl w:val="0"/>
          <w:numId w:val="4"/>
        </w:numPr>
        <w:ind w:firstLineChars="0"/>
      </w:pPr>
      <w:r>
        <w:t>Key concept 1: flat coverage: after making a trade, if it doesn’t make money and go back to the initial position,</w:t>
      </w:r>
      <w:r w:rsidR="005C4064">
        <w:t xml:space="preserve"> cut it, you are in a non-trend period. </w:t>
      </w:r>
    </w:p>
    <w:p w:rsidR="00F86AE0" w:rsidRDefault="00F86AE0" w:rsidP="00F86AE0">
      <w:pPr>
        <w:pStyle w:val="a5"/>
        <w:numPr>
          <w:ilvl w:val="0"/>
          <w:numId w:val="4"/>
        </w:numPr>
        <w:ind w:firstLineChars="0"/>
      </w:pPr>
      <w:r>
        <w:t>Accumulation strategies</w:t>
      </w:r>
      <w:r w:rsidR="00552F08">
        <w:t xml:space="preserve">: start with buying 2 futures on signal. </w:t>
      </w:r>
    </w:p>
    <w:p w:rsidR="00383926" w:rsidRDefault="00383926"/>
    <w:p w:rsidR="005F7049" w:rsidRPr="004F00E6" w:rsidRDefault="004F00E6">
      <w:pPr>
        <w:rPr>
          <w:b/>
        </w:rPr>
      </w:pPr>
      <w:r w:rsidRPr="004F00E6">
        <w:rPr>
          <w:b/>
        </w:rPr>
        <w:t>Actions Log</w:t>
      </w:r>
    </w:p>
    <w:p w:rsidR="004F00E6" w:rsidRDefault="004F00E6" w:rsidP="004F00E6">
      <w:pPr>
        <w:pStyle w:val="a5"/>
        <w:numPr>
          <w:ilvl w:val="0"/>
          <w:numId w:val="5"/>
        </w:numPr>
        <w:ind w:firstLineChars="0"/>
      </w:pPr>
      <w:r>
        <w:t xml:space="preserve">Changed all the </w:t>
      </w:r>
      <w:proofErr w:type="spellStart"/>
      <w:r>
        <w:t>localtime</w:t>
      </w:r>
      <w:proofErr w:type="spellEnd"/>
      <w:r>
        <w:t xml:space="preserve"> </w:t>
      </w:r>
      <w:proofErr w:type="spellStart"/>
      <w:r>
        <w:t>datetypes</w:t>
      </w:r>
      <w:proofErr w:type="spellEnd"/>
      <w:r>
        <w:t xml:space="preserve"> to </w:t>
      </w:r>
      <w:proofErr w:type="spellStart"/>
      <w:r>
        <w:t>localdatetime</w:t>
      </w:r>
      <w:proofErr w:type="spellEnd"/>
      <w:r>
        <w:t xml:space="preserve"> to maximize </w:t>
      </w:r>
    </w:p>
    <w:p w:rsidR="004F00E6" w:rsidRDefault="004F00E6">
      <w:pPr>
        <w:rPr>
          <w:rFonts w:hint="eastAsia"/>
        </w:rPr>
      </w:pPr>
    </w:p>
    <w:p w:rsidR="00BA76C8" w:rsidRDefault="00BA76C8">
      <w:pPr>
        <w:rPr>
          <w:rFonts w:hint="eastAsia"/>
        </w:rPr>
      </w:pPr>
    </w:p>
    <w:p w:rsidR="00BA76C8" w:rsidRDefault="00BA76C8">
      <w:pPr>
        <w:rPr>
          <w:rFonts w:hint="eastAsia"/>
        </w:rPr>
      </w:pPr>
      <w:bookmarkStart w:id="0" w:name="_GoBack"/>
      <w:bookmarkEnd w:id="0"/>
    </w:p>
    <w:p w:rsidR="00BA76C8" w:rsidRDefault="00BA76C8">
      <w:pPr>
        <w:rPr>
          <w:rFonts w:hint="eastAsia"/>
        </w:rPr>
      </w:pPr>
    </w:p>
    <w:p w:rsidR="00BA76C8" w:rsidRDefault="00BA76C8">
      <w:pPr>
        <w:rPr>
          <w:rFonts w:hint="eastAsia"/>
        </w:rPr>
      </w:pPr>
    </w:p>
    <w:p w:rsidR="00BA76C8" w:rsidRDefault="00B754F8">
      <w:pPr>
        <w:rPr>
          <w:rFonts w:hint="eastAsia"/>
        </w:rPr>
      </w:pPr>
      <w:r>
        <w:t>2018/</w:t>
      </w:r>
      <w:r w:rsidR="00BA76C8">
        <w:rPr>
          <w:rFonts w:hint="eastAsia"/>
        </w:rPr>
        <w:t>4/5 additions</w:t>
      </w:r>
    </w:p>
    <w:p w:rsidR="00BA76C8" w:rsidRDefault="00BF2CA4" w:rsidP="00BF2CA4">
      <w:pPr>
        <w:pStyle w:val="a5"/>
        <w:numPr>
          <w:ilvl w:val="0"/>
          <w:numId w:val="6"/>
        </w:numPr>
        <w:ind w:firstLineChars="0"/>
      </w:pPr>
      <w:r>
        <w:t xml:space="preserve">When two trades are spaced less than mandatory wait time, </w:t>
      </w:r>
      <w:r w:rsidR="00754AD4">
        <w:t>base trades on longer moving average to smooth out trades</w:t>
      </w:r>
    </w:p>
    <w:p w:rsidR="00CB3FE5" w:rsidRDefault="00CB3FE5" w:rsidP="00BF2CA4">
      <w:pPr>
        <w:pStyle w:val="a5"/>
        <w:numPr>
          <w:ilvl w:val="0"/>
          <w:numId w:val="6"/>
        </w:numPr>
        <w:ind w:firstLineChars="0"/>
      </w:pPr>
    </w:p>
    <w:p w:rsidR="00BF2CA4" w:rsidRDefault="00BF2CA4" w:rsidP="00BF2CA4">
      <w:pPr>
        <w:pStyle w:val="a5"/>
        <w:numPr>
          <w:ilvl w:val="0"/>
          <w:numId w:val="6"/>
        </w:numPr>
        <w:ind w:firstLineChars="0"/>
      </w:pPr>
    </w:p>
    <w:p w:rsidR="00BA76C8" w:rsidRDefault="00BA76C8"/>
    <w:p w:rsidR="008C2DF4" w:rsidRDefault="008C2DF4"/>
    <w:p w:rsidR="008C2DF4" w:rsidRDefault="008C2DF4">
      <w:r>
        <w:t xml:space="preserve">When too many signals are given </w:t>
      </w:r>
    </w:p>
    <w:p w:rsidR="008C2DF4" w:rsidRDefault="008C2DF4" w:rsidP="008C2DF4">
      <w:pPr>
        <w:pStyle w:val="a5"/>
        <w:numPr>
          <w:ilvl w:val="0"/>
          <w:numId w:val="7"/>
        </w:numPr>
        <w:ind w:firstLineChars="0"/>
      </w:pPr>
      <w:r>
        <w:t>Use longer period moving average</w:t>
      </w:r>
      <w:r w:rsidR="003F5B0D">
        <w:t xml:space="preserve">, increase until </w:t>
      </w:r>
      <w:r w:rsidR="00AE788B">
        <w:t>none of the candles touch the moving average since the last trade</w:t>
      </w:r>
    </w:p>
    <w:p w:rsidR="008C2DF4" w:rsidRDefault="009A11D6" w:rsidP="008C2DF4">
      <w:pPr>
        <w:pStyle w:val="a5"/>
        <w:numPr>
          <w:ilvl w:val="0"/>
          <w:numId w:val="7"/>
        </w:numPr>
        <w:ind w:firstLineChars="0"/>
      </w:pPr>
      <w:r>
        <w:t>Cut position, smaller lot size</w:t>
      </w:r>
    </w:p>
    <w:p w:rsidR="009A11D6" w:rsidRDefault="009A11D6" w:rsidP="008C2DF4">
      <w:pPr>
        <w:pStyle w:val="a5"/>
        <w:numPr>
          <w:ilvl w:val="0"/>
          <w:numId w:val="7"/>
        </w:numPr>
        <w:ind w:firstLineChars="0"/>
      </w:pPr>
    </w:p>
    <w:p w:rsidR="008C2DF4" w:rsidRDefault="008C2DF4"/>
    <w:p w:rsidR="008C2DF4" w:rsidRDefault="008C2DF4"/>
    <w:sectPr w:rsidR="008C2DF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247" w:rsidRDefault="00E24247" w:rsidP="005F7049">
      <w:r>
        <w:separator/>
      </w:r>
    </w:p>
  </w:endnote>
  <w:endnote w:type="continuationSeparator" w:id="0">
    <w:p w:rsidR="00E24247" w:rsidRDefault="00E24247" w:rsidP="005F7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247" w:rsidRDefault="00E24247" w:rsidP="005F7049">
      <w:r>
        <w:separator/>
      </w:r>
    </w:p>
  </w:footnote>
  <w:footnote w:type="continuationSeparator" w:id="0">
    <w:p w:rsidR="00E24247" w:rsidRDefault="00E24247" w:rsidP="005F7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34BFE"/>
    <w:multiLevelType w:val="hybridMultilevel"/>
    <w:tmpl w:val="74626028"/>
    <w:lvl w:ilvl="0" w:tplc="4874D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3B23DC"/>
    <w:multiLevelType w:val="hybridMultilevel"/>
    <w:tmpl w:val="78223B56"/>
    <w:lvl w:ilvl="0" w:tplc="DE3E9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EF777C"/>
    <w:multiLevelType w:val="hybridMultilevel"/>
    <w:tmpl w:val="1C96018C"/>
    <w:lvl w:ilvl="0" w:tplc="78EEB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6126F9"/>
    <w:multiLevelType w:val="hybridMultilevel"/>
    <w:tmpl w:val="98D48EA8"/>
    <w:lvl w:ilvl="0" w:tplc="78EA4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A54356"/>
    <w:multiLevelType w:val="hybridMultilevel"/>
    <w:tmpl w:val="CA940800"/>
    <w:lvl w:ilvl="0" w:tplc="99F83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B11E2E"/>
    <w:multiLevelType w:val="hybridMultilevel"/>
    <w:tmpl w:val="8466C442"/>
    <w:lvl w:ilvl="0" w:tplc="57781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4C10C3"/>
    <w:multiLevelType w:val="hybridMultilevel"/>
    <w:tmpl w:val="DE52B4C4"/>
    <w:lvl w:ilvl="0" w:tplc="8708D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B01"/>
    <w:rsid w:val="00006C8C"/>
    <w:rsid w:val="00114A1F"/>
    <w:rsid w:val="001B3564"/>
    <w:rsid w:val="00272670"/>
    <w:rsid w:val="002A0D38"/>
    <w:rsid w:val="002C5BFA"/>
    <w:rsid w:val="002D4E82"/>
    <w:rsid w:val="00372D84"/>
    <w:rsid w:val="00383926"/>
    <w:rsid w:val="003F5B0D"/>
    <w:rsid w:val="00415778"/>
    <w:rsid w:val="004A5D5F"/>
    <w:rsid w:val="004F00E6"/>
    <w:rsid w:val="00544311"/>
    <w:rsid w:val="00552F08"/>
    <w:rsid w:val="005C4064"/>
    <w:rsid w:val="005D01E6"/>
    <w:rsid w:val="005F7049"/>
    <w:rsid w:val="00744462"/>
    <w:rsid w:val="00747B01"/>
    <w:rsid w:val="00754AD4"/>
    <w:rsid w:val="00774CBB"/>
    <w:rsid w:val="008C2DF4"/>
    <w:rsid w:val="009A11D6"/>
    <w:rsid w:val="00A92C98"/>
    <w:rsid w:val="00AE788B"/>
    <w:rsid w:val="00B754F8"/>
    <w:rsid w:val="00BA76C8"/>
    <w:rsid w:val="00BF2131"/>
    <w:rsid w:val="00BF2CA4"/>
    <w:rsid w:val="00BF498D"/>
    <w:rsid w:val="00CB3FE5"/>
    <w:rsid w:val="00D53119"/>
    <w:rsid w:val="00D561E9"/>
    <w:rsid w:val="00E24247"/>
    <w:rsid w:val="00F8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70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70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70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7049"/>
    <w:rPr>
      <w:sz w:val="18"/>
      <w:szCs w:val="18"/>
    </w:rPr>
  </w:style>
  <w:style w:type="paragraph" w:styleId="a5">
    <w:name w:val="List Paragraph"/>
    <w:basedOn w:val="a"/>
    <w:uiPriority w:val="34"/>
    <w:qFormat/>
    <w:rsid w:val="005F704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70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70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70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7049"/>
    <w:rPr>
      <w:sz w:val="18"/>
      <w:szCs w:val="18"/>
    </w:rPr>
  </w:style>
  <w:style w:type="paragraph" w:styleId="a5">
    <w:name w:val="List Paragraph"/>
    <w:basedOn w:val="a"/>
    <w:uiPriority w:val="34"/>
    <w:qFormat/>
    <w:rsid w:val="005F70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2018-04-03T21:58:00Z</dcterms:created>
  <dcterms:modified xsi:type="dcterms:W3CDTF">2018-04-05T11:15:00Z</dcterms:modified>
</cp:coreProperties>
</file>