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531"/>
        <w:tblW w:w="10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9"/>
        <w:gridCol w:w="6978"/>
        <w:gridCol w:w="1566"/>
      </w:tblGrid>
      <w:tr w:rsidR="009105B4" w:rsidRPr="00D51076" w14:paraId="4B3412B4" w14:textId="77777777" w:rsidTr="009105B4">
        <w:trPr>
          <w:cantSplit/>
          <w:trHeight w:val="296"/>
        </w:trPr>
        <w:tc>
          <w:tcPr>
            <w:tcW w:w="1779" w:type="dxa"/>
            <w:vMerge w:val="restart"/>
            <w:vAlign w:val="bottom"/>
          </w:tcPr>
          <w:p w14:paraId="7E0A6330" w14:textId="77777777" w:rsidR="009105B4" w:rsidRPr="00D51076" w:rsidRDefault="009105B4" w:rsidP="00835178">
            <w:pPr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931FDEE" wp14:editId="1FBF4241">
                  <wp:simplePos x="0" y="0"/>
                  <wp:positionH relativeFrom="column">
                    <wp:posOffset>-163830</wp:posOffset>
                  </wp:positionH>
                  <wp:positionV relativeFrom="paragraph">
                    <wp:posOffset>-151130</wp:posOffset>
                  </wp:positionV>
                  <wp:extent cx="1385570" cy="1385570"/>
                  <wp:effectExtent l="0" t="0" r="5080" b="5080"/>
                  <wp:wrapNone/>
                  <wp:docPr id="2" name="Imagem 2" descr="Baixar flork memes stickers aplicativo para PC (emulador) - LDP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ixar flork memes stickers aplicativo para PC (emulador) - LDP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5570" cy="138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78" w:type="dxa"/>
            <w:vAlign w:val="bottom"/>
          </w:tcPr>
          <w:p w14:paraId="6F8C353A" w14:textId="1927660E" w:rsidR="009105B4" w:rsidRPr="00D51076" w:rsidRDefault="009105B4" w:rsidP="00835178">
            <w:pPr>
              <w:ind w:left="0"/>
            </w:pPr>
            <w:r>
              <w:t>INSTITUTO FEDERAL DE GOIÁS – CAMPUS ANÁPOLIS</w:t>
            </w:r>
          </w:p>
        </w:tc>
        <w:tc>
          <w:tcPr>
            <w:tcW w:w="1566" w:type="dxa"/>
            <w:vMerge w:val="restart"/>
          </w:tcPr>
          <w:p w14:paraId="70E2D798" w14:textId="6E752B10" w:rsidR="009105B4" w:rsidRDefault="00835178" w:rsidP="00835178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2DD2EB2" wp14:editId="388B2FCB">
                  <wp:simplePos x="0" y="0"/>
                  <wp:positionH relativeFrom="column">
                    <wp:posOffset>-95769</wp:posOffset>
                  </wp:positionH>
                  <wp:positionV relativeFrom="paragraph">
                    <wp:posOffset>-17549</wp:posOffset>
                  </wp:positionV>
                  <wp:extent cx="1136073" cy="1136073"/>
                  <wp:effectExtent l="0" t="0" r="6985" b="6985"/>
                  <wp:wrapNone/>
                  <wp:docPr id="3" name="Imagem 3" descr="Instituto Federal de Goiás - Câmpus Anápol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tituto Federal de Goiás - Câmpus Anápol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073" cy="1136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75E737" w14:textId="77777777" w:rsidR="009105B4" w:rsidRPr="00D51076" w:rsidRDefault="009105B4" w:rsidP="00835178"/>
        </w:tc>
      </w:tr>
      <w:tr w:rsidR="009105B4" w:rsidRPr="00D51076" w14:paraId="635F745E" w14:textId="77777777" w:rsidTr="009105B4">
        <w:trPr>
          <w:cantSplit/>
          <w:trHeight w:val="296"/>
        </w:trPr>
        <w:tc>
          <w:tcPr>
            <w:tcW w:w="1779" w:type="dxa"/>
            <w:vMerge/>
          </w:tcPr>
          <w:p w14:paraId="27BE688C" w14:textId="77777777" w:rsidR="009105B4" w:rsidRPr="00D51076" w:rsidRDefault="009105B4" w:rsidP="00835178"/>
        </w:tc>
        <w:tc>
          <w:tcPr>
            <w:tcW w:w="6978" w:type="dxa"/>
            <w:vAlign w:val="bottom"/>
          </w:tcPr>
          <w:p w14:paraId="4EBD7E94" w14:textId="07C29967" w:rsidR="009105B4" w:rsidRPr="00D51076" w:rsidRDefault="009105B4" w:rsidP="00835178">
            <w:pPr>
              <w:ind w:left="0"/>
            </w:pPr>
            <w:r>
              <w:t xml:space="preserve">Anápolis, </w:t>
            </w:r>
            <w:r w:rsidR="004963AC">
              <w:t>24</w:t>
            </w:r>
            <w:r w:rsidRPr="00D51076">
              <w:t xml:space="preserve"> de </w:t>
            </w:r>
            <w:r w:rsidR="004963AC">
              <w:t>Novembro</w:t>
            </w:r>
            <w:r>
              <w:t xml:space="preserve"> </w:t>
            </w:r>
            <w:r w:rsidRPr="00D51076">
              <w:t>de</w:t>
            </w:r>
            <w:r>
              <w:t xml:space="preserve"> </w:t>
            </w:r>
            <w:r w:rsidR="004963AC">
              <w:t>2024.</w:t>
            </w:r>
          </w:p>
        </w:tc>
        <w:tc>
          <w:tcPr>
            <w:tcW w:w="1566" w:type="dxa"/>
            <w:vMerge/>
          </w:tcPr>
          <w:p w14:paraId="56ADC4B0" w14:textId="77777777" w:rsidR="009105B4" w:rsidRPr="00D51076" w:rsidRDefault="009105B4" w:rsidP="00835178"/>
        </w:tc>
      </w:tr>
      <w:tr w:rsidR="009105B4" w:rsidRPr="00D51076" w14:paraId="321207A3" w14:textId="77777777" w:rsidTr="009105B4">
        <w:trPr>
          <w:cantSplit/>
          <w:trHeight w:val="296"/>
        </w:trPr>
        <w:tc>
          <w:tcPr>
            <w:tcW w:w="1779" w:type="dxa"/>
            <w:vMerge/>
          </w:tcPr>
          <w:p w14:paraId="60003195" w14:textId="77777777" w:rsidR="009105B4" w:rsidRPr="00D51076" w:rsidRDefault="009105B4" w:rsidP="00835178"/>
        </w:tc>
        <w:tc>
          <w:tcPr>
            <w:tcW w:w="6978" w:type="dxa"/>
            <w:vAlign w:val="bottom"/>
          </w:tcPr>
          <w:p w14:paraId="027B0F81" w14:textId="10B753F1" w:rsidR="009105B4" w:rsidRPr="00D51076" w:rsidRDefault="009105B4" w:rsidP="00835178">
            <w:pPr>
              <w:ind w:left="0"/>
            </w:pPr>
            <w:r>
              <w:t>Professor</w:t>
            </w:r>
            <w:r w:rsidRPr="00D51076">
              <w:t xml:space="preserve">: </w:t>
            </w:r>
            <w:r w:rsidRPr="00F357C1">
              <w:t>Wesley Rodrigues Miranda</w:t>
            </w:r>
            <w:r>
              <w:t xml:space="preserve">         </w:t>
            </w:r>
          </w:p>
        </w:tc>
        <w:tc>
          <w:tcPr>
            <w:tcW w:w="1566" w:type="dxa"/>
            <w:vMerge/>
          </w:tcPr>
          <w:p w14:paraId="460E6A55" w14:textId="77777777" w:rsidR="009105B4" w:rsidRPr="00D51076" w:rsidRDefault="009105B4" w:rsidP="00835178"/>
        </w:tc>
      </w:tr>
      <w:tr w:rsidR="009105B4" w:rsidRPr="00D51076" w14:paraId="0950E30A" w14:textId="77777777" w:rsidTr="009105B4">
        <w:trPr>
          <w:cantSplit/>
          <w:trHeight w:val="296"/>
        </w:trPr>
        <w:tc>
          <w:tcPr>
            <w:tcW w:w="1779" w:type="dxa"/>
            <w:vMerge/>
          </w:tcPr>
          <w:p w14:paraId="78BBD100" w14:textId="77777777" w:rsidR="009105B4" w:rsidRPr="00D51076" w:rsidRDefault="009105B4" w:rsidP="00835178"/>
        </w:tc>
        <w:tc>
          <w:tcPr>
            <w:tcW w:w="6978" w:type="dxa"/>
            <w:vAlign w:val="bottom"/>
          </w:tcPr>
          <w:p w14:paraId="584DF691" w14:textId="0E6348BD" w:rsidR="009105B4" w:rsidRPr="00D51076" w:rsidRDefault="004963AC" w:rsidP="00835178">
            <w:pPr>
              <w:ind w:left="0"/>
            </w:pPr>
            <w:r>
              <w:t>Discente</w:t>
            </w:r>
            <w:r w:rsidR="009105B4" w:rsidRPr="00D51076">
              <w:t>:</w:t>
            </w:r>
            <w:r w:rsidR="00A31E00">
              <w:t xml:space="preserve"> Karolayne Amábile Brito Borges</w:t>
            </w:r>
          </w:p>
        </w:tc>
        <w:tc>
          <w:tcPr>
            <w:tcW w:w="1566" w:type="dxa"/>
            <w:vMerge/>
          </w:tcPr>
          <w:p w14:paraId="41F90566" w14:textId="77777777" w:rsidR="009105B4" w:rsidRPr="00D51076" w:rsidRDefault="009105B4" w:rsidP="00835178"/>
        </w:tc>
      </w:tr>
      <w:tr w:rsidR="009105B4" w:rsidRPr="00D51076" w14:paraId="614F45B4" w14:textId="77777777" w:rsidTr="009105B4">
        <w:trPr>
          <w:cantSplit/>
          <w:trHeight w:val="296"/>
        </w:trPr>
        <w:tc>
          <w:tcPr>
            <w:tcW w:w="1779" w:type="dxa"/>
            <w:vMerge/>
          </w:tcPr>
          <w:p w14:paraId="7F22A6F5" w14:textId="77777777" w:rsidR="009105B4" w:rsidRPr="00D51076" w:rsidRDefault="009105B4" w:rsidP="00835178"/>
        </w:tc>
        <w:tc>
          <w:tcPr>
            <w:tcW w:w="6978" w:type="dxa"/>
          </w:tcPr>
          <w:p w14:paraId="6F6C0B46" w14:textId="4496E83E" w:rsidR="009105B4" w:rsidRPr="00D51076" w:rsidRDefault="004963AC" w:rsidP="00835178">
            <w:pPr>
              <w:ind w:left="0"/>
            </w:pPr>
            <w:r>
              <w:t>2</w:t>
            </w:r>
            <w:r w:rsidR="009105B4">
              <w:t>º P</w:t>
            </w:r>
            <w:r w:rsidR="006939F2">
              <w:t>.</w:t>
            </w:r>
            <w:r w:rsidR="009105B4">
              <w:t xml:space="preserve"> – </w:t>
            </w:r>
            <w:r>
              <w:t>Banco de Dados I</w:t>
            </w:r>
            <w:r w:rsidR="009105B4">
              <w:t xml:space="preserve"> - Ciência da Computação</w:t>
            </w:r>
            <w:r w:rsidR="006939F2">
              <w:t xml:space="preserve"> – Valor: 10 pontos</w:t>
            </w:r>
            <w:r w:rsidR="009105B4">
              <w:t xml:space="preserve">     </w:t>
            </w:r>
          </w:p>
        </w:tc>
        <w:tc>
          <w:tcPr>
            <w:tcW w:w="1566" w:type="dxa"/>
            <w:vMerge/>
          </w:tcPr>
          <w:p w14:paraId="1EF96974" w14:textId="77777777" w:rsidR="009105B4" w:rsidRPr="00D51076" w:rsidRDefault="009105B4" w:rsidP="00835178"/>
        </w:tc>
      </w:tr>
    </w:tbl>
    <w:p w14:paraId="2896E3DD" w14:textId="7AFA46A5" w:rsidR="00835178" w:rsidRDefault="00835178" w:rsidP="00835178">
      <w:pPr>
        <w:jc w:val="center"/>
      </w:pPr>
    </w:p>
    <w:p w14:paraId="2542D84F" w14:textId="3B22B635" w:rsidR="009D400B" w:rsidRPr="00835178" w:rsidRDefault="004963AC" w:rsidP="0083517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LISTA 1 – BANCO DE DADOS</w:t>
      </w:r>
    </w:p>
    <w:p w14:paraId="6170231A" w14:textId="18E7EA25" w:rsidR="004963AC" w:rsidRPr="006939F2" w:rsidRDefault="004963AC" w:rsidP="004963AC">
      <w:pPr>
        <w:pStyle w:val="Standard"/>
        <w:numPr>
          <w:ilvl w:val="0"/>
          <w:numId w:val="12"/>
        </w:numPr>
        <w:ind w:left="-709" w:right="-1135" w:hanging="425"/>
        <w:jc w:val="both"/>
        <w:rPr>
          <w:rFonts w:ascii="Arial" w:hAnsi="Arial" w:cs="Arial"/>
          <w:sz w:val="22"/>
          <w:szCs w:val="22"/>
        </w:rPr>
      </w:pPr>
      <w:r w:rsidRPr="006939F2">
        <w:rPr>
          <w:rFonts w:ascii="Arial" w:hAnsi="Arial" w:cs="Arial"/>
          <w:sz w:val="22"/>
          <w:szCs w:val="22"/>
        </w:rPr>
        <w:t>Livro: "Projeto de Banco de Dados" - Carlos Heuser (Enviado o arquivo em PDF no grupo da turma)</w:t>
      </w:r>
    </w:p>
    <w:p w14:paraId="0429C016" w14:textId="71488C08" w:rsidR="004963AC" w:rsidRPr="006939F2" w:rsidRDefault="004963AC" w:rsidP="004963AC">
      <w:pPr>
        <w:pStyle w:val="Standard"/>
        <w:ind w:left="-1134" w:right="-1135"/>
        <w:jc w:val="both"/>
        <w:rPr>
          <w:rFonts w:ascii="Arial" w:hAnsi="Arial" w:cs="Arial"/>
          <w:sz w:val="22"/>
          <w:szCs w:val="22"/>
        </w:rPr>
      </w:pPr>
    </w:p>
    <w:p w14:paraId="007F3287" w14:textId="67CA7DF7" w:rsidR="004963AC" w:rsidRPr="006939F2" w:rsidRDefault="004963AC" w:rsidP="004963AC">
      <w:pPr>
        <w:pStyle w:val="Standard"/>
        <w:spacing w:line="360" w:lineRule="auto"/>
        <w:ind w:left="-1134" w:right="-1135"/>
        <w:jc w:val="both"/>
        <w:rPr>
          <w:rFonts w:ascii="Arial" w:hAnsi="Arial" w:cs="Arial"/>
          <w:sz w:val="22"/>
          <w:szCs w:val="22"/>
        </w:rPr>
      </w:pPr>
      <w:r w:rsidRPr="006939F2">
        <w:rPr>
          <w:rFonts w:ascii="Arial" w:hAnsi="Arial" w:cs="Arial"/>
          <w:sz w:val="22"/>
          <w:szCs w:val="22"/>
        </w:rPr>
        <w:t>Após a leitura do Capítulo 1, realize as atividades propostas abaixo. Essas tarefas têm como objetivo fixar os conceitos apresentados e explorar as diferenças entre arquivos convencionais e bancos de dados, bem como os níveis de abstração e vantagens de um SGBD.</w:t>
      </w:r>
    </w:p>
    <w:p w14:paraId="028F8107" w14:textId="77777777" w:rsidR="004963AC" w:rsidRPr="006939F2" w:rsidRDefault="004963AC" w:rsidP="00835178">
      <w:pPr>
        <w:pStyle w:val="Standard"/>
        <w:ind w:left="-1134" w:right="-1135"/>
        <w:jc w:val="both"/>
        <w:rPr>
          <w:rFonts w:ascii="Arial" w:hAnsi="Arial" w:cs="Arial"/>
          <w:sz w:val="22"/>
          <w:szCs w:val="22"/>
        </w:rPr>
      </w:pPr>
    </w:p>
    <w:p w14:paraId="1FE56326" w14:textId="77777777" w:rsidR="004963AC" w:rsidRPr="006939F2" w:rsidRDefault="004963AC" w:rsidP="00835178">
      <w:pPr>
        <w:pStyle w:val="Standard"/>
        <w:ind w:left="-1134" w:right="-1135"/>
        <w:jc w:val="both"/>
        <w:rPr>
          <w:rFonts w:ascii="Arial" w:hAnsi="Arial" w:cs="Arial"/>
          <w:sz w:val="22"/>
          <w:szCs w:val="22"/>
        </w:rPr>
      </w:pPr>
    </w:p>
    <w:p w14:paraId="0834EE1A" w14:textId="77777777" w:rsidR="00A31E00" w:rsidRDefault="006939F2" w:rsidP="00A31E00">
      <w:pPr>
        <w:pStyle w:val="Standard"/>
        <w:numPr>
          <w:ilvl w:val="0"/>
          <w:numId w:val="16"/>
        </w:numPr>
        <w:spacing w:line="360" w:lineRule="auto"/>
        <w:ind w:right="-1135"/>
        <w:jc w:val="both"/>
        <w:rPr>
          <w:rFonts w:ascii="Arial" w:hAnsi="Arial" w:cs="Arial"/>
          <w:sz w:val="22"/>
          <w:szCs w:val="22"/>
        </w:rPr>
      </w:pPr>
      <w:r w:rsidRPr="006939F2">
        <w:rPr>
          <w:rFonts w:ascii="Arial" w:hAnsi="Arial" w:cs="Arial"/>
          <w:sz w:val="22"/>
          <w:szCs w:val="22"/>
        </w:rPr>
        <w:t xml:space="preserve">(Valor 1,0) </w:t>
      </w:r>
      <w:r w:rsidR="004963AC" w:rsidRPr="004963AC">
        <w:rPr>
          <w:rFonts w:ascii="Arial" w:hAnsi="Arial" w:cs="Arial"/>
          <w:sz w:val="22"/>
          <w:szCs w:val="22"/>
        </w:rPr>
        <w:t xml:space="preserve">Enumere as principais diferenças entre o processamento de dados com arquivos convencionais e o processamento de dados com </w:t>
      </w:r>
      <w:proofErr w:type="spellStart"/>
      <w:r w:rsidR="004963AC" w:rsidRPr="004963AC">
        <w:rPr>
          <w:rFonts w:ascii="Arial" w:hAnsi="Arial" w:cs="Arial"/>
          <w:sz w:val="22"/>
          <w:szCs w:val="22"/>
        </w:rPr>
        <w:t>SGBDs</w:t>
      </w:r>
      <w:proofErr w:type="spellEnd"/>
      <w:r w:rsidR="004963AC" w:rsidRPr="004963AC">
        <w:rPr>
          <w:rFonts w:ascii="Arial" w:hAnsi="Arial" w:cs="Arial"/>
          <w:sz w:val="22"/>
          <w:szCs w:val="22"/>
        </w:rPr>
        <w:t>.</w:t>
      </w:r>
    </w:p>
    <w:p w14:paraId="5697C9AE" w14:textId="7B5D6CB9" w:rsidR="00A31E00" w:rsidRPr="00A31E00" w:rsidRDefault="00C81342" w:rsidP="00C81342">
      <w:pPr>
        <w:pStyle w:val="Standard"/>
        <w:spacing w:line="360" w:lineRule="auto"/>
        <w:ind w:left="-774" w:right="-1135"/>
        <w:jc w:val="both"/>
        <w:rPr>
          <w:rFonts w:ascii="Arial" w:hAnsi="Arial" w:cs="Arial"/>
          <w:sz w:val="22"/>
          <w:szCs w:val="22"/>
        </w:rPr>
      </w:pPr>
      <w:r w:rsidRPr="00C81342">
        <w:rPr>
          <w:rFonts w:ascii="Arial" w:hAnsi="Arial" w:cs="Arial"/>
          <w:b/>
          <w:bCs/>
          <w:sz w:val="22"/>
          <w:szCs w:val="22"/>
        </w:rPr>
        <w:t>R: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A31E00" w:rsidRPr="00A31E00">
        <w:rPr>
          <w:rFonts w:ascii="Arial" w:hAnsi="Arial" w:cs="Arial"/>
          <w:sz w:val="22"/>
          <w:szCs w:val="22"/>
        </w:rPr>
        <w:t>A principa</w:t>
      </w:r>
      <w:r w:rsidR="00A31E00">
        <w:rPr>
          <w:rFonts w:ascii="Arial" w:hAnsi="Arial" w:cs="Arial"/>
          <w:sz w:val="22"/>
          <w:szCs w:val="22"/>
        </w:rPr>
        <w:t>l</w:t>
      </w:r>
      <w:r w:rsidR="00A31E00" w:rsidRPr="00A31E00">
        <w:rPr>
          <w:rFonts w:ascii="Arial" w:hAnsi="Arial" w:cs="Arial"/>
          <w:sz w:val="22"/>
          <w:szCs w:val="22"/>
        </w:rPr>
        <w:t xml:space="preserve"> vantage</w:t>
      </w:r>
      <w:r w:rsidR="00A31E00">
        <w:rPr>
          <w:rFonts w:ascii="Arial" w:hAnsi="Arial" w:cs="Arial"/>
          <w:sz w:val="22"/>
          <w:szCs w:val="22"/>
        </w:rPr>
        <w:t>m</w:t>
      </w:r>
      <w:r w:rsidR="00A31E00" w:rsidRPr="00A31E00">
        <w:rPr>
          <w:rFonts w:ascii="Arial" w:hAnsi="Arial" w:cs="Arial"/>
          <w:sz w:val="22"/>
          <w:szCs w:val="22"/>
        </w:rPr>
        <w:t xml:space="preserve"> que o processamento de dados com </w:t>
      </w:r>
      <w:proofErr w:type="spellStart"/>
      <w:r w:rsidR="00A31E00" w:rsidRPr="00A31E00">
        <w:rPr>
          <w:rFonts w:ascii="Arial" w:hAnsi="Arial" w:cs="Arial"/>
          <w:sz w:val="22"/>
          <w:szCs w:val="22"/>
        </w:rPr>
        <w:t>SGBDs</w:t>
      </w:r>
      <w:proofErr w:type="spellEnd"/>
      <w:r w:rsidR="00A31E00" w:rsidRPr="00A31E00">
        <w:rPr>
          <w:rFonts w:ascii="Arial" w:hAnsi="Arial" w:cs="Arial"/>
          <w:sz w:val="22"/>
          <w:szCs w:val="22"/>
        </w:rPr>
        <w:t xml:space="preserve"> apresenta </w:t>
      </w:r>
      <w:r w:rsidR="00A31E00">
        <w:rPr>
          <w:rFonts w:ascii="Arial" w:hAnsi="Arial" w:cs="Arial"/>
          <w:sz w:val="22"/>
          <w:szCs w:val="22"/>
        </w:rPr>
        <w:t xml:space="preserve">é </w:t>
      </w:r>
      <w:r w:rsidR="00A31E00" w:rsidRPr="00A31E00">
        <w:rPr>
          <w:rFonts w:ascii="Arial" w:hAnsi="Arial" w:cs="Arial"/>
          <w:sz w:val="22"/>
          <w:szCs w:val="22"/>
        </w:rPr>
        <w:t xml:space="preserve">a redundância controlada, </w:t>
      </w:r>
      <w:r w:rsidR="00A31E00">
        <w:rPr>
          <w:rFonts w:ascii="Arial" w:hAnsi="Arial" w:cs="Arial"/>
          <w:sz w:val="22"/>
          <w:szCs w:val="22"/>
        </w:rPr>
        <w:t>que permite com que os dados sejam salvos de maneira segura, garantindo que sejam seguros e confiáveis, evitando a inconsistência dos dados. Além disso, os dados são salvos de maneira estruturada e organizada em um sistema próprio para isso, como em tabelas relacionadas, que seguem regras de negócio.</w:t>
      </w:r>
    </w:p>
    <w:p w14:paraId="5F520DE3" w14:textId="77777777" w:rsidR="00A31E00" w:rsidRPr="004963AC" w:rsidRDefault="00A31E00" w:rsidP="00A31E00">
      <w:pPr>
        <w:pStyle w:val="Standard"/>
        <w:spacing w:line="360" w:lineRule="auto"/>
        <w:ind w:left="-774" w:right="-1135"/>
        <w:jc w:val="both"/>
        <w:rPr>
          <w:rFonts w:ascii="Arial" w:hAnsi="Arial" w:cs="Arial"/>
          <w:sz w:val="22"/>
          <w:szCs w:val="22"/>
        </w:rPr>
      </w:pPr>
    </w:p>
    <w:p w14:paraId="156BCADE" w14:textId="40968C33" w:rsidR="004963AC" w:rsidRDefault="006939F2" w:rsidP="00A31E00">
      <w:pPr>
        <w:pStyle w:val="Standard"/>
        <w:numPr>
          <w:ilvl w:val="0"/>
          <w:numId w:val="16"/>
        </w:numPr>
        <w:spacing w:line="360" w:lineRule="auto"/>
        <w:ind w:right="-1135"/>
        <w:jc w:val="both"/>
        <w:rPr>
          <w:rFonts w:ascii="Arial" w:hAnsi="Arial" w:cs="Arial"/>
          <w:sz w:val="22"/>
          <w:szCs w:val="22"/>
        </w:rPr>
      </w:pPr>
      <w:r w:rsidRPr="006939F2">
        <w:rPr>
          <w:rFonts w:ascii="Arial" w:hAnsi="Arial" w:cs="Arial"/>
          <w:sz w:val="22"/>
          <w:szCs w:val="22"/>
        </w:rPr>
        <w:t xml:space="preserve">(Valor 1,0) </w:t>
      </w:r>
      <w:r w:rsidR="004963AC" w:rsidRPr="004963AC">
        <w:rPr>
          <w:rFonts w:ascii="Arial" w:hAnsi="Arial" w:cs="Arial"/>
          <w:sz w:val="22"/>
          <w:szCs w:val="22"/>
        </w:rPr>
        <w:t xml:space="preserve">Descreva alguns fatores que levam alguém a preferir o uso de arquivos convencionais ao uso de SGBDs. Liste também fatores que justificam a preferência pelo uso de </w:t>
      </w:r>
      <w:proofErr w:type="spellStart"/>
      <w:r w:rsidR="004963AC" w:rsidRPr="004963AC">
        <w:rPr>
          <w:rFonts w:ascii="Arial" w:hAnsi="Arial" w:cs="Arial"/>
          <w:sz w:val="22"/>
          <w:szCs w:val="22"/>
        </w:rPr>
        <w:t>SGBDs</w:t>
      </w:r>
      <w:proofErr w:type="spellEnd"/>
      <w:r w:rsidR="004963AC" w:rsidRPr="004963AC">
        <w:rPr>
          <w:rFonts w:ascii="Arial" w:hAnsi="Arial" w:cs="Arial"/>
          <w:sz w:val="22"/>
          <w:szCs w:val="22"/>
        </w:rPr>
        <w:t>.</w:t>
      </w:r>
    </w:p>
    <w:p w14:paraId="6ABF1BB3" w14:textId="7F3FDFA2" w:rsidR="00A31E00" w:rsidRDefault="00C81342" w:rsidP="00A31E00">
      <w:pPr>
        <w:pStyle w:val="Standard"/>
        <w:spacing w:line="360" w:lineRule="auto"/>
        <w:ind w:left="-774" w:right="-1135"/>
        <w:jc w:val="both"/>
        <w:rPr>
          <w:rFonts w:ascii="Arial" w:hAnsi="Arial" w:cs="Arial"/>
          <w:sz w:val="22"/>
          <w:szCs w:val="22"/>
        </w:rPr>
      </w:pPr>
      <w:r w:rsidRPr="00C81342">
        <w:rPr>
          <w:rFonts w:ascii="Arial" w:hAnsi="Arial" w:cs="Arial"/>
          <w:b/>
          <w:bCs/>
          <w:sz w:val="22"/>
          <w:szCs w:val="22"/>
        </w:rPr>
        <w:t>R: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Arquivos convencionais são usados em aplicações simples e de baixo custo, nas quais a entrada e o tratamento de dados podem ser geridos de maneira mais simples. Os </w:t>
      </w:r>
      <w:proofErr w:type="spellStart"/>
      <w:r>
        <w:rPr>
          <w:rFonts w:ascii="Arial" w:hAnsi="Arial" w:cs="Arial"/>
          <w:sz w:val="22"/>
          <w:szCs w:val="22"/>
        </w:rPr>
        <w:t>SGBDs</w:t>
      </w:r>
      <w:proofErr w:type="spellEnd"/>
      <w:r>
        <w:rPr>
          <w:rFonts w:ascii="Arial" w:hAnsi="Arial" w:cs="Arial"/>
          <w:sz w:val="22"/>
          <w:szCs w:val="22"/>
        </w:rPr>
        <w:t xml:space="preserve"> oferecem a possibilidade de gerir esses dados de maneia lógica, estruturada, segura e centralizada</w:t>
      </w:r>
      <w:r w:rsidR="00AA4A6F">
        <w:rPr>
          <w:rFonts w:ascii="Arial" w:hAnsi="Arial" w:cs="Arial"/>
          <w:sz w:val="22"/>
          <w:szCs w:val="22"/>
        </w:rPr>
        <w:t xml:space="preserve">. </w:t>
      </w:r>
    </w:p>
    <w:p w14:paraId="73B01873" w14:textId="77777777" w:rsidR="00AA4A6F" w:rsidRPr="00C81342" w:rsidRDefault="00AA4A6F" w:rsidP="00A31E00">
      <w:pPr>
        <w:pStyle w:val="Standard"/>
        <w:spacing w:line="360" w:lineRule="auto"/>
        <w:ind w:left="-774" w:right="-1135"/>
        <w:jc w:val="both"/>
        <w:rPr>
          <w:rFonts w:ascii="Arial" w:hAnsi="Arial" w:cs="Arial"/>
          <w:sz w:val="22"/>
          <w:szCs w:val="22"/>
        </w:rPr>
      </w:pPr>
    </w:p>
    <w:p w14:paraId="63527073" w14:textId="0191EFD6" w:rsidR="004963AC" w:rsidRPr="004963AC" w:rsidRDefault="004963AC" w:rsidP="004963AC">
      <w:pPr>
        <w:pStyle w:val="Standard"/>
        <w:spacing w:line="360" w:lineRule="auto"/>
        <w:ind w:left="-284" w:right="-1135" w:hanging="850"/>
        <w:rPr>
          <w:rFonts w:ascii="Arial" w:hAnsi="Arial" w:cs="Arial"/>
          <w:sz w:val="22"/>
          <w:szCs w:val="22"/>
        </w:rPr>
      </w:pPr>
      <w:r w:rsidRPr="004963AC">
        <w:rPr>
          <w:rFonts w:ascii="Arial" w:hAnsi="Arial" w:cs="Arial"/>
          <w:sz w:val="22"/>
          <w:szCs w:val="22"/>
        </w:rPr>
        <w:t xml:space="preserve">3. </w:t>
      </w:r>
      <w:r w:rsidR="006939F2" w:rsidRPr="006939F2">
        <w:rPr>
          <w:rFonts w:ascii="Arial" w:hAnsi="Arial" w:cs="Arial"/>
          <w:sz w:val="22"/>
          <w:szCs w:val="22"/>
        </w:rPr>
        <w:t xml:space="preserve">(Valor 2,0) </w:t>
      </w:r>
      <w:r w:rsidRPr="004963AC">
        <w:rPr>
          <w:rFonts w:ascii="Arial" w:hAnsi="Arial" w:cs="Arial"/>
          <w:sz w:val="22"/>
          <w:szCs w:val="22"/>
        </w:rPr>
        <w:t>Defina, sem consultar o texto novamente, os seguintes conceitos:</w:t>
      </w:r>
    </w:p>
    <w:p w14:paraId="6CB0E8C1" w14:textId="73BB266A" w:rsidR="004963AC" w:rsidRPr="00A31E00" w:rsidRDefault="004963AC" w:rsidP="00A31E00">
      <w:pPr>
        <w:pStyle w:val="Standard"/>
        <w:numPr>
          <w:ilvl w:val="0"/>
          <w:numId w:val="13"/>
        </w:numPr>
        <w:spacing w:line="360" w:lineRule="auto"/>
        <w:ind w:left="-284" w:hanging="283"/>
        <w:rPr>
          <w:rFonts w:ascii="Arial" w:hAnsi="Arial" w:cs="Arial"/>
          <w:sz w:val="22"/>
          <w:szCs w:val="22"/>
        </w:rPr>
      </w:pPr>
      <w:r w:rsidRPr="004963AC">
        <w:rPr>
          <w:rFonts w:ascii="Arial" w:hAnsi="Arial" w:cs="Arial"/>
          <w:sz w:val="22"/>
          <w:szCs w:val="22"/>
        </w:rPr>
        <w:t>Banco de dados</w:t>
      </w:r>
      <w:r w:rsidR="00A31E00">
        <w:rPr>
          <w:rFonts w:ascii="Arial" w:hAnsi="Arial" w:cs="Arial"/>
          <w:sz w:val="22"/>
          <w:szCs w:val="22"/>
        </w:rPr>
        <w:t xml:space="preserve">: </w:t>
      </w:r>
      <w:r w:rsidR="00C81342" w:rsidRPr="00C81342">
        <w:rPr>
          <w:rFonts w:ascii="Arial" w:hAnsi="Arial" w:cs="Arial"/>
          <w:b/>
          <w:bCs/>
          <w:sz w:val="22"/>
          <w:szCs w:val="22"/>
        </w:rPr>
        <w:t>R:</w:t>
      </w:r>
      <w:r w:rsidR="00C81342">
        <w:rPr>
          <w:rFonts w:ascii="Arial" w:hAnsi="Arial" w:cs="Arial"/>
          <w:b/>
          <w:bCs/>
          <w:sz w:val="22"/>
          <w:szCs w:val="22"/>
        </w:rPr>
        <w:t xml:space="preserve"> </w:t>
      </w:r>
      <w:r w:rsidR="00A31E00">
        <w:rPr>
          <w:rFonts w:ascii="Arial" w:hAnsi="Arial" w:cs="Arial"/>
          <w:sz w:val="22"/>
          <w:szCs w:val="22"/>
        </w:rPr>
        <w:t>u</w:t>
      </w:r>
      <w:r w:rsidR="00A31E00" w:rsidRPr="00A31E00">
        <w:rPr>
          <w:rFonts w:ascii="Arial" w:hAnsi="Arial" w:cs="Arial"/>
          <w:sz w:val="22"/>
          <w:szCs w:val="22"/>
        </w:rPr>
        <w:t>m conjunto de dados organizados de forma integrada, projetado para atender às necessidades de uma comunidade de usuários.</w:t>
      </w:r>
    </w:p>
    <w:p w14:paraId="4E06E058" w14:textId="7109A81E" w:rsidR="00A31E00" w:rsidRPr="00A31E00" w:rsidRDefault="004963AC" w:rsidP="00A31E00">
      <w:pPr>
        <w:pStyle w:val="Standard"/>
        <w:numPr>
          <w:ilvl w:val="0"/>
          <w:numId w:val="13"/>
        </w:numPr>
        <w:spacing w:line="360" w:lineRule="auto"/>
        <w:ind w:left="-284" w:hanging="283"/>
        <w:rPr>
          <w:rFonts w:ascii="Arial" w:hAnsi="Arial" w:cs="Arial"/>
          <w:sz w:val="22"/>
          <w:szCs w:val="22"/>
        </w:rPr>
      </w:pPr>
      <w:r w:rsidRPr="004963AC">
        <w:rPr>
          <w:rFonts w:ascii="Arial" w:hAnsi="Arial" w:cs="Arial"/>
          <w:sz w:val="22"/>
          <w:szCs w:val="22"/>
        </w:rPr>
        <w:t>Sistema de Gerência de Banco de Dados (SGBD)</w:t>
      </w:r>
      <w:r w:rsidR="00A31E00">
        <w:rPr>
          <w:rFonts w:ascii="Arial" w:hAnsi="Arial" w:cs="Arial"/>
          <w:sz w:val="22"/>
          <w:szCs w:val="22"/>
        </w:rPr>
        <w:t xml:space="preserve">: </w:t>
      </w:r>
      <w:r w:rsidR="00C81342" w:rsidRPr="00C81342">
        <w:rPr>
          <w:rFonts w:ascii="Arial" w:hAnsi="Arial" w:cs="Arial"/>
          <w:b/>
          <w:bCs/>
          <w:sz w:val="22"/>
          <w:szCs w:val="22"/>
        </w:rPr>
        <w:t>R:</w:t>
      </w:r>
      <w:r w:rsidR="00C81342">
        <w:rPr>
          <w:rFonts w:ascii="Arial" w:hAnsi="Arial" w:cs="Arial"/>
          <w:b/>
          <w:bCs/>
          <w:sz w:val="22"/>
          <w:szCs w:val="22"/>
        </w:rPr>
        <w:t xml:space="preserve"> </w:t>
      </w:r>
      <w:r w:rsidR="00A31E00">
        <w:rPr>
          <w:rFonts w:ascii="Arial" w:hAnsi="Arial" w:cs="Arial"/>
          <w:sz w:val="22"/>
          <w:szCs w:val="22"/>
        </w:rPr>
        <w:t>u</w:t>
      </w:r>
      <w:r w:rsidR="00A31E00" w:rsidRPr="00A31E00">
        <w:rPr>
          <w:rFonts w:ascii="Arial" w:hAnsi="Arial" w:cs="Arial"/>
          <w:sz w:val="22"/>
          <w:szCs w:val="22"/>
        </w:rPr>
        <w:t>m software que reúne as funcionalidades de criar, acessar e modificar informações armazenadas em um banco de dados.</w:t>
      </w:r>
    </w:p>
    <w:p w14:paraId="048BA3A0" w14:textId="17C45E3E" w:rsidR="00A31E00" w:rsidRPr="00A31E00" w:rsidRDefault="004963AC" w:rsidP="00A31E00">
      <w:pPr>
        <w:pStyle w:val="Standard"/>
        <w:numPr>
          <w:ilvl w:val="0"/>
          <w:numId w:val="13"/>
        </w:numPr>
        <w:spacing w:line="360" w:lineRule="auto"/>
        <w:ind w:left="-284" w:right="-1135" w:hanging="283"/>
        <w:rPr>
          <w:rFonts w:ascii="Arial" w:hAnsi="Arial" w:cs="Arial"/>
          <w:sz w:val="22"/>
          <w:szCs w:val="22"/>
        </w:rPr>
      </w:pPr>
      <w:r w:rsidRPr="004963AC">
        <w:rPr>
          <w:rFonts w:ascii="Arial" w:hAnsi="Arial" w:cs="Arial"/>
          <w:sz w:val="22"/>
          <w:szCs w:val="22"/>
        </w:rPr>
        <w:t>Modelo de dados</w:t>
      </w:r>
      <w:r w:rsidR="00A31E00">
        <w:rPr>
          <w:rFonts w:ascii="Arial" w:hAnsi="Arial" w:cs="Arial"/>
          <w:sz w:val="22"/>
          <w:szCs w:val="22"/>
        </w:rPr>
        <w:t xml:space="preserve">: </w:t>
      </w:r>
      <w:r w:rsidR="00C81342" w:rsidRPr="00C81342">
        <w:rPr>
          <w:rFonts w:ascii="Arial" w:hAnsi="Arial" w:cs="Arial"/>
          <w:b/>
          <w:bCs/>
          <w:sz w:val="22"/>
          <w:szCs w:val="22"/>
        </w:rPr>
        <w:t>R:</w:t>
      </w:r>
      <w:r w:rsidR="00C81342">
        <w:rPr>
          <w:rFonts w:ascii="Arial" w:hAnsi="Arial" w:cs="Arial"/>
          <w:b/>
          <w:bCs/>
          <w:sz w:val="22"/>
          <w:szCs w:val="22"/>
        </w:rPr>
        <w:t xml:space="preserve"> </w:t>
      </w:r>
      <w:r w:rsidR="00A31E00">
        <w:rPr>
          <w:rFonts w:ascii="Arial" w:hAnsi="Arial" w:cs="Arial"/>
          <w:sz w:val="22"/>
          <w:szCs w:val="22"/>
        </w:rPr>
        <w:t>descrição precisa da forma que o banco de dados é estruturado.</w:t>
      </w:r>
    </w:p>
    <w:p w14:paraId="641056A7" w14:textId="307E3780" w:rsidR="004963AC" w:rsidRPr="004963AC" w:rsidRDefault="004963AC" w:rsidP="004963AC">
      <w:pPr>
        <w:pStyle w:val="Standard"/>
        <w:numPr>
          <w:ilvl w:val="0"/>
          <w:numId w:val="13"/>
        </w:numPr>
        <w:spacing w:line="360" w:lineRule="auto"/>
        <w:ind w:left="-284" w:right="-1135" w:hanging="283"/>
        <w:rPr>
          <w:rFonts w:ascii="Arial" w:hAnsi="Arial" w:cs="Arial"/>
          <w:sz w:val="22"/>
          <w:szCs w:val="22"/>
        </w:rPr>
      </w:pPr>
      <w:r w:rsidRPr="004963AC">
        <w:rPr>
          <w:rFonts w:ascii="Arial" w:hAnsi="Arial" w:cs="Arial"/>
          <w:sz w:val="22"/>
          <w:szCs w:val="22"/>
        </w:rPr>
        <w:t>Modelo conceitual</w:t>
      </w:r>
      <w:r w:rsidR="00A31E00">
        <w:rPr>
          <w:rFonts w:ascii="Arial" w:hAnsi="Arial" w:cs="Arial"/>
          <w:sz w:val="22"/>
          <w:szCs w:val="22"/>
        </w:rPr>
        <w:t xml:space="preserve">: </w:t>
      </w:r>
      <w:r w:rsidR="00C81342" w:rsidRPr="00C81342">
        <w:rPr>
          <w:rFonts w:ascii="Arial" w:hAnsi="Arial" w:cs="Arial"/>
          <w:b/>
          <w:bCs/>
          <w:sz w:val="22"/>
          <w:szCs w:val="22"/>
        </w:rPr>
        <w:t>R:</w:t>
      </w:r>
      <w:r w:rsidR="00C81342">
        <w:rPr>
          <w:rFonts w:ascii="Arial" w:hAnsi="Arial" w:cs="Arial"/>
          <w:b/>
          <w:bCs/>
          <w:sz w:val="22"/>
          <w:szCs w:val="22"/>
        </w:rPr>
        <w:t xml:space="preserve"> </w:t>
      </w:r>
      <w:r w:rsidR="00A31E00" w:rsidRPr="00A31E00">
        <w:rPr>
          <w:rFonts w:ascii="Arial" w:hAnsi="Arial" w:cs="Arial"/>
          <w:sz w:val="22"/>
          <w:szCs w:val="22"/>
        </w:rPr>
        <w:t>modelo de dados genérico que define a estrutura de um banco de dados de maneira independente de qualquer sistema gerenciador específico.</w:t>
      </w:r>
    </w:p>
    <w:p w14:paraId="61D930A3" w14:textId="7E580A69" w:rsidR="004963AC" w:rsidRPr="00A31E00" w:rsidRDefault="004963AC" w:rsidP="00A31E00">
      <w:pPr>
        <w:pStyle w:val="Standard"/>
        <w:numPr>
          <w:ilvl w:val="0"/>
          <w:numId w:val="13"/>
        </w:numPr>
        <w:spacing w:line="360" w:lineRule="auto"/>
        <w:ind w:left="-284" w:hanging="283"/>
        <w:rPr>
          <w:rFonts w:ascii="Arial" w:hAnsi="Arial" w:cs="Arial"/>
          <w:sz w:val="22"/>
          <w:szCs w:val="22"/>
        </w:rPr>
      </w:pPr>
      <w:r w:rsidRPr="004963AC">
        <w:rPr>
          <w:rFonts w:ascii="Arial" w:hAnsi="Arial" w:cs="Arial"/>
          <w:sz w:val="22"/>
          <w:szCs w:val="22"/>
        </w:rPr>
        <w:t>Modelo lógico</w:t>
      </w:r>
      <w:r w:rsidR="00A31E00">
        <w:rPr>
          <w:rFonts w:ascii="Arial" w:hAnsi="Arial" w:cs="Arial"/>
          <w:sz w:val="22"/>
          <w:szCs w:val="22"/>
        </w:rPr>
        <w:t xml:space="preserve">: </w:t>
      </w:r>
      <w:r w:rsidR="00C81342" w:rsidRPr="00C81342">
        <w:rPr>
          <w:rFonts w:ascii="Arial" w:hAnsi="Arial" w:cs="Arial"/>
          <w:b/>
          <w:bCs/>
          <w:sz w:val="22"/>
          <w:szCs w:val="22"/>
        </w:rPr>
        <w:t>R:</w:t>
      </w:r>
      <w:r w:rsidR="00C81342">
        <w:rPr>
          <w:rFonts w:ascii="Arial" w:hAnsi="Arial" w:cs="Arial"/>
          <w:b/>
          <w:bCs/>
          <w:sz w:val="22"/>
          <w:szCs w:val="22"/>
        </w:rPr>
        <w:t xml:space="preserve"> </w:t>
      </w:r>
      <w:r w:rsidR="00A31E00" w:rsidRPr="00A31E00">
        <w:rPr>
          <w:rFonts w:ascii="Arial" w:hAnsi="Arial" w:cs="Arial"/>
          <w:sz w:val="22"/>
          <w:szCs w:val="22"/>
        </w:rPr>
        <w:t>modelo de dados que descreve a organização dos dados em um banco de dados conforme percebida pelo usuário do SGBD, incluindo tabelas, colunas e relações.</w:t>
      </w:r>
    </w:p>
    <w:p w14:paraId="642BD39A" w14:textId="6D5E3570" w:rsidR="004963AC" w:rsidRPr="004963AC" w:rsidRDefault="004963AC" w:rsidP="004963AC">
      <w:pPr>
        <w:pStyle w:val="Standard"/>
        <w:numPr>
          <w:ilvl w:val="0"/>
          <w:numId w:val="13"/>
        </w:numPr>
        <w:spacing w:line="360" w:lineRule="auto"/>
        <w:ind w:left="-284" w:right="-1135" w:hanging="283"/>
        <w:rPr>
          <w:rFonts w:ascii="Arial" w:hAnsi="Arial" w:cs="Arial"/>
          <w:sz w:val="22"/>
          <w:szCs w:val="22"/>
        </w:rPr>
      </w:pPr>
      <w:r w:rsidRPr="004963AC">
        <w:rPr>
          <w:rFonts w:ascii="Arial" w:hAnsi="Arial" w:cs="Arial"/>
          <w:sz w:val="22"/>
          <w:szCs w:val="22"/>
        </w:rPr>
        <w:t>Modelagem conceitual</w:t>
      </w:r>
      <w:r w:rsidR="00A31E00">
        <w:rPr>
          <w:rFonts w:ascii="Arial" w:hAnsi="Arial" w:cs="Arial"/>
          <w:sz w:val="22"/>
          <w:szCs w:val="22"/>
        </w:rPr>
        <w:t>:</w:t>
      </w:r>
      <w:r w:rsidR="00C81342" w:rsidRPr="00C81342">
        <w:rPr>
          <w:rFonts w:ascii="Arial" w:hAnsi="Arial" w:cs="Arial"/>
          <w:b/>
          <w:bCs/>
          <w:sz w:val="22"/>
          <w:szCs w:val="22"/>
        </w:rPr>
        <w:t xml:space="preserve"> </w:t>
      </w:r>
      <w:r w:rsidR="00C81342" w:rsidRPr="00C81342">
        <w:rPr>
          <w:rFonts w:ascii="Arial" w:hAnsi="Arial" w:cs="Arial"/>
          <w:b/>
          <w:bCs/>
          <w:sz w:val="22"/>
          <w:szCs w:val="22"/>
        </w:rPr>
        <w:t>R:</w:t>
      </w:r>
      <w:r w:rsidR="00A31E00">
        <w:rPr>
          <w:rFonts w:ascii="Arial" w:hAnsi="Arial" w:cs="Arial"/>
          <w:sz w:val="22"/>
          <w:szCs w:val="22"/>
        </w:rPr>
        <w:t xml:space="preserve"> criação de um </w:t>
      </w:r>
      <w:r w:rsidR="00A31E00" w:rsidRPr="00A31E00">
        <w:rPr>
          <w:rFonts w:ascii="Arial" w:hAnsi="Arial" w:cs="Arial"/>
          <w:sz w:val="22"/>
          <w:szCs w:val="22"/>
        </w:rPr>
        <w:t>diagrama entidade-relacionamento</w:t>
      </w:r>
      <w:r w:rsidR="00A31E00">
        <w:rPr>
          <w:rFonts w:ascii="Arial" w:hAnsi="Arial" w:cs="Arial"/>
          <w:sz w:val="22"/>
          <w:szCs w:val="22"/>
        </w:rPr>
        <w:t xml:space="preserve"> que </w:t>
      </w:r>
      <w:r w:rsidR="00A31E00" w:rsidRPr="00A31E00">
        <w:rPr>
          <w:rFonts w:ascii="Arial" w:hAnsi="Arial" w:cs="Arial"/>
          <w:sz w:val="22"/>
          <w:szCs w:val="22"/>
        </w:rPr>
        <w:t>representa as necessidades de armazenamento de dados da organização de forma abstrata e independente de qualquer tecnologia ou implementação específica.</w:t>
      </w:r>
      <w:r w:rsidR="00A31E00">
        <w:rPr>
          <w:rFonts w:ascii="Arial" w:hAnsi="Arial" w:cs="Arial"/>
          <w:sz w:val="22"/>
          <w:szCs w:val="22"/>
        </w:rPr>
        <w:t xml:space="preserve"> É feito no início da criação de um projeto de BD. </w:t>
      </w:r>
    </w:p>
    <w:p w14:paraId="1691590F" w14:textId="55BA72FF" w:rsidR="004963AC" w:rsidRPr="006939F2" w:rsidRDefault="004963AC" w:rsidP="004963AC">
      <w:pPr>
        <w:pStyle w:val="Standard"/>
        <w:numPr>
          <w:ilvl w:val="0"/>
          <w:numId w:val="13"/>
        </w:numPr>
        <w:spacing w:line="360" w:lineRule="auto"/>
        <w:ind w:left="-284" w:right="-1135" w:hanging="283"/>
        <w:rPr>
          <w:rFonts w:ascii="Arial" w:hAnsi="Arial" w:cs="Arial"/>
          <w:sz w:val="22"/>
          <w:szCs w:val="22"/>
        </w:rPr>
      </w:pPr>
      <w:r w:rsidRPr="004963AC">
        <w:rPr>
          <w:rFonts w:ascii="Arial" w:hAnsi="Arial" w:cs="Arial"/>
          <w:sz w:val="22"/>
          <w:szCs w:val="22"/>
        </w:rPr>
        <w:t>Projeto lógico</w:t>
      </w:r>
      <w:r w:rsidR="00A31E00">
        <w:rPr>
          <w:rFonts w:ascii="Arial" w:hAnsi="Arial" w:cs="Arial"/>
          <w:sz w:val="22"/>
          <w:szCs w:val="22"/>
        </w:rPr>
        <w:t xml:space="preserve">: </w:t>
      </w:r>
      <w:r w:rsidR="00C81342" w:rsidRPr="00C81342">
        <w:rPr>
          <w:rFonts w:ascii="Arial" w:hAnsi="Arial" w:cs="Arial"/>
          <w:b/>
          <w:bCs/>
          <w:sz w:val="22"/>
          <w:szCs w:val="22"/>
        </w:rPr>
        <w:t xml:space="preserve">R: </w:t>
      </w:r>
      <w:r w:rsidR="00A31E00">
        <w:rPr>
          <w:rFonts w:ascii="Arial" w:hAnsi="Arial" w:cs="Arial"/>
          <w:sz w:val="22"/>
          <w:szCs w:val="22"/>
        </w:rPr>
        <w:t>transforma a modelagem feita no modelo lógico descrito acima.</w:t>
      </w:r>
    </w:p>
    <w:p w14:paraId="0061947D" w14:textId="79CBB2A5" w:rsidR="004963AC" w:rsidRDefault="004963AC" w:rsidP="004963AC">
      <w:pPr>
        <w:pStyle w:val="Standard"/>
        <w:spacing w:line="360" w:lineRule="auto"/>
        <w:ind w:left="-567" w:right="-1135" w:hanging="426"/>
        <w:rPr>
          <w:rFonts w:ascii="Arial" w:hAnsi="Arial" w:cs="Arial"/>
          <w:sz w:val="22"/>
          <w:szCs w:val="22"/>
        </w:rPr>
      </w:pPr>
      <w:r w:rsidRPr="004963AC">
        <w:rPr>
          <w:rFonts w:ascii="Arial" w:hAnsi="Arial" w:cs="Arial"/>
          <w:sz w:val="22"/>
          <w:szCs w:val="22"/>
        </w:rPr>
        <w:t>Após responder, volte ao texto para revisar as definições e corrigir possíveis falhas.</w:t>
      </w:r>
    </w:p>
    <w:p w14:paraId="245D31B9" w14:textId="77777777" w:rsidR="00C81342" w:rsidRPr="004963AC" w:rsidRDefault="00C81342" w:rsidP="004963AC">
      <w:pPr>
        <w:pStyle w:val="Standard"/>
        <w:spacing w:line="360" w:lineRule="auto"/>
        <w:ind w:left="-567" w:right="-1135" w:hanging="426"/>
        <w:rPr>
          <w:rFonts w:ascii="Arial" w:hAnsi="Arial" w:cs="Arial"/>
          <w:sz w:val="22"/>
          <w:szCs w:val="22"/>
        </w:rPr>
      </w:pPr>
    </w:p>
    <w:p w14:paraId="4F7AB77E" w14:textId="77777777" w:rsidR="00C81342" w:rsidRDefault="004963AC" w:rsidP="00C81342">
      <w:pPr>
        <w:pStyle w:val="Standard"/>
        <w:spacing w:line="360" w:lineRule="auto"/>
        <w:ind w:left="-851" w:right="-1135" w:hanging="283"/>
        <w:jc w:val="both"/>
        <w:rPr>
          <w:rFonts w:ascii="Arial" w:hAnsi="Arial" w:cs="Arial"/>
          <w:sz w:val="22"/>
          <w:szCs w:val="22"/>
        </w:rPr>
      </w:pPr>
      <w:r w:rsidRPr="004963AC">
        <w:rPr>
          <w:rFonts w:ascii="Arial" w:hAnsi="Arial" w:cs="Arial"/>
          <w:sz w:val="22"/>
          <w:szCs w:val="22"/>
        </w:rPr>
        <w:t xml:space="preserve">4. </w:t>
      </w:r>
      <w:r w:rsidR="006939F2" w:rsidRPr="006939F2">
        <w:rPr>
          <w:rFonts w:ascii="Arial" w:hAnsi="Arial" w:cs="Arial"/>
          <w:sz w:val="22"/>
          <w:szCs w:val="22"/>
        </w:rPr>
        <w:t xml:space="preserve">(Valor 1,0) </w:t>
      </w:r>
      <w:r w:rsidRPr="004963AC">
        <w:rPr>
          <w:rFonts w:ascii="Arial" w:hAnsi="Arial" w:cs="Arial"/>
          <w:sz w:val="22"/>
          <w:szCs w:val="22"/>
        </w:rPr>
        <w:t>A definição do fator de bloco de um arquivo faz parte de qual modelo? Conceitual, lógico ou físico? Justifique.</w:t>
      </w:r>
      <w:r w:rsidR="002A7D1D">
        <w:rPr>
          <w:rFonts w:ascii="Arial" w:hAnsi="Arial" w:cs="Arial"/>
          <w:sz w:val="22"/>
          <w:szCs w:val="22"/>
        </w:rPr>
        <w:t xml:space="preserve"> </w:t>
      </w:r>
    </w:p>
    <w:p w14:paraId="20B4F5D2" w14:textId="3BBF9BBB" w:rsidR="002A7D1D" w:rsidRDefault="00C81342" w:rsidP="00C81342">
      <w:pPr>
        <w:pStyle w:val="Standard"/>
        <w:spacing w:line="360" w:lineRule="auto"/>
        <w:ind w:left="-851" w:right="-1135" w:hanging="283"/>
        <w:jc w:val="both"/>
        <w:rPr>
          <w:rFonts w:ascii="Arial" w:hAnsi="Arial" w:cs="Arial"/>
          <w:sz w:val="22"/>
          <w:szCs w:val="22"/>
        </w:rPr>
      </w:pPr>
      <w:r w:rsidRPr="00C81342">
        <w:rPr>
          <w:rFonts w:ascii="Arial" w:hAnsi="Arial" w:cs="Arial"/>
          <w:b/>
          <w:bCs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 xml:space="preserve"> </w:t>
      </w:r>
      <w:r w:rsidR="002A7D1D" w:rsidRPr="002A7D1D">
        <w:rPr>
          <w:rFonts w:ascii="Arial" w:hAnsi="Arial" w:cs="Arial"/>
          <w:sz w:val="22"/>
          <w:szCs w:val="22"/>
        </w:rPr>
        <w:t>O fator de bloco em é o resultado da multiplicação do tamanho do bloco pelo número médio de registros em uma página</w:t>
      </w:r>
      <w:r w:rsidR="002A7D1D">
        <w:rPr>
          <w:rFonts w:ascii="Arial" w:hAnsi="Arial" w:cs="Arial"/>
          <w:sz w:val="22"/>
          <w:szCs w:val="22"/>
        </w:rPr>
        <w:t xml:space="preserve">; logo, é parte do modelo lógico. </w:t>
      </w:r>
    </w:p>
    <w:p w14:paraId="5C6E4489" w14:textId="77777777" w:rsidR="00C81342" w:rsidRPr="004963AC" w:rsidRDefault="00C81342" w:rsidP="00C81342">
      <w:pPr>
        <w:pStyle w:val="Standard"/>
        <w:spacing w:line="360" w:lineRule="auto"/>
        <w:ind w:left="-851" w:right="-1135" w:hanging="283"/>
        <w:jc w:val="both"/>
        <w:rPr>
          <w:rFonts w:ascii="Arial" w:hAnsi="Arial" w:cs="Arial"/>
          <w:sz w:val="22"/>
          <w:szCs w:val="22"/>
        </w:rPr>
      </w:pPr>
    </w:p>
    <w:p w14:paraId="63281C21" w14:textId="60FB71B7" w:rsidR="004963AC" w:rsidRDefault="004963AC" w:rsidP="006939F2">
      <w:pPr>
        <w:pStyle w:val="Standard"/>
        <w:spacing w:line="360" w:lineRule="auto"/>
        <w:ind w:left="-851" w:right="-1135" w:hanging="283"/>
        <w:jc w:val="both"/>
        <w:rPr>
          <w:rFonts w:ascii="Arial" w:hAnsi="Arial" w:cs="Arial"/>
          <w:sz w:val="22"/>
          <w:szCs w:val="22"/>
        </w:rPr>
      </w:pPr>
      <w:r w:rsidRPr="004963AC">
        <w:rPr>
          <w:rFonts w:ascii="Arial" w:hAnsi="Arial" w:cs="Arial"/>
          <w:sz w:val="22"/>
          <w:szCs w:val="22"/>
        </w:rPr>
        <w:t xml:space="preserve">5. </w:t>
      </w:r>
      <w:r w:rsidR="006939F2" w:rsidRPr="006939F2">
        <w:rPr>
          <w:rFonts w:ascii="Arial" w:hAnsi="Arial" w:cs="Arial"/>
          <w:sz w:val="22"/>
          <w:szCs w:val="22"/>
        </w:rPr>
        <w:t xml:space="preserve">(Valor 1,0) </w:t>
      </w:r>
      <w:r w:rsidRPr="004963AC">
        <w:rPr>
          <w:rFonts w:ascii="Arial" w:hAnsi="Arial" w:cs="Arial"/>
          <w:sz w:val="22"/>
          <w:szCs w:val="22"/>
        </w:rPr>
        <w:t>A definição do tipo de um dado (ex.: numérico, alfanumérico) faz parte de qual modelo?</w:t>
      </w:r>
      <w:r w:rsidRPr="006939F2">
        <w:rPr>
          <w:rFonts w:ascii="Arial" w:hAnsi="Arial" w:cs="Arial"/>
          <w:sz w:val="22"/>
          <w:szCs w:val="22"/>
        </w:rPr>
        <w:t xml:space="preserve"> </w:t>
      </w:r>
      <w:r w:rsidRPr="004963AC">
        <w:rPr>
          <w:rFonts w:ascii="Arial" w:hAnsi="Arial" w:cs="Arial"/>
          <w:sz w:val="22"/>
          <w:szCs w:val="22"/>
        </w:rPr>
        <w:t>Conceitual, lógico ou físico? Justifique.</w:t>
      </w:r>
    </w:p>
    <w:p w14:paraId="2021EFEE" w14:textId="6383ED8C" w:rsidR="002A7D1D" w:rsidRDefault="00C81342" w:rsidP="00C81342">
      <w:pPr>
        <w:pStyle w:val="Standard"/>
        <w:spacing w:line="360" w:lineRule="auto"/>
        <w:ind w:left="-851" w:right="-1135"/>
        <w:jc w:val="both"/>
        <w:rPr>
          <w:rFonts w:ascii="Arial" w:hAnsi="Arial" w:cs="Arial"/>
          <w:sz w:val="22"/>
          <w:szCs w:val="22"/>
        </w:rPr>
      </w:pPr>
      <w:r w:rsidRPr="00C81342">
        <w:rPr>
          <w:rFonts w:ascii="Arial" w:hAnsi="Arial" w:cs="Arial"/>
          <w:b/>
          <w:bCs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 xml:space="preserve"> </w:t>
      </w:r>
      <w:r w:rsidR="002A7D1D">
        <w:rPr>
          <w:rFonts w:ascii="Arial" w:hAnsi="Arial" w:cs="Arial"/>
          <w:sz w:val="22"/>
          <w:szCs w:val="22"/>
        </w:rPr>
        <w:t>Faz parte do modelo lógico, pois também diz respeito a forma de como aquele dado deve ser tratado dentro do SGBD.</w:t>
      </w:r>
    </w:p>
    <w:p w14:paraId="79F6C302" w14:textId="77777777" w:rsidR="00C81342" w:rsidRPr="004963AC" w:rsidRDefault="00C81342" w:rsidP="002A7D1D">
      <w:pPr>
        <w:pStyle w:val="Standard"/>
        <w:spacing w:line="360" w:lineRule="auto"/>
        <w:ind w:left="-851" w:right="-1135" w:firstLine="851"/>
        <w:jc w:val="both"/>
        <w:rPr>
          <w:rFonts w:ascii="Arial" w:hAnsi="Arial" w:cs="Arial"/>
          <w:sz w:val="22"/>
          <w:szCs w:val="22"/>
        </w:rPr>
      </w:pPr>
    </w:p>
    <w:p w14:paraId="71E834F4" w14:textId="17D06542" w:rsidR="002A7D1D" w:rsidRDefault="004963AC" w:rsidP="002A7D1D">
      <w:pPr>
        <w:pStyle w:val="Standard"/>
        <w:spacing w:line="360" w:lineRule="auto"/>
        <w:ind w:left="-851" w:right="-1135" w:hanging="283"/>
        <w:jc w:val="both"/>
        <w:rPr>
          <w:rFonts w:ascii="Arial" w:hAnsi="Arial" w:cs="Arial"/>
          <w:sz w:val="22"/>
          <w:szCs w:val="22"/>
        </w:rPr>
      </w:pPr>
      <w:r w:rsidRPr="004963AC">
        <w:rPr>
          <w:rFonts w:ascii="Arial" w:hAnsi="Arial" w:cs="Arial"/>
          <w:sz w:val="22"/>
          <w:szCs w:val="22"/>
        </w:rPr>
        <w:t xml:space="preserve">6. </w:t>
      </w:r>
      <w:r w:rsidR="006939F2" w:rsidRPr="006939F2">
        <w:rPr>
          <w:rFonts w:ascii="Arial" w:hAnsi="Arial" w:cs="Arial"/>
          <w:sz w:val="22"/>
          <w:szCs w:val="22"/>
        </w:rPr>
        <w:t xml:space="preserve">(Valor 1,0) </w:t>
      </w:r>
      <w:r w:rsidRPr="004963AC">
        <w:rPr>
          <w:rFonts w:ascii="Arial" w:hAnsi="Arial" w:cs="Arial"/>
          <w:sz w:val="22"/>
          <w:szCs w:val="22"/>
        </w:rPr>
        <w:t>Qual é a diferença entre redundância de dados controlada e não controlada? Dê exemplos para ambos os casos</w:t>
      </w:r>
      <w:r w:rsidR="002A7D1D">
        <w:rPr>
          <w:rFonts w:ascii="Arial" w:hAnsi="Arial" w:cs="Arial"/>
          <w:sz w:val="22"/>
          <w:szCs w:val="22"/>
        </w:rPr>
        <w:t>.</w:t>
      </w:r>
    </w:p>
    <w:p w14:paraId="135DC3B8" w14:textId="64A5F767" w:rsidR="002A7D1D" w:rsidRDefault="00C81342" w:rsidP="00C81342">
      <w:pPr>
        <w:pStyle w:val="Standard"/>
        <w:spacing w:line="360" w:lineRule="auto"/>
        <w:ind w:left="-851" w:right="-1135"/>
        <w:jc w:val="both"/>
        <w:rPr>
          <w:rFonts w:ascii="Arial" w:hAnsi="Arial" w:cs="Arial"/>
          <w:sz w:val="22"/>
          <w:szCs w:val="22"/>
        </w:rPr>
      </w:pPr>
      <w:r w:rsidRPr="00C81342">
        <w:rPr>
          <w:rFonts w:ascii="Arial" w:hAnsi="Arial" w:cs="Arial"/>
          <w:b/>
          <w:bCs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 xml:space="preserve"> </w:t>
      </w:r>
      <w:r w:rsidR="002A7D1D">
        <w:rPr>
          <w:rFonts w:ascii="Arial" w:hAnsi="Arial" w:cs="Arial"/>
          <w:sz w:val="22"/>
          <w:szCs w:val="22"/>
        </w:rPr>
        <w:t xml:space="preserve">A redundância não controlada pode criar problemas como dados não consistentes, pois podem estar dessincronizados, e </w:t>
      </w:r>
      <w:proofErr w:type="spellStart"/>
      <w:r w:rsidR="002A7D1D">
        <w:rPr>
          <w:rFonts w:ascii="Arial" w:hAnsi="Arial" w:cs="Arial"/>
          <w:sz w:val="22"/>
          <w:szCs w:val="22"/>
        </w:rPr>
        <w:t>redigitalização</w:t>
      </w:r>
      <w:proofErr w:type="spellEnd"/>
      <w:r w:rsidR="002A7D1D">
        <w:rPr>
          <w:rFonts w:ascii="Arial" w:hAnsi="Arial" w:cs="Arial"/>
          <w:sz w:val="22"/>
          <w:szCs w:val="22"/>
        </w:rPr>
        <w:t>, pois a escrita ou alteração de dados deve ocorrer de maneira independente em cada banco feito. A redundância controlada permite que os dados sejam gravados de forma segura e consistente em um software projetado para isso.</w:t>
      </w:r>
    </w:p>
    <w:p w14:paraId="02695547" w14:textId="77777777" w:rsidR="00C81342" w:rsidRPr="006939F2" w:rsidRDefault="00C81342" w:rsidP="00C81342">
      <w:pPr>
        <w:pStyle w:val="Standard"/>
        <w:spacing w:line="360" w:lineRule="auto"/>
        <w:ind w:left="-851" w:right="-1135"/>
        <w:jc w:val="both"/>
        <w:rPr>
          <w:rFonts w:ascii="Arial" w:hAnsi="Arial" w:cs="Arial"/>
          <w:sz w:val="22"/>
          <w:szCs w:val="22"/>
        </w:rPr>
      </w:pPr>
    </w:p>
    <w:p w14:paraId="5B6C55B7" w14:textId="06F73DA8" w:rsidR="006939F2" w:rsidRPr="006939F2" w:rsidRDefault="006939F2" w:rsidP="006939F2">
      <w:pPr>
        <w:pStyle w:val="Standard"/>
        <w:spacing w:line="360" w:lineRule="auto"/>
        <w:ind w:left="-851" w:hanging="283"/>
        <w:jc w:val="both"/>
        <w:rPr>
          <w:rFonts w:ascii="Arial" w:hAnsi="Arial" w:cs="Arial"/>
          <w:sz w:val="22"/>
          <w:szCs w:val="22"/>
        </w:rPr>
      </w:pPr>
      <w:r w:rsidRPr="006939F2">
        <w:rPr>
          <w:rFonts w:ascii="Arial" w:hAnsi="Arial" w:cs="Arial"/>
          <w:sz w:val="22"/>
          <w:szCs w:val="22"/>
        </w:rPr>
        <w:t>7. (Valor 3,0) Imagine que você é responsável por organizar os dados de uma loja que vende computadores e impressoras. Com base no que foi aprendido no Capítulo 1, responda:</w:t>
      </w:r>
    </w:p>
    <w:p w14:paraId="0EFBB3A4" w14:textId="77777777" w:rsidR="00C81342" w:rsidRDefault="006939F2" w:rsidP="00C81342">
      <w:pPr>
        <w:pStyle w:val="Standard"/>
        <w:numPr>
          <w:ilvl w:val="0"/>
          <w:numId w:val="15"/>
        </w:numPr>
        <w:tabs>
          <w:tab w:val="clear" w:pos="720"/>
          <w:tab w:val="num" w:pos="426"/>
        </w:tabs>
        <w:spacing w:line="360" w:lineRule="auto"/>
        <w:ind w:left="-426" w:right="-1135"/>
        <w:jc w:val="both"/>
        <w:rPr>
          <w:rFonts w:ascii="Arial" w:hAnsi="Arial" w:cs="Arial"/>
          <w:sz w:val="22"/>
          <w:szCs w:val="22"/>
        </w:rPr>
      </w:pPr>
      <w:r w:rsidRPr="006939F2">
        <w:rPr>
          <w:rFonts w:ascii="Arial" w:hAnsi="Arial" w:cs="Arial"/>
          <w:sz w:val="22"/>
          <w:szCs w:val="22"/>
        </w:rPr>
        <w:t>Quais dados devem ser armazenados?</w:t>
      </w:r>
    </w:p>
    <w:p w14:paraId="317F29A3" w14:textId="161E8399" w:rsidR="00C81342" w:rsidRDefault="00C81342" w:rsidP="00C81342">
      <w:pPr>
        <w:pStyle w:val="Standard"/>
        <w:spacing w:line="360" w:lineRule="auto"/>
        <w:ind w:left="-786" w:right="-1135"/>
        <w:jc w:val="both"/>
        <w:rPr>
          <w:rFonts w:ascii="Arial" w:hAnsi="Arial" w:cs="Arial"/>
          <w:sz w:val="22"/>
          <w:szCs w:val="22"/>
        </w:rPr>
      </w:pPr>
      <w:r w:rsidRPr="00C81342">
        <w:rPr>
          <w:rFonts w:ascii="Arial" w:hAnsi="Arial" w:cs="Arial"/>
          <w:b/>
          <w:bCs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 xml:space="preserve"> </w:t>
      </w:r>
      <w:r w:rsidRPr="00C81342">
        <w:rPr>
          <w:rFonts w:ascii="Arial" w:hAnsi="Arial" w:cs="Arial"/>
          <w:sz w:val="22"/>
          <w:szCs w:val="22"/>
        </w:rPr>
        <w:t>Informações acerca dos produtos, fornecedores, pedidos, clientes</w:t>
      </w:r>
      <w:r>
        <w:rPr>
          <w:rFonts w:ascii="Arial" w:hAnsi="Arial" w:cs="Arial"/>
          <w:sz w:val="22"/>
          <w:szCs w:val="22"/>
        </w:rPr>
        <w:t xml:space="preserve">, </w:t>
      </w:r>
      <w:r w:rsidRPr="00C81342">
        <w:rPr>
          <w:rFonts w:ascii="Arial" w:hAnsi="Arial" w:cs="Arial"/>
          <w:sz w:val="22"/>
          <w:szCs w:val="22"/>
        </w:rPr>
        <w:t>por exemplo.</w:t>
      </w:r>
    </w:p>
    <w:p w14:paraId="319FCDDC" w14:textId="77777777" w:rsidR="00AA4A6F" w:rsidRPr="00C81342" w:rsidRDefault="00AA4A6F" w:rsidP="00C81342">
      <w:pPr>
        <w:pStyle w:val="Standard"/>
        <w:spacing w:line="360" w:lineRule="auto"/>
        <w:ind w:left="-786" w:right="-1135"/>
        <w:jc w:val="both"/>
        <w:rPr>
          <w:rFonts w:ascii="Arial" w:hAnsi="Arial" w:cs="Arial"/>
          <w:sz w:val="22"/>
          <w:szCs w:val="22"/>
        </w:rPr>
      </w:pPr>
    </w:p>
    <w:p w14:paraId="20786BC4" w14:textId="77777777" w:rsidR="006939F2" w:rsidRDefault="006939F2" w:rsidP="006939F2">
      <w:pPr>
        <w:pStyle w:val="Standard"/>
        <w:numPr>
          <w:ilvl w:val="0"/>
          <w:numId w:val="15"/>
        </w:numPr>
        <w:tabs>
          <w:tab w:val="clear" w:pos="720"/>
          <w:tab w:val="num" w:pos="426"/>
        </w:tabs>
        <w:spacing w:line="360" w:lineRule="auto"/>
        <w:ind w:left="-426" w:right="-1135"/>
        <w:jc w:val="both"/>
        <w:rPr>
          <w:rFonts w:ascii="Arial" w:hAnsi="Arial" w:cs="Arial"/>
          <w:sz w:val="22"/>
          <w:szCs w:val="22"/>
        </w:rPr>
      </w:pPr>
      <w:r w:rsidRPr="006939F2">
        <w:rPr>
          <w:rFonts w:ascii="Arial" w:hAnsi="Arial" w:cs="Arial"/>
          <w:sz w:val="22"/>
          <w:szCs w:val="22"/>
        </w:rPr>
        <w:t>Explique um exemplo de redundância que pode ocorrer ao utilizar arquivos convencionais.</w:t>
      </w:r>
    </w:p>
    <w:p w14:paraId="09E6F2A7" w14:textId="62120CC7" w:rsidR="00C81342" w:rsidRDefault="00C81342" w:rsidP="00C81342">
      <w:pPr>
        <w:pStyle w:val="Standard"/>
        <w:spacing w:line="360" w:lineRule="auto"/>
        <w:ind w:left="-786" w:right="-1135"/>
        <w:jc w:val="both"/>
        <w:rPr>
          <w:rFonts w:ascii="Arial" w:hAnsi="Arial" w:cs="Arial"/>
          <w:sz w:val="22"/>
          <w:szCs w:val="22"/>
        </w:rPr>
      </w:pPr>
      <w:r w:rsidRPr="00C81342">
        <w:rPr>
          <w:rFonts w:ascii="Arial" w:hAnsi="Arial" w:cs="Arial"/>
          <w:b/>
          <w:bCs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 xml:space="preserve"> Se tivermos u</w:t>
      </w:r>
      <w:r w:rsidRPr="00C81342">
        <w:rPr>
          <w:rFonts w:ascii="Arial" w:hAnsi="Arial" w:cs="Arial"/>
          <w:sz w:val="22"/>
          <w:szCs w:val="22"/>
        </w:rPr>
        <w:t>m arquivo</w:t>
      </w:r>
      <w:r>
        <w:rPr>
          <w:rFonts w:ascii="Arial" w:hAnsi="Arial" w:cs="Arial"/>
          <w:sz w:val="22"/>
          <w:szCs w:val="22"/>
        </w:rPr>
        <w:t xml:space="preserve"> isolado</w:t>
      </w:r>
      <w:r w:rsidRPr="00C81342">
        <w:rPr>
          <w:rFonts w:ascii="Arial" w:hAnsi="Arial" w:cs="Arial"/>
          <w:sz w:val="22"/>
          <w:szCs w:val="22"/>
        </w:rPr>
        <w:t xml:space="preserve"> para "</w:t>
      </w:r>
      <w:r>
        <w:rPr>
          <w:rFonts w:ascii="Arial" w:hAnsi="Arial" w:cs="Arial"/>
          <w:sz w:val="22"/>
          <w:szCs w:val="22"/>
        </w:rPr>
        <w:t>e</w:t>
      </w:r>
      <w:r w:rsidRPr="00C81342">
        <w:rPr>
          <w:rFonts w:ascii="Arial" w:hAnsi="Arial" w:cs="Arial"/>
          <w:sz w:val="22"/>
          <w:szCs w:val="22"/>
        </w:rPr>
        <w:t>stoque" e outro para "</w:t>
      </w:r>
      <w:r>
        <w:rPr>
          <w:rFonts w:ascii="Arial" w:hAnsi="Arial" w:cs="Arial"/>
          <w:sz w:val="22"/>
          <w:szCs w:val="22"/>
        </w:rPr>
        <w:t>p</w:t>
      </w:r>
      <w:r w:rsidRPr="00C81342">
        <w:rPr>
          <w:rFonts w:ascii="Arial" w:hAnsi="Arial" w:cs="Arial"/>
          <w:sz w:val="22"/>
          <w:szCs w:val="22"/>
        </w:rPr>
        <w:t>edidos", ambos contendo informações sobre os produtos (nome, código, preço, etc.), é provável que informações repetidas (como o nome do produto) sejam armazenadas várias vezes em diferentes arquivos.</w:t>
      </w:r>
    </w:p>
    <w:p w14:paraId="2941A80F" w14:textId="77777777" w:rsidR="00AA4A6F" w:rsidRPr="006939F2" w:rsidRDefault="00AA4A6F" w:rsidP="00AA4A6F">
      <w:pPr>
        <w:pStyle w:val="Standard"/>
        <w:spacing w:line="360" w:lineRule="auto"/>
        <w:ind w:right="-1135"/>
        <w:jc w:val="both"/>
        <w:rPr>
          <w:rFonts w:ascii="Arial" w:hAnsi="Arial" w:cs="Arial"/>
          <w:sz w:val="22"/>
          <w:szCs w:val="22"/>
        </w:rPr>
      </w:pPr>
    </w:p>
    <w:p w14:paraId="7B742E6E" w14:textId="54C0CEA1" w:rsidR="00C81342" w:rsidRDefault="006939F2" w:rsidP="00C81342">
      <w:pPr>
        <w:pStyle w:val="Standard"/>
        <w:numPr>
          <w:ilvl w:val="0"/>
          <w:numId w:val="15"/>
        </w:numPr>
        <w:tabs>
          <w:tab w:val="clear" w:pos="720"/>
          <w:tab w:val="num" w:pos="426"/>
        </w:tabs>
        <w:spacing w:line="360" w:lineRule="auto"/>
        <w:ind w:left="-426" w:right="-1135"/>
        <w:jc w:val="both"/>
        <w:rPr>
          <w:rFonts w:ascii="Arial" w:hAnsi="Arial" w:cs="Arial"/>
          <w:sz w:val="22"/>
          <w:szCs w:val="22"/>
        </w:rPr>
      </w:pPr>
      <w:r w:rsidRPr="006939F2">
        <w:rPr>
          <w:rFonts w:ascii="Arial" w:hAnsi="Arial" w:cs="Arial"/>
          <w:sz w:val="22"/>
          <w:szCs w:val="22"/>
        </w:rPr>
        <w:t>Proponha como o uso de um banco de dados e um SGBD resolve esse problema de redundância.</w:t>
      </w:r>
    </w:p>
    <w:p w14:paraId="0C6C1D8D" w14:textId="475A1E2F" w:rsidR="00C81342" w:rsidRDefault="00C81342" w:rsidP="00C81342">
      <w:pPr>
        <w:pStyle w:val="Standard"/>
        <w:spacing w:line="360" w:lineRule="auto"/>
        <w:ind w:left="-786" w:right="-1135"/>
        <w:jc w:val="both"/>
        <w:rPr>
          <w:rFonts w:ascii="Arial" w:hAnsi="Arial" w:cs="Arial"/>
          <w:sz w:val="22"/>
          <w:szCs w:val="22"/>
        </w:rPr>
      </w:pPr>
      <w:r w:rsidRPr="00C81342">
        <w:rPr>
          <w:rFonts w:ascii="Arial" w:hAnsi="Arial" w:cs="Arial"/>
          <w:b/>
          <w:bCs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 xml:space="preserve"> Podemos usar um banco de dados relacional que armazene todos os dados e os fornaça a diferentes sistemas, de maneira a gravar os dados de produtos e clientes uma única vez e fornecê-lo a outros softwares. </w:t>
      </w:r>
      <w:r w:rsidRPr="00C81342">
        <w:rPr>
          <w:rFonts w:ascii="Arial" w:hAnsi="Arial" w:cs="Arial"/>
          <w:sz w:val="22"/>
          <w:szCs w:val="22"/>
        </w:rPr>
        <w:t>O SGBD gerencia essas tabelas, garantindo integridade referencial e consistência. Assim, se houver uma atualização no preço de um produto, essa alteração será refletida automaticamente em todos os registros que fazem referência a ele, evitando inconsistências.</w:t>
      </w:r>
    </w:p>
    <w:p w14:paraId="28E379BD" w14:textId="77777777" w:rsidR="00C81342" w:rsidRPr="00C81342" w:rsidRDefault="00C81342" w:rsidP="00C81342">
      <w:pPr>
        <w:pStyle w:val="Standard"/>
        <w:spacing w:line="360" w:lineRule="auto"/>
        <w:ind w:left="-426" w:right="-1135"/>
        <w:jc w:val="both"/>
        <w:rPr>
          <w:rFonts w:ascii="Arial" w:hAnsi="Arial" w:cs="Arial"/>
          <w:sz w:val="22"/>
          <w:szCs w:val="22"/>
        </w:rPr>
      </w:pPr>
    </w:p>
    <w:p w14:paraId="77112EE5" w14:textId="65B91140" w:rsidR="006939F2" w:rsidRPr="004963AC" w:rsidRDefault="006939F2" w:rsidP="006939F2">
      <w:pPr>
        <w:pStyle w:val="Standard"/>
        <w:spacing w:line="360" w:lineRule="auto"/>
        <w:ind w:left="-1134" w:right="-1135"/>
        <w:jc w:val="both"/>
        <w:rPr>
          <w:rFonts w:ascii="Arial" w:hAnsi="Arial" w:cs="Arial"/>
          <w:szCs w:val="22"/>
        </w:rPr>
      </w:pPr>
      <w:r w:rsidRPr="006939F2">
        <w:rPr>
          <w:rFonts w:ascii="Arial" w:hAnsi="Arial" w:cs="Arial"/>
          <w:b/>
          <w:bCs/>
          <w:szCs w:val="22"/>
          <w:u w:val="single"/>
        </w:rPr>
        <w:t>ORIENTAÇÕES</w:t>
      </w:r>
      <w:r>
        <w:rPr>
          <w:rFonts w:ascii="Arial" w:hAnsi="Arial" w:cs="Arial"/>
          <w:szCs w:val="22"/>
        </w:rPr>
        <w:t xml:space="preserve">: Responder neste arquivo editável em Word de forma digitada, não esquecer o nome o cabeçalho, gerar o arquivo em PDF e enviar no e-mail: </w:t>
      </w:r>
      <w:hyperlink r:id="rId8" w:history="1">
        <w:r w:rsidRPr="005F3094">
          <w:rPr>
            <w:rStyle w:val="Hyperlink"/>
            <w:rFonts w:ascii="Arial" w:hAnsi="Arial" w:cs="Arial"/>
            <w:szCs w:val="22"/>
          </w:rPr>
          <w:t>wesley.miranda@ifg.edu.br</w:t>
        </w:r>
      </w:hyperlink>
      <w:r>
        <w:rPr>
          <w:rFonts w:ascii="Arial" w:hAnsi="Arial" w:cs="Arial"/>
          <w:szCs w:val="22"/>
        </w:rPr>
        <w:t xml:space="preserve">, com o título (BD / NOME DO ALUNO / LISTA 1) até o dia </w:t>
      </w:r>
      <w:r w:rsidRPr="006939F2">
        <w:rPr>
          <w:rFonts w:ascii="Arial" w:hAnsi="Arial" w:cs="Arial"/>
          <w:b/>
          <w:bCs/>
          <w:szCs w:val="22"/>
          <w:u w:val="single"/>
        </w:rPr>
        <w:t>01/12/2024 (Domingo) às 23h59</w:t>
      </w:r>
      <w:r>
        <w:rPr>
          <w:rFonts w:ascii="Arial" w:hAnsi="Arial" w:cs="Arial"/>
          <w:szCs w:val="22"/>
        </w:rPr>
        <w:t xml:space="preserve">. Caso prefira realizar por escrito, fazer, escanear em PDF e enviar o arquivo. Envio após a data/hora serão desconsiderados </w:t>
      </w:r>
      <w:r>
        <w:rPr>
          <w:rFonts w:ascii="Arial" w:hAnsi="Arial" w:cs="Arial"/>
          <w:szCs w:val="22"/>
        </w:rPr>
        <w:lastRenderedPageBreak/>
        <w:t>para correção.</w:t>
      </w:r>
    </w:p>
    <w:sectPr w:rsidR="006939F2" w:rsidRPr="004963AC" w:rsidSect="009105B4">
      <w:pgSz w:w="11906" w:h="16838"/>
      <w:pgMar w:top="1417" w:right="1701" w:bottom="426" w:left="1701" w:header="708" w:footer="708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9C0"/>
    <w:multiLevelType w:val="multilevel"/>
    <w:tmpl w:val="338E185E"/>
    <w:styleLink w:val="WWNum4"/>
    <w:lvl w:ilvl="0">
      <w:start w:val="1"/>
      <w:numFmt w:val="decimal"/>
      <w:lvlText w:val="%1-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804478"/>
    <w:multiLevelType w:val="multilevel"/>
    <w:tmpl w:val="F2B0E1C6"/>
    <w:styleLink w:val="WWNum2"/>
    <w:lvl w:ilvl="0">
      <w:start w:val="1"/>
      <w:numFmt w:val="decimal"/>
      <w:lvlText w:val="%1-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8E74F5"/>
    <w:multiLevelType w:val="hybridMultilevel"/>
    <w:tmpl w:val="424CBB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CD1146"/>
    <w:multiLevelType w:val="multilevel"/>
    <w:tmpl w:val="D7266D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118E9"/>
    <w:multiLevelType w:val="hybridMultilevel"/>
    <w:tmpl w:val="1750DA04"/>
    <w:lvl w:ilvl="0" w:tplc="A33805DC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8271B4E"/>
    <w:multiLevelType w:val="multilevel"/>
    <w:tmpl w:val="D69C9A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224018"/>
    <w:multiLevelType w:val="hybridMultilevel"/>
    <w:tmpl w:val="3962B350"/>
    <w:lvl w:ilvl="0" w:tplc="0416000D">
      <w:start w:val="1"/>
      <w:numFmt w:val="bullet"/>
      <w:lvlText w:val=""/>
      <w:lvlJc w:val="left"/>
      <w:pPr>
        <w:ind w:left="-4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5A843F1C"/>
    <w:multiLevelType w:val="multilevel"/>
    <w:tmpl w:val="B76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A541B"/>
    <w:multiLevelType w:val="hybridMultilevel"/>
    <w:tmpl w:val="8C5E9AC2"/>
    <w:lvl w:ilvl="0" w:tplc="FCBC6A62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C0D7659"/>
    <w:multiLevelType w:val="hybridMultilevel"/>
    <w:tmpl w:val="1EA890D8"/>
    <w:lvl w:ilvl="0" w:tplc="D3D40FA2">
      <w:start w:val="1"/>
      <w:numFmt w:val="upp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704C6D37"/>
    <w:multiLevelType w:val="hybridMultilevel"/>
    <w:tmpl w:val="7784989C"/>
    <w:lvl w:ilvl="0" w:tplc="40B27E80">
      <w:start w:val="1"/>
      <w:numFmt w:val="decimalZero"/>
      <w:lvlText w:val="%1)"/>
      <w:lvlJc w:val="left"/>
      <w:pPr>
        <w:ind w:left="-750" w:hanging="384"/>
      </w:pPr>
      <w:rPr>
        <w:rFonts w:eastAsiaTheme="minorHAns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733A5A00"/>
    <w:multiLevelType w:val="hybridMultilevel"/>
    <w:tmpl w:val="9DF4253A"/>
    <w:lvl w:ilvl="0" w:tplc="65284D9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1105D"/>
    <w:multiLevelType w:val="multilevel"/>
    <w:tmpl w:val="CA76A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7A513B"/>
    <w:multiLevelType w:val="hybridMultilevel"/>
    <w:tmpl w:val="F7065502"/>
    <w:lvl w:ilvl="0" w:tplc="C4688314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4" w15:restartNumberingAfterBreak="0">
    <w:nsid w:val="7CC450EF"/>
    <w:multiLevelType w:val="multilevel"/>
    <w:tmpl w:val="FC0A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006721">
    <w:abstractNumId w:val="11"/>
  </w:num>
  <w:num w:numId="2" w16cid:durableId="1893611425">
    <w:abstractNumId w:val="9"/>
  </w:num>
  <w:num w:numId="3" w16cid:durableId="925655659">
    <w:abstractNumId w:val="8"/>
  </w:num>
  <w:num w:numId="4" w16cid:durableId="1673147011">
    <w:abstractNumId w:val="5"/>
  </w:num>
  <w:num w:numId="5" w16cid:durableId="742070449">
    <w:abstractNumId w:val="13"/>
  </w:num>
  <w:num w:numId="6" w16cid:durableId="1678121163">
    <w:abstractNumId w:val="3"/>
  </w:num>
  <w:num w:numId="7" w16cid:durableId="982320111">
    <w:abstractNumId w:val="1"/>
  </w:num>
  <w:num w:numId="8" w16cid:durableId="754516607">
    <w:abstractNumId w:val="1"/>
    <w:lvlOverride w:ilvl="0">
      <w:startOverride w:val="1"/>
    </w:lvlOverride>
  </w:num>
  <w:num w:numId="9" w16cid:durableId="230163273">
    <w:abstractNumId w:val="0"/>
  </w:num>
  <w:num w:numId="10" w16cid:durableId="466779441">
    <w:abstractNumId w:val="0"/>
    <w:lvlOverride w:ilvl="0">
      <w:startOverride w:val="1"/>
    </w:lvlOverride>
  </w:num>
  <w:num w:numId="11" w16cid:durableId="1224439826">
    <w:abstractNumId w:val="10"/>
  </w:num>
  <w:num w:numId="12" w16cid:durableId="860435590">
    <w:abstractNumId w:val="6"/>
  </w:num>
  <w:num w:numId="13" w16cid:durableId="1913158763">
    <w:abstractNumId w:val="7"/>
  </w:num>
  <w:num w:numId="14" w16cid:durableId="1600025498">
    <w:abstractNumId w:val="12"/>
  </w:num>
  <w:num w:numId="15" w16cid:durableId="389504566">
    <w:abstractNumId w:val="14"/>
  </w:num>
  <w:num w:numId="16" w16cid:durableId="1374119127">
    <w:abstractNumId w:val="4"/>
  </w:num>
  <w:num w:numId="17" w16cid:durableId="1687629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96"/>
    <w:rsid w:val="0008043D"/>
    <w:rsid w:val="000E4795"/>
    <w:rsid w:val="001E1C6F"/>
    <w:rsid w:val="00271AA1"/>
    <w:rsid w:val="002A7D1D"/>
    <w:rsid w:val="002B700B"/>
    <w:rsid w:val="004963AC"/>
    <w:rsid w:val="0061641E"/>
    <w:rsid w:val="00673CEE"/>
    <w:rsid w:val="00675E96"/>
    <w:rsid w:val="006939F2"/>
    <w:rsid w:val="006D12F9"/>
    <w:rsid w:val="00835178"/>
    <w:rsid w:val="008C4A17"/>
    <w:rsid w:val="009105B4"/>
    <w:rsid w:val="00971F3A"/>
    <w:rsid w:val="009C7058"/>
    <w:rsid w:val="009D400B"/>
    <w:rsid w:val="00A31E00"/>
    <w:rsid w:val="00AA4A6F"/>
    <w:rsid w:val="00B4551A"/>
    <w:rsid w:val="00B66909"/>
    <w:rsid w:val="00C81342"/>
    <w:rsid w:val="00D96346"/>
    <w:rsid w:val="00E51DB7"/>
    <w:rsid w:val="00F37026"/>
    <w:rsid w:val="00FE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FA4DF"/>
  <w15:chartTrackingRefBased/>
  <w15:docId w15:val="{82495C34-276D-43A2-9552-B83A837E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LETRA PADRÃO"/>
    <w:qFormat/>
    <w:rsid w:val="00835178"/>
    <w:pPr>
      <w:ind w:left="-1134" w:right="-1135"/>
      <w:contextualSpacing/>
      <w:jc w:val="both"/>
    </w:pPr>
    <w:rPr>
      <w:rFonts w:ascii="Arial" w:hAnsi="Arial" w:cs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675E96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5E96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5E96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5E96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5E96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5E96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5E96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5E96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5E96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5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5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5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5E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5E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5E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5E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5E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5E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5E96"/>
    <w:pPr>
      <w:spacing w:after="80" w:line="240" w:lineRule="auto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5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5E96"/>
    <w:pPr>
      <w:numPr>
        <w:ilvl w:val="1"/>
      </w:numPr>
      <w:ind w:left="-1134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5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5E96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5E96"/>
    <w:rPr>
      <w:i/>
      <w:iCs/>
      <w:color w:val="404040" w:themeColor="text1" w:themeTint="BF"/>
    </w:rPr>
  </w:style>
  <w:style w:type="paragraph" w:styleId="PargrafodaLista">
    <w:name w:val="List Paragraph"/>
    <w:basedOn w:val="Normal"/>
    <w:qFormat/>
    <w:rsid w:val="00675E96"/>
    <w:pPr>
      <w:ind w:left="720"/>
      <w:jc w:val="left"/>
    </w:pPr>
    <w:rPr>
      <w:rFonts w:asciiTheme="minorHAnsi" w:hAnsiTheme="minorHAnsi" w:cstheme="minorBidi"/>
    </w:rPr>
  </w:style>
  <w:style w:type="character" w:styleId="nfaseIntensa">
    <w:name w:val="Intense Emphasis"/>
    <w:basedOn w:val="Fontepargpadro"/>
    <w:uiPriority w:val="21"/>
    <w:qFormat/>
    <w:rsid w:val="00675E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5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5E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5E96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83517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835178"/>
    <w:pPr>
      <w:suppressLineNumbers/>
    </w:pPr>
  </w:style>
  <w:style w:type="numbering" w:customStyle="1" w:styleId="WWNum2">
    <w:name w:val="WWNum2"/>
    <w:basedOn w:val="Semlista"/>
    <w:rsid w:val="00835178"/>
    <w:pPr>
      <w:numPr>
        <w:numId w:val="7"/>
      </w:numPr>
    </w:pPr>
  </w:style>
  <w:style w:type="numbering" w:customStyle="1" w:styleId="WWNum4">
    <w:name w:val="WWNum4"/>
    <w:basedOn w:val="Semlista"/>
    <w:rsid w:val="00835178"/>
    <w:pPr>
      <w:numPr>
        <w:numId w:val="9"/>
      </w:numPr>
    </w:pPr>
  </w:style>
  <w:style w:type="paragraph" w:styleId="NormalWeb">
    <w:name w:val="Normal (Web)"/>
    <w:basedOn w:val="Normal"/>
    <w:uiPriority w:val="99"/>
    <w:semiHidden/>
    <w:unhideWhenUsed/>
    <w:rsid w:val="006939F2"/>
    <w:rPr>
      <w:rFonts w:ascii="Times New Roman" w:hAnsi="Times New Roman" w:cs="Times New Roman"/>
      <w:sz w:val="24"/>
    </w:rPr>
  </w:style>
  <w:style w:type="character" w:styleId="Hyperlink">
    <w:name w:val="Hyperlink"/>
    <w:basedOn w:val="Fontepargpadro"/>
    <w:uiPriority w:val="99"/>
    <w:unhideWhenUsed/>
    <w:rsid w:val="006939F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3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0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4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.miranda@ifg.edu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encrypted-tbn0.gstatic.com/images?q=tbn:ANd9GcRhdv4r4MhRRM4v6I061UfB3DmTCfminQk-pQ&amp;usqp=CA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870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Miranda</dc:creator>
  <cp:keywords/>
  <dc:description/>
  <cp:lastModifiedBy>Karolayne Amábile</cp:lastModifiedBy>
  <cp:revision>2</cp:revision>
  <cp:lastPrinted>2024-09-21T19:24:00Z</cp:lastPrinted>
  <dcterms:created xsi:type="dcterms:W3CDTF">2024-12-01T22:26:00Z</dcterms:created>
  <dcterms:modified xsi:type="dcterms:W3CDTF">2024-12-01T22:26:00Z</dcterms:modified>
</cp:coreProperties>
</file>