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E7D7C" w14:textId="194E00FA" w:rsidR="004B6AB8" w:rsidRDefault="004B6AB8">
      <w:r w:rsidRPr="004B6AB8">
        <w:drawing>
          <wp:inline distT="0" distB="0" distL="0" distR="0" wp14:anchorId="013CE237" wp14:editId="15304FD0">
            <wp:extent cx="5858693" cy="6535062"/>
            <wp:effectExtent l="0" t="0" r="8890" b="0"/>
            <wp:docPr id="256208976" name="Picture 1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08976" name="Picture 1" descr="A white sheet of paper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269F" w14:textId="77777777" w:rsidR="004B6AB8" w:rsidRDefault="004B6AB8">
      <w:r>
        <w:br w:type="page"/>
      </w:r>
    </w:p>
    <w:p w14:paraId="3BD9458D" w14:textId="68F94A12" w:rsidR="0011785E" w:rsidRDefault="004B6AB8" w:rsidP="004B6AB8">
      <w:pPr>
        <w:pStyle w:val="Heading2"/>
      </w:pPr>
      <w:r>
        <w:lastRenderedPageBreak/>
        <w:t>Step 1</w:t>
      </w:r>
    </w:p>
    <w:p w14:paraId="6E0148B2" w14:textId="2F40BB11" w:rsidR="004B6AB8" w:rsidRDefault="004B6AB8" w:rsidP="004B6AB8">
      <w:pPr>
        <w:rPr>
          <w:lang w:val="en-US"/>
        </w:rPr>
      </w:pPr>
      <w:hyperlink r:id="rId5" w:history="1">
        <w:r w:rsidRPr="004B6AB8">
          <w:rPr>
            <w:rStyle w:val="Hyperlink"/>
            <w:lang w:val="en-US"/>
          </w:rPr>
          <w:t>WeaponShopV2</w:t>
        </w:r>
        <w:r w:rsidRPr="004B6AB8">
          <w:rPr>
            <w:rStyle w:val="Hyperlink"/>
            <w:lang w:val="en-US"/>
          </w:rPr>
          <w:t>0</w:t>
        </w:r>
        <w:r w:rsidRPr="004B6AB8">
          <w:rPr>
            <w:rStyle w:val="Hyperlink"/>
            <w:lang w:val="en-US"/>
          </w:rPr>
          <w:t>.sln</w:t>
        </w:r>
      </w:hyperlink>
      <w:r w:rsidRPr="004B6AB8">
        <w:rPr>
          <w:lang w:val="en-US"/>
        </w:rPr>
        <w:t xml:space="preserve"> </w:t>
      </w:r>
    </w:p>
    <w:p w14:paraId="2129F1F2" w14:textId="244F1F13" w:rsidR="004B6AB8" w:rsidRDefault="00404461" w:rsidP="004B6AB8">
      <w:pPr>
        <w:rPr>
          <w:lang w:val="en-US"/>
        </w:rPr>
      </w:pPr>
      <w:r w:rsidRPr="00404461">
        <w:rPr>
          <w:lang w:val="en-US"/>
        </w:rPr>
        <w:drawing>
          <wp:inline distT="0" distB="0" distL="0" distR="0" wp14:anchorId="0A67E99B" wp14:editId="4C7FA70F">
            <wp:extent cx="6120130" cy="1240155"/>
            <wp:effectExtent l="0" t="0" r="0" b="0"/>
            <wp:docPr id="105518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83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8A74" w14:textId="1504189B" w:rsidR="00404461" w:rsidRDefault="00404461" w:rsidP="00404461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39E4C6BC" w14:textId="27A83131" w:rsidR="00404461" w:rsidRDefault="00404461" w:rsidP="00404461">
      <w:pPr>
        <w:rPr>
          <w:lang w:val="en-US"/>
        </w:rPr>
      </w:pPr>
      <w:r w:rsidRPr="00404461">
        <w:rPr>
          <w:lang w:val="en-US"/>
        </w:rPr>
        <w:drawing>
          <wp:inline distT="0" distB="0" distL="0" distR="0" wp14:anchorId="7A73E456" wp14:editId="206D876B">
            <wp:extent cx="6120130" cy="2486025"/>
            <wp:effectExtent l="0" t="0" r="0" b="0"/>
            <wp:docPr id="56512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23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F6AE" w14:textId="2FAAC0A6" w:rsidR="00404461" w:rsidRDefault="00404461" w:rsidP="00404461">
      <w:pPr>
        <w:pStyle w:val="Heading2"/>
        <w:rPr>
          <w:lang w:val="en-US"/>
        </w:rPr>
      </w:pPr>
      <w:r>
        <w:rPr>
          <w:lang w:val="en-US"/>
        </w:rPr>
        <w:t>Step 3</w:t>
      </w:r>
    </w:p>
    <w:p w14:paraId="4CE91DFC" w14:textId="7DE8F131" w:rsidR="00404461" w:rsidRDefault="00404461" w:rsidP="00404461">
      <w:pPr>
        <w:rPr>
          <w:lang w:val="en-US"/>
        </w:rPr>
      </w:pPr>
      <w:r w:rsidRPr="00404461">
        <w:rPr>
          <w:lang w:val="en-US"/>
        </w:rPr>
        <w:drawing>
          <wp:inline distT="0" distB="0" distL="0" distR="0" wp14:anchorId="6C79F26A" wp14:editId="16CCC1F5">
            <wp:extent cx="6120130" cy="1002665"/>
            <wp:effectExtent l="0" t="0" r="0" b="0"/>
            <wp:docPr id="154004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46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189A" w14:textId="6D6AEB70" w:rsidR="00404461" w:rsidRDefault="00404461" w:rsidP="00404461">
      <w:pPr>
        <w:pStyle w:val="Heading2"/>
        <w:rPr>
          <w:lang w:val="en-US"/>
        </w:rPr>
      </w:pPr>
      <w:r>
        <w:rPr>
          <w:lang w:val="en-US"/>
        </w:rPr>
        <w:t>Step 4</w:t>
      </w:r>
    </w:p>
    <w:p w14:paraId="0AB56F19" w14:textId="51351A7C" w:rsidR="00404461" w:rsidRDefault="00404461" w:rsidP="00404461">
      <w:pPr>
        <w:rPr>
          <w:lang w:val="en-US"/>
        </w:rPr>
      </w:pPr>
      <w:r>
        <w:rPr>
          <w:lang w:val="en-US"/>
        </w:rPr>
        <w:t>It is good to have a basic method implementation that can be used for weapons in general but also can be used within the overridden implementation.</w:t>
      </w:r>
      <w:r w:rsidR="00D630F6">
        <w:rPr>
          <w:lang w:val="en-US"/>
        </w:rPr>
        <w:t xml:space="preserve"> It also enables polymorphism so every weapon can use the deal damage though it is different from weapon to weapon</w:t>
      </w:r>
    </w:p>
    <w:p w14:paraId="092CCDB9" w14:textId="0168B7CF" w:rsidR="00404461" w:rsidRDefault="00404461" w:rsidP="00404461">
      <w:pPr>
        <w:pStyle w:val="Heading2"/>
        <w:rPr>
          <w:lang w:val="en-US"/>
        </w:rPr>
      </w:pPr>
      <w:r>
        <w:rPr>
          <w:lang w:val="en-US"/>
        </w:rPr>
        <w:lastRenderedPageBreak/>
        <w:t>Step 5</w:t>
      </w:r>
      <w:r w:rsidR="00A7243D">
        <w:rPr>
          <w:lang w:val="en-US"/>
        </w:rPr>
        <w:t xml:space="preserve"> &amp; 6</w:t>
      </w:r>
    </w:p>
    <w:p w14:paraId="482E364A" w14:textId="3BD38978" w:rsidR="00404461" w:rsidRDefault="00A7243D" w:rsidP="00404461">
      <w:pPr>
        <w:rPr>
          <w:lang w:val="en-US"/>
        </w:rPr>
      </w:pPr>
      <w:r w:rsidRPr="00A7243D">
        <w:rPr>
          <w:lang w:val="en-US"/>
        </w:rPr>
        <w:drawing>
          <wp:inline distT="0" distB="0" distL="0" distR="0" wp14:anchorId="3D4D963D" wp14:editId="7905244E">
            <wp:extent cx="6120130" cy="1851660"/>
            <wp:effectExtent l="0" t="0" r="0" b="0"/>
            <wp:docPr id="178204616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46167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5793" w14:textId="6C185518" w:rsidR="00A7243D" w:rsidRDefault="00A7243D" w:rsidP="00A7243D">
      <w:pPr>
        <w:pStyle w:val="Heading2"/>
        <w:rPr>
          <w:lang w:val="en-US"/>
        </w:rPr>
      </w:pPr>
      <w:r>
        <w:rPr>
          <w:lang w:val="en-US"/>
        </w:rPr>
        <w:t>Step 7</w:t>
      </w:r>
    </w:p>
    <w:p w14:paraId="25996BEB" w14:textId="664440AB" w:rsidR="00A7243D" w:rsidRPr="00A7243D" w:rsidRDefault="00A7243D" w:rsidP="00A7243D">
      <w:pPr>
        <w:rPr>
          <w:lang w:val="en-US"/>
        </w:rPr>
      </w:pPr>
      <w:r>
        <w:rPr>
          <w:lang w:val="en-US"/>
        </w:rPr>
        <w:t>Polymorphism. The overridden implementation is always prioritized over the base class implementation of a virtual method.</w:t>
      </w:r>
    </w:p>
    <w:p w14:paraId="1D18AEA5" w14:textId="77777777" w:rsidR="00A7243D" w:rsidRPr="00A7243D" w:rsidRDefault="00A7243D" w:rsidP="00A7243D">
      <w:pPr>
        <w:rPr>
          <w:lang w:val="en-US"/>
        </w:rPr>
      </w:pPr>
    </w:p>
    <w:sectPr w:rsidR="00A7243D" w:rsidRPr="00A7243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8B9"/>
    <w:rsid w:val="0011785E"/>
    <w:rsid w:val="001B2994"/>
    <w:rsid w:val="00404461"/>
    <w:rsid w:val="004B6AB8"/>
    <w:rsid w:val="004E0EF4"/>
    <w:rsid w:val="007068B9"/>
    <w:rsid w:val="00745E04"/>
    <w:rsid w:val="00802C58"/>
    <w:rsid w:val="009805F4"/>
    <w:rsid w:val="009B0696"/>
    <w:rsid w:val="00A7243D"/>
    <w:rsid w:val="00BD5A83"/>
    <w:rsid w:val="00D630F6"/>
    <w:rsid w:val="00EA2E5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1EF2"/>
  <w15:chartTrackingRefBased/>
  <w15:docId w15:val="{CFFE2814-B94E-4F57-87F0-472FC5DBD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6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8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A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6A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file:///C:\Git\OOProg25\Chap\OOProg02\MySolution\OOP.2.3%20-%20WeaponShopV20\WeaponShopV20\WeaponShopV20.sln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82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5</cp:revision>
  <dcterms:created xsi:type="dcterms:W3CDTF">2025-10-07T12:22:00Z</dcterms:created>
  <dcterms:modified xsi:type="dcterms:W3CDTF">2025-10-07T13:36:00Z</dcterms:modified>
</cp:coreProperties>
</file>