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C95B" w14:textId="54E5F1B0" w:rsidR="00BE73AD" w:rsidRDefault="00BE73AD">
      <w:r w:rsidRPr="00BE73AD">
        <w:drawing>
          <wp:inline distT="0" distB="0" distL="0" distR="0" wp14:anchorId="18CB10E2" wp14:editId="07265D26">
            <wp:extent cx="5731510" cy="6233795"/>
            <wp:effectExtent l="0" t="0" r="0" b="0"/>
            <wp:docPr id="25131167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11671" name="Picture 1" descr="A white paper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D2D8" w14:textId="77777777" w:rsidR="00BE73AD" w:rsidRDefault="00BE73AD">
      <w:r>
        <w:br w:type="page"/>
      </w:r>
    </w:p>
    <w:p w14:paraId="2D4F43BA" w14:textId="3275F4C5" w:rsidR="00B17721" w:rsidRDefault="00BE73AD" w:rsidP="00BE73AD">
      <w:pPr>
        <w:pStyle w:val="Heading2"/>
      </w:pPr>
      <w:r>
        <w:lastRenderedPageBreak/>
        <w:t>Step 1</w:t>
      </w:r>
    </w:p>
    <w:p w14:paraId="01AC51DB" w14:textId="6A9EF5B2" w:rsidR="00BE73AD" w:rsidRDefault="00BE73AD" w:rsidP="00BE73AD">
      <w:pPr>
        <w:rPr>
          <w:lang w:val="en-US"/>
        </w:rPr>
      </w:pPr>
      <w:hyperlink r:id="rId5" w:history="1">
        <w:r w:rsidRPr="00BE73AD">
          <w:rPr>
            <w:rStyle w:val="Hyperlink"/>
            <w:lang w:val="en-US"/>
          </w:rPr>
          <w:t>W</w:t>
        </w:r>
        <w:r w:rsidRPr="00BE73AD">
          <w:rPr>
            <w:rStyle w:val="Hyperlink"/>
            <w:lang w:val="en-US"/>
          </w:rPr>
          <w:t>e</w:t>
        </w:r>
        <w:r w:rsidRPr="00BE73AD">
          <w:rPr>
            <w:rStyle w:val="Hyperlink"/>
            <w:lang w:val="en-US"/>
          </w:rPr>
          <w:t>atherStationV11.sln</w:t>
        </w:r>
      </w:hyperlink>
      <w:r w:rsidRPr="00BE73AD">
        <w:rPr>
          <w:lang w:val="en-US"/>
        </w:rPr>
        <w:t xml:space="preserve"> </w:t>
      </w:r>
    </w:p>
    <w:p w14:paraId="33AA6A8D" w14:textId="041D40F3" w:rsidR="00BE73AD" w:rsidRDefault="00514530" w:rsidP="00BE73AD">
      <w:pPr>
        <w:rPr>
          <w:lang w:val="en-US"/>
        </w:rPr>
      </w:pPr>
      <w:r w:rsidRPr="00514530">
        <w:rPr>
          <w:lang w:val="en-US"/>
        </w:rPr>
        <w:drawing>
          <wp:inline distT="0" distB="0" distL="0" distR="0" wp14:anchorId="71515D87" wp14:editId="6B7E640C">
            <wp:extent cx="2648320" cy="1943371"/>
            <wp:effectExtent l="0" t="0" r="0" b="0"/>
            <wp:docPr id="182519378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93782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7A1" w14:textId="53B4313E" w:rsidR="00514530" w:rsidRDefault="00514530" w:rsidP="00514530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0D80F34D" w14:textId="68438CD0" w:rsidR="00514530" w:rsidRDefault="00514530" w:rsidP="00514530">
      <w:pPr>
        <w:rPr>
          <w:lang w:val="en-US"/>
        </w:rPr>
      </w:pPr>
      <w:r w:rsidRPr="00514530">
        <w:rPr>
          <w:lang w:val="en-US"/>
        </w:rPr>
        <w:drawing>
          <wp:inline distT="0" distB="0" distL="0" distR="0" wp14:anchorId="027DE47A" wp14:editId="2DDC0215">
            <wp:extent cx="3204390" cy="4209690"/>
            <wp:effectExtent l="0" t="0" r="0" b="0"/>
            <wp:docPr id="14322991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99154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7706" cy="421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BB36" w14:textId="4BE7B60C" w:rsidR="00514530" w:rsidRDefault="00514530" w:rsidP="00514530">
      <w:pPr>
        <w:rPr>
          <w:lang w:val="en-US"/>
        </w:rPr>
      </w:pPr>
      <w:r>
        <w:rPr>
          <w:lang w:val="en-US"/>
        </w:rPr>
        <w:t>It is no longer possible to return an invalid description</w:t>
      </w:r>
    </w:p>
    <w:p w14:paraId="09F75101" w14:textId="33DBCAAD" w:rsidR="00514530" w:rsidRDefault="00514530" w:rsidP="00514530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6B3ADAC5" w14:textId="74E69452" w:rsidR="001B1426" w:rsidRDefault="00514530" w:rsidP="00514530">
      <w:pPr>
        <w:rPr>
          <w:lang w:val="en-US"/>
        </w:rPr>
      </w:pPr>
      <w:r>
        <w:rPr>
          <w:lang w:val="en-US"/>
        </w:rPr>
        <w:t>True thing</w:t>
      </w:r>
    </w:p>
    <w:p w14:paraId="4CD4F1AB" w14:textId="77777777" w:rsidR="001B1426" w:rsidRDefault="001B1426">
      <w:pPr>
        <w:rPr>
          <w:lang w:val="en-US"/>
        </w:rPr>
      </w:pPr>
      <w:r>
        <w:rPr>
          <w:lang w:val="en-US"/>
        </w:rPr>
        <w:br w:type="page"/>
      </w:r>
    </w:p>
    <w:p w14:paraId="7684DE43" w14:textId="492B496C" w:rsidR="00514530" w:rsidRDefault="00514530" w:rsidP="00514530">
      <w:pPr>
        <w:pStyle w:val="Heading2"/>
        <w:rPr>
          <w:lang w:val="en-US"/>
        </w:rPr>
      </w:pPr>
      <w:r>
        <w:rPr>
          <w:lang w:val="en-US"/>
        </w:rPr>
        <w:lastRenderedPageBreak/>
        <w:t>Step 4 &amp; 5</w:t>
      </w:r>
    </w:p>
    <w:p w14:paraId="6CB597ED" w14:textId="1F625B91" w:rsidR="00514530" w:rsidRDefault="00514530" w:rsidP="00514530">
      <w:pPr>
        <w:rPr>
          <w:lang w:val="en-US"/>
        </w:rPr>
      </w:pPr>
      <w:r>
        <w:rPr>
          <w:lang w:val="en-US"/>
        </w:rPr>
        <w:t>Use underscore for spaces</w:t>
      </w:r>
    </w:p>
    <w:p w14:paraId="443109BE" w14:textId="766F2291" w:rsidR="001B1426" w:rsidRPr="00514530" w:rsidRDefault="001B1426" w:rsidP="00514530">
      <w:pPr>
        <w:rPr>
          <w:lang w:val="en-US"/>
        </w:rPr>
      </w:pPr>
      <w:r w:rsidRPr="001B1426">
        <w:rPr>
          <w:lang w:val="en-US"/>
        </w:rPr>
        <w:drawing>
          <wp:inline distT="0" distB="0" distL="0" distR="0" wp14:anchorId="208E06A5" wp14:editId="6B6C572D">
            <wp:extent cx="2419688" cy="1267002"/>
            <wp:effectExtent l="0" t="0" r="0" b="9525"/>
            <wp:docPr id="188292271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22713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426" w:rsidRPr="00514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E07"/>
    <w:rsid w:val="000A5A8F"/>
    <w:rsid w:val="001B1426"/>
    <w:rsid w:val="00374460"/>
    <w:rsid w:val="003C4A99"/>
    <w:rsid w:val="004436E3"/>
    <w:rsid w:val="004C02A1"/>
    <w:rsid w:val="00514530"/>
    <w:rsid w:val="0053662C"/>
    <w:rsid w:val="00640C63"/>
    <w:rsid w:val="0070172A"/>
    <w:rsid w:val="007508C4"/>
    <w:rsid w:val="0079260C"/>
    <w:rsid w:val="007D5A94"/>
    <w:rsid w:val="008025B1"/>
    <w:rsid w:val="008F39B3"/>
    <w:rsid w:val="00A37B7E"/>
    <w:rsid w:val="00AF17A7"/>
    <w:rsid w:val="00B17721"/>
    <w:rsid w:val="00B5242C"/>
    <w:rsid w:val="00BE73AD"/>
    <w:rsid w:val="00BF0DDE"/>
    <w:rsid w:val="00BF7E07"/>
    <w:rsid w:val="00C31E05"/>
    <w:rsid w:val="00D75A5B"/>
    <w:rsid w:val="00DE3E40"/>
    <w:rsid w:val="00E03925"/>
    <w:rsid w:val="00E408FA"/>
    <w:rsid w:val="00EE3A65"/>
    <w:rsid w:val="00F51B77"/>
    <w:rsid w:val="00F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2284"/>
  <w15:chartTrackingRefBased/>
  <w15:docId w15:val="{D0B7378F-2979-470F-A3EB-CC24FBCE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E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3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73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Prog02\MySolution\Pro.2.14%20-%20WeatherStationV11\WeatherStationV11\WeatherStationV11.sl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</Words>
  <Characters>254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4</cp:revision>
  <dcterms:created xsi:type="dcterms:W3CDTF">2025-09-30T16:15:00Z</dcterms:created>
  <dcterms:modified xsi:type="dcterms:W3CDTF">2025-09-30T16:23:00Z</dcterms:modified>
</cp:coreProperties>
</file>