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C6" w:rsidRDefault="006F0F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NOTE: You can also test the program on provided data.txt files which can be found in “3 waveguides” and “4 waveguides” folders.</w:t>
      </w:r>
    </w:p>
    <w:p w:rsidR="006F0FC6" w:rsidRDefault="006F0FC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6F0F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1: From the cell selection window on the left, select the waveguides you want to find length of.</w:t>
      </w: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6F0FC6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487" w:dyaOrig="4644">
          <v:rect id="rectole0000000000" o:spid="_x0000_i1025" style="width:224.55pt;height:232.45pt" o:ole="" o:preferrelative="t" stroked="f">
            <v:imagedata r:id="rId4" o:title=""/>
          </v:rect>
          <o:OLEObject Type="Embed" ProgID="StaticMetafile" ShapeID="rectole0000000000" DrawAspect="Content" ObjectID="_1508961232" r:id="rId5"/>
        </w:object>
      </w: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6F0F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2: Right click and select save selections </w:t>
      </w:r>
      <w:proofErr w:type="gramStart"/>
      <w:r>
        <w:rPr>
          <w:rFonts w:ascii="Courier New" w:eastAsia="Courier New" w:hAnsi="Courier New" w:cs="Courier New"/>
        </w:rPr>
        <w:t>As</w:t>
      </w:r>
      <w:proofErr w:type="gramEnd"/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6F0FC6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395" w:dyaOrig="5040">
          <v:rect id="rectole0000000001" o:spid="_x0000_i1026" style="width:169.65pt;height:252pt" o:ole="" o:preferrelative="t" stroked="f">
            <v:imagedata r:id="rId6" o:title=""/>
          </v:rect>
          <o:OLEObject Type="Embed" ProgID="StaticMetafile" ShapeID="rectole0000000001" DrawAspect="Content" ObjectID="_1508961233" r:id="rId7"/>
        </w:object>
      </w: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6F0F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3: Save it as data.txt in the same folder as the program</w:t>
      </w: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6F0FC6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7007" w:dyaOrig="5256">
          <v:rect id="rectole0000000002" o:spid="_x0000_i1027" style="width:350.25pt;height:263pt" o:ole="" o:preferrelative="t" stroked="f">
            <v:imagedata r:id="rId8" o:title=""/>
          </v:rect>
          <o:OLEObject Type="Embed" ProgID="StaticMetafile" ShapeID="rectole0000000002" DrawAspect="Content" ObjectID="_1508961234" r:id="rId9"/>
        </w:object>
      </w: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6F0F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4. </w:t>
      </w:r>
      <w:bookmarkStart w:id="0" w:name="_GoBack"/>
      <w:bookmarkEnd w:id="0"/>
      <w:r>
        <w:rPr>
          <w:rFonts w:ascii="Courier New" w:eastAsia="Courier New" w:hAnsi="Courier New" w:cs="Courier New"/>
        </w:rPr>
        <w:t>Run</w:t>
      </w:r>
      <w:r>
        <w:rPr>
          <w:rFonts w:ascii="Courier New" w:eastAsia="Courier New" w:hAnsi="Courier New" w:cs="Courier New"/>
        </w:rPr>
        <w:t xml:space="preserve"> the program</w:t>
      </w: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6F0FC6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8472" w:dyaOrig="5460">
          <v:rect id="rectole0000000003" o:spid="_x0000_i1028" style="width:423.45pt;height:272.75pt" o:ole="" o:preferrelative="t" stroked="f">
            <v:imagedata r:id="rId10" o:title=""/>
          </v:rect>
          <o:OLEObject Type="Embed" ProgID="StaticMetafile" ShapeID="rectole0000000003" DrawAspect="Content" ObjectID="_1508961235" r:id="rId11"/>
        </w:object>
      </w: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6F0F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case you are confused about which waveguide is which, make a note of the waveguide label and match it with the instanc</w:t>
      </w:r>
      <w:r>
        <w:rPr>
          <w:rFonts w:ascii="Courier New" w:eastAsia="Courier New" w:hAnsi="Courier New" w:cs="Courier New"/>
        </w:rPr>
        <w:t xml:space="preserve">e or path properties in </w:t>
      </w:r>
      <w:proofErr w:type="spellStart"/>
      <w:r>
        <w:rPr>
          <w:rFonts w:ascii="Courier New" w:eastAsia="Courier New" w:hAnsi="Courier New" w:cs="Courier New"/>
        </w:rPr>
        <w:t>klayout</w:t>
      </w:r>
      <w:proofErr w:type="spellEnd"/>
      <w:r>
        <w:rPr>
          <w:rFonts w:ascii="Courier New" w:eastAsia="Courier New" w:hAnsi="Courier New" w:cs="Courier New"/>
        </w:rPr>
        <w:t>.</w:t>
      </w: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6F0F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Instance Properties:</w:t>
      </w:r>
    </w:p>
    <w:p w:rsidR="00BB22A6" w:rsidRDefault="006F0FC6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select</w:t>
      </w:r>
      <w:proofErr w:type="gramEnd"/>
      <w:r>
        <w:rPr>
          <w:rFonts w:ascii="Courier New" w:eastAsia="Courier New" w:hAnsi="Courier New" w:cs="Courier New"/>
        </w:rPr>
        <w:t xml:space="preserve"> a </w:t>
      </w:r>
      <w:proofErr w:type="spellStart"/>
      <w:r>
        <w:rPr>
          <w:rFonts w:ascii="Courier New" w:eastAsia="Courier New" w:hAnsi="Courier New" w:cs="Courier New"/>
        </w:rPr>
        <w:t>wg</w:t>
      </w:r>
      <w:proofErr w:type="spellEnd"/>
      <w:r>
        <w:rPr>
          <w:rFonts w:ascii="Courier New" w:eastAsia="Courier New" w:hAnsi="Courier New" w:cs="Courier New"/>
        </w:rPr>
        <w:t xml:space="preserve"> from the bends (the silicon layer part) and press 'q'</w:t>
      </w: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6F0FC6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460" w:dyaOrig="5460">
          <v:rect id="rectole0000000004" o:spid="_x0000_i1029" style="width:272.75pt;height:272.75pt" o:ole="" o:preferrelative="t" stroked="f">
            <v:imagedata r:id="rId12" o:title=""/>
          </v:rect>
          <o:OLEObject Type="Embed" ProgID="StaticMetafile" ShapeID="rectole0000000004" DrawAspect="Content" ObjectID="_1508961236" r:id="rId13"/>
        </w:object>
      </w: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6F0F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Path properties:</w:t>
      </w:r>
    </w:p>
    <w:p w:rsidR="00BB22A6" w:rsidRDefault="006F0FC6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double</w:t>
      </w:r>
      <w:proofErr w:type="gramEnd"/>
      <w:r>
        <w:rPr>
          <w:rFonts w:ascii="Courier New" w:eastAsia="Courier New" w:hAnsi="Courier New" w:cs="Courier New"/>
        </w:rPr>
        <w:t xml:space="preserve"> click a </w:t>
      </w:r>
      <w:proofErr w:type="spellStart"/>
      <w:r>
        <w:rPr>
          <w:rFonts w:ascii="Courier New" w:eastAsia="Courier New" w:hAnsi="Courier New" w:cs="Courier New"/>
        </w:rPr>
        <w:t>wg</w:t>
      </w:r>
      <w:proofErr w:type="spellEnd"/>
      <w:r>
        <w:rPr>
          <w:rFonts w:ascii="Courier New" w:eastAsia="Courier New" w:hAnsi="Courier New" w:cs="Courier New"/>
        </w:rPr>
        <w:t xml:space="preserve"> from the guiding shape area (black enclosure) </w:t>
      </w:r>
    </w:p>
    <w:p w:rsidR="00BB22A6" w:rsidRDefault="006F0FC6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907" w:dyaOrig="5100">
          <v:rect id="rectole0000000005" o:spid="_x0000_i1030" style="width:245.3pt;height:255.05pt" o:ole="" o:preferrelative="t" stroked="f">
            <v:imagedata r:id="rId14" o:title=""/>
          </v:rect>
          <o:OLEObject Type="Embed" ProgID="StaticMetafile" ShapeID="rectole0000000005" DrawAspect="Content" ObjectID="_1508961237" r:id="rId15"/>
        </w:object>
      </w: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p w:rsidR="00BB22A6" w:rsidRDefault="00BB22A6">
      <w:pPr>
        <w:spacing w:after="0" w:line="240" w:lineRule="auto"/>
        <w:rPr>
          <w:rFonts w:ascii="Courier New" w:eastAsia="Courier New" w:hAnsi="Courier New" w:cs="Courier New"/>
        </w:rPr>
      </w:pPr>
    </w:p>
    <w:sectPr w:rsidR="00BB2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22A6"/>
    <w:rsid w:val="006F0FC6"/>
    <w:rsid w:val="00BB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547E9-0E1D-4488-91C2-D2C8AFB8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Company>Hewlett-Packard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Jaspreet</cp:lastModifiedBy>
  <cp:revision>3</cp:revision>
  <dcterms:created xsi:type="dcterms:W3CDTF">2015-11-13T23:05:00Z</dcterms:created>
  <dcterms:modified xsi:type="dcterms:W3CDTF">2015-11-13T23:07:00Z</dcterms:modified>
</cp:coreProperties>
</file>