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A65A3" w:rsidRPr="00991B21" w:rsidTr="001A65A3">
        <w:trPr>
          <w:trHeight w:val="3428"/>
        </w:trPr>
        <w:tc>
          <w:tcPr>
            <w:tcW w:w="9350" w:type="dxa"/>
          </w:tcPr>
          <w:p w:rsidR="001A65A3" w:rsidRPr="00991B21" w:rsidRDefault="001A65A3" w:rsidP="00231478">
            <w:pPr>
              <w:jc w:val="center"/>
              <w:rPr>
                <w:b/>
                <w:sz w:val="48"/>
                <w:szCs w:val="48"/>
                <w:lang w:val="lt-LT"/>
              </w:rPr>
            </w:pPr>
          </w:p>
        </w:tc>
      </w:tr>
      <w:tr w:rsidR="00231478" w:rsidRPr="00991B21" w:rsidTr="001A65A3">
        <w:trPr>
          <w:trHeight w:val="3680"/>
        </w:trPr>
        <w:tc>
          <w:tcPr>
            <w:tcW w:w="9350" w:type="dxa"/>
          </w:tcPr>
          <w:p w:rsidR="00231478" w:rsidRPr="00991B21" w:rsidRDefault="00231478" w:rsidP="00231478">
            <w:pPr>
              <w:jc w:val="center"/>
              <w:rPr>
                <w:b/>
                <w:sz w:val="48"/>
                <w:szCs w:val="48"/>
                <w:lang w:val="lt-LT"/>
              </w:rPr>
            </w:pPr>
            <w:r w:rsidRPr="00991B21">
              <w:rPr>
                <w:b/>
                <w:sz w:val="48"/>
                <w:szCs w:val="48"/>
                <w:lang w:val="lt-LT"/>
              </w:rPr>
              <w:t>Operacinės sistemos</w:t>
            </w:r>
          </w:p>
          <w:p w:rsidR="00231478" w:rsidRPr="00991B21" w:rsidRDefault="00A65825" w:rsidP="00231478">
            <w:pPr>
              <w:jc w:val="center"/>
              <w:rPr>
                <w:sz w:val="28"/>
                <w:szCs w:val="28"/>
                <w:lang w:val="lt-LT"/>
              </w:rPr>
            </w:pPr>
            <w:r>
              <w:rPr>
                <w:sz w:val="28"/>
                <w:szCs w:val="28"/>
                <w:lang w:val="lt-LT"/>
              </w:rPr>
              <w:t>Trečiasis</w:t>
            </w:r>
            <w:r w:rsidR="00231478" w:rsidRPr="00991B21">
              <w:rPr>
                <w:sz w:val="28"/>
                <w:szCs w:val="28"/>
                <w:lang w:val="lt-LT"/>
              </w:rPr>
              <w:t xml:space="preserve"> praktinis darbas </w:t>
            </w:r>
          </w:p>
          <w:p w:rsidR="00231478" w:rsidRPr="00991B21" w:rsidRDefault="00231478" w:rsidP="00231478">
            <w:pPr>
              <w:jc w:val="center"/>
              <w:rPr>
                <w:sz w:val="28"/>
                <w:szCs w:val="28"/>
                <w:lang w:val="lt-LT"/>
              </w:rPr>
            </w:pPr>
            <w:r w:rsidRPr="00991B21">
              <w:rPr>
                <w:sz w:val="28"/>
                <w:szCs w:val="28"/>
                <w:lang w:val="lt-LT"/>
              </w:rPr>
              <w:t>„</w:t>
            </w:r>
            <w:proofErr w:type="spellStart"/>
            <w:r w:rsidR="00A65825" w:rsidRPr="00A65825">
              <w:rPr>
                <w:sz w:val="28"/>
                <w:szCs w:val="28"/>
                <w:lang w:val="lt-LT"/>
              </w:rPr>
              <w:t>Multiprograminės</w:t>
            </w:r>
            <w:proofErr w:type="spellEnd"/>
            <w:r w:rsidR="00A65825" w:rsidRPr="00A65825">
              <w:rPr>
                <w:sz w:val="28"/>
                <w:szCs w:val="28"/>
                <w:lang w:val="lt-LT"/>
              </w:rPr>
              <w:t xml:space="preserve"> operacinės sistemos projektas</w:t>
            </w:r>
            <w:r w:rsidRPr="00991B21">
              <w:rPr>
                <w:sz w:val="28"/>
                <w:szCs w:val="28"/>
                <w:lang w:val="lt-LT"/>
              </w:rPr>
              <w:t>“</w:t>
            </w:r>
          </w:p>
          <w:p w:rsidR="00231478" w:rsidRPr="00991B21" w:rsidRDefault="00231478" w:rsidP="00231478">
            <w:pPr>
              <w:rPr>
                <w:lang w:val="lt-LT"/>
              </w:rPr>
            </w:pPr>
          </w:p>
        </w:tc>
      </w:tr>
      <w:tr w:rsidR="00231478" w:rsidRPr="00991B21" w:rsidTr="001A65A3">
        <w:trPr>
          <w:trHeight w:val="2510"/>
        </w:trPr>
        <w:tc>
          <w:tcPr>
            <w:tcW w:w="9350" w:type="dxa"/>
          </w:tcPr>
          <w:p w:rsidR="00231478" w:rsidRPr="00991B21" w:rsidRDefault="00231478" w:rsidP="00231478">
            <w:pPr>
              <w:jc w:val="right"/>
              <w:rPr>
                <w:sz w:val="28"/>
                <w:szCs w:val="28"/>
                <w:lang w:val="lt-LT"/>
              </w:rPr>
            </w:pPr>
            <w:r w:rsidRPr="00991B21">
              <w:rPr>
                <w:sz w:val="28"/>
                <w:szCs w:val="28"/>
                <w:lang w:val="lt-LT"/>
              </w:rPr>
              <w:t xml:space="preserve">Darbą atliko: </w:t>
            </w:r>
          </w:p>
          <w:p w:rsidR="00231478" w:rsidRPr="00991B21" w:rsidRDefault="00231478" w:rsidP="00231478">
            <w:pPr>
              <w:jc w:val="right"/>
              <w:rPr>
                <w:sz w:val="28"/>
                <w:szCs w:val="28"/>
                <w:lang w:val="lt-LT"/>
              </w:rPr>
            </w:pPr>
            <w:proofErr w:type="spellStart"/>
            <w:r w:rsidRPr="00991B21">
              <w:rPr>
                <w:sz w:val="28"/>
                <w:szCs w:val="28"/>
                <w:lang w:val="lt-LT"/>
              </w:rPr>
              <w:t>Inf</w:t>
            </w:r>
            <w:proofErr w:type="spellEnd"/>
            <w:r w:rsidRPr="00991B21">
              <w:rPr>
                <w:sz w:val="28"/>
                <w:szCs w:val="28"/>
                <w:lang w:val="lt-LT"/>
              </w:rPr>
              <w:t xml:space="preserve"> 4 kurso studentas Lukas </w:t>
            </w:r>
            <w:proofErr w:type="spellStart"/>
            <w:r w:rsidRPr="00991B21">
              <w:rPr>
                <w:sz w:val="28"/>
                <w:szCs w:val="28"/>
                <w:lang w:val="lt-LT"/>
              </w:rPr>
              <w:t>Chodosevičius</w:t>
            </w:r>
            <w:proofErr w:type="spellEnd"/>
          </w:p>
          <w:p w:rsidR="00231478" w:rsidRPr="00991B21" w:rsidRDefault="00231478" w:rsidP="00231478">
            <w:pPr>
              <w:rPr>
                <w:lang w:val="lt-LT"/>
              </w:rPr>
            </w:pPr>
          </w:p>
        </w:tc>
      </w:tr>
    </w:tbl>
    <w:p w:rsidR="001A65A3" w:rsidRPr="00991B21" w:rsidRDefault="001A65A3" w:rsidP="00231478">
      <w:pPr>
        <w:rPr>
          <w:lang w:val="lt-LT"/>
        </w:rPr>
      </w:pPr>
    </w:p>
    <w:p w:rsidR="00711941" w:rsidRPr="00991B21" w:rsidRDefault="001A65A3">
      <w:pPr>
        <w:spacing w:after="160" w:line="259" w:lineRule="auto"/>
        <w:rPr>
          <w:lang w:val="lt-LT"/>
        </w:rPr>
      </w:pPr>
      <w:r w:rsidRPr="00991B21">
        <w:rPr>
          <w:lang w:val="lt-LT"/>
        </w:rPr>
        <w:br w:type="page"/>
      </w:r>
      <w:bookmarkStart w:id="0" w:name="_GoBack"/>
      <w:bookmarkEnd w:id="0"/>
    </w:p>
    <w:sdt>
      <w:sdtPr>
        <w:rPr>
          <w:rFonts w:ascii="Times New Roman" w:eastAsia="Times New Roman" w:hAnsi="Times New Roman" w:cs="Times New Roman"/>
          <w:color w:val="auto"/>
          <w:sz w:val="24"/>
          <w:szCs w:val="24"/>
          <w:lang w:val="lt-LT" w:eastAsia="en-GB"/>
        </w:rPr>
        <w:id w:val="1545487368"/>
        <w:docPartObj>
          <w:docPartGallery w:val="Table of Contents"/>
          <w:docPartUnique/>
        </w:docPartObj>
      </w:sdtPr>
      <w:sdtEndPr>
        <w:rPr>
          <w:b/>
          <w:bCs/>
          <w:noProof/>
        </w:rPr>
      </w:sdtEndPr>
      <w:sdtContent>
        <w:p w:rsidR="00711941" w:rsidRPr="00991B21" w:rsidRDefault="00711941">
          <w:pPr>
            <w:pStyle w:val="TOCHeading"/>
            <w:rPr>
              <w:rFonts w:ascii="Times New Roman" w:hAnsi="Times New Roman" w:cs="Times New Roman"/>
              <w:color w:val="000000" w:themeColor="text1"/>
              <w:lang w:val="lt-LT"/>
            </w:rPr>
          </w:pPr>
          <w:r w:rsidRPr="00991B21">
            <w:rPr>
              <w:rFonts w:ascii="Times New Roman" w:hAnsi="Times New Roman" w:cs="Times New Roman"/>
              <w:color w:val="000000" w:themeColor="text1"/>
              <w:lang w:val="lt-LT"/>
            </w:rPr>
            <w:t>Turinys</w:t>
          </w:r>
        </w:p>
        <w:p w:rsidR="0060134E" w:rsidRDefault="00711941">
          <w:pPr>
            <w:pStyle w:val="TOC1"/>
            <w:tabs>
              <w:tab w:val="left" w:pos="440"/>
              <w:tab w:val="right" w:leader="dot" w:pos="9350"/>
            </w:tabs>
            <w:rPr>
              <w:rFonts w:asciiTheme="minorHAnsi" w:eastAsiaTheme="minorEastAsia" w:hAnsiTheme="minorHAnsi" w:cstheme="minorBidi"/>
              <w:noProof/>
              <w:sz w:val="22"/>
              <w:szCs w:val="22"/>
              <w:lang w:val="en-US" w:eastAsia="en-US"/>
            </w:rPr>
          </w:pPr>
          <w:r w:rsidRPr="00991B21">
            <w:rPr>
              <w:lang w:val="lt-LT"/>
            </w:rPr>
            <w:fldChar w:fldCharType="begin"/>
          </w:r>
          <w:r w:rsidRPr="00991B21">
            <w:rPr>
              <w:lang w:val="lt-LT"/>
            </w:rPr>
            <w:instrText xml:space="preserve"> TOC \o "1-3" \h \z \u </w:instrText>
          </w:r>
          <w:r w:rsidRPr="00991B21">
            <w:rPr>
              <w:lang w:val="lt-LT"/>
            </w:rPr>
            <w:fldChar w:fldCharType="separate"/>
          </w:r>
          <w:hyperlink w:anchor="_Toc483169121" w:history="1">
            <w:r w:rsidR="0060134E" w:rsidRPr="0074741C">
              <w:rPr>
                <w:rStyle w:val="Hyperlink"/>
                <w:noProof/>
                <w:lang w:val="lt-LT"/>
              </w:rPr>
              <w:t>1</w:t>
            </w:r>
            <w:r w:rsidR="0060134E">
              <w:rPr>
                <w:rFonts w:asciiTheme="minorHAnsi" w:eastAsiaTheme="minorEastAsia" w:hAnsiTheme="minorHAnsi" w:cstheme="minorBidi"/>
                <w:noProof/>
                <w:sz w:val="22"/>
                <w:szCs w:val="22"/>
                <w:lang w:val="en-US" w:eastAsia="en-US"/>
              </w:rPr>
              <w:tab/>
            </w:r>
            <w:r w:rsidR="0060134E" w:rsidRPr="0074741C">
              <w:rPr>
                <w:rStyle w:val="Hyperlink"/>
                <w:noProof/>
                <w:lang w:val="lt-LT"/>
              </w:rPr>
              <w:t>Operacinės sistemos modelis</w:t>
            </w:r>
            <w:r w:rsidR="0060134E">
              <w:rPr>
                <w:noProof/>
                <w:webHidden/>
              </w:rPr>
              <w:tab/>
            </w:r>
            <w:r w:rsidR="0060134E">
              <w:rPr>
                <w:noProof/>
                <w:webHidden/>
              </w:rPr>
              <w:fldChar w:fldCharType="begin"/>
            </w:r>
            <w:r w:rsidR="0060134E">
              <w:rPr>
                <w:noProof/>
                <w:webHidden/>
              </w:rPr>
              <w:instrText xml:space="preserve"> PAGEREF _Toc483169121 \h </w:instrText>
            </w:r>
            <w:r w:rsidR="0060134E">
              <w:rPr>
                <w:noProof/>
                <w:webHidden/>
              </w:rPr>
            </w:r>
            <w:r w:rsidR="0060134E">
              <w:rPr>
                <w:noProof/>
                <w:webHidden/>
              </w:rPr>
              <w:fldChar w:fldCharType="separate"/>
            </w:r>
            <w:r w:rsidR="0060134E">
              <w:rPr>
                <w:noProof/>
                <w:webHidden/>
              </w:rPr>
              <w:t>3</w:t>
            </w:r>
            <w:r w:rsidR="0060134E">
              <w:rPr>
                <w:noProof/>
                <w:webHidden/>
              </w:rPr>
              <w:fldChar w:fldCharType="end"/>
            </w:r>
          </w:hyperlink>
        </w:p>
        <w:p w:rsidR="0060134E" w:rsidRDefault="0060134E">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483169122" w:history="1">
            <w:r w:rsidRPr="0074741C">
              <w:rPr>
                <w:rStyle w:val="Hyperlink"/>
                <w:noProof/>
                <w:lang w:val="lt-LT"/>
              </w:rPr>
              <w:t>1.1</w:t>
            </w:r>
            <w:r>
              <w:rPr>
                <w:rFonts w:asciiTheme="minorHAnsi" w:eastAsiaTheme="minorEastAsia" w:hAnsiTheme="minorHAnsi" w:cstheme="minorBidi"/>
                <w:noProof/>
                <w:sz w:val="22"/>
                <w:szCs w:val="22"/>
                <w:lang w:val="en-US" w:eastAsia="en-US"/>
              </w:rPr>
              <w:tab/>
            </w:r>
            <w:r w:rsidRPr="0074741C">
              <w:rPr>
                <w:rStyle w:val="Hyperlink"/>
                <w:noProof/>
                <w:lang w:val="lt-LT"/>
              </w:rPr>
              <w:t>Procesai</w:t>
            </w:r>
            <w:r>
              <w:rPr>
                <w:noProof/>
                <w:webHidden/>
              </w:rPr>
              <w:tab/>
            </w:r>
            <w:r>
              <w:rPr>
                <w:noProof/>
                <w:webHidden/>
              </w:rPr>
              <w:fldChar w:fldCharType="begin"/>
            </w:r>
            <w:r>
              <w:rPr>
                <w:noProof/>
                <w:webHidden/>
              </w:rPr>
              <w:instrText xml:space="preserve"> PAGEREF _Toc483169122 \h </w:instrText>
            </w:r>
            <w:r>
              <w:rPr>
                <w:noProof/>
                <w:webHidden/>
              </w:rPr>
            </w:r>
            <w:r>
              <w:rPr>
                <w:noProof/>
                <w:webHidden/>
              </w:rPr>
              <w:fldChar w:fldCharType="separate"/>
            </w:r>
            <w:r>
              <w:rPr>
                <w:noProof/>
                <w:webHidden/>
              </w:rPr>
              <w:t>3</w:t>
            </w:r>
            <w:r>
              <w:rPr>
                <w:noProof/>
                <w:webHidden/>
              </w:rPr>
              <w:fldChar w:fldCharType="end"/>
            </w:r>
          </w:hyperlink>
        </w:p>
        <w:p w:rsidR="0060134E" w:rsidRDefault="0060134E">
          <w:pPr>
            <w:pStyle w:val="TOC3"/>
            <w:tabs>
              <w:tab w:val="left" w:pos="1320"/>
              <w:tab w:val="right" w:leader="dot" w:pos="9350"/>
            </w:tabs>
            <w:rPr>
              <w:noProof/>
            </w:rPr>
          </w:pPr>
          <w:hyperlink w:anchor="_Toc483169123" w:history="1">
            <w:r w:rsidRPr="0074741C">
              <w:rPr>
                <w:rStyle w:val="Hyperlink"/>
                <w:noProof/>
                <w:lang w:val="lt-LT"/>
              </w:rPr>
              <w:t>1.1.1</w:t>
            </w:r>
            <w:r>
              <w:rPr>
                <w:noProof/>
              </w:rPr>
              <w:tab/>
            </w:r>
            <w:r w:rsidRPr="0074741C">
              <w:rPr>
                <w:rStyle w:val="Hyperlink"/>
                <w:noProof/>
                <w:lang w:val="lt-LT"/>
              </w:rPr>
              <w:t>Struktūra</w:t>
            </w:r>
            <w:r>
              <w:rPr>
                <w:noProof/>
                <w:webHidden/>
              </w:rPr>
              <w:tab/>
            </w:r>
            <w:r>
              <w:rPr>
                <w:noProof/>
                <w:webHidden/>
              </w:rPr>
              <w:fldChar w:fldCharType="begin"/>
            </w:r>
            <w:r>
              <w:rPr>
                <w:noProof/>
                <w:webHidden/>
              </w:rPr>
              <w:instrText xml:space="preserve"> PAGEREF _Toc483169123 \h </w:instrText>
            </w:r>
            <w:r>
              <w:rPr>
                <w:noProof/>
                <w:webHidden/>
              </w:rPr>
            </w:r>
            <w:r>
              <w:rPr>
                <w:noProof/>
                <w:webHidden/>
              </w:rPr>
              <w:fldChar w:fldCharType="separate"/>
            </w:r>
            <w:r>
              <w:rPr>
                <w:noProof/>
                <w:webHidden/>
              </w:rPr>
              <w:t>3</w:t>
            </w:r>
            <w:r>
              <w:rPr>
                <w:noProof/>
                <w:webHidden/>
              </w:rPr>
              <w:fldChar w:fldCharType="end"/>
            </w:r>
          </w:hyperlink>
        </w:p>
        <w:p w:rsidR="0060134E" w:rsidRDefault="0060134E">
          <w:pPr>
            <w:pStyle w:val="TOC3"/>
            <w:tabs>
              <w:tab w:val="left" w:pos="1320"/>
              <w:tab w:val="right" w:leader="dot" w:pos="9350"/>
            </w:tabs>
            <w:rPr>
              <w:noProof/>
            </w:rPr>
          </w:pPr>
          <w:hyperlink w:anchor="_Toc483169124" w:history="1">
            <w:r w:rsidRPr="0074741C">
              <w:rPr>
                <w:rStyle w:val="Hyperlink"/>
                <w:noProof/>
                <w:lang w:val="lt-LT"/>
              </w:rPr>
              <w:t>1.1.2</w:t>
            </w:r>
            <w:r>
              <w:rPr>
                <w:noProof/>
              </w:rPr>
              <w:tab/>
            </w:r>
            <w:r w:rsidRPr="0074741C">
              <w:rPr>
                <w:rStyle w:val="Hyperlink"/>
                <w:noProof/>
                <w:lang w:val="lt-LT"/>
              </w:rPr>
              <w:t>Primityvai</w:t>
            </w:r>
            <w:r>
              <w:rPr>
                <w:noProof/>
                <w:webHidden/>
              </w:rPr>
              <w:tab/>
            </w:r>
            <w:r>
              <w:rPr>
                <w:noProof/>
                <w:webHidden/>
              </w:rPr>
              <w:fldChar w:fldCharType="begin"/>
            </w:r>
            <w:r>
              <w:rPr>
                <w:noProof/>
                <w:webHidden/>
              </w:rPr>
              <w:instrText xml:space="preserve"> PAGEREF _Toc483169124 \h </w:instrText>
            </w:r>
            <w:r>
              <w:rPr>
                <w:noProof/>
                <w:webHidden/>
              </w:rPr>
            </w:r>
            <w:r>
              <w:rPr>
                <w:noProof/>
                <w:webHidden/>
              </w:rPr>
              <w:fldChar w:fldCharType="separate"/>
            </w:r>
            <w:r>
              <w:rPr>
                <w:noProof/>
                <w:webHidden/>
              </w:rPr>
              <w:t>3</w:t>
            </w:r>
            <w:r>
              <w:rPr>
                <w:noProof/>
                <w:webHidden/>
              </w:rPr>
              <w:fldChar w:fldCharType="end"/>
            </w:r>
          </w:hyperlink>
        </w:p>
        <w:p w:rsidR="0060134E" w:rsidRDefault="0060134E">
          <w:pPr>
            <w:pStyle w:val="TOC3"/>
            <w:tabs>
              <w:tab w:val="left" w:pos="1320"/>
              <w:tab w:val="right" w:leader="dot" w:pos="9350"/>
            </w:tabs>
            <w:rPr>
              <w:noProof/>
            </w:rPr>
          </w:pPr>
          <w:hyperlink w:anchor="_Toc483169125" w:history="1">
            <w:r w:rsidRPr="0074741C">
              <w:rPr>
                <w:rStyle w:val="Hyperlink"/>
                <w:noProof/>
                <w:lang w:val="lt-LT"/>
              </w:rPr>
              <w:t>1.1.3</w:t>
            </w:r>
            <w:r>
              <w:rPr>
                <w:noProof/>
              </w:rPr>
              <w:tab/>
            </w:r>
            <w:r w:rsidRPr="0074741C">
              <w:rPr>
                <w:rStyle w:val="Hyperlink"/>
                <w:noProof/>
                <w:lang w:val="lt-LT"/>
              </w:rPr>
              <w:t>Būsenos</w:t>
            </w:r>
            <w:r>
              <w:rPr>
                <w:noProof/>
                <w:webHidden/>
              </w:rPr>
              <w:tab/>
            </w:r>
            <w:r>
              <w:rPr>
                <w:noProof/>
                <w:webHidden/>
              </w:rPr>
              <w:fldChar w:fldCharType="begin"/>
            </w:r>
            <w:r>
              <w:rPr>
                <w:noProof/>
                <w:webHidden/>
              </w:rPr>
              <w:instrText xml:space="preserve"> PAGEREF _Toc483169125 \h </w:instrText>
            </w:r>
            <w:r>
              <w:rPr>
                <w:noProof/>
                <w:webHidden/>
              </w:rPr>
            </w:r>
            <w:r>
              <w:rPr>
                <w:noProof/>
                <w:webHidden/>
              </w:rPr>
              <w:fldChar w:fldCharType="separate"/>
            </w:r>
            <w:r>
              <w:rPr>
                <w:noProof/>
                <w:webHidden/>
              </w:rPr>
              <w:t>3</w:t>
            </w:r>
            <w:r>
              <w:rPr>
                <w:noProof/>
                <w:webHidden/>
              </w:rPr>
              <w:fldChar w:fldCharType="end"/>
            </w:r>
          </w:hyperlink>
        </w:p>
        <w:p w:rsidR="0060134E" w:rsidRDefault="0060134E">
          <w:pPr>
            <w:pStyle w:val="TOC3"/>
            <w:tabs>
              <w:tab w:val="left" w:pos="1320"/>
              <w:tab w:val="right" w:leader="dot" w:pos="9350"/>
            </w:tabs>
            <w:rPr>
              <w:noProof/>
            </w:rPr>
          </w:pPr>
          <w:hyperlink w:anchor="_Toc483169126" w:history="1">
            <w:r w:rsidRPr="0074741C">
              <w:rPr>
                <w:rStyle w:val="Hyperlink"/>
                <w:noProof/>
                <w:lang w:val="lt-LT"/>
              </w:rPr>
              <w:t>1.1.4</w:t>
            </w:r>
            <w:r>
              <w:rPr>
                <w:noProof/>
              </w:rPr>
              <w:tab/>
            </w:r>
            <w:r w:rsidRPr="0074741C">
              <w:rPr>
                <w:rStyle w:val="Hyperlink"/>
                <w:noProof/>
                <w:lang w:val="lt-LT"/>
              </w:rPr>
              <w:t>Planuotojas</w:t>
            </w:r>
            <w:r>
              <w:rPr>
                <w:noProof/>
                <w:webHidden/>
              </w:rPr>
              <w:tab/>
            </w:r>
            <w:r>
              <w:rPr>
                <w:noProof/>
                <w:webHidden/>
              </w:rPr>
              <w:fldChar w:fldCharType="begin"/>
            </w:r>
            <w:r>
              <w:rPr>
                <w:noProof/>
                <w:webHidden/>
              </w:rPr>
              <w:instrText xml:space="preserve"> PAGEREF _Toc483169126 \h </w:instrText>
            </w:r>
            <w:r>
              <w:rPr>
                <w:noProof/>
                <w:webHidden/>
              </w:rPr>
            </w:r>
            <w:r>
              <w:rPr>
                <w:noProof/>
                <w:webHidden/>
              </w:rPr>
              <w:fldChar w:fldCharType="separate"/>
            </w:r>
            <w:r>
              <w:rPr>
                <w:noProof/>
                <w:webHidden/>
              </w:rPr>
              <w:t>4</w:t>
            </w:r>
            <w:r>
              <w:rPr>
                <w:noProof/>
                <w:webHidden/>
              </w:rPr>
              <w:fldChar w:fldCharType="end"/>
            </w:r>
          </w:hyperlink>
        </w:p>
        <w:p w:rsidR="0060134E" w:rsidRDefault="0060134E">
          <w:pPr>
            <w:pStyle w:val="TOC3"/>
            <w:tabs>
              <w:tab w:val="left" w:pos="1320"/>
              <w:tab w:val="right" w:leader="dot" w:pos="9350"/>
            </w:tabs>
            <w:rPr>
              <w:noProof/>
            </w:rPr>
          </w:pPr>
          <w:hyperlink w:anchor="_Toc483169127" w:history="1">
            <w:r w:rsidRPr="0074741C">
              <w:rPr>
                <w:rStyle w:val="Hyperlink"/>
                <w:noProof/>
                <w:lang w:val="lt-LT"/>
              </w:rPr>
              <w:t>1.1.5</w:t>
            </w:r>
            <w:r>
              <w:rPr>
                <w:noProof/>
              </w:rPr>
              <w:tab/>
            </w:r>
            <w:r w:rsidRPr="0074741C">
              <w:rPr>
                <w:rStyle w:val="Hyperlink"/>
                <w:noProof/>
                <w:lang w:val="lt-LT"/>
              </w:rPr>
              <w:t>Prioritetas</w:t>
            </w:r>
            <w:r>
              <w:rPr>
                <w:noProof/>
                <w:webHidden/>
              </w:rPr>
              <w:tab/>
            </w:r>
            <w:r>
              <w:rPr>
                <w:noProof/>
                <w:webHidden/>
              </w:rPr>
              <w:fldChar w:fldCharType="begin"/>
            </w:r>
            <w:r>
              <w:rPr>
                <w:noProof/>
                <w:webHidden/>
              </w:rPr>
              <w:instrText xml:space="preserve"> PAGEREF _Toc483169127 \h </w:instrText>
            </w:r>
            <w:r>
              <w:rPr>
                <w:noProof/>
                <w:webHidden/>
              </w:rPr>
            </w:r>
            <w:r>
              <w:rPr>
                <w:noProof/>
                <w:webHidden/>
              </w:rPr>
              <w:fldChar w:fldCharType="separate"/>
            </w:r>
            <w:r>
              <w:rPr>
                <w:noProof/>
                <w:webHidden/>
              </w:rPr>
              <w:t>4</w:t>
            </w:r>
            <w:r>
              <w:rPr>
                <w:noProof/>
                <w:webHidden/>
              </w:rPr>
              <w:fldChar w:fldCharType="end"/>
            </w:r>
          </w:hyperlink>
        </w:p>
        <w:p w:rsidR="0060134E" w:rsidRDefault="0060134E">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483169128" w:history="1">
            <w:r w:rsidRPr="0074741C">
              <w:rPr>
                <w:rStyle w:val="Hyperlink"/>
                <w:noProof/>
                <w:lang w:val="lt-LT"/>
              </w:rPr>
              <w:t>1.2</w:t>
            </w:r>
            <w:r>
              <w:rPr>
                <w:rFonts w:asciiTheme="minorHAnsi" w:eastAsiaTheme="minorEastAsia" w:hAnsiTheme="minorHAnsi" w:cstheme="minorBidi"/>
                <w:noProof/>
                <w:sz w:val="22"/>
                <w:szCs w:val="22"/>
                <w:lang w:val="en-US" w:eastAsia="en-US"/>
              </w:rPr>
              <w:tab/>
            </w:r>
            <w:r w:rsidRPr="0074741C">
              <w:rPr>
                <w:rStyle w:val="Hyperlink"/>
                <w:noProof/>
                <w:lang w:val="lt-LT"/>
              </w:rPr>
              <w:t>Resursai</w:t>
            </w:r>
            <w:r>
              <w:rPr>
                <w:noProof/>
                <w:webHidden/>
              </w:rPr>
              <w:tab/>
            </w:r>
            <w:r>
              <w:rPr>
                <w:noProof/>
                <w:webHidden/>
              </w:rPr>
              <w:fldChar w:fldCharType="begin"/>
            </w:r>
            <w:r>
              <w:rPr>
                <w:noProof/>
                <w:webHidden/>
              </w:rPr>
              <w:instrText xml:space="preserve"> PAGEREF _Toc483169128 \h </w:instrText>
            </w:r>
            <w:r>
              <w:rPr>
                <w:noProof/>
                <w:webHidden/>
              </w:rPr>
            </w:r>
            <w:r>
              <w:rPr>
                <w:noProof/>
                <w:webHidden/>
              </w:rPr>
              <w:fldChar w:fldCharType="separate"/>
            </w:r>
            <w:r>
              <w:rPr>
                <w:noProof/>
                <w:webHidden/>
              </w:rPr>
              <w:t>4</w:t>
            </w:r>
            <w:r>
              <w:rPr>
                <w:noProof/>
                <w:webHidden/>
              </w:rPr>
              <w:fldChar w:fldCharType="end"/>
            </w:r>
          </w:hyperlink>
        </w:p>
        <w:p w:rsidR="0060134E" w:rsidRDefault="0060134E">
          <w:pPr>
            <w:pStyle w:val="TOC3"/>
            <w:tabs>
              <w:tab w:val="left" w:pos="1320"/>
              <w:tab w:val="right" w:leader="dot" w:pos="9350"/>
            </w:tabs>
            <w:rPr>
              <w:noProof/>
            </w:rPr>
          </w:pPr>
          <w:hyperlink w:anchor="_Toc483169129" w:history="1">
            <w:r w:rsidRPr="0074741C">
              <w:rPr>
                <w:rStyle w:val="Hyperlink"/>
                <w:noProof/>
                <w:lang w:val="lt-LT"/>
              </w:rPr>
              <w:t>1.2.1</w:t>
            </w:r>
            <w:r>
              <w:rPr>
                <w:noProof/>
              </w:rPr>
              <w:tab/>
            </w:r>
            <w:r w:rsidRPr="0074741C">
              <w:rPr>
                <w:rStyle w:val="Hyperlink"/>
                <w:noProof/>
                <w:lang w:val="lt-LT"/>
              </w:rPr>
              <w:t>Struktūra</w:t>
            </w:r>
            <w:r>
              <w:rPr>
                <w:noProof/>
                <w:webHidden/>
              </w:rPr>
              <w:tab/>
            </w:r>
            <w:r>
              <w:rPr>
                <w:noProof/>
                <w:webHidden/>
              </w:rPr>
              <w:fldChar w:fldCharType="begin"/>
            </w:r>
            <w:r>
              <w:rPr>
                <w:noProof/>
                <w:webHidden/>
              </w:rPr>
              <w:instrText xml:space="preserve"> PAGEREF _Toc483169129 \h </w:instrText>
            </w:r>
            <w:r>
              <w:rPr>
                <w:noProof/>
                <w:webHidden/>
              </w:rPr>
            </w:r>
            <w:r>
              <w:rPr>
                <w:noProof/>
                <w:webHidden/>
              </w:rPr>
              <w:fldChar w:fldCharType="separate"/>
            </w:r>
            <w:r>
              <w:rPr>
                <w:noProof/>
                <w:webHidden/>
              </w:rPr>
              <w:t>5</w:t>
            </w:r>
            <w:r>
              <w:rPr>
                <w:noProof/>
                <w:webHidden/>
              </w:rPr>
              <w:fldChar w:fldCharType="end"/>
            </w:r>
          </w:hyperlink>
        </w:p>
        <w:p w:rsidR="0060134E" w:rsidRDefault="0060134E">
          <w:pPr>
            <w:pStyle w:val="TOC3"/>
            <w:tabs>
              <w:tab w:val="left" w:pos="1320"/>
              <w:tab w:val="right" w:leader="dot" w:pos="9350"/>
            </w:tabs>
            <w:rPr>
              <w:noProof/>
            </w:rPr>
          </w:pPr>
          <w:hyperlink w:anchor="_Toc483169130" w:history="1">
            <w:r w:rsidRPr="0074741C">
              <w:rPr>
                <w:rStyle w:val="Hyperlink"/>
                <w:noProof/>
                <w:lang w:val="lt-LT"/>
              </w:rPr>
              <w:t>1.2.2</w:t>
            </w:r>
            <w:r>
              <w:rPr>
                <w:noProof/>
              </w:rPr>
              <w:tab/>
            </w:r>
            <w:r w:rsidRPr="0074741C">
              <w:rPr>
                <w:rStyle w:val="Hyperlink"/>
                <w:noProof/>
                <w:lang w:val="lt-LT"/>
              </w:rPr>
              <w:t>Elementai</w:t>
            </w:r>
            <w:r>
              <w:rPr>
                <w:noProof/>
                <w:webHidden/>
              </w:rPr>
              <w:tab/>
            </w:r>
            <w:r>
              <w:rPr>
                <w:noProof/>
                <w:webHidden/>
              </w:rPr>
              <w:fldChar w:fldCharType="begin"/>
            </w:r>
            <w:r>
              <w:rPr>
                <w:noProof/>
                <w:webHidden/>
              </w:rPr>
              <w:instrText xml:space="preserve"> PAGEREF _Toc483169130 \h </w:instrText>
            </w:r>
            <w:r>
              <w:rPr>
                <w:noProof/>
                <w:webHidden/>
              </w:rPr>
            </w:r>
            <w:r>
              <w:rPr>
                <w:noProof/>
                <w:webHidden/>
              </w:rPr>
              <w:fldChar w:fldCharType="separate"/>
            </w:r>
            <w:r>
              <w:rPr>
                <w:noProof/>
                <w:webHidden/>
              </w:rPr>
              <w:t>5</w:t>
            </w:r>
            <w:r>
              <w:rPr>
                <w:noProof/>
                <w:webHidden/>
              </w:rPr>
              <w:fldChar w:fldCharType="end"/>
            </w:r>
          </w:hyperlink>
        </w:p>
        <w:p w:rsidR="0060134E" w:rsidRDefault="0060134E">
          <w:pPr>
            <w:pStyle w:val="TOC3"/>
            <w:tabs>
              <w:tab w:val="left" w:pos="1320"/>
              <w:tab w:val="right" w:leader="dot" w:pos="9350"/>
            </w:tabs>
            <w:rPr>
              <w:noProof/>
            </w:rPr>
          </w:pPr>
          <w:hyperlink w:anchor="_Toc483169131" w:history="1">
            <w:r w:rsidRPr="0074741C">
              <w:rPr>
                <w:rStyle w:val="Hyperlink"/>
                <w:noProof/>
                <w:lang w:val="lt-LT"/>
              </w:rPr>
              <w:t>1.2.3</w:t>
            </w:r>
            <w:r>
              <w:rPr>
                <w:noProof/>
              </w:rPr>
              <w:tab/>
            </w:r>
            <w:r w:rsidRPr="0074741C">
              <w:rPr>
                <w:rStyle w:val="Hyperlink"/>
                <w:noProof/>
                <w:lang w:val="lt-LT"/>
              </w:rPr>
              <w:t>Primityvai</w:t>
            </w:r>
            <w:r>
              <w:rPr>
                <w:noProof/>
                <w:webHidden/>
              </w:rPr>
              <w:tab/>
            </w:r>
            <w:r>
              <w:rPr>
                <w:noProof/>
                <w:webHidden/>
              </w:rPr>
              <w:fldChar w:fldCharType="begin"/>
            </w:r>
            <w:r>
              <w:rPr>
                <w:noProof/>
                <w:webHidden/>
              </w:rPr>
              <w:instrText xml:space="preserve"> PAGEREF _Toc483169131 \h </w:instrText>
            </w:r>
            <w:r>
              <w:rPr>
                <w:noProof/>
                <w:webHidden/>
              </w:rPr>
            </w:r>
            <w:r>
              <w:rPr>
                <w:noProof/>
                <w:webHidden/>
              </w:rPr>
              <w:fldChar w:fldCharType="separate"/>
            </w:r>
            <w:r>
              <w:rPr>
                <w:noProof/>
                <w:webHidden/>
              </w:rPr>
              <w:t>5</w:t>
            </w:r>
            <w:r>
              <w:rPr>
                <w:noProof/>
                <w:webHidden/>
              </w:rPr>
              <w:fldChar w:fldCharType="end"/>
            </w:r>
          </w:hyperlink>
        </w:p>
        <w:p w:rsidR="0060134E" w:rsidRDefault="0060134E">
          <w:pPr>
            <w:pStyle w:val="TOC3"/>
            <w:tabs>
              <w:tab w:val="left" w:pos="1320"/>
              <w:tab w:val="right" w:leader="dot" w:pos="9350"/>
            </w:tabs>
            <w:rPr>
              <w:noProof/>
            </w:rPr>
          </w:pPr>
          <w:hyperlink w:anchor="_Toc483169132" w:history="1">
            <w:r w:rsidRPr="0074741C">
              <w:rPr>
                <w:rStyle w:val="Hyperlink"/>
                <w:noProof/>
                <w:lang w:val="lt-LT"/>
              </w:rPr>
              <w:t>1.2.4</w:t>
            </w:r>
            <w:r>
              <w:rPr>
                <w:noProof/>
              </w:rPr>
              <w:tab/>
            </w:r>
            <w:r w:rsidRPr="0074741C">
              <w:rPr>
                <w:rStyle w:val="Hyperlink"/>
                <w:noProof/>
                <w:lang w:val="lt-LT"/>
              </w:rPr>
              <w:t>Paskirstytojas</w:t>
            </w:r>
            <w:r>
              <w:rPr>
                <w:noProof/>
                <w:webHidden/>
              </w:rPr>
              <w:tab/>
            </w:r>
            <w:r>
              <w:rPr>
                <w:noProof/>
                <w:webHidden/>
              </w:rPr>
              <w:fldChar w:fldCharType="begin"/>
            </w:r>
            <w:r>
              <w:rPr>
                <w:noProof/>
                <w:webHidden/>
              </w:rPr>
              <w:instrText xml:space="preserve"> PAGEREF _Toc483169132 \h </w:instrText>
            </w:r>
            <w:r>
              <w:rPr>
                <w:noProof/>
                <w:webHidden/>
              </w:rPr>
            </w:r>
            <w:r>
              <w:rPr>
                <w:noProof/>
                <w:webHidden/>
              </w:rPr>
              <w:fldChar w:fldCharType="separate"/>
            </w:r>
            <w:r>
              <w:rPr>
                <w:noProof/>
                <w:webHidden/>
              </w:rPr>
              <w:t>5</w:t>
            </w:r>
            <w:r>
              <w:rPr>
                <w:noProof/>
                <w:webHidden/>
              </w:rPr>
              <w:fldChar w:fldCharType="end"/>
            </w:r>
          </w:hyperlink>
        </w:p>
        <w:p w:rsidR="0060134E" w:rsidRDefault="0060134E">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483169133" w:history="1">
            <w:r w:rsidRPr="0074741C">
              <w:rPr>
                <w:rStyle w:val="Hyperlink"/>
                <w:noProof/>
                <w:lang w:val="lt-LT"/>
              </w:rPr>
              <w:t>1.3</w:t>
            </w:r>
            <w:r>
              <w:rPr>
                <w:rFonts w:asciiTheme="minorHAnsi" w:eastAsiaTheme="minorEastAsia" w:hAnsiTheme="minorHAnsi" w:cstheme="minorBidi"/>
                <w:noProof/>
                <w:sz w:val="22"/>
                <w:szCs w:val="22"/>
                <w:lang w:val="en-US" w:eastAsia="en-US"/>
              </w:rPr>
              <w:tab/>
            </w:r>
            <w:r w:rsidRPr="0074741C">
              <w:rPr>
                <w:rStyle w:val="Hyperlink"/>
                <w:noProof/>
                <w:lang w:val="lt-LT"/>
              </w:rPr>
              <w:t>Resursų rūšys</w:t>
            </w:r>
            <w:r>
              <w:rPr>
                <w:noProof/>
                <w:webHidden/>
              </w:rPr>
              <w:tab/>
            </w:r>
            <w:r>
              <w:rPr>
                <w:noProof/>
                <w:webHidden/>
              </w:rPr>
              <w:fldChar w:fldCharType="begin"/>
            </w:r>
            <w:r>
              <w:rPr>
                <w:noProof/>
                <w:webHidden/>
              </w:rPr>
              <w:instrText xml:space="preserve"> PAGEREF _Toc483169133 \h </w:instrText>
            </w:r>
            <w:r>
              <w:rPr>
                <w:noProof/>
                <w:webHidden/>
              </w:rPr>
            </w:r>
            <w:r>
              <w:rPr>
                <w:noProof/>
                <w:webHidden/>
              </w:rPr>
              <w:fldChar w:fldCharType="separate"/>
            </w:r>
            <w:r>
              <w:rPr>
                <w:noProof/>
                <w:webHidden/>
              </w:rPr>
              <w:t>6</w:t>
            </w:r>
            <w:r>
              <w:rPr>
                <w:noProof/>
                <w:webHidden/>
              </w:rPr>
              <w:fldChar w:fldCharType="end"/>
            </w:r>
          </w:hyperlink>
        </w:p>
        <w:p w:rsidR="0060134E" w:rsidRDefault="0060134E">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483169134" w:history="1">
            <w:r w:rsidRPr="0074741C">
              <w:rPr>
                <w:rStyle w:val="Hyperlink"/>
                <w:noProof/>
                <w:lang w:val="lt-LT"/>
              </w:rPr>
              <w:t>1.4</w:t>
            </w:r>
            <w:r>
              <w:rPr>
                <w:rFonts w:asciiTheme="minorHAnsi" w:eastAsiaTheme="minorEastAsia" w:hAnsiTheme="minorHAnsi" w:cstheme="minorBidi"/>
                <w:noProof/>
                <w:sz w:val="22"/>
                <w:szCs w:val="22"/>
                <w:lang w:val="en-US" w:eastAsia="en-US"/>
              </w:rPr>
              <w:tab/>
            </w:r>
            <w:r w:rsidRPr="0074741C">
              <w:rPr>
                <w:rStyle w:val="Hyperlink"/>
                <w:noProof/>
                <w:lang w:val="lt-LT"/>
              </w:rPr>
              <w:t>Procesų rūšys</w:t>
            </w:r>
            <w:r>
              <w:rPr>
                <w:noProof/>
                <w:webHidden/>
              </w:rPr>
              <w:tab/>
            </w:r>
            <w:r>
              <w:rPr>
                <w:noProof/>
                <w:webHidden/>
              </w:rPr>
              <w:fldChar w:fldCharType="begin"/>
            </w:r>
            <w:r>
              <w:rPr>
                <w:noProof/>
                <w:webHidden/>
              </w:rPr>
              <w:instrText xml:space="preserve"> PAGEREF _Toc483169134 \h </w:instrText>
            </w:r>
            <w:r>
              <w:rPr>
                <w:noProof/>
                <w:webHidden/>
              </w:rPr>
            </w:r>
            <w:r>
              <w:rPr>
                <w:noProof/>
                <w:webHidden/>
              </w:rPr>
              <w:fldChar w:fldCharType="separate"/>
            </w:r>
            <w:r>
              <w:rPr>
                <w:noProof/>
                <w:webHidden/>
              </w:rPr>
              <w:t>6</w:t>
            </w:r>
            <w:r>
              <w:rPr>
                <w:noProof/>
                <w:webHidden/>
              </w:rPr>
              <w:fldChar w:fldCharType="end"/>
            </w:r>
          </w:hyperlink>
        </w:p>
        <w:p w:rsidR="0060134E" w:rsidRDefault="0060134E">
          <w:pPr>
            <w:pStyle w:val="TOC3"/>
            <w:tabs>
              <w:tab w:val="left" w:pos="1320"/>
              <w:tab w:val="right" w:leader="dot" w:pos="9350"/>
            </w:tabs>
            <w:rPr>
              <w:noProof/>
            </w:rPr>
          </w:pPr>
          <w:hyperlink w:anchor="_Toc483169135" w:history="1">
            <w:r w:rsidRPr="0074741C">
              <w:rPr>
                <w:rStyle w:val="Hyperlink"/>
                <w:noProof/>
                <w:lang w:val="lt-LT"/>
              </w:rPr>
              <w:t>1.4.1</w:t>
            </w:r>
            <w:r>
              <w:rPr>
                <w:noProof/>
              </w:rPr>
              <w:tab/>
            </w:r>
            <w:r w:rsidRPr="0074741C">
              <w:rPr>
                <w:rStyle w:val="Hyperlink"/>
                <w:noProof/>
                <w:lang w:val="lt-LT"/>
              </w:rPr>
              <w:t>processStartStop</w:t>
            </w:r>
            <w:r>
              <w:rPr>
                <w:noProof/>
                <w:webHidden/>
              </w:rPr>
              <w:tab/>
            </w:r>
            <w:r>
              <w:rPr>
                <w:noProof/>
                <w:webHidden/>
              </w:rPr>
              <w:fldChar w:fldCharType="begin"/>
            </w:r>
            <w:r>
              <w:rPr>
                <w:noProof/>
                <w:webHidden/>
              </w:rPr>
              <w:instrText xml:space="preserve"> PAGEREF _Toc483169135 \h </w:instrText>
            </w:r>
            <w:r>
              <w:rPr>
                <w:noProof/>
                <w:webHidden/>
              </w:rPr>
            </w:r>
            <w:r>
              <w:rPr>
                <w:noProof/>
                <w:webHidden/>
              </w:rPr>
              <w:fldChar w:fldCharType="separate"/>
            </w:r>
            <w:r>
              <w:rPr>
                <w:noProof/>
                <w:webHidden/>
              </w:rPr>
              <w:t>7</w:t>
            </w:r>
            <w:r>
              <w:rPr>
                <w:noProof/>
                <w:webHidden/>
              </w:rPr>
              <w:fldChar w:fldCharType="end"/>
            </w:r>
          </w:hyperlink>
        </w:p>
        <w:p w:rsidR="0060134E" w:rsidRDefault="0060134E">
          <w:pPr>
            <w:pStyle w:val="TOC3"/>
            <w:tabs>
              <w:tab w:val="left" w:pos="1320"/>
              <w:tab w:val="right" w:leader="dot" w:pos="9350"/>
            </w:tabs>
            <w:rPr>
              <w:noProof/>
            </w:rPr>
          </w:pPr>
          <w:hyperlink w:anchor="_Toc483169136" w:history="1">
            <w:r w:rsidRPr="0074741C">
              <w:rPr>
                <w:rStyle w:val="Hyperlink"/>
                <w:noProof/>
                <w:lang w:val="lt-LT"/>
              </w:rPr>
              <w:t>1.4.2</w:t>
            </w:r>
            <w:r>
              <w:rPr>
                <w:noProof/>
              </w:rPr>
              <w:tab/>
            </w:r>
            <w:r w:rsidRPr="0074741C">
              <w:rPr>
                <w:rStyle w:val="Hyperlink"/>
                <w:noProof/>
                <w:lang w:val="lt-LT"/>
              </w:rPr>
              <w:t>processExternalMemory</w:t>
            </w:r>
            <w:r>
              <w:rPr>
                <w:noProof/>
                <w:webHidden/>
              </w:rPr>
              <w:tab/>
            </w:r>
            <w:r>
              <w:rPr>
                <w:noProof/>
                <w:webHidden/>
              </w:rPr>
              <w:fldChar w:fldCharType="begin"/>
            </w:r>
            <w:r>
              <w:rPr>
                <w:noProof/>
                <w:webHidden/>
              </w:rPr>
              <w:instrText xml:space="preserve"> PAGEREF _Toc483169136 \h </w:instrText>
            </w:r>
            <w:r>
              <w:rPr>
                <w:noProof/>
                <w:webHidden/>
              </w:rPr>
            </w:r>
            <w:r>
              <w:rPr>
                <w:noProof/>
                <w:webHidden/>
              </w:rPr>
              <w:fldChar w:fldCharType="separate"/>
            </w:r>
            <w:r>
              <w:rPr>
                <w:noProof/>
                <w:webHidden/>
              </w:rPr>
              <w:t>7</w:t>
            </w:r>
            <w:r>
              <w:rPr>
                <w:noProof/>
                <w:webHidden/>
              </w:rPr>
              <w:fldChar w:fldCharType="end"/>
            </w:r>
          </w:hyperlink>
        </w:p>
        <w:p w:rsidR="0060134E" w:rsidRDefault="0060134E">
          <w:pPr>
            <w:pStyle w:val="TOC3"/>
            <w:tabs>
              <w:tab w:val="left" w:pos="1320"/>
              <w:tab w:val="right" w:leader="dot" w:pos="9350"/>
            </w:tabs>
            <w:rPr>
              <w:noProof/>
            </w:rPr>
          </w:pPr>
          <w:hyperlink w:anchor="_Toc483169137" w:history="1">
            <w:r w:rsidRPr="0074741C">
              <w:rPr>
                <w:rStyle w:val="Hyperlink"/>
                <w:noProof/>
                <w:lang w:val="lt-LT"/>
              </w:rPr>
              <w:t>1.4.3</w:t>
            </w:r>
            <w:r>
              <w:rPr>
                <w:noProof/>
              </w:rPr>
              <w:tab/>
            </w:r>
            <w:r w:rsidRPr="0074741C">
              <w:rPr>
                <w:rStyle w:val="Hyperlink"/>
                <w:noProof/>
                <w:lang w:val="lt-LT"/>
              </w:rPr>
              <w:t>processManager</w:t>
            </w:r>
            <w:r>
              <w:rPr>
                <w:noProof/>
                <w:webHidden/>
              </w:rPr>
              <w:tab/>
            </w:r>
            <w:r>
              <w:rPr>
                <w:noProof/>
                <w:webHidden/>
              </w:rPr>
              <w:fldChar w:fldCharType="begin"/>
            </w:r>
            <w:r>
              <w:rPr>
                <w:noProof/>
                <w:webHidden/>
              </w:rPr>
              <w:instrText xml:space="preserve"> PAGEREF _Toc483169137 \h </w:instrText>
            </w:r>
            <w:r>
              <w:rPr>
                <w:noProof/>
                <w:webHidden/>
              </w:rPr>
            </w:r>
            <w:r>
              <w:rPr>
                <w:noProof/>
                <w:webHidden/>
              </w:rPr>
              <w:fldChar w:fldCharType="separate"/>
            </w:r>
            <w:r>
              <w:rPr>
                <w:noProof/>
                <w:webHidden/>
              </w:rPr>
              <w:t>7</w:t>
            </w:r>
            <w:r>
              <w:rPr>
                <w:noProof/>
                <w:webHidden/>
              </w:rPr>
              <w:fldChar w:fldCharType="end"/>
            </w:r>
          </w:hyperlink>
        </w:p>
        <w:p w:rsidR="0060134E" w:rsidRDefault="0060134E">
          <w:pPr>
            <w:pStyle w:val="TOC3"/>
            <w:tabs>
              <w:tab w:val="left" w:pos="1320"/>
              <w:tab w:val="right" w:leader="dot" w:pos="9350"/>
            </w:tabs>
            <w:rPr>
              <w:noProof/>
            </w:rPr>
          </w:pPr>
          <w:hyperlink w:anchor="_Toc483169138" w:history="1">
            <w:r w:rsidRPr="0074741C">
              <w:rPr>
                <w:rStyle w:val="Hyperlink"/>
                <w:noProof/>
                <w:lang w:val="lt-LT"/>
              </w:rPr>
              <w:t>1.4.4</w:t>
            </w:r>
            <w:r>
              <w:rPr>
                <w:noProof/>
              </w:rPr>
              <w:tab/>
            </w:r>
            <w:r w:rsidRPr="0074741C">
              <w:rPr>
                <w:rStyle w:val="Hyperlink"/>
                <w:noProof/>
                <w:lang w:val="lt-LT"/>
              </w:rPr>
              <w:t>processProgramManager</w:t>
            </w:r>
            <w:r>
              <w:rPr>
                <w:noProof/>
                <w:webHidden/>
              </w:rPr>
              <w:tab/>
            </w:r>
            <w:r>
              <w:rPr>
                <w:noProof/>
                <w:webHidden/>
              </w:rPr>
              <w:fldChar w:fldCharType="begin"/>
            </w:r>
            <w:r>
              <w:rPr>
                <w:noProof/>
                <w:webHidden/>
              </w:rPr>
              <w:instrText xml:space="preserve"> PAGEREF _Toc483169138 \h </w:instrText>
            </w:r>
            <w:r>
              <w:rPr>
                <w:noProof/>
                <w:webHidden/>
              </w:rPr>
            </w:r>
            <w:r>
              <w:rPr>
                <w:noProof/>
                <w:webHidden/>
              </w:rPr>
              <w:fldChar w:fldCharType="separate"/>
            </w:r>
            <w:r>
              <w:rPr>
                <w:noProof/>
                <w:webHidden/>
              </w:rPr>
              <w:t>7</w:t>
            </w:r>
            <w:r>
              <w:rPr>
                <w:noProof/>
                <w:webHidden/>
              </w:rPr>
              <w:fldChar w:fldCharType="end"/>
            </w:r>
          </w:hyperlink>
        </w:p>
        <w:p w:rsidR="0060134E" w:rsidRDefault="0060134E">
          <w:pPr>
            <w:pStyle w:val="TOC3"/>
            <w:tabs>
              <w:tab w:val="left" w:pos="1320"/>
              <w:tab w:val="right" w:leader="dot" w:pos="9350"/>
            </w:tabs>
            <w:rPr>
              <w:noProof/>
            </w:rPr>
          </w:pPr>
          <w:hyperlink w:anchor="_Toc483169139" w:history="1">
            <w:r w:rsidRPr="0074741C">
              <w:rPr>
                <w:rStyle w:val="Hyperlink"/>
                <w:noProof/>
                <w:lang w:val="lt-LT"/>
              </w:rPr>
              <w:t>1.4.5</w:t>
            </w:r>
            <w:r>
              <w:rPr>
                <w:noProof/>
              </w:rPr>
              <w:tab/>
            </w:r>
            <w:r w:rsidRPr="0074741C">
              <w:rPr>
                <w:rStyle w:val="Hyperlink"/>
                <w:noProof/>
                <w:lang w:val="lt-LT"/>
              </w:rPr>
              <w:t>processIdle</w:t>
            </w:r>
            <w:r>
              <w:rPr>
                <w:noProof/>
                <w:webHidden/>
              </w:rPr>
              <w:tab/>
            </w:r>
            <w:r>
              <w:rPr>
                <w:noProof/>
                <w:webHidden/>
              </w:rPr>
              <w:fldChar w:fldCharType="begin"/>
            </w:r>
            <w:r>
              <w:rPr>
                <w:noProof/>
                <w:webHidden/>
              </w:rPr>
              <w:instrText xml:space="preserve"> PAGEREF _Toc483169139 \h </w:instrText>
            </w:r>
            <w:r>
              <w:rPr>
                <w:noProof/>
                <w:webHidden/>
              </w:rPr>
            </w:r>
            <w:r>
              <w:rPr>
                <w:noProof/>
                <w:webHidden/>
              </w:rPr>
              <w:fldChar w:fldCharType="separate"/>
            </w:r>
            <w:r>
              <w:rPr>
                <w:noProof/>
                <w:webHidden/>
              </w:rPr>
              <w:t>8</w:t>
            </w:r>
            <w:r>
              <w:rPr>
                <w:noProof/>
                <w:webHidden/>
              </w:rPr>
              <w:fldChar w:fldCharType="end"/>
            </w:r>
          </w:hyperlink>
        </w:p>
        <w:p w:rsidR="0060134E" w:rsidRDefault="0060134E">
          <w:pPr>
            <w:pStyle w:val="TOC3"/>
            <w:tabs>
              <w:tab w:val="left" w:pos="1320"/>
              <w:tab w:val="right" w:leader="dot" w:pos="9350"/>
            </w:tabs>
            <w:rPr>
              <w:noProof/>
            </w:rPr>
          </w:pPr>
          <w:hyperlink w:anchor="_Toc483169140" w:history="1">
            <w:r w:rsidRPr="0074741C">
              <w:rPr>
                <w:rStyle w:val="Hyperlink"/>
                <w:noProof/>
                <w:lang w:val="lt-LT"/>
              </w:rPr>
              <w:t>1.4.6</w:t>
            </w:r>
            <w:r>
              <w:rPr>
                <w:noProof/>
              </w:rPr>
              <w:tab/>
            </w:r>
            <w:r w:rsidRPr="0074741C">
              <w:rPr>
                <w:rStyle w:val="Hyperlink"/>
                <w:noProof/>
                <w:lang w:val="lt-LT"/>
              </w:rPr>
              <w:t>processInput</w:t>
            </w:r>
            <w:r>
              <w:rPr>
                <w:noProof/>
                <w:webHidden/>
              </w:rPr>
              <w:tab/>
            </w:r>
            <w:r>
              <w:rPr>
                <w:noProof/>
                <w:webHidden/>
              </w:rPr>
              <w:fldChar w:fldCharType="begin"/>
            </w:r>
            <w:r>
              <w:rPr>
                <w:noProof/>
                <w:webHidden/>
              </w:rPr>
              <w:instrText xml:space="preserve"> PAGEREF _Toc483169140 \h </w:instrText>
            </w:r>
            <w:r>
              <w:rPr>
                <w:noProof/>
                <w:webHidden/>
              </w:rPr>
            </w:r>
            <w:r>
              <w:rPr>
                <w:noProof/>
                <w:webHidden/>
              </w:rPr>
              <w:fldChar w:fldCharType="separate"/>
            </w:r>
            <w:r>
              <w:rPr>
                <w:noProof/>
                <w:webHidden/>
              </w:rPr>
              <w:t>8</w:t>
            </w:r>
            <w:r>
              <w:rPr>
                <w:noProof/>
                <w:webHidden/>
              </w:rPr>
              <w:fldChar w:fldCharType="end"/>
            </w:r>
          </w:hyperlink>
        </w:p>
        <w:p w:rsidR="0060134E" w:rsidRDefault="0060134E">
          <w:pPr>
            <w:pStyle w:val="TOC3"/>
            <w:tabs>
              <w:tab w:val="left" w:pos="1320"/>
              <w:tab w:val="right" w:leader="dot" w:pos="9350"/>
            </w:tabs>
            <w:rPr>
              <w:noProof/>
            </w:rPr>
          </w:pPr>
          <w:hyperlink w:anchor="_Toc483169141" w:history="1">
            <w:r w:rsidRPr="0074741C">
              <w:rPr>
                <w:rStyle w:val="Hyperlink"/>
                <w:noProof/>
                <w:lang w:val="lt-LT"/>
              </w:rPr>
              <w:t>1.4.7</w:t>
            </w:r>
            <w:r>
              <w:rPr>
                <w:noProof/>
              </w:rPr>
              <w:tab/>
            </w:r>
            <w:r w:rsidRPr="0074741C">
              <w:rPr>
                <w:rStyle w:val="Hyperlink"/>
                <w:noProof/>
                <w:lang w:val="lt-LT"/>
              </w:rPr>
              <w:t>processOutput</w:t>
            </w:r>
            <w:r>
              <w:rPr>
                <w:noProof/>
                <w:webHidden/>
              </w:rPr>
              <w:tab/>
            </w:r>
            <w:r>
              <w:rPr>
                <w:noProof/>
                <w:webHidden/>
              </w:rPr>
              <w:fldChar w:fldCharType="begin"/>
            </w:r>
            <w:r>
              <w:rPr>
                <w:noProof/>
                <w:webHidden/>
              </w:rPr>
              <w:instrText xml:space="preserve"> PAGEREF _Toc483169141 \h </w:instrText>
            </w:r>
            <w:r>
              <w:rPr>
                <w:noProof/>
                <w:webHidden/>
              </w:rPr>
            </w:r>
            <w:r>
              <w:rPr>
                <w:noProof/>
                <w:webHidden/>
              </w:rPr>
              <w:fldChar w:fldCharType="separate"/>
            </w:r>
            <w:r>
              <w:rPr>
                <w:noProof/>
                <w:webHidden/>
              </w:rPr>
              <w:t>8</w:t>
            </w:r>
            <w:r>
              <w:rPr>
                <w:noProof/>
                <w:webHidden/>
              </w:rPr>
              <w:fldChar w:fldCharType="end"/>
            </w:r>
          </w:hyperlink>
        </w:p>
        <w:p w:rsidR="00711941" w:rsidRPr="00991B21" w:rsidRDefault="00711941">
          <w:pPr>
            <w:rPr>
              <w:lang w:val="lt-LT"/>
            </w:rPr>
          </w:pPr>
          <w:r w:rsidRPr="00991B21">
            <w:rPr>
              <w:b/>
              <w:bCs/>
              <w:noProof/>
              <w:lang w:val="lt-LT"/>
            </w:rPr>
            <w:fldChar w:fldCharType="end"/>
          </w:r>
        </w:p>
      </w:sdtContent>
    </w:sdt>
    <w:p w:rsidR="00711941" w:rsidRPr="00991B21" w:rsidRDefault="00711941">
      <w:pPr>
        <w:spacing w:after="160" w:line="259" w:lineRule="auto"/>
        <w:rPr>
          <w:lang w:val="lt-LT"/>
        </w:rPr>
      </w:pPr>
      <w:r w:rsidRPr="00991B21">
        <w:rPr>
          <w:lang w:val="lt-LT"/>
        </w:rPr>
        <w:t xml:space="preserve"> </w:t>
      </w:r>
      <w:r w:rsidRPr="00991B21">
        <w:rPr>
          <w:lang w:val="lt-LT"/>
        </w:rPr>
        <w:br w:type="page"/>
      </w:r>
    </w:p>
    <w:p w:rsidR="00651DCF" w:rsidRPr="002434B5" w:rsidRDefault="00A65825" w:rsidP="002434B5">
      <w:pPr>
        <w:pStyle w:val="Heading1"/>
        <w:rPr>
          <w:lang w:val="lt-LT"/>
        </w:rPr>
      </w:pPr>
      <w:bookmarkStart w:id="1" w:name="_Toc483169121"/>
      <w:r w:rsidRPr="002434B5">
        <w:rPr>
          <w:lang w:val="lt-LT"/>
        </w:rPr>
        <w:lastRenderedPageBreak/>
        <w:t>Operacinės sistemos modelis</w:t>
      </w:r>
      <w:bookmarkEnd w:id="1"/>
    </w:p>
    <w:p w:rsidR="00A65825" w:rsidRDefault="00A65825" w:rsidP="002434B5">
      <w:pPr>
        <w:pStyle w:val="Heading2"/>
        <w:rPr>
          <w:lang w:val="lt-LT"/>
        </w:rPr>
      </w:pPr>
      <w:bookmarkStart w:id="2" w:name="_Toc483169122"/>
      <w:r w:rsidRPr="002434B5">
        <w:rPr>
          <w:lang w:val="lt-LT"/>
        </w:rPr>
        <w:t>Procesai</w:t>
      </w:r>
      <w:bookmarkEnd w:id="2"/>
    </w:p>
    <w:p w:rsidR="00827EDF" w:rsidRPr="00827EDF" w:rsidRDefault="00827EDF" w:rsidP="00827EDF">
      <w:pPr>
        <w:ind w:firstLine="576"/>
        <w:rPr>
          <w:lang w:val="lt-LT"/>
        </w:rPr>
      </w:pPr>
      <w:r w:rsidRPr="00827EDF">
        <w:rPr>
          <w:lang w:val="lt-LT"/>
        </w:rPr>
        <w:t>Procesas – tai vykdoma programa, kartu su esamomis registrų reikšmėmis ir savo kintamaisiais. Nors skirtumas tarp programos ir proceso nėra didelis, bet jis svarbus. Procesas – tai kokioje nors veiklumo stadijoje esanti programa. Tuo tarpu programa – tai tik tam tikras baitų rinkinys.</w:t>
      </w:r>
    </w:p>
    <w:p w:rsidR="00827EDF" w:rsidRDefault="00827EDF" w:rsidP="00827EDF">
      <w:pPr>
        <w:ind w:firstLine="720"/>
        <w:rPr>
          <w:lang w:val="lt-LT"/>
        </w:rPr>
      </w:pPr>
      <w:r w:rsidRPr="00827EDF">
        <w:rPr>
          <w:lang w:val="lt-LT"/>
        </w:rPr>
        <w:t>Paprastai procesus galima suskirstyti į vartotojiškus ir sisteminius. Sisteminių procesų paskirtis – aptarnauti vartotojiškus. Tuo tarpu vartotojiško proceso paskirtis yra vykdyti vartotojo programą. Kiek vėliau apie procesus bus detaliau.</w:t>
      </w:r>
    </w:p>
    <w:p w:rsidR="00A82CA1" w:rsidRPr="00827EDF" w:rsidRDefault="00A82CA1" w:rsidP="00827EDF">
      <w:pPr>
        <w:ind w:firstLine="720"/>
        <w:rPr>
          <w:lang w:val="lt-LT"/>
        </w:rPr>
      </w:pPr>
    </w:p>
    <w:p w:rsidR="002434B5" w:rsidRPr="00827EDF" w:rsidRDefault="002434B5" w:rsidP="002434B5">
      <w:pPr>
        <w:pStyle w:val="Heading3"/>
        <w:rPr>
          <w:lang w:val="lt-LT"/>
        </w:rPr>
      </w:pPr>
      <w:bookmarkStart w:id="3" w:name="_Toc483169123"/>
      <w:r w:rsidRPr="00827EDF">
        <w:rPr>
          <w:lang w:val="lt-LT"/>
        </w:rPr>
        <w:t>Struktūra</w:t>
      </w:r>
      <w:bookmarkEnd w:id="3"/>
    </w:p>
    <w:p w:rsidR="002434B5" w:rsidRPr="00827EDF" w:rsidRDefault="002434B5" w:rsidP="002434B5">
      <w:pPr>
        <w:rPr>
          <w:lang w:val="lt-LT"/>
        </w:rPr>
      </w:pPr>
      <w:proofErr w:type="spellStart"/>
      <w:r w:rsidRPr="00827EDF">
        <w:rPr>
          <w:b/>
          <w:lang w:val="lt-LT"/>
        </w:rPr>
        <w:t>Fid</w:t>
      </w:r>
      <w:proofErr w:type="spellEnd"/>
      <w:r w:rsidRPr="00827EDF">
        <w:rPr>
          <w:b/>
          <w:lang w:val="lt-LT"/>
        </w:rPr>
        <w:t xml:space="preserve"> </w:t>
      </w:r>
      <w:r w:rsidRPr="00827EDF">
        <w:rPr>
          <w:lang w:val="lt-LT"/>
        </w:rPr>
        <w:t>– unikalus identifikatorius.</w:t>
      </w:r>
    </w:p>
    <w:p w:rsidR="002434B5" w:rsidRPr="00827EDF" w:rsidRDefault="002434B5" w:rsidP="002434B5">
      <w:pPr>
        <w:rPr>
          <w:lang w:val="lt-LT"/>
        </w:rPr>
      </w:pPr>
      <w:r w:rsidRPr="00827EDF">
        <w:rPr>
          <w:b/>
          <w:lang w:val="lt-LT"/>
        </w:rPr>
        <w:t xml:space="preserve">Name </w:t>
      </w:r>
      <w:r w:rsidRPr="00827EDF">
        <w:rPr>
          <w:lang w:val="lt-LT"/>
        </w:rPr>
        <w:t>– proceso vardas.</w:t>
      </w:r>
    </w:p>
    <w:p w:rsidR="00827EDF" w:rsidRPr="00827EDF" w:rsidRDefault="00827EDF" w:rsidP="00827EDF">
      <w:pPr>
        <w:rPr>
          <w:rFonts w:eastAsiaTheme="minorHAnsi"/>
          <w:lang w:val="lt-LT"/>
        </w:rPr>
      </w:pPr>
      <w:proofErr w:type="spellStart"/>
      <w:r w:rsidRPr="00827EDF">
        <w:rPr>
          <w:b/>
          <w:lang w:val="lt-LT"/>
        </w:rPr>
        <w:t>State</w:t>
      </w:r>
      <w:proofErr w:type="spellEnd"/>
      <w:r w:rsidRPr="00827EDF">
        <w:rPr>
          <w:b/>
          <w:lang w:val="lt-LT"/>
        </w:rPr>
        <w:t xml:space="preserve"> </w:t>
      </w:r>
      <w:r w:rsidRPr="00827EDF">
        <w:rPr>
          <w:lang w:val="lt-LT"/>
        </w:rPr>
        <w:t xml:space="preserve">– proceso būsena. Galimos: </w:t>
      </w:r>
      <w:proofErr w:type="spellStart"/>
      <w:r w:rsidRPr="00BA1815">
        <w:rPr>
          <w:rFonts w:eastAsiaTheme="minorHAnsi"/>
          <w:b/>
          <w:highlight w:val="white"/>
          <w:lang w:val="lt-LT"/>
        </w:rPr>
        <w:t>kProcessStateRunning</w:t>
      </w:r>
      <w:proofErr w:type="spellEnd"/>
      <w:r w:rsidRPr="00827EDF">
        <w:rPr>
          <w:rFonts w:eastAsiaTheme="minorHAnsi"/>
          <w:lang w:val="lt-LT"/>
        </w:rPr>
        <w:t xml:space="preserve">, </w:t>
      </w:r>
      <w:proofErr w:type="spellStart"/>
      <w:r w:rsidRPr="00BA1815">
        <w:rPr>
          <w:rFonts w:eastAsiaTheme="minorHAnsi"/>
          <w:b/>
          <w:highlight w:val="white"/>
          <w:lang w:val="lt-LT"/>
        </w:rPr>
        <w:t>kProcessStateReady</w:t>
      </w:r>
      <w:proofErr w:type="spellEnd"/>
      <w:r w:rsidRPr="00827EDF">
        <w:rPr>
          <w:rFonts w:eastAsiaTheme="minorHAnsi"/>
          <w:lang w:val="lt-LT"/>
        </w:rPr>
        <w:t xml:space="preserve">, </w:t>
      </w:r>
      <w:proofErr w:type="spellStart"/>
      <w:r w:rsidRPr="00BA1815">
        <w:rPr>
          <w:rFonts w:eastAsiaTheme="minorHAnsi"/>
          <w:b/>
          <w:highlight w:val="white"/>
          <w:lang w:val="lt-LT"/>
        </w:rPr>
        <w:t>kProcessStateBlocked</w:t>
      </w:r>
      <w:proofErr w:type="spellEnd"/>
      <w:r w:rsidRPr="00827EDF">
        <w:rPr>
          <w:rFonts w:eastAsiaTheme="minorHAnsi"/>
          <w:lang w:val="lt-LT"/>
        </w:rPr>
        <w:t xml:space="preserve">, </w:t>
      </w:r>
      <w:proofErr w:type="spellStart"/>
      <w:r w:rsidRPr="00BA1815">
        <w:rPr>
          <w:rFonts w:eastAsiaTheme="minorHAnsi"/>
          <w:b/>
          <w:highlight w:val="white"/>
          <w:lang w:val="lt-LT"/>
        </w:rPr>
        <w:t>kProcessStateReadyStoped</w:t>
      </w:r>
      <w:proofErr w:type="spellEnd"/>
      <w:r w:rsidRPr="00827EDF">
        <w:rPr>
          <w:rFonts w:eastAsiaTheme="minorHAnsi"/>
          <w:lang w:val="lt-LT"/>
        </w:rPr>
        <w:t xml:space="preserve">, </w:t>
      </w:r>
      <w:proofErr w:type="spellStart"/>
      <w:r w:rsidRPr="00BA1815">
        <w:rPr>
          <w:rFonts w:eastAsiaTheme="minorHAnsi"/>
          <w:b/>
          <w:highlight w:val="white"/>
          <w:lang w:val="lt-LT"/>
        </w:rPr>
        <w:t>kProcessStateBlocketStoped</w:t>
      </w:r>
      <w:proofErr w:type="spellEnd"/>
      <w:r w:rsidRPr="00827EDF">
        <w:rPr>
          <w:rFonts w:eastAsiaTheme="minorHAnsi"/>
          <w:lang w:val="lt-LT"/>
        </w:rPr>
        <w:t>.</w:t>
      </w:r>
    </w:p>
    <w:p w:rsidR="00827EDF" w:rsidRDefault="00827EDF" w:rsidP="00827EDF">
      <w:pPr>
        <w:rPr>
          <w:lang w:val="lt-LT"/>
        </w:rPr>
      </w:pPr>
      <w:r w:rsidRPr="00827EDF">
        <w:rPr>
          <w:b/>
          <w:lang w:val="lt-LT"/>
        </w:rPr>
        <w:t xml:space="preserve">Name </w:t>
      </w:r>
      <w:r w:rsidRPr="00827EDF">
        <w:rPr>
          <w:lang w:val="lt-LT"/>
        </w:rPr>
        <w:t>– proceso vardas.</w:t>
      </w:r>
    </w:p>
    <w:p w:rsidR="00BA1815" w:rsidRPr="00827EDF" w:rsidRDefault="00BA1815" w:rsidP="00827EDF">
      <w:pPr>
        <w:rPr>
          <w:lang w:val="lt-LT"/>
        </w:rPr>
      </w:pPr>
      <w:proofErr w:type="spellStart"/>
      <w:r w:rsidRPr="00BA1815">
        <w:rPr>
          <w:b/>
          <w:lang w:val="lt-LT"/>
        </w:rPr>
        <w:t>PriorityState</w:t>
      </w:r>
      <w:proofErr w:type="spellEnd"/>
      <w:r>
        <w:rPr>
          <w:lang w:val="lt-LT"/>
        </w:rPr>
        <w:t xml:space="preserve"> – proceso svarba, galimos reikšmės</w:t>
      </w:r>
      <w:r>
        <w:rPr>
          <w:rFonts w:eastAsiaTheme="minorHAnsi"/>
          <w:lang w:val="lt-LT" w:eastAsia="en-US"/>
        </w:rPr>
        <w:t xml:space="preserve">: </w:t>
      </w:r>
      <w:proofErr w:type="spellStart"/>
      <w:r w:rsidRPr="00BA1815">
        <w:rPr>
          <w:rFonts w:eastAsiaTheme="minorHAnsi"/>
          <w:b/>
          <w:lang w:val="lt-LT" w:eastAsia="en-US"/>
        </w:rPr>
        <w:t>kProcessPriorityLow</w:t>
      </w:r>
      <w:proofErr w:type="spellEnd"/>
      <w:r>
        <w:rPr>
          <w:rFonts w:eastAsiaTheme="minorHAnsi"/>
          <w:lang w:val="lt-LT" w:eastAsia="en-US"/>
        </w:rPr>
        <w:t xml:space="preserve">, </w:t>
      </w:r>
      <w:proofErr w:type="spellStart"/>
      <w:r w:rsidRPr="00BA1815">
        <w:rPr>
          <w:rFonts w:eastAsiaTheme="minorHAnsi"/>
          <w:b/>
          <w:lang w:val="lt-LT" w:eastAsia="en-US"/>
        </w:rPr>
        <w:t>kProcessPriorityMedium</w:t>
      </w:r>
      <w:proofErr w:type="spellEnd"/>
      <w:r>
        <w:rPr>
          <w:rFonts w:eastAsiaTheme="minorHAnsi"/>
          <w:lang w:val="lt-LT" w:eastAsia="en-US"/>
        </w:rPr>
        <w:t xml:space="preserve">, </w:t>
      </w:r>
      <w:proofErr w:type="spellStart"/>
      <w:r w:rsidRPr="00BA1815">
        <w:rPr>
          <w:rFonts w:eastAsiaTheme="minorHAnsi"/>
          <w:b/>
          <w:lang w:val="lt-LT" w:eastAsia="en-US"/>
        </w:rPr>
        <w:t>kProcessPriorityHigh</w:t>
      </w:r>
      <w:proofErr w:type="spellEnd"/>
      <w:r>
        <w:rPr>
          <w:rFonts w:eastAsiaTheme="minorHAnsi"/>
          <w:lang w:val="lt-LT" w:eastAsia="en-US"/>
        </w:rPr>
        <w:t>.</w:t>
      </w:r>
    </w:p>
    <w:p w:rsidR="00827EDF" w:rsidRPr="00BA1815" w:rsidRDefault="00827EDF" w:rsidP="00827EDF">
      <w:pPr>
        <w:rPr>
          <w:lang w:val="lt-LT"/>
        </w:rPr>
      </w:pPr>
      <w:proofErr w:type="spellStart"/>
      <w:r w:rsidRPr="00827EDF">
        <w:rPr>
          <w:rFonts w:eastAsiaTheme="minorHAnsi"/>
          <w:b/>
          <w:highlight w:val="white"/>
          <w:lang w:val="lt-LT" w:eastAsia="en-US"/>
        </w:rPr>
        <w:t>PriorityCalculator</w:t>
      </w:r>
      <w:proofErr w:type="spellEnd"/>
      <w:r w:rsidRPr="00827EDF">
        <w:rPr>
          <w:rFonts w:eastAsiaTheme="minorHAnsi"/>
          <w:lang w:val="lt-LT" w:eastAsia="en-US"/>
        </w:rPr>
        <w:t xml:space="preserve"> – </w:t>
      </w:r>
      <w:r w:rsidR="00BA1815" w:rsidRPr="00827EDF">
        <w:rPr>
          <w:rFonts w:eastAsiaTheme="minorHAnsi"/>
          <w:lang w:val="lt-LT" w:eastAsia="en-US"/>
        </w:rPr>
        <w:t>apsikaičiojamas</w:t>
      </w:r>
      <w:r w:rsidRPr="00827EDF">
        <w:rPr>
          <w:rFonts w:eastAsiaTheme="minorHAnsi"/>
          <w:lang w:val="lt-LT" w:eastAsia="en-US"/>
        </w:rPr>
        <w:t xml:space="preserve"> proceso prioritetas.</w:t>
      </w:r>
      <w:r w:rsidR="00BA1815">
        <w:rPr>
          <w:rFonts w:eastAsiaTheme="minorHAnsi"/>
          <w:lang w:val="lt-LT" w:eastAsia="en-US"/>
        </w:rPr>
        <w:t xml:space="preserve"> Priklauso nuo </w:t>
      </w:r>
      <w:proofErr w:type="spellStart"/>
      <w:r w:rsidR="00BA1815" w:rsidRPr="00BA1815">
        <w:rPr>
          <w:b/>
          <w:lang w:val="lt-LT"/>
        </w:rPr>
        <w:t>PriorityState</w:t>
      </w:r>
      <w:proofErr w:type="spellEnd"/>
      <w:r w:rsidR="00BA1815" w:rsidRPr="00BA1815">
        <w:rPr>
          <w:lang w:val="lt-LT"/>
        </w:rPr>
        <w:t>.</w:t>
      </w:r>
    </w:p>
    <w:p w:rsidR="002434B5" w:rsidRPr="00827EDF" w:rsidRDefault="00827EDF" w:rsidP="002434B5">
      <w:pPr>
        <w:rPr>
          <w:lang w:val="lt-LT"/>
        </w:rPr>
      </w:pPr>
      <w:proofErr w:type="spellStart"/>
      <w:r w:rsidRPr="00827EDF">
        <w:rPr>
          <w:b/>
          <w:lang w:val="lt-LT"/>
        </w:rPr>
        <w:t>Parent</w:t>
      </w:r>
      <w:proofErr w:type="spellEnd"/>
      <w:r w:rsidRPr="00827EDF">
        <w:rPr>
          <w:lang w:val="lt-LT"/>
        </w:rPr>
        <w:t xml:space="preserve"> – iš kurio proceso sukurtas</w:t>
      </w:r>
    </w:p>
    <w:p w:rsidR="00827EDF" w:rsidRPr="00827EDF" w:rsidRDefault="00827EDF" w:rsidP="00827EDF">
      <w:pPr>
        <w:rPr>
          <w:lang w:val="lt-LT"/>
        </w:rPr>
      </w:pPr>
      <w:proofErr w:type="spellStart"/>
      <w:r w:rsidRPr="00827EDF">
        <w:rPr>
          <w:b/>
          <w:lang w:val="lt-LT"/>
        </w:rPr>
        <w:t>Children</w:t>
      </w:r>
      <w:proofErr w:type="spellEnd"/>
      <w:r w:rsidRPr="00827EDF">
        <w:rPr>
          <w:lang w:val="lt-LT"/>
        </w:rPr>
        <w:t xml:space="preserve"> – procesai kurie yra sukurti iš šio proceso.</w:t>
      </w:r>
    </w:p>
    <w:p w:rsidR="00827EDF" w:rsidRPr="00827EDF" w:rsidRDefault="00827EDF" w:rsidP="00827EDF">
      <w:pPr>
        <w:rPr>
          <w:lang w:val="lt-LT"/>
        </w:rPr>
      </w:pPr>
      <w:proofErr w:type="spellStart"/>
      <w:r w:rsidRPr="00827EDF">
        <w:rPr>
          <w:b/>
          <w:lang w:val="lt-LT"/>
        </w:rPr>
        <w:t>CreatedResources</w:t>
      </w:r>
      <w:proofErr w:type="spellEnd"/>
      <w:r w:rsidRPr="00827EDF">
        <w:rPr>
          <w:lang w:val="lt-LT"/>
        </w:rPr>
        <w:t xml:space="preserve"> – resursai sukurti šio proceso.</w:t>
      </w:r>
    </w:p>
    <w:p w:rsidR="00827EDF" w:rsidRPr="00827EDF" w:rsidRDefault="00827EDF" w:rsidP="00827EDF">
      <w:pPr>
        <w:rPr>
          <w:lang w:val="lt-LT"/>
        </w:rPr>
      </w:pPr>
      <w:proofErr w:type="spellStart"/>
      <w:r w:rsidRPr="00827EDF">
        <w:rPr>
          <w:b/>
          <w:lang w:val="lt-LT"/>
        </w:rPr>
        <w:t>OwnerResourceElements</w:t>
      </w:r>
      <w:proofErr w:type="spellEnd"/>
      <w:r w:rsidRPr="00827EDF">
        <w:rPr>
          <w:lang w:val="lt-LT"/>
        </w:rPr>
        <w:t xml:space="preserve"> – resursų elementai, kuriuos pasisavino procesas.</w:t>
      </w:r>
    </w:p>
    <w:p w:rsidR="002434B5" w:rsidRPr="00827EDF" w:rsidRDefault="002434B5" w:rsidP="002434B5">
      <w:pPr>
        <w:rPr>
          <w:lang w:val="lt-LT"/>
        </w:rPr>
      </w:pPr>
    </w:p>
    <w:p w:rsidR="002434B5" w:rsidRPr="00827EDF" w:rsidRDefault="002434B5" w:rsidP="002434B5">
      <w:pPr>
        <w:pStyle w:val="Heading3"/>
        <w:rPr>
          <w:lang w:val="lt-LT"/>
        </w:rPr>
      </w:pPr>
      <w:bookmarkStart w:id="4" w:name="_Toc483169124"/>
      <w:r w:rsidRPr="00827EDF">
        <w:rPr>
          <w:lang w:val="lt-LT"/>
        </w:rPr>
        <w:t>Primityvai</w:t>
      </w:r>
      <w:bookmarkEnd w:id="4"/>
    </w:p>
    <w:p w:rsidR="00A82CA1" w:rsidRDefault="00A82CA1" w:rsidP="00827EDF">
      <w:pPr>
        <w:rPr>
          <w:lang w:val="lt-LT"/>
        </w:rPr>
      </w:pPr>
      <w:r w:rsidRPr="00A82CA1">
        <w:rPr>
          <w:lang w:val="lt-LT"/>
        </w:rPr>
        <w:t xml:space="preserve">Procesų primityvų paskirtis – pateikti vienodą ir paprastą vartotojo sąsają darbui su procesais. Darbui su procesais skirti 4 primityvai: </w:t>
      </w:r>
    </w:p>
    <w:p w:rsidR="00A82CA1" w:rsidRPr="00A82CA1" w:rsidRDefault="00A82CA1" w:rsidP="00A82CA1">
      <w:pPr>
        <w:pStyle w:val="ListParagraph"/>
        <w:numPr>
          <w:ilvl w:val="0"/>
          <w:numId w:val="22"/>
        </w:numPr>
        <w:rPr>
          <w:lang w:val="lt-LT"/>
        </w:rPr>
      </w:pPr>
      <w:r w:rsidRPr="00A82CA1">
        <w:rPr>
          <w:lang w:val="lt-LT"/>
        </w:rPr>
        <w:t xml:space="preserve">Kurti procesą. Šiam primityvui perduodama nuoroda į jo tėvą, jo pradinė būsena, prioritetas, perduodamų elementų sąrašas ir išorinis vardas. Pačio primityvo viduje vyksta proceso kuriamasis darbas. Jis yra registruojamas bendrame procesų sąraše, tėvo-sūnų sąraše, skaičiuojamas vidinis identifikacijos numeris, sukuriamas jo vaikų procesų sąrašas (tuščias), sukurtų resursų sąrašas ir t.t. </w:t>
      </w:r>
    </w:p>
    <w:p w:rsidR="00A82CA1" w:rsidRPr="00A82CA1" w:rsidRDefault="00A82CA1" w:rsidP="00A82CA1">
      <w:pPr>
        <w:pStyle w:val="ListParagraph"/>
        <w:numPr>
          <w:ilvl w:val="0"/>
          <w:numId w:val="22"/>
        </w:numPr>
        <w:rPr>
          <w:lang w:val="lt-LT"/>
        </w:rPr>
      </w:pPr>
      <w:r w:rsidRPr="00A82CA1">
        <w:rPr>
          <w:lang w:val="lt-LT"/>
        </w:rPr>
        <w:t xml:space="preserve">Naikinti procesą. Pradedama naikinti proceso sukurtus resursus ir vaikus. Vėliau išmetamas iš tėvo sukurtų procesų sąrašo. Toliau išmetamas iš bendro procesų sąrašo ir, jei reikia, iš pasiruošusių procesų sąrašo. Galiausiai naikinami visi jam perduoti resursai ir proceso deskriptorius yra sunaikinamas. </w:t>
      </w:r>
    </w:p>
    <w:p w:rsidR="00A82CA1" w:rsidRPr="00A82CA1" w:rsidRDefault="00A82CA1" w:rsidP="00A82CA1">
      <w:pPr>
        <w:pStyle w:val="ListParagraph"/>
        <w:numPr>
          <w:ilvl w:val="0"/>
          <w:numId w:val="22"/>
        </w:numPr>
        <w:rPr>
          <w:lang w:val="lt-LT"/>
        </w:rPr>
      </w:pPr>
      <w:r w:rsidRPr="00A82CA1">
        <w:rPr>
          <w:lang w:val="lt-LT"/>
        </w:rPr>
        <w:t xml:space="preserve">Stabdyti procesą. Keičiama proceso būsena iš blokuotos į blokuotą sustabdytą arba iš pasiruošusios į pasiruošusią sustabdytą. Einamasis procesas stabdomas tampa pasiruošusiu sustabdytu. </w:t>
      </w:r>
    </w:p>
    <w:p w:rsidR="00827EDF" w:rsidRDefault="00A82CA1" w:rsidP="00A82CA1">
      <w:pPr>
        <w:pStyle w:val="ListParagraph"/>
        <w:numPr>
          <w:ilvl w:val="0"/>
          <w:numId w:val="22"/>
        </w:numPr>
        <w:rPr>
          <w:lang w:val="lt-LT"/>
        </w:rPr>
      </w:pPr>
      <w:r w:rsidRPr="00A82CA1">
        <w:rPr>
          <w:lang w:val="lt-LT"/>
        </w:rPr>
        <w:t>Aktyvuoti procesą. Keičiama proceso būsena iš blokuotos sustabdytos į blokuotą, ar pasiruošusios sustabdytos į pasiruošusią.</w:t>
      </w:r>
    </w:p>
    <w:p w:rsidR="00A82CA1" w:rsidRPr="00A82CA1" w:rsidRDefault="00A82CA1" w:rsidP="00A82CA1">
      <w:pPr>
        <w:pStyle w:val="ListParagraph"/>
        <w:rPr>
          <w:lang w:val="lt-LT"/>
        </w:rPr>
      </w:pPr>
    </w:p>
    <w:p w:rsidR="00A65825" w:rsidRPr="00827EDF" w:rsidRDefault="002434B5" w:rsidP="002434B5">
      <w:pPr>
        <w:pStyle w:val="Heading3"/>
        <w:rPr>
          <w:lang w:val="lt-LT"/>
        </w:rPr>
      </w:pPr>
      <w:bookmarkStart w:id="5" w:name="_Toc483169125"/>
      <w:r w:rsidRPr="00827EDF">
        <w:rPr>
          <w:lang w:val="lt-LT"/>
        </w:rPr>
        <w:t>Būsenos</w:t>
      </w:r>
      <w:bookmarkEnd w:id="5"/>
    </w:p>
    <w:p w:rsidR="00827EDF" w:rsidRPr="00827EDF" w:rsidRDefault="00827EDF" w:rsidP="00333B97">
      <w:pPr>
        <w:ind w:firstLine="360"/>
        <w:rPr>
          <w:lang w:val="lt-LT"/>
        </w:rPr>
      </w:pPr>
      <w:r w:rsidRPr="00827EDF">
        <w:rPr>
          <w:lang w:val="lt-LT"/>
        </w:rPr>
        <w:t xml:space="preserve">Procesas gali gauti procesorių tik tada, kai jam netrūksta jokio kito </w:t>
      </w:r>
      <w:proofErr w:type="spellStart"/>
      <w:r w:rsidRPr="00827EDF">
        <w:rPr>
          <w:lang w:val="lt-LT"/>
        </w:rPr>
        <w:t>resurso</w:t>
      </w:r>
      <w:proofErr w:type="spellEnd"/>
      <w:r w:rsidRPr="00827EDF">
        <w:rPr>
          <w:lang w:val="lt-LT"/>
        </w:rPr>
        <w:t xml:space="preserve">. Procesas gavęs procesorių tampa vykdomu. Procesas, esantis šioje būsenoje, turi procesorių, kol sistemoje </w:t>
      </w:r>
      <w:r w:rsidRPr="00827EDF">
        <w:rPr>
          <w:lang w:val="lt-LT"/>
        </w:rPr>
        <w:lastRenderedPageBreak/>
        <w:t xml:space="preserve">neįvyksta pertraukimas arba einamasis procesas nepaprašo kokio nors </w:t>
      </w:r>
      <w:proofErr w:type="spellStart"/>
      <w:r w:rsidRPr="00827EDF">
        <w:rPr>
          <w:lang w:val="lt-LT"/>
        </w:rPr>
        <w:t>resurso</w:t>
      </w:r>
      <w:proofErr w:type="spellEnd"/>
      <w:r w:rsidRPr="00827EDF">
        <w:rPr>
          <w:lang w:val="lt-LT"/>
        </w:rPr>
        <w:t xml:space="preserve"> (pavyzdžiui, prašydamas įvedimo iš klaviatūros). Procesas blokuojasi priverstinai (nes jis vis tiek negali tęsti savo darbo be reikiamo </w:t>
      </w:r>
      <w:proofErr w:type="spellStart"/>
      <w:r w:rsidRPr="00827EDF">
        <w:rPr>
          <w:lang w:val="lt-LT"/>
        </w:rPr>
        <w:t>resurso</w:t>
      </w:r>
      <w:proofErr w:type="spellEnd"/>
      <w:r w:rsidRPr="00827EDF">
        <w:rPr>
          <w:lang w:val="lt-LT"/>
        </w:rPr>
        <w:t xml:space="preserve">). Tačiau, jei procesas nereikalauja jokio </w:t>
      </w:r>
      <w:proofErr w:type="spellStart"/>
      <w:r w:rsidRPr="00827EDF">
        <w:rPr>
          <w:lang w:val="lt-LT"/>
        </w:rPr>
        <w:t>resurso</w:t>
      </w:r>
      <w:proofErr w:type="spellEnd"/>
      <w:r w:rsidRPr="00827EDF">
        <w:rPr>
          <w:lang w:val="lt-LT"/>
        </w:rPr>
        <w:t xml:space="preserve">, iš jo gali būti atimamas procesorius, pavyzdžiui, vien tik dėl to, kad pernelyg ilgai dirbo. </w:t>
      </w:r>
    </w:p>
    <w:p w:rsidR="00827EDF" w:rsidRPr="00827EDF" w:rsidRDefault="00827EDF" w:rsidP="00827EDF">
      <w:pPr>
        <w:pStyle w:val="ListParagraph"/>
        <w:numPr>
          <w:ilvl w:val="0"/>
          <w:numId w:val="17"/>
        </w:numPr>
        <w:rPr>
          <w:b/>
          <w:lang w:val="lt-LT"/>
        </w:rPr>
      </w:pPr>
      <w:proofErr w:type="spellStart"/>
      <w:r w:rsidRPr="00827EDF">
        <w:rPr>
          <w:rFonts w:eastAsiaTheme="minorHAnsi"/>
          <w:b/>
          <w:highlight w:val="white"/>
          <w:lang w:val="lt-LT"/>
        </w:rPr>
        <w:t>kProcessStateRunning</w:t>
      </w:r>
      <w:proofErr w:type="spellEnd"/>
      <w:r w:rsidRPr="00827EDF">
        <w:rPr>
          <w:rFonts w:eastAsiaTheme="minorHAnsi"/>
          <w:b/>
          <w:lang w:val="lt-LT"/>
        </w:rPr>
        <w:t xml:space="preserve"> </w:t>
      </w:r>
      <w:r w:rsidRPr="00827EDF">
        <w:rPr>
          <w:rFonts w:eastAsiaTheme="minorHAnsi"/>
          <w:lang w:val="lt-LT"/>
        </w:rPr>
        <w:t xml:space="preserve">– procesas šiuo metu turi </w:t>
      </w:r>
      <w:proofErr w:type="spellStart"/>
      <w:r w:rsidR="00333B97">
        <w:rPr>
          <w:rFonts w:eastAsiaTheme="minorHAnsi"/>
          <w:lang w:val="lt-LT"/>
        </w:rPr>
        <w:t>procesoriu</w:t>
      </w:r>
      <w:proofErr w:type="spellEnd"/>
      <w:r w:rsidRPr="00827EDF">
        <w:rPr>
          <w:rFonts w:eastAsiaTheme="minorHAnsi"/>
          <w:lang w:val="lt-LT"/>
        </w:rPr>
        <w:t xml:space="preserve"> ir atliekamos jo darbas.</w:t>
      </w:r>
    </w:p>
    <w:p w:rsidR="00827EDF" w:rsidRPr="00827EDF" w:rsidRDefault="00827EDF" w:rsidP="00827EDF">
      <w:pPr>
        <w:pStyle w:val="ListParagraph"/>
        <w:numPr>
          <w:ilvl w:val="0"/>
          <w:numId w:val="17"/>
        </w:numPr>
        <w:rPr>
          <w:b/>
          <w:lang w:val="lt-LT"/>
        </w:rPr>
      </w:pPr>
      <w:proofErr w:type="spellStart"/>
      <w:r w:rsidRPr="00827EDF">
        <w:rPr>
          <w:rFonts w:eastAsiaTheme="minorHAnsi"/>
          <w:b/>
          <w:highlight w:val="white"/>
          <w:lang w:val="lt-LT"/>
        </w:rPr>
        <w:t>kProcessStateReady</w:t>
      </w:r>
      <w:proofErr w:type="spellEnd"/>
      <w:r w:rsidRPr="00827EDF">
        <w:rPr>
          <w:rFonts w:eastAsiaTheme="minorHAnsi"/>
          <w:b/>
          <w:lang w:val="lt-LT"/>
        </w:rPr>
        <w:t xml:space="preserve"> </w:t>
      </w:r>
      <w:r w:rsidRPr="00827EDF">
        <w:rPr>
          <w:rFonts w:eastAsiaTheme="minorHAnsi"/>
          <w:lang w:val="lt-LT"/>
        </w:rPr>
        <w:t>– procesas šiuo metu laukia kada atsilaisvins procesorius.</w:t>
      </w:r>
    </w:p>
    <w:p w:rsidR="00827EDF" w:rsidRPr="00333B97" w:rsidRDefault="00827EDF" w:rsidP="00827EDF">
      <w:pPr>
        <w:pStyle w:val="ListParagraph"/>
        <w:numPr>
          <w:ilvl w:val="0"/>
          <w:numId w:val="17"/>
        </w:numPr>
        <w:rPr>
          <w:b/>
          <w:lang w:val="lt-LT"/>
        </w:rPr>
      </w:pPr>
      <w:proofErr w:type="spellStart"/>
      <w:r w:rsidRPr="00827EDF">
        <w:rPr>
          <w:rFonts w:eastAsiaTheme="minorHAnsi"/>
          <w:b/>
          <w:highlight w:val="white"/>
          <w:lang w:val="lt-LT"/>
        </w:rPr>
        <w:t>kProcessStateBlocked</w:t>
      </w:r>
      <w:proofErr w:type="spellEnd"/>
      <w:r w:rsidRPr="00827EDF">
        <w:rPr>
          <w:rFonts w:eastAsiaTheme="minorHAnsi"/>
          <w:b/>
          <w:lang w:val="lt-LT"/>
        </w:rPr>
        <w:t xml:space="preserve"> </w:t>
      </w:r>
      <w:r w:rsidRPr="00827EDF">
        <w:rPr>
          <w:rFonts w:eastAsiaTheme="minorHAnsi"/>
          <w:lang w:val="lt-LT"/>
        </w:rPr>
        <w:t xml:space="preserve">– procesas yra užblokuotas nes jam reikia tam tikro </w:t>
      </w:r>
      <w:proofErr w:type="spellStart"/>
      <w:r w:rsidRPr="00827EDF">
        <w:rPr>
          <w:rFonts w:eastAsiaTheme="minorHAnsi"/>
          <w:lang w:val="lt-LT"/>
        </w:rPr>
        <w:t>resurso</w:t>
      </w:r>
      <w:proofErr w:type="spellEnd"/>
      <w:r w:rsidRPr="00827EDF">
        <w:rPr>
          <w:rFonts w:eastAsiaTheme="minorHAnsi"/>
          <w:lang w:val="lt-LT"/>
        </w:rPr>
        <w:t>.</w:t>
      </w:r>
      <w:r w:rsidR="00333B97">
        <w:rPr>
          <w:rFonts w:eastAsiaTheme="minorHAnsi"/>
          <w:lang w:val="lt-LT"/>
        </w:rPr>
        <w:t xml:space="preserve"> Vėliau bus aptarti resursai.</w:t>
      </w:r>
    </w:p>
    <w:p w:rsidR="00333B97" w:rsidRPr="00333B97" w:rsidRDefault="00333B97" w:rsidP="00827EDF">
      <w:pPr>
        <w:pStyle w:val="ListParagraph"/>
        <w:numPr>
          <w:ilvl w:val="0"/>
          <w:numId w:val="17"/>
        </w:numPr>
        <w:rPr>
          <w:b/>
          <w:lang w:val="lt-LT"/>
        </w:rPr>
      </w:pPr>
      <w:proofErr w:type="spellStart"/>
      <w:r w:rsidRPr="00333B97">
        <w:rPr>
          <w:rFonts w:eastAsiaTheme="minorHAnsi"/>
          <w:b/>
          <w:highlight w:val="white"/>
          <w:lang w:val="lt-LT"/>
        </w:rPr>
        <w:t>kProcessStateReadyStoped</w:t>
      </w:r>
      <w:proofErr w:type="spellEnd"/>
      <w:r>
        <w:rPr>
          <w:rFonts w:eastAsiaTheme="minorHAnsi"/>
          <w:b/>
          <w:lang w:val="lt-LT"/>
        </w:rPr>
        <w:t xml:space="preserve"> </w:t>
      </w:r>
      <w:r>
        <w:rPr>
          <w:rFonts w:eastAsiaTheme="minorHAnsi"/>
          <w:lang w:val="lt-LT"/>
        </w:rPr>
        <w:t xml:space="preserve">– tas pats kaip </w:t>
      </w:r>
      <w:proofErr w:type="spellStart"/>
      <w:r w:rsidRPr="00827EDF">
        <w:rPr>
          <w:rFonts w:eastAsiaTheme="minorHAnsi"/>
          <w:b/>
          <w:highlight w:val="white"/>
          <w:lang w:val="lt-LT"/>
        </w:rPr>
        <w:t>kProcessStateReady</w:t>
      </w:r>
      <w:proofErr w:type="spellEnd"/>
      <w:r>
        <w:rPr>
          <w:rFonts w:eastAsiaTheme="minorHAnsi"/>
          <w:lang w:val="lt-LT"/>
        </w:rPr>
        <w:t xml:space="preserve">, tačiau procesas yra sustabdytas ir nepasieks </w:t>
      </w:r>
      <w:proofErr w:type="spellStart"/>
      <w:r w:rsidRPr="00827EDF">
        <w:rPr>
          <w:rFonts w:eastAsiaTheme="minorHAnsi"/>
          <w:b/>
          <w:highlight w:val="white"/>
          <w:lang w:val="lt-LT"/>
        </w:rPr>
        <w:t>kProcessStateRunning</w:t>
      </w:r>
      <w:proofErr w:type="spellEnd"/>
      <w:r>
        <w:rPr>
          <w:rFonts w:eastAsiaTheme="minorHAnsi"/>
          <w:b/>
          <w:lang w:val="lt-LT"/>
        </w:rPr>
        <w:t xml:space="preserve"> </w:t>
      </w:r>
      <w:r>
        <w:rPr>
          <w:rFonts w:eastAsiaTheme="minorHAnsi"/>
          <w:lang w:val="lt-LT"/>
        </w:rPr>
        <w:t>tol kol nebus pratęstas.</w:t>
      </w:r>
    </w:p>
    <w:p w:rsidR="00333B97" w:rsidRPr="00A82CA1" w:rsidRDefault="00333B97" w:rsidP="00333B97">
      <w:pPr>
        <w:pStyle w:val="ListParagraph"/>
        <w:numPr>
          <w:ilvl w:val="0"/>
          <w:numId w:val="17"/>
        </w:numPr>
        <w:rPr>
          <w:b/>
          <w:lang w:val="lt-LT"/>
        </w:rPr>
      </w:pPr>
      <w:proofErr w:type="spellStart"/>
      <w:r w:rsidRPr="00333B97">
        <w:rPr>
          <w:rFonts w:eastAsiaTheme="minorHAnsi"/>
          <w:b/>
          <w:highlight w:val="white"/>
          <w:lang w:val="lt-LT"/>
        </w:rPr>
        <w:t>kProcessStateBlocketStoped</w:t>
      </w:r>
      <w:proofErr w:type="spellEnd"/>
      <w:r>
        <w:rPr>
          <w:rFonts w:eastAsiaTheme="minorHAnsi"/>
          <w:lang w:val="lt-LT"/>
        </w:rPr>
        <w:t xml:space="preserve"> – tas pats kaip </w:t>
      </w:r>
      <w:proofErr w:type="spellStart"/>
      <w:r w:rsidRPr="00827EDF">
        <w:rPr>
          <w:rFonts w:eastAsiaTheme="minorHAnsi"/>
          <w:b/>
          <w:highlight w:val="white"/>
          <w:lang w:val="lt-LT"/>
        </w:rPr>
        <w:t>kProcessStateBlocked</w:t>
      </w:r>
      <w:proofErr w:type="spellEnd"/>
      <w:r>
        <w:rPr>
          <w:rFonts w:eastAsiaTheme="minorHAnsi"/>
          <w:lang w:val="lt-LT"/>
        </w:rPr>
        <w:t xml:space="preserve">, tačiau procesas yra sustabdytas ir nepasieks </w:t>
      </w:r>
      <w:proofErr w:type="spellStart"/>
      <w:r w:rsidRPr="00827EDF">
        <w:rPr>
          <w:rFonts w:eastAsiaTheme="minorHAnsi"/>
          <w:b/>
          <w:highlight w:val="white"/>
          <w:lang w:val="lt-LT"/>
        </w:rPr>
        <w:t>kProcessStateReady</w:t>
      </w:r>
      <w:proofErr w:type="spellEnd"/>
      <w:r w:rsidRPr="00827EDF">
        <w:rPr>
          <w:rFonts w:eastAsiaTheme="minorHAnsi"/>
          <w:b/>
          <w:lang w:val="lt-LT"/>
        </w:rPr>
        <w:t xml:space="preserve"> </w:t>
      </w:r>
      <w:r>
        <w:rPr>
          <w:rFonts w:eastAsiaTheme="minorHAnsi"/>
          <w:lang w:val="lt-LT"/>
        </w:rPr>
        <w:t>tol kol nebus pratęstas.</w:t>
      </w:r>
    </w:p>
    <w:p w:rsidR="00A82CA1" w:rsidRPr="00333B97" w:rsidRDefault="00A82CA1" w:rsidP="00A82CA1">
      <w:pPr>
        <w:pStyle w:val="ListParagraph"/>
        <w:rPr>
          <w:b/>
          <w:lang w:val="lt-LT"/>
        </w:rPr>
      </w:pPr>
    </w:p>
    <w:p w:rsidR="00333B97" w:rsidRDefault="00333B97" w:rsidP="002434B5">
      <w:pPr>
        <w:pStyle w:val="Heading3"/>
        <w:rPr>
          <w:lang w:val="lt-LT"/>
        </w:rPr>
      </w:pPr>
      <w:bookmarkStart w:id="6" w:name="_Toc483169126"/>
      <w:r>
        <w:rPr>
          <w:lang w:val="lt-LT"/>
        </w:rPr>
        <w:t>Planuotojas</w:t>
      </w:r>
      <w:bookmarkEnd w:id="6"/>
    </w:p>
    <w:p w:rsidR="00333B97" w:rsidRDefault="00333B97" w:rsidP="00333B97">
      <w:pPr>
        <w:ind w:firstLine="720"/>
        <w:rPr>
          <w:lang w:val="lt-LT"/>
        </w:rPr>
      </w:pPr>
      <w:r w:rsidRPr="00333B97">
        <w:rPr>
          <w:lang w:val="lt-LT"/>
        </w:rPr>
        <w:t>Trumpai kalbant, planuotojo paskirtis yra atimti procesorių iš proceso, peržvelgti pasiruošusių procesų sąrašą, išrinkti pasiruošusį procesą, kuris planuotojo manymu yra tinkamiausias, ir perduoti procesorių jam.</w:t>
      </w:r>
      <w:r>
        <w:rPr>
          <w:lang w:val="lt-LT"/>
        </w:rPr>
        <w:t xml:space="preserve"> Tinkamiausias procesas yra išrenkamas su didžiausia prioriteto reikšmė.</w:t>
      </w:r>
    </w:p>
    <w:p w:rsidR="00A82CA1" w:rsidRPr="00333B97" w:rsidRDefault="00A82CA1" w:rsidP="00A82CA1">
      <w:pPr>
        <w:rPr>
          <w:lang w:val="lt-LT"/>
        </w:rPr>
      </w:pPr>
    </w:p>
    <w:p w:rsidR="002434B5" w:rsidRDefault="002434B5" w:rsidP="002434B5">
      <w:pPr>
        <w:pStyle w:val="Heading3"/>
        <w:rPr>
          <w:lang w:val="lt-LT"/>
        </w:rPr>
      </w:pPr>
      <w:bookmarkStart w:id="7" w:name="_Toc483169127"/>
      <w:r>
        <w:rPr>
          <w:lang w:val="lt-LT"/>
        </w:rPr>
        <w:t>Prioritetas</w:t>
      </w:r>
      <w:bookmarkEnd w:id="7"/>
    </w:p>
    <w:p w:rsidR="00333B97" w:rsidRDefault="00333B97" w:rsidP="00333B97">
      <w:pPr>
        <w:ind w:firstLine="576"/>
        <w:rPr>
          <w:rFonts w:eastAsiaTheme="minorHAnsi"/>
          <w:b/>
          <w:lang w:val="lt-LT" w:eastAsia="en-US"/>
        </w:rPr>
      </w:pPr>
      <w:r>
        <w:rPr>
          <w:lang w:val="lt-LT"/>
        </w:rPr>
        <w:t xml:space="preserve">Kiekvienas procesas turi savo prioritetą kuris yra apsikaičiojamas </w:t>
      </w:r>
      <w:proofErr w:type="spellStart"/>
      <w:r w:rsidRPr="00827EDF">
        <w:rPr>
          <w:rFonts w:eastAsiaTheme="minorHAnsi"/>
          <w:b/>
          <w:highlight w:val="white"/>
          <w:lang w:val="lt-LT" w:eastAsia="en-US"/>
        </w:rPr>
        <w:t>PriorityCalculator</w:t>
      </w:r>
      <w:proofErr w:type="spellEnd"/>
      <w:r>
        <w:rPr>
          <w:rFonts w:eastAsiaTheme="minorHAnsi"/>
          <w:lang w:val="lt-LT" w:eastAsia="en-US"/>
        </w:rPr>
        <w:t xml:space="preserve">, tai vėliau panaudoja </w:t>
      </w:r>
      <w:r w:rsidRPr="00333B97">
        <w:rPr>
          <w:rFonts w:eastAsiaTheme="minorHAnsi"/>
          <w:b/>
          <w:lang w:val="lt-LT" w:eastAsia="en-US"/>
        </w:rPr>
        <w:t>Planuotojas</w:t>
      </w:r>
      <w:r>
        <w:rPr>
          <w:rFonts w:eastAsiaTheme="minorHAnsi"/>
          <w:b/>
          <w:lang w:val="lt-LT" w:eastAsia="en-US"/>
        </w:rPr>
        <w:t>.</w:t>
      </w:r>
    </w:p>
    <w:p w:rsidR="00333B97" w:rsidRDefault="00333B97" w:rsidP="00333B97">
      <w:pPr>
        <w:ind w:firstLine="576"/>
        <w:rPr>
          <w:rFonts w:eastAsiaTheme="minorHAnsi"/>
          <w:lang w:val="lt-LT" w:eastAsia="en-US"/>
        </w:rPr>
      </w:pPr>
      <w:proofErr w:type="spellStart"/>
      <w:r w:rsidRPr="00827EDF">
        <w:rPr>
          <w:rFonts w:eastAsiaTheme="minorHAnsi"/>
          <w:b/>
          <w:highlight w:val="white"/>
          <w:lang w:val="lt-LT" w:eastAsia="en-US"/>
        </w:rPr>
        <w:t>PriorityCalculator</w:t>
      </w:r>
      <w:proofErr w:type="spellEnd"/>
      <w:r>
        <w:rPr>
          <w:rFonts w:eastAsiaTheme="minorHAnsi"/>
          <w:lang w:val="lt-LT" w:eastAsia="en-US"/>
        </w:rPr>
        <w:t xml:space="preserve"> – tai grubiai tariant paprastas algoritmas, kurio tikslas:</w:t>
      </w:r>
    </w:p>
    <w:p w:rsidR="00333B97" w:rsidRPr="00333B97" w:rsidRDefault="00333B97" w:rsidP="00333B97">
      <w:pPr>
        <w:pStyle w:val="ListParagraph"/>
        <w:numPr>
          <w:ilvl w:val="0"/>
          <w:numId w:val="18"/>
        </w:numPr>
        <w:rPr>
          <w:lang w:val="lt-LT"/>
        </w:rPr>
      </w:pPr>
      <w:r>
        <w:rPr>
          <w:rFonts w:eastAsiaTheme="minorHAnsi"/>
          <w:lang w:val="lt-LT" w:eastAsia="en-US"/>
        </w:rPr>
        <w:t>I</w:t>
      </w:r>
      <w:r w:rsidRPr="00333B97">
        <w:rPr>
          <w:rFonts w:eastAsiaTheme="minorHAnsi"/>
          <w:lang w:val="lt-LT" w:eastAsia="en-US"/>
        </w:rPr>
        <w:t>šskirstyti procesų darbą, kad būtu kuo mažesni bendras procesų laukimas</w:t>
      </w:r>
      <w:r>
        <w:rPr>
          <w:rFonts w:eastAsiaTheme="minorHAnsi"/>
          <w:lang w:val="lt-LT" w:eastAsia="en-US"/>
        </w:rPr>
        <w:t>.</w:t>
      </w:r>
    </w:p>
    <w:p w:rsidR="00333B97" w:rsidRPr="00BA1815" w:rsidRDefault="00333B97" w:rsidP="00333B97">
      <w:pPr>
        <w:pStyle w:val="ListParagraph"/>
        <w:numPr>
          <w:ilvl w:val="0"/>
          <w:numId w:val="18"/>
        </w:numPr>
        <w:rPr>
          <w:lang w:val="lt-LT"/>
        </w:rPr>
      </w:pPr>
      <w:r>
        <w:rPr>
          <w:rFonts w:eastAsiaTheme="minorHAnsi"/>
          <w:lang w:val="lt-LT" w:eastAsia="en-US"/>
        </w:rPr>
        <w:t xml:space="preserve">Skirstant procesus atsižvelgti </w:t>
      </w:r>
      <w:proofErr w:type="spellStart"/>
      <w:r w:rsidR="00BA1815" w:rsidRPr="00BA1815">
        <w:rPr>
          <w:b/>
          <w:lang w:val="lt-LT"/>
        </w:rPr>
        <w:t>PriorityState</w:t>
      </w:r>
      <w:proofErr w:type="spellEnd"/>
      <w:r>
        <w:rPr>
          <w:rFonts w:eastAsiaTheme="minorHAnsi"/>
          <w:lang w:val="lt-LT" w:eastAsia="en-US"/>
        </w:rPr>
        <w:t>.</w:t>
      </w:r>
    </w:p>
    <w:p w:rsidR="00BA1815" w:rsidRPr="00333B97" w:rsidRDefault="00BA1815" w:rsidP="00BA1815">
      <w:pPr>
        <w:pStyle w:val="ListParagraph"/>
        <w:ind w:left="1296"/>
        <w:rPr>
          <w:lang w:val="lt-LT"/>
        </w:rPr>
      </w:pPr>
    </w:p>
    <w:p w:rsidR="00BA1815" w:rsidRDefault="00BA1815" w:rsidP="00BA1815">
      <w:pPr>
        <w:ind w:left="576"/>
        <w:rPr>
          <w:lang w:val="lt-LT"/>
        </w:rPr>
      </w:pPr>
      <w:r>
        <w:rPr>
          <w:lang w:val="lt-LT"/>
        </w:rPr>
        <w:t>Šiame projekte bus naudojamas šis algoritmas apskaičiuoti proceso prioritetui:</w:t>
      </w:r>
    </w:p>
    <w:p w:rsidR="00BA1815" w:rsidRDefault="00BA1815" w:rsidP="00BA1815">
      <w:pPr>
        <w:ind w:left="576"/>
        <w:rPr>
          <w:lang w:val="lt-LT"/>
        </w:rPr>
      </w:pPr>
    </w:p>
    <w:p w:rsidR="00333B97" w:rsidRDefault="00BA1815" w:rsidP="00BA1815">
      <w:pPr>
        <w:ind w:left="576"/>
        <w:rPr>
          <w:rFonts w:eastAsiaTheme="minorHAnsi"/>
          <w:lang w:val="lt-LT" w:eastAsia="en-US"/>
        </w:rPr>
      </w:pPr>
      <w:proofErr w:type="spellStart"/>
      <w:r>
        <w:rPr>
          <w:lang w:val="lt-LT"/>
        </w:rPr>
        <w:t>ProcessPriority</w:t>
      </w:r>
      <w:proofErr w:type="spellEnd"/>
      <w:r w:rsidRPr="00BA1815">
        <w:rPr>
          <w:lang w:val="lt-LT"/>
        </w:rPr>
        <w:t xml:space="preserve"> </w:t>
      </w:r>
      <w:r w:rsidRPr="00BA1815">
        <w:rPr>
          <w:lang w:val="en-US"/>
        </w:rPr>
        <w:t>= (</w:t>
      </w:r>
      <w:proofErr w:type="spellStart"/>
      <w:r w:rsidRPr="00BA1815">
        <w:rPr>
          <w:rFonts w:eastAsiaTheme="minorHAnsi"/>
          <w:b/>
          <w:lang w:val="lt-LT" w:eastAsia="en-US"/>
        </w:rPr>
        <w:t>kProcessPriorityLow</w:t>
      </w:r>
      <w:proofErr w:type="spellEnd"/>
      <w:r w:rsidRPr="00BA1815">
        <w:rPr>
          <w:rFonts w:eastAsiaTheme="minorHAnsi"/>
          <w:b/>
          <w:lang w:val="lt-LT" w:eastAsia="en-US"/>
        </w:rPr>
        <w:t xml:space="preserve"> </w:t>
      </w:r>
      <w:r w:rsidRPr="00BA1815">
        <w:rPr>
          <w:rFonts w:eastAsiaTheme="minorHAnsi"/>
          <w:lang w:val="lt-LT" w:eastAsia="en-US"/>
        </w:rPr>
        <w:t xml:space="preserve">* 50 + </w:t>
      </w:r>
      <w:proofErr w:type="spellStart"/>
      <w:r w:rsidRPr="00BA1815">
        <w:rPr>
          <w:rFonts w:eastAsiaTheme="minorHAnsi"/>
          <w:b/>
          <w:lang w:val="lt-LT" w:eastAsia="en-US"/>
        </w:rPr>
        <w:t>kProcess</w:t>
      </w:r>
      <w:r>
        <w:rPr>
          <w:rFonts w:eastAsiaTheme="minorHAnsi"/>
          <w:b/>
          <w:lang w:val="lt-LT" w:eastAsia="en-US"/>
        </w:rPr>
        <w:t>PriorityMedium</w:t>
      </w:r>
      <w:proofErr w:type="spellEnd"/>
      <w:r w:rsidRPr="00BA1815">
        <w:rPr>
          <w:rFonts w:eastAsiaTheme="minorHAnsi"/>
          <w:b/>
          <w:lang w:val="lt-LT" w:eastAsia="en-US"/>
        </w:rPr>
        <w:t xml:space="preserve"> </w:t>
      </w:r>
      <w:r w:rsidRPr="00BA1815">
        <w:rPr>
          <w:rFonts w:eastAsiaTheme="minorHAnsi"/>
          <w:lang w:val="lt-LT" w:eastAsia="en-US"/>
        </w:rPr>
        <w:t xml:space="preserve">* 75 + </w:t>
      </w:r>
      <w:proofErr w:type="spellStart"/>
      <w:r w:rsidRPr="00BA1815">
        <w:rPr>
          <w:rFonts w:eastAsiaTheme="minorHAnsi"/>
          <w:b/>
          <w:lang w:val="lt-LT" w:eastAsia="en-US"/>
        </w:rPr>
        <w:t>kProcessPriorityHigh</w:t>
      </w:r>
      <w:proofErr w:type="spellEnd"/>
      <w:r w:rsidRPr="00BA1815">
        <w:rPr>
          <w:rFonts w:eastAsiaTheme="minorHAnsi"/>
          <w:b/>
          <w:lang w:val="lt-LT" w:eastAsia="en-US"/>
        </w:rPr>
        <w:t xml:space="preserve"> </w:t>
      </w:r>
      <w:r w:rsidRPr="00BA1815">
        <w:rPr>
          <w:rFonts w:eastAsiaTheme="minorHAnsi"/>
          <w:lang w:val="lt-LT" w:eastAsia="en-US"/>
        </w:rPr>
        <w:t xml:space="preserve">* 100) + </w:t>
      </w:r>
      <w:r w:rsidRPr="00BA1815">
        <w:rPr>
          <w:lang w:val="en-US"/>
        </w:rPr>
        <w:t>(</w:t>
      </w:r>
      <w:proofErr w:type="spellStart"/>
      <w:r w:rsidRPr="00BA1815">
        <w:rPr>
          <w:rFonts w:eastAsiaTheme="minorHAnsi"/>
          <w:b/>
          <w:lang w:val="lt-LT" w:eastAsia="en-US"/>
        </w:rPr>
        <w:t>kProcessPriorityLow</w:t>
      </w:r>
      <w:proofErr w:type="spellEnd"/>
      <w:r w:rsidRPr="00BA1815">
        <w:rPr>
          <w:rFonts w:eastAsiaTheme="minorHAnsi"/>
          <w:b/>
          <w:lang w:val="lt-LT" w:eastAsia="en-US"/>
        </w:rPr>
        <w:t xml:space="preserve"> </w:t>
      </w:r>
      <w:r w:rsidRPr="00BA1815">
        <w:rPr>
          <w:rFonts w:eastAsiaTheme="minorHAnsi"/>
          <w:lang w:val="lt-LT" w:eastAsia="en-US"/>
        </w:rPr>
        <w:t xml:space="preserve">* 5 + </w:t>
      </w:r>
      <w:proofErr w:type="spellStart"/>
      <w:r w:rsidRPr="00BA1815">
        <w:rPr>
          <w:rFonts w:eastAsiaTheme="minorHAnsi"/>
          <w:b/>
          <w:lang w:val="lt-LT" w:eastAsia="en-US"/>
        </w:rPr>
        <w:t>kProcess</w:t>
      </w:r>
      <w:r>
        <w:rPr>
          <w:rFonts w:eastAsiaTheme="minorHAnsi"/>
          <w:b/>
          <w:lang w:val="lt-LT" w:eastAsia="en-US"/>
        </w:rPr>
        <w:t>PriorityMedium</w:t>
      </w:r>
      <w:proofErr w:type="spellEnd"/>
      <w:r w:rsidRPr="00BA1815">
        <w:rPr>
          <w:rFonts w:eastAsiaTheme="minorHAnsi"/>
          <w:b/>
          <w:lang w:val="lt-LT" w:eastAsia="en-US"/>
        </w:rPr>
        <w:t xml:space="preserve"> </w:t>
      </w:r>
      <w:r w:rsidRPr="00BA1815">
        <w:rPr>
          <w:rFonts w:eastAsiaTheme="minorHAnsi"/>
          <w:lang w:val="lt-LT" w:eastAsia="en-US"/>
        </w:rPr>
        <w:t xml:space="preserve">* 7 + </w:t>
      </w:r>
      <w:proofErr w:type="spellStart"/>
      <w:r w:rsidRPr="00BA1815">
        <w:rPr>
          <w:rFonts w:eastAsiaTheme="minorHAnsi"/>
          <w:b/>
          <w:lang w:val="lt-LT" w:eastAsia="en-US"/>
        </w:rPr>
        <w:t>kProcessPriorityHigh</w:t>
      </w:r>
      <w:proofErr w:type="spellEnd"/>
      <w:r w:rsidRPr="00BA1815">
        <w:rPr>
          <w:rFonts w:eastAsiaTheme="minorHAnsi"/>
          <w:b/>
          <w:lang w:val="lt-LT" w:eastAsia="en-US"/>
        </w:rPr>
        <w:t xml:space="preserve"> </w:t>
      </w:r>
      <w:r w:rsidRPr="00BA1815">
        <w:rPr>
          <w:rFonts w:eastAsiaTheme="minorHAnsi"/>
          <w:lang w:val="lt-LT" w:eastAsia="en-US"/>
        </w:rPr>
        <w:t xml:space="preserve">* 9) * </w:t>
      </w:r>
      <w:proofErr w:type="spellStart"/>
      <w:r>
        <w:rPr>
          <w:rFonts w:eastAsiaTheme="minorHAnsi"/>
          <w:lang w:val="lt-LT" w:eastAsia="en-US"/>
        </w:rPr>
        <w:t>NumberOfTimesWasNotSelectedReady</w:t>
      </w:r>
      <w:proofErr w:type="spellEnd"/>
      <w:r w:rsidRPr="00BA1815">
        <w:rPr>
          <w:rFonts w:eastAsiaTheme="minorHAnsi"/>
          <w:lang w:val="lt-LT" w:eastAsia="en-US"/>
        </w:rPr>
        <w:t xml:space="preserve"> </w:t>
      </w:r>
      <w:r>
        <w:rPr>
          <w:rFonts w:eastAsiaTheme="minorHAnsi"/>
          <w:lang w:val="lt-LT" w:eastAsia="en-US"/>
        </w:rPr>
        <w:t>–</w:t>
      </w:r>
      <w:r w:rsidRPr="00BA1815">
        <w:rPr>
          <w:rFonts w:eastAsiaTheme="minorHAnsi"/>
          <w:lang w:val="lt-LT" w:eastAsia="en-US"/>
        </w:rPr>
        <w:t xml:space="preserve"> </w:t>
      </w:r>
      <w:proofErr w:type="spellStart"/>
      <w:r>
        <w:rPr>
          <w:rFonts w:eastAsiaTheme="minorHAnsi"/>
          <w:lang w:val="lt-LT" w:eastAsia="en-US"/>
        </w:rPr>
        <w:t>NumberOfTimesRunning</w:t>
      </w:r>
      <w:proofErr w:type="spellEnd"/>
      <w:r>
        <w:rPr>
          <w:rFonts w:eastAsiaTheme="minorHAnsi"/>
          <w:lang w:val="lt-LT" w:eastAsia="en-US"/>
        </w:rPr>
        <w:t>.</w:t>
      </w:r>
    </w:p>
    <w:p w:rsidR="00BA1815" w:rsidRDefault="00BA1815" w:rsidP="00BA1815">
      <w:pPr>
        <w:ind w:left="576"/>
        <w:rPr>
          <w:rFonts w:eastAsiaTheme="minorHAnsi"/>
          <w:lang w:val="lt-LT" w:eastAsia="en-US"/>
        </w:rPr>
      </w:pPr>
    </w:p>
    <w:p w:rsidR="00BA1815" w:rsidRDefault="00BA1815" w:rsidP="00BA1815">
      <w:pPr>
        <w:ind w:left="576"/>
        <w:rPr>
          <w:rFonts w:eastAsiaTheme="minorHAnsi"/>
          <w:lang w:val="lt-LT" w:eastAsia="en-US"/>
        </w:rPr>
      </w:pPr>
      <w:r>
        <w:rPr>
          <w:rFonts w:eastAsiaTheme="minorHAnsi"/>
          <w:lang w:val="lt-LT" w:eastAsia="en-US"/>
        </w:rPr>
        <w:t>Trumpas paaiškinimas:</w:t>
      </w:r>
    </w:p>
    <w:p w:rsidR="00BA1815" w:rsidRPr="00BA1815" w:rsidRDefault="00BA1815" w:rsidP="00BA1815">
      <w:pPr>
        <w:pStyle w:val="ListParagraph"/>
        <w:numPr>
          <w:ilvl w:val="0"/>
          <w:numId w:val="20"/>
        </w:numPr>
        <w:rPr>
          <w:lang w:val="lt-LT"/>
        </w:rPr>
      </w:pPr>
      <w:proofErr w:type="spellStart"/>
      <w:r w:rsidRPr="00BA1815">
        <w:rPr>
          <w:rFonts w:eastAsiaTheme="minorHAnsi"/>
          <w:b/>
          <w:lang w:val="lt-LT" w:eastAsia="en-US"/>
        </w:rPr>
        <w:t>kProcessPriorityLow</w:t>
      </w:r>
      <w:proofErr w:type="spellEnd"/>
      <w:r w:rsidRPr="00BA1815">
        <w:rPr>
          <w:rFonts w:eastAsiaTheme="minorHAnsi"/>
          <w:b/>
          <w:lang w:val="lt-LT" w:eastAsia="en-US"/>
        </w:rPr>
        <w:t xml:space="preserve">, </w:t>
      </w:r>
      <w:proofErr w:type="spellStart"/>
      <w:r w:rsidRPr="00BA1815">
        <w:rPr>
          <w:rFonts w:eastAsiaTheme="minorHAnsi"/>
          <w:b/>
          <w:lang w:val="lt-LT" w:eastAsia="en-US"/>
        </w:rPr>
        <w:t>kProcessPriorityMedium</w:t>
      </w:r>
      <w:proofErr w:type="spellEnd"/>
      <w:r w:rsidRPr="00BA1815">
        <w:rPr>
          <w:rFonts w:eastAsiaTheme="minorHAnsi"/>
          <w:b/>
          <w:lang w:val="lt-LT" w:eastAsia="en-US"/>
        </w:rPr>
        <w:t xml:space="preserve">, </w:t>
      </w:r>
      <w:proofErr w:type="spellStart"/>
      <w:r w:rsidRPr="00BA1815">
        <w:rPr>
          <w:rFonts w:eastAsiaTheme="minorHAnsi"/>
          <w:b/>
          <w:lang w:val="lt-LT" w:eastAsia="en-US"/>
        </w:rPr>
        <w:t>kProcessPriorityHigh</w:t>
      </w:r>
      <w:proofErr w:type="spellEnd"/>
      <w:r w:rsidRPr="00BA1815">
        <w:rPr>
          <w:rFonts w:eastAsiaTheme="minorHAnsi"/>
          <w:lang w:val="lt-LT" w:eastAsia="en-US"/>
        </w:rPr>
        <w:t xml:space="preserve"> – įgauna 1 arba 0 priklauso nuo </w:t>
      </w:r>
      <w:proofErr w:type="spellStart"/>
      <w:r w:rsidRPr="00BA1815">
        <w:rPr>
          <w:b/>
          <w:lang w:val="lt-LT"/>
        </w:rPr>
        <w:t>PriorityState</w:t>
      </w:r>
      <w:proofErr w:type="spellEnd"/>
      <w:r w:rsidRPr="00BA1815">
        <w:rPr>
          <w:lang w:val="lt-LT"/>
        </w:rPr>
        <w:t>.</w:t>
      </w:r>
    </w:p>
    <w:p w:rsidR="00BA1815" w:rsidRPr="00BA1815" w:rsidRDefault="00BA1815" w:rsidP="00BA1815">
      <w:pPr>
        <w:pStyle w:val="ListParagraph"/>
        <w:numPr>
          <w:ilvl w:val="0"/>
          <w:numId w:val="20"/>
        </w:numPr>
        <w:rPr>
          <w:lang w:val="lt-LT"/>
        </w:rPr>
      </w:pPr>
      <w:proofErr w:type="spellStart"/>
      <w:r>
        <w:rPr>
          <w:rFonts w:eastAsiaTheme="minorHAnsi"/>
          <w:lang w:val="lt-LT" w:eastAsia="en-US"/>
        </w:rPr>
        <w:t>NumberOfTimesWasNotSelectedReady</w:t>
      </w:r>
      <w:proofErr w:type="spellEnd"/>
      <w:r>
        <w:rPr>
          <w:rFonts w:eastAsiaTheme="minorHAnsi"/>
          <w:lang w:val="lt-LT" w:eastAsia="en-US"/>
        </w:rPr>
        <w:t xml:space="preserve"> – kiek kartu procesas nebuvo išrinktas būti paleistu.</w:t>
      </w:r>
    </w:p>
    <w:p w:rsidR="00BA1815" w:rsidRPr="00BA1815" w:rsidRDefault="00BA1815" w:rsidP="00BA1815">
      <w:pPr>
        <w:pStyle w:val="ListParagraph"/>
        <w:numPr>
          <w:ilvl w:val="0"/>
          <w:numId w:val="20"/>
        </w:numPr>
        <w:rPr>
          <w:lang w:val="lt-LT"/>
        </w:rPr>
      </w:pPr>
      <w:proofErr w:type="spellStart"/>
      <w:r>
        <w:rPr>
          <w:rFonts w:eastAsiaTheme="minorHAnsi"/>
          <w:lang w:val="lt-LT" w:eastAsia="en-US"/>
        </w:rPr>
        <w:t>NumberOfTimesRunning</w:t>
      </w:r>
      <w:proofErr w:type="spellEnd"/>
      <w:r>
        <w:rPr>
          <w:rFonts w:eastAsiaTheme="minorHAnsi"/>
          <w:lang w:val="lt-LT" w:eastAsia="en-US"/>
        </w:rPr>
        <w:t xml:space="preserve"> – atvirkščiai </w:t>
      </w:r>
      <w:proofErr w:type="spellStart"/>
      <w:r>
        <w:rPr>
          <w:rFonts w:eastAsiaTheme="minorHAnsi"/>
          <w:lang w:val="lt-LT" w:eastAsia="en-US"/>
        </w:rPr>
        <w:t>NumberOfTimesWasNotSelectedReady</w:t>
      </w:r>
      <w:proofErr w:type="spellEnd"/>
      <w:r>
        <w:rPr>
          <w:rFonts w:eastAsiaTheme="minorHAnsi"/>
          <w:lang w:val="lt-LT" w:eastAsia="en-US"/>
        </w:rPr>
        <w:t>.</w:t>
      </w:r>
    </w:p>
    <w:p w:rsidR="002434B5" w:rsidRDefault="002434B5" w:rsidP="002434B5">
      <w:pPr>
        <w:pStyle w:val="Heading2"/>
        <w:rPr>
          <w:lang w:val="lt-LT"/>
        </w:rPr>
      </w:pPr>
      <w:bookmarkStart w:id="8" w:name="_Toc483169128"/>
      <w:r>
        <w:rPr>
          <w:lang w:val="lt-LT"/>
        </w:rPr>
        <w:t>Resursai</w:t>
      </w:r>
      <w:bookmarkEnd w:id="8"/>
    </w:p>
    <w:p w:rsidR="00BA1815" w:rsidRPr="00A82CA1" w:rsidRDefault="00BA1815" w:rsidP="00BA1815">
      <w:pPr>
        <w:ind w:firstLine="360"/>
        <w:rPr>
          <w:lang w:val="lt-LT"/>
        </w:rPr>
      </w:pPr>
      <w:proofErr w:type="spellStart"/>
      <w:r w:rsidRPr="00BA1815">
        <w:rPr>
          <w:lang w:val="lt-LT"/>
        </w:rPr>
        <w:t>Resursas</w:t>
      </w:r>
      <w:proofErr w:type="spellEnd"/>
      <w:r w:rsidRPr="00BA1815">
        <w:rPr>
          <w:lang w:val="lt-LT"/>
        </w:rPr>
        <w:t xml:space="preserve"> </w:t>
      </w:r>
      <w:r>
        <w:rPr>
          <w:lang w:val="lt-LT"/>
        </w:rPr>
        <w:t>- tai</w:t>
      </w:r>
      <w:r w:rsidRPr="00BA1815">
        <w:rPr>
          <w:lang w:val="lt-LT"/>
        </w:rPr>
        <w:t xml:space="preserve">, dėl ko varžosi procesai. Dėl resursų trūkumo procesai blokuojasi, gavę reikiamą </w:t>
      </w:r>
      <w:proofErr w:type="spellStart"/>
      <w:r w:rsidRPr="00A82CA1">
        <w:rPr>
          <w:lang w:val="lt-LT"/>
        </w:rPr>
        <w:t>resursą</w:t>
      </w:r>
      <w:proofErr w:type="spellEnd"/>
      <w:r w:rsidRPr="00A82CA1">
        <w:rPr>
          <w:lang w:val="lt-LT"/>
        </w:rPr>
        <w:t>, procesai tampa pasiruošusiais. Resursus galima skirstyti į:</w:t>
      </w:r>
    </w:p>
    <w:p w:rsidR="00BA1815" w:rsidRPr="00A82CA1" w:rsidRDefault="00BA1815" w:rsidP="00BA1815">
      <w:pPr>
        <w:pStyle w:val="ListParagraph"/>
        <w:numPr>
          <w:ilvl w:val="0"/>
          <w:numId w:val="21"/>
        </w:numPr>
        <w:rPr>
          <w:lang w:val="lt-LT"/>
        </w:rPr>
      </w:pPr>
      <w:r w:rsidRPr="00A82CA1">
        <w:rPr>
          <w:lang w:val="lt-LT"/>
        </w:rPr>
        <w:t>Statinius resursus. Kuriami sistemos kūrimo metu. Tai mašinos resursai, tokie kaip procesorius, atmintis ar kiti resursai, kurie sistemos veikimo metu nėra naikinami.</w:t>
      </w:r>
    </w:p>
    <w:p w:rsidR="00BA1815" w:rsidRDefault="00BA1815" w:rsidP="00BA1815">
      <w:pPr>
        <w:pStyle w:val="ListParagraph"/>
        <w:numPr>
          <w:ilvl w:val="0"/>
          <w:numId w:val="21"/>
        </w:numPr>
        <w:rPr>
          <w:lang w:val="lt-LT"/>
        </w:rPr>
      </w:pPr>
      <w:r w:rsidRPr="00A82CA1">
        <w:rPr>
          <w:lang w:val="lt-LT"/>
        </w:rPr>
        <w:lastRenderedPageBreak/>
        <w:t>Dinaminius resursus. Kuriami ir naikinami sistemos darbo metu. Šie resursai naudojami kaip pranešimai. Kartu su jais gali ateiti naudinga informacija.</w:t>
      </w:r>
    </w:p>
    <w:p w:rsidR="00A82CA1" w:rsidRPr="00A82CA1" w:rsidRDefault="00A82CA1" w:rsidP="00A82CA1">
      <w:pPr>
        <w:pStyle w:val="ListParagraph"/>
        <w:rPr>
          <w:lang w:val="lt-LT"/>
        </w:rPr>
      </w:pPr>
    </w:p>
    <w:p w:rsidR="002434B5" w:rsidRDefault="002434B5" w:rsidP="002434B5">
      <w:pPr>
        <w:pStyle w:val="Heading3"/>
        <w:rPr>
          <w:lang w:val="lt-LT"/>
        </w:rPr>
      </w:pPr>
      <w:bookmarkStart w:id="9" w:name="_Toc483169129"/>
      <w:r>
        <w:rPr>
          <w:lang w:val="lt-LT"/>
        </w:rPr>
        <w:t>Struktūra</w:t>
      </w:r>
      <w:bookmarkEnd w:id="9"/>
    </w:p>
    <w:p w:rsidR="00A82CA1" w:rsidRPr="00827EDF" w:rsidRDefault="00A82CA1" w:rsidP="00A82CA1">
      <w:pPr>
        <w:rPr>
          <w:lang w:val="lt-LT"/>
        </w:rPr>
      </w:pPr>
      <w:proofErr w:type="spellStart"/>
      <w:r w:rsidRPr="00827EDF">
        <w:rPr>
          <w:b/>
          <w:lang w:val="lt-LT"/>
        </w:rPr>
        <w:t>Fid</w:t>
      </w:r>
      <w:proofErr w:type="spellEnd"/>
      <w:r w:rsidRPr="00827EDF">
        <w:rPr>
          <w:b/>
          <w:lang w:val="lt-LT"/>
        </w:rPr>
        <w:t xml:space="preserve"> </w:t>
      </w:r>
      <w:r w:rsidRPr="00827EDF">
        <w:rPr>
          <w:lang w:val="lt-LT"/>
        </w:rPr>
        <w:t>– unikalus identifikatorius.</w:t>
      </w:r>
    </w:p>
    <w:p w:rsidR="00A82CA1" w:rsidRDefault="00A82CA1" w:rsidP="00A82CA1">
      <w:pPr>
        <w:rPr>
          <w:lang w:val="lt-LT"/>
        </w:rPr>
      </w:pPr>
      <w:r w:rsidRPr="00827EDF">
        <w:rPr>
          <w:b/>
          <w:lang w:val="lt-LT"/>
        </w:rPr>
        <w:t xml:space="preserve">Name </w:t>
      </w:r>
      <w:r w:rsidRPr="00827EDF">
        <w:rPr>
          <w:lang w:val="lt-LT"/>
        </w:rPr>
        <w:t xml:space="preserve">– </w:t>
      </w:r>
      <w:proofErr w:type="spellStart"/>
      <w:r>
        <w:rPr>
          <w:lang w:val="lt-LT"/>
        </w:rPr>
        <w:t>resurso</w:t>
      </w:r>
      <w:proofErr w:type="spellEnd"/>
      <w:r w:rsidRPr="00827EDF">
        <w:rPr>
          <w:lang w:val="lt-LT"/>
        </w:rPr>
        <w:t xml:space="preserve"> vardas.</w:t>
      </w:r>
    </w:p>
    <w:p w:rsidR="00A82CA1" w:rsidRDefault="00A82CA1" w:rsidP="00A82CA1">
      <w:pPr>
        <w:rPr>
          <w:lang w:val="lt-LT"/>
        </w:rPr>
      </w:pPr>
      <w:proofErr w:type="spellStart"/>
      <w:r>
        <w:rPr>
          <w:b/>
          <w:lang w:val="lt-LT"/>
        </w:rPr>
        <w:t>WaitingPeocesses</w:t>
      </w:r>
      <w:proofErr w:type="spellEnd"/>
      <w:r w:rsidRPr="00827EDF">
        <w:rPr>
          <w:b/>
          <w:lang w:val="lt-LT"/>
        </w:rPr>
        <w:t xml:space="preserve"> </w:t>
      </w:r>
      <w:r w:rsidRPr="00827EDF">
        <w:rPr>
          <w:lang w:val="lt-LT"/>
        </w:rPr>
        <w:t xml:space="preserve">– </w:t>
      </w:r>
      <w:r>
        <w:rPr>
          <w:lang w:val="lt-LT"/>
        </w:rPr>
        <w:t xml:space="preserve">procesai kurie laukio iš šio </w:t>
      </w:r>
      <w:proofErr w:type="spellStart"/>
      <w:r>
        <w:rPr>
          <w:lang w:val="lt-LT"/>
        </w:rPr>
        <w:t>resurso</w:t>
      </w:r>
      <w:proofErr w:type="spellEnd"/>
      <w:r>
        <w:rPr>
          <w:lang w:val="lt-LT"/>
        </w:rPr>
        <w:t xml:space="preserve"> elementų.</w:t>
      </w:r>
    </w:p>
    <w:p w:rsidR="00A82CA1" w:rsidRDefault="00A82CA1" w:rsidP="00A82CA1">
      <w:pPr>
        <w:rPr>
          <w:lang w:val="lt-LT"/>
        </w:rPr>
      </w:pPr>
      <w:proofErr w:type="spellStart"/>
      <w:r>
        <w:rPr>
          <w:b/>
          <w:lang w:val="lt-LT"/>
        </w:rPr>
        <w:t>WaitingCount</w:t>
      </w:r>
      <w:proofErr w:type="spellEnd"/>
      <w:r w:rsidRPr="00827EDF">
        <w:rPr>
          <w:b/>
          <w:lang w:val="lt-LT"/>
        </w:rPr>
        <w:t xml:space="preserve"> </w:t>
      </w:r>
      <w:r w:rsidRPr="00827EDF">
        <w:rPr>
          <w:lang w:val="lt-LT"/>
        </w:rPr>
        <w:t xml:space="preserve">– </w:t>
      </w:r>
      <w:r>
        <w:rPr>
          <w:lang w:val="lt-LT"/>
        </w:rPr>
        <w:t>elementų skaičius, kurio laukia procesai.</w:t>
      </w:r>
    </w:p>
    <w:p w:rsidR="00A82CA1" w:rsidRDefault="00A82CA1" w:rsidP="00A82CA1">
      <w:pPr>
        <w:rPr>
          <w:lang w:val="lt-LT"/>
        </w:rPr>
      </w:pPr>
      <w:proofErr w:type="spellStart"/>
      <w:r>
        <w:rPr>
          <w:b/>
          <w:lang w:val="lt-LT"/>
        </w:rPr>
        <w:t>WaitingReturns</w:t>
      </w:r>
      <w:proofErr w:type="spellEnd"/>
      <w:r w:rsidRPr="00827EDF">
        <w:rPr>
          <w:b/>
          <w:lang w:val="lt-LT"/>
        </w:rPr>
        <w:t xml:space="preserve"> </w:t>
      </w:r>
      <w:r w:rsidRPr="00827EDF">
        <w:rPr>
          <w:lang w:val="lt-LT"/>
        </w:rPr>
        <w:t xml:space="preserve">– </w:t>
      </w:r>
      <w:r>
        <w:rPr>
          <w:lang w:val="lt-LT"/>
        </w:rPr>
        <w:t>bendros paskirties adresas kur bus įrašomi laukiamo proceso rezultatai.</w:t>
      </w:r>
    </w:p>
    <w:p w:rsidR="00A82CA1" w:rsidRDefault="00A82CA1" w:rsidP="00A82CA1">
      <w:pPr>
        <w:rPr>
          <w:lang w:val="lt-LT"/>
        </w:rPr>
      </w:pPr>
      <w:proofErr w:type="spellStart"/>
      <w:r>
        <w:rPr>
          <w:b/>
          <w:lang w:val="lt-LT"/>
        </w:rPr>
        <w:t>Elements</w:t>
      </w:r>
      <w:proofErr w:type="spellEnd"/>
      <w:r w:rsidRPr="00827EDF">
        <w:rPr>
          <w:b/>
          <w:lang w:val="lt-LT"/>
        </w:rPr>
        <w:t xml:space="preserve"> </w:t>
      </w:r>
      <w:r w:rsidRPr="00827EDF">
        <w:rPr>
          <w:lang w:val="lt-LT"/>
        </w:rPr>
        <w:t xml:space="preserve">– </w:t>
      </w:r>
      <w:proofErr w:type="spellStart"/>
      <w:r>
        <w:rPr>
          <w:lang w:val="lt-LT"/>
        </w:rPr>
        <w:t>resurso</w:t>
      </w:r>
      <w:proofErr w:type="spellEnd"/>
      <w:r>
        <w:rPr>
          <w:lang w:val="lt-LT"/>
        </w:rPr>
        <w:t xml:space="preserve"> elementai.</w:t>
      </w:r>
    </w:p>
    <w:p w:rsidR="00A82CA1" w:rsidRDefault="00A82CA1" w:rsidP="00A82CA1">
      <w:pPr>
        <w:rPr>
          <w:lang w:val="lt-LT"/>
        </w:rPr>
      </w:pPr>
      <w:proofErr w:type="spellStart"/>
      <w:r>
        <w:rPr>
          <w:b/>
          <w:lang w:val="lt-LT"/>
        </w:rPr>
        <w:t>Parent</w:t>
      </w:r>
      <w:proofErr w:type="spellEnd"/>
      <w:r w:rsidRPr="00827EDF">
        <w:rPr>
          <w:b/>
          <w:lang w:val="lt-LT"/>
        </w:rPr>
        <w:t xml:space="preserve"> </w:t>
      </w:r>
      <w:r w:rsidRPr="00827EDF">
        <w:rPr>
          <w:lang w:val="lt-LT"/>
        </w:rPr>
        <w:t xml:space="preserve">– </w:t>
      </w:r>
      <w:r>
        <w:rPr>
          <w:lang w:val="lt-LT"/>
        </w:rPr>
        <w:t xml:space="preserve">procesas, kuris sukūrė ši </w:t>
      </w:r>
      <w:proofErr w:type="spellStart"/>
      <w:r>
        <w:rPr>
          <w:lang w:val="lt-LT"/>
        </w:rPr>
        <w:t>resursa</w:t>
      </w:r>
      <w:proofErr w:type="spellEnd"/>
      <w:r>
        <w:rPr>
          <w:lang w:val="lt-LT"/>
        </w:rPr>
        <w:t>.</w:t>
      </w:r>
    </w:p>
    <w:p w:rsidR="00A82CA1" w:rsidRDefault="00A82CA1" w:rsidP="00A82CA1">
      <w:pPr>
        <w:rPr>
          <w:lang w:val="lt-LT"/>
        </w:rPr>
      </w:pPr>
      <w:r>
        <w:rPr>
          <w:lang w:val="lt-LT"/>
        </w:rPr>
        <w:t>...</w:t>
      </w:r>
      <w:r w:rsidR="00776F1A" w:rsidRPr="00776F1A">
        <w:rPr>
          <w:lang w:val="lt-LT"/>
        </w:rPr>
        <w:t xml:space="preserve"> </w:t>
      </w:r>
      <w:r w:rsidR="00776F1A">
        <w:rPr>
          <w:lang w:val="lt-LT"/>
        </w:rPr>
        <w:t xml:space="preserve">- kiti, </w:t>
      </w:r>
      <w:proofErr w:type="spellStart"/>
      <w:r w:rsidR="00776F1A">
        <w:rPr>
          <w:lang w:val="lt-LT"/>
        </w:rPr>
        <w:t>resurso</w:t>
      </w:r>
      <w:proofErr w:type="spellEnd"/>
      <w:r w:rsidR="00776F1A">
        <w:rPr>
          <w:lang w:val="lt-LT"/>
        </w:rPr>
        <w:t xml:space="preserve"> struktūra priklauso nuo </w:t>
      </w:r>
      <w:proofErr w:type="spellStart"/>
      <w:r w:rsidR="00776F1A">
        <w:rPr>
          <w:lang w:val="lt-LT"/>
        </w:rPr>
        <w:t>resurso</w:t>
      </w:r>
      <w:proofErr w:type="spellEnd"/>
      <w:r w:rsidR="00776F1A">
        <w:rPr>
          <w:lang w:val="lt-LT"/>
        </w:rPr>
        <w:t xml:space="preserve"> paskirties, vėliau bus aptarta galimos resursų rūšys.</w:t>
      </w:r>
    </w:p>
    <w:p w:rsidR="00A82CA1" w:rsidRDefault="00A82CA1" w:rsidP="00A82CA1">
      <w:pPr>
        <w:rPr>
          <w:lang w:val="lt-LT"/>
        </w:rPr>
      </w:pPr>
    </w:p>
    <w:p w:rsidR="00A82CA1" w:rsidRDefault="00A82CA1" w:rsidP="00A82CA1">
      <w:pPr>
        <w:pStyle w:val="Heading3"/>
        <w:rPr>
          <w:lang w:val="lt-LT"/>
        </w:rPr>
      </w:pPr>
      <w:bookmarkStart w:id="10" w:name="_Toc483169130"/>
      <w:r>
        <w:rPr>
          <w:lang w:val="lt-LT"/>
        </w:rPr>
        <w:t>Elementai</w:t>
      </w:r>
      <w:bookmarkEnd w:id="10"/>
    </w:p>
    <w:p w:rsidR="00A82CA1" w:rsidRPr="00A82CA1" w:rsidRDefault="00A82CA1" w:rsidP="00A82CA1">
      <w:pPr>
        <w:rPr>
          <w:lang w:val="lt-LT"/>
        </w:rPr>
      </w:pPr>
      <w:proofErr w:type="spellStart"/>
      <w:r>
        <w:rPr>
          <w:lang w:val="lt-LT"/>
        </w:rPr>
        <w:t>Resursas</w:t>
      </w:r>
      <w:proofErr w:type="spellEnd"/>
      <w:r>
        <w:rPr>
          <w:lang w:val="lt-LT"/>
        </w:rPr>
        <w:t xml:space="preserve"> tai tik deskriptorius aprašantis kažkokį esamo </w:t>
      </w:r>
      <w:proofErr w:type="spellStart"/>
      <w:r>
        <w:rPr>
          <w:lang w:val="lt-LT"/>
        </w:rPr>
        <w:t>resursą</w:t>
      </w:r>
      <w:proofErr w:type="spellEnd"/>
      <w:r>
        <w:rPr>
          <w:lang w:val="lt-LT"/>
        </w:rPr>
        <w:t xml:space="preserve">, kurio reiks procesoriams. Tačiau procesoriai iš tiesų kovoja dėl </w:t>
      </w:r>
      <w:proofErr w:type="spellStart"/>
      <w:r>
        <w:rPr>
          <w:lang w:val="lt-LT"/>
        </w:rPr>
        <w:t>resurso</w:t>
      </w:r>
      <w:proofErr w:type="spellEnd"/>
      <w:r>
        <w:rPr>
          <w:lang w:val="lt-LT"/>
        </w:rPr>
        <w:t xml:space="preserve"> elementų, kurių skaičius gali būti fiksuotas arba ne. Dažnai elementas gali atstoti žinute arba šiaip kažkokį fizini objektą.</w:t>
      </w:r>
    </w:p>
    <w:p w:rsidR="00A82CA1" w:rsidRDefault="00A82CA1" w:rsidP="00A82CA1">
      <w:pPr>
        <w:rPr>
          <w:lang w:val="lt-LT"/>
        </w:rPr>
      </w:pPr>
      <w:r>
        <w:rPr>
          <w:lang w:val="lt-LT"/>
        </w:rPr>
        <w:t>Štai čia bendra struktūra:</w:t>
      </w:r>
    </w:p>
    <w:p w:rsidR="00A82CA1" w:rsidRDefault="00A82CA1" w:rsidP="00A82CA1">
      <w:pPr>
        <w:rPr>
          <w:lang w:val="lt-LT"/>
        </w:rPr>
      </w:pPr>
      <w:proofErr w:type="spellStart"/>
      <w:r>
        <w:rPr>
          <w:b/>
          <w:lang w:val="lt-LT"/>
        </w:rPr>
        <w:t>Resource</w:t>
      </w:r>
      <w:proofErr w:type="spellEnd"/>
      <w:r w:rsidRPr="00827EDF">
        <w:rPr>
          <w:b/>
          <w:lang w:val="lt-LT"/>
        </w:rPr>
        <w:t xml:space="preserve"> </w:t>
      </w:r>
      <w:r w:rsidRPr="00827EDF">
        <w:rPr>
          <w:lang w:val="lt-LT"/>
        </w:rPr>
        <w:t xml:space="preserve">– </w:t>
      </w:r>
      <w:proofErr w:type="spellStart"/>
      <w:r>
        <w:rPr>
          <w:lang w:val="lt-LT"/>
        </w:rPr>
        <w:t>resursas</w:t>
      </w:r>
      <w:proofErr w:type="spellEnd"/>
      <w:r>
        <w:rPr>
          <w:lang w:val="lt-LT"/>
        </w:rPr>
        <w:t xml:space="preserve"> kuriam priklauso elementas.</w:t>
      </w:r>
    </w:p>
    <w:p w:rsidR="00A82CA1" w:rsidRDefault="00A82CA1" w:rsidP="00A82CA1">
      <w:pPr>
        <w:rPr>
          <w:lang w:val="lt-LT"/>
        </w:rPr>
      </w:pPr>
      <w:proofErr w:type="spellStart"/>
      <w:r>
        <w:rPr>
          <w:b/>
          <w:lang w:val="lt-LT"/>
        </w:rPr>
        <w:t>Sender</w:t>
      </w:r>
      <w:proofErr w:type="spellEnd"/>
      <w:r w:rsidRPr="00827EDF">
        <w:rPr>
          <w:b/>
          <w:lang w:val="lt-LT"/>
        </w:rPr>
        <w:t xml:space="preserve"> </w:t>
      </w:r>
      <w:r w:rsidRPr="00827EDF">
        <w:rPr>
          <w:lang w:val="lt-LT"/>
        </w:rPr>
        <w:t xml:space="preserve">– </w:t>
      </w:r>
      <w:r>
        <w:rPr>
          <w:lang w:val="lt-LT"/>
        </w:rPr>
        <w:t>procesas, kuris atlaisvino ši elementą.</w:t>
      </w:r>
    </w:p>
    <w:p w:rsidR="00A82CA1" w:rsidRDefault="00A82CA1" w:rsidP="00A82CA1">
      <w:pPr>
        <w:rPr>
          <w:lang w:val="lt-LT"/>
        </w:rPr>
      </w:pPr>
      <w:proofErr w:type="spellStart"/>
      <w:r>
        <w:rPr>
          <w:b/>
          <w:lang w:val="lt-LT"/>
        </w:rPr>
        <w:t>Receiver</w:t>
      </w:r>
      <w:proofErr w:type="spellEnd"/>
      <w:r w:rsidRPr="00827EDF">
        <w:rPr>
          <w:b/>
          <w:lang w:val="lt-LT"/>
        </w:rPr>
        <w:t xml:space="preserve"> </w:t>
      </w:r>
      <w:r w:rsidRPr="00827EDF">
        <w:rPr>
          <w:lang w:val="lt-LT"/>
        </w:rPr>
        <w:t xml:space="preserve">– </w:t>
      </w:r>
      <w:r>
        <w:rPr>
          <w:lang w:val="lt-LT"/>
        </w:rPr>
        <w:t>procesas, kuris gavo ši atlaisvinta elementą.</w:t>
      </w:r>
    </w:p>
    <w:p w:rsidR="00A82CA1" w:rsidRPr="00827EDF" w:rsidRDefault="00A82CA1" w:rsidP="00A82CA1">
      <w:pPr>
        <w:rPr>
          <w:lang w:val="lt-LT"/>
        </w:rPr>
      </w:pPr>
      <w:r>
        <w:rPr>
          <w:lang w:val="lt-LT"/>
        </w:rPr>
        <w:t xml:space="preserve">... </w:t>
      </w:r>
      <w:r w:rsidR="00776F1A">
        <w:rPr>
          <w:lang w:val="lt-LT"/>
        </w:rPr>
        <w:t>–</w:t>
      </w:r>
      <w:r>
        <w:rPr>
          <w:lang w:val="lt-LT"/>
        </w:rPr>
        <w:t xml:space="preserve"> </w:t>
      </w:r>
      <w:r w:rsidR="00776F1A">
        <w:rPr>
          <w:lang w:val="lt-LT"/>
        </w:rPr>
        <w:t xml:space="preserve">kiti, elemento struktūra priklauso nuo </w:t>
      </w:r>
      <w:proofErr w:type="spellStart"/>
      <w:r w:rsidR="00776F1A">
        <w:rPr>
          <w:lang w:val="lt-LT"/>
        </w:rPr>
        <w:t>resurso</w:t>
      </w:r>
      <w:proofErr w:type="spellEnd"/>
      <w:r w:rsidR="00776F1A">
        <w:rPr>
          <w:lang w:val="lt-LT"/>
        </w:rPr>
        <w:t xml:space="preserve"> paskirties, vėliau bus aptarta galimos resursų rūšys.</w:t>
      </w:r>
    </w:p>
    <w:p w:rsidR="00A82CA1" w:rsidRPr="00A82CA1" w:rsidRDefault="00A82CA1" w:rsidP="00A82CA1">
      <w:pPr>
        <w:rPr>
          <w:lang w:val="lt-LT"/>
        </w:rPr>
      </w:pPr>
    </w:p>
    <w:p w:rsidR="002434B5" w:rsidRDefault="002434B5" w:rsidP="002434B5">
      <w:pPr>
        <w:pStyle w:val="Heading3"/>
        <w:rPr>
          <w:lang w:val="lt-LT"/>
        </w:rPr>
      </w:pPr>
      <w:bookmarkStart w:id="11" w:name="_Toc483169131"/>
      <w:r>
        <w:rPr>
          <w:lang w:val="lt-LT"/>
        </w:rPr>
        <w:t>Primityvai</w:t>
      </w:r>
      <w:bookmarkEnd w:id="11"/>
    </w:p>
    <w:p w:rsidR="00776F1A" w:rsidRDefault="00776F1A" w:rsidP="00776F1A">
      <w:pPr>
        <w:rPr>
          <w:lang w:val="lt-LT"/>
        </w:rPr>
      </w:pPr>
      <w:proofErr w:type="spellStart"/>
      <w:r w:rsidRPr="00776F1A">
        <w:rPr>
          <w:lang w:val="lt-LT"/>
        </w:rPr>
        <w:t>Resursas</w:t>
      </w:r>
      <w:proofErr w:type="spellEnd"/>
      <w:r w:rsidRPr="00776F1A">
        <w:rPr>
          <w:lang w:val="lt-LT"/>
        </w:rPr>
        <w:t xml:space="preserve"> turi keturis primityvus: </w:t>
      </w:r>
    </w:p>
    <w:p w:rsidR="00776F1A" w:rsidRPr="00776F1A" w:rsidRDefault="00776F1A" w:rsidP="00776F1A">
      <w:pPr>
        <w:pStyle w:val="ListParagraph"/>
        <w:numPr>
          <w:ilvl w:val="0"/>
          <w:numId w:val="23"/>
        </w:numPr>
        <w:rPr>
          <w:lang w:val="lt-LT"/>
        </w:rPr>
      </w:pPr>
      <w:r w:rsidRPr="00776F1A">
        <w:rPr>
          <w:lang w:val="lt-LT"/>
        </w:rPr>
        <w:t xml:space="preserve">Kurti </w:t>
      </w:r>
      <w:proofErr w:type="spellStart"/>
      <w:r w:rsidRPr="00776F1A">
        <w:rPr>
          <w:lang w:val="lt-LT"/>
        </w:rPr>
        <w:t>resursą</w:t>
      </w:r>
      <w:proofErr w:type="spellEnd"/>
      <w:r w:rsidRPr="00776F1A">
        <w:rPr>
          <w:lang w:val="lt-LT"/>
        </w:rPr>
        <w:t xml:space="preserve">. Resursus kuria tik procesas. </w:t>
      </w:r>
      <w:proofErr w:type="spellStart"/>
      <w:r w:rsidRPr="00776F1A">
        <w:rPr>
          <w:lang w:val="lt-LT"/>
        </w:rPr>
        <w:t>Resurso</w:t>
      </w:r>
      <w:proofErr w:type="spellEnd"/>
      <w:r w:rsidRPr="00776F1A">
        <w:rPr>
          <w:lang w:val="lt-LT"/>
        </w:rPr>
        <w:t xml:space="preserve"> kūrimo metu perduodami kaip parametrai: nuoroda į proceso kūrėją, </w:t>
      </w:r>
      <w:proofErr w:type="spellStart"/>
      <w:r w:rsidRPr="00776F1A">
        <w:rPr>
          <w:lang w:val="lt-LT"/>
        </w:rPr>
        <w:t>resurso</w:t>
      </w:r>
      <w:proofErr w:type="spellEnd"/>
      <w:r w:rsidRPr="00776F1A">
        <w:rPr>
          <w:lang w:val="lt-LT"/>
        </w:rPr>
        <w:t xml:space="preserve"> išorinis vardas. </w:t>
      </w:r>
      <w:proofErr w:type="spellStart"/>
      <w:r w:rsidRPr="00776F1A">
        <w:rPr>
          <w:lang w:val="lt-LT"/>
        </w:rPr>
        <w:t>Resursas</w:t>
      </w:r>
      <w:proofErr w:type="spellEnd"/>
      <w:r w:rsidRPr="00776F1A">
        <w:rPr>
          <w:lang w:val="lt-LT"/>
        </w:rPr>
        <w:t xml:space="preserve"> kūrimo metu yra: pridedamas prie bendro resursų sąrašo, pridedamas prie tėvo suskurtų resursų sąrašo, jam priskiriamas unikalus vidinis vardas, sukuriamas </w:t>
      </w:r>
      <w:proofErr w:type="spellStart"/>
      <w:r w:rsidRPr="00776F1A">
        <w:rPr>
          <w:lang w:val="lt-LT"/>
        </w:rPr>
        <w:t>resurso</w:t>
      </w:r>
      <w:proofErr w:type="spellEnd"/>
      <w:r w:rsidRPr="00776F1A">
        <w:rPr>
          <w:lang w:val="lt-LT"/>
        </w:rPr>
        <w:t xml:space="preserve"> elementų sąrašas ir sukuriamas laukiančių procesų sąrašas. </w:t>
      </w:r>
    </w:p>
    <w:p w:rsidR="00776F1A" w:rsidRPr="00776F1A" w:rsidRDefault="00776F1A" w:rsidP="00776F1A">
      <w:pPr>
        <w:pStyle w:val="ListParagraph"/>
        <w:numPr>
          <w:ilvl w:val="0"/>
          <w:numId w:val="23"/>
        </w:numPr>
        <w:rPr>
          <w:lang w:val="lt-LT"/>
        </w:rPr>
      </w:pPr>
      <w:r w:rsidRPr="00776F1A">
        <w:rPr>
          <w:lang w:val="lt-LT"/>
        </w:rPr>
        <w:t xml:space="preserve">Naikinti </w:t>
      </w:r>
      <w:proofErr w:type="spellStart"/>
      <w:r w:rsidRPr="00776F1A">
        <w:rPr>
          <w:lang w:val="lt-LT"/>
        </w:rPr>
        <w:t>resursą</w:t>
      </w:r>
      <w:proofErr w:type="spellEnd"/>
      <w:r w:rsidRPr="00776F1A">
        <w:rPr>
          <w:lang w:val="lt-LT"/>
        </w:rPr>
        <w:t xml:space="preserve">. </w:t>
      </w:r>
      <w:proofErr w:type="spellStart"/>
      <w:r w:rsidRPr="00776F1A">
        <w:rPr>
          <w:lang w:val="lt-LT"/>
        </w:rPr>
        <w:t>Resurso</w:t>
      </w:r>
      <w:proofErr w:type="spellEnd"/>
      <w:r w:rsidRPr="00776F1A">
        <w:rPr>
          <w:lang w:val="lt-LT"/>
        </w:rPr>
        <w:t xml:space="preserve"> deskriptorius išmetamas iš jo tėvo sukurtų resursų sąrašo, naikinamas jo elementų sąrašas, atblokuojami procesai, laukiantys šio </w:t>
      </w:r>
      <w:proofErr w:type="spellStart"/>
      <w:r w:rsidRPr="00776F1A">
        <w:rPr>
          <w:lang w:val="lt-LT"/>
        </w:rPr>
        <w:t>resurso</w:t>
      </w:r>
      <w:proofErr w:type="spellEnd"/>
      <w:r w:rsidRPr="00776F1A">
        <w:rPr>
          <w:lang w:val="lt-LT"/>
        </w:rPr>
        <w:t xml:space="preserve">, išmetamas iš bendro resursų sąrašo, ir, galiausiai naikinamas pats deskriptorius. </w:t>
      </w:r>
    </w:p>
    <w:p w:rsidR="00776F1A" w:rsidRPr="00776F1A" w:rsidRDefault="00776F1A" w:rsidP="00776F1A">
      <w:pPr>
        <w:pStyle w:val="ListParagraph"/>
        <w:numPr>
          <w:ilvl w:val="0"/>
          <w:numId w:val="23"/>
        </w:numPr>
        <w:rPr>
          <w:lang w:val="lt-LT"/>
        </w:rPr>
      </w:pPr>
      <w:r w:rsidRPr="00776F1A">
        <w:rPr>
          <w:lang w:val="lt-LT"/>
        </w:rPr>
        <w:t xml:space="preserve">Prašyti </w:t>
      </w:r>
      <w:proofErr w:type="spellStart"/>
      <w:r w:rsidRPr="00776F1A">
        <w:rPr>
          <w:lang w:val="lt-LT"/>
        </w:rPr>
        <w:t>resurso</w:t>
      </w:r>
      <w:proofErr w:type="spellEnd"/>
      <w:r w:rsidRPr="00776F1A">
        <w:rPr>
          <w:lang w:val="lt-LT"/>
        </w:rPr>
        <w:t xml:space="preserve">. Šį primityvą kartu su primityvu “atlaisvinti </w:t>
      </w:r>
      <w:proofErr w:type="spellStart"/>
      <w:r w:rsidRPr="00776F1A">
        <w:rPr>
          <w:lang w:val="lt-LT"/>
        </w:rPr>
        <w:t>resursą</w:t>
      </w:r>
      <w:proofErr w:type="spellEnd"/>
      <w:r w:rsidRPr="00776F1A">
        <w:rPr>
          <w:lang w:val="lt-LT"/>
        </w:rPr>
        <w:t xml:space="preserve">” procesai naudoja labai dažnai. Procesas, iškvietęs šį primityvą, yra užblokuojamas ir įtraukiamas į to </w:t>
      </w:r>
      <w:proofErr w:type="spellStart"/>
      <w:r w:rsidRPr="00776F1A">
        <w:rPr>
          <w:lang w:val="lt-LT"/>
        </w:rPr>
        <w:t>resurso</w:t>
      </w:r>
      <w:proofErr w:type="spellEnd"/>
      <w:r w:rsidRPr="00776F1A">
        <w:rPr>
          <w:lang w:val="lt-LT"/>
        </w:rPr>
        <w:t xml:space="preserve"> laukiančių procesų sąrašą. Sekantis šio primityvo žingsnis yra kviesti </w:t>
      </w:r>
      <w:proofErr w:type="spellStart"/>
      <w:r w:rsidRPr="00776F1A">
        <w:rPr>
          <w:lang w:val="lt-LT"/>
        </w:rPr>
        <w:t>resurso</w:t>
      </w:r>
      <w:proofErr w:type="spellEnd"/>
      <w:r w:rsidRPr="00776F1A">
        <w:rPr>
          <w:lang w:val="lt-LT"/>
        </w:rPr>
        <w:t xml:space="preserve"> paskirstytoją. </w:t>
      </w:r>
    </w:p>
    <w:p w:rsidR="00776F1A" w:rsidRDefault="00776F1A" w:rsidP="00776F1A">
      <w:pPr>
        <w:pStyle w:val="ListParagraph"/>
        <w:numPr>
          <w:ilvl w:val="0"/>
          <w:numId w:val="23"/>
        </w:numPr>
        <w:rPr>
          <w:lang w:val="lt-LT"/>
        </w:rPr>
      </w:pPr>
      <w:r w:rsidRPr="00776F1A">
        <w:rPr>
          <w:lang w:val="lt-LT"/>
        </w:rPr>
        <w:t xml:space="preserve">Atlaisvinti </w:t>
      </w:r>
      <w:proofErr w:type="spellStart"/>
      <w:r w:rsidRPr="00776F1A">
        <w:rPr>
          <w:lang w:val="lt-LT"/>
        </w:rPr>
        <w:t>resursą</w:t>
      </w:r>
      <w:proofErr w:type="spellEnd"/>
      <w:r w:rsidRPr="00776F1A">
        <w:rPr>
          <w:lang w:val="lt-LT"/>
        </w:rPr>
        <w:t xml:space="preserve">. Šį primityvą kviečia procesas, kuris nori atlaisvinti jam nereikalingą </w:t>
      </w:r>
      <w:proofErr w:type="spellStart"/>
      <w:r w:rsidRPr="00776F1A">
        <w:rPr>
          <w:lang w:val="lt-LT"/>
        </w:rPr>
        <w:t>resursą</w:t>
      </w:r>
      <w:proofErr w:type="spellEnd"/>
      <w:r w:rsidRPr="00776F1A">
        <w:rPr>
          <w:lang w:val="lt-LT"/>
        </w:rPr>
        <w:t xml:space="preserve"> arba tiesiog perduoti pranešimą ar informaciją kitam procesui. </w:t>
      </w:r>
      <w:proofErr w:type="spellStart"/>
      <w:r w:rsidRPr="00776F1A">
        <w:rPr>
          <w:lang w:val="lt-LT"/>
        </w:rPr>
        <w:t>Resurso</w:t>
      </w:r>
      <w:proofErr w:type="spellEnd"/>
      <w:r w:rsidRPr="00776F1A">
        <w:rPr>
          <w:lang w:val="lt-LT"/>
        </w:rPr>
        <w:t xml:space="preserve"> elementas, primityvui perduotas kaip funkcijos parametras, yra pridedamas prie </w:t>
      </w:r>
      <w:proofErr w:type="spellStart"/>
      <w:r w:rsidRPr="00776F1A">
        <w:rPr>
          <w:lang w:val="lt-LT"/>
        </w:rPr>
        <w:t>resurso</w:t>
      </w:r>
      <w:proofErr w:type="spellEnd"/>
      <w:r w:rsidRPr="00776F1A">
        <w:rPr>
          <w:lang w:val="lt-LT"/>
        </w:rPr>
        <w:t xml:space="preserve"> elementų sąrašo. Šio primityvo pabaigoje yra kviečiamas resursų paskirstytojas.</w:t>
      </w:r>
    </w:p>
    <w:p w:rsidR="002025BF" w:rsidRPr="00776F1A" w:rsidRDefault="002025BF" w:rsidP="002025BF">
      <w:pPr>
        <w:pStyle w:val="ListParagraph"/>
        <w:rPr>
          <w:lang w:val="lt-LT"/>
        </w:rPr>
      </w:pPr>
    </w:p>
    <w:p w:rsidR="002434B5" w:rsidRDefault="00776F1A" w:rsidP="00776F1A">
      <w:pPr>
        <w:pStyle w:val="Heading3"/>
        <w:rPr>
          <w:lang w:val="lt-LT"/>
        </w:rPr>
      </w:pPr>
      <w:bookmarkStart w:id="12" w:name="_Toc483169132"/>
      <w:r>
        <w:rPr>
          <w:lang w:val="lt-LT"/>
        </w:rPr>
        <w:t>P</w:t>
      </w:r>
      <w:r w:rsidR="002434B5">
        <w:rPr>
          <w:lang w:val="lt-LT"/>
        </w:rPr>
        <w:t>askirstytojas</w:t>
      </w:r>
      <w:bookmarkEnd w:id="12"/>
    </w:p>
    <w:p w:rsidR="00776F1A" w:rsidRDefault="00776F1A" w:rsidP="00776F1A">
      <w:pPr>
        <w:rPr>
          <w:lang w:val="lt-LT"/>
        </w:rPr>
      </w:pPr>
      <w:r>
        <w:rPr>
          <w:lang w:val="lt-LT"/>
        </w:rPr>
        <w:t xml:space="preserve">Resursų paskirstytojo turi </w:t>
      </w:r>
      <w:r w:rsidR="002025BF">
        <w:rPr>
          <w:lang w:val="lt-LT"/>
        </w:rPr>
        <w:t>keletą</w:t>
      </w:r>
      <w:r>
        <w:rPr>
          <w:lang w:val="lt-LT"/>
        </w:rPr>
        <w:t xml:space="preserve"> tikslų:</w:t>
      </w:r>
    </w:p>
    <w:p w:rsidR="00776F1A" w:rsidRDefault="00776F1A" w:rsidP="00776F1A">
      <w:pPr>
        <w:pStyle w:val="ListParagraph"/>
        <w:numPr>
          <w:ilvl w:val="0"/>
          <w:numId w:val="24"/>
        </w:numPr>
        <w:rPr>
          <w:lang w:val="lt-LT"/>
        </w:rPr>
      </w:pPr>
      <w:r>
        <w:rPr>
          <w:lang w:val="lt-LT"/>
        </w:rPr>
        <w:lastRenderedPageBreak/>
        <w:t>Saugoti visus resursus.</w:t>
      </w:r>
    </w:p>
    <w:p w:rsidR="00776F1A" w:rsidRDefault="00776F1A" w:rsidP="00776F1A">
      <w:pPr>
        <w:pStyle w:val="ListParagraph"/>
        <w:numPr>
          <w:ilvl w:val="0"/>
          <w:numId w:val="24"/>
        </w:numPr>
        <w:rPr>
          <w:lang w:val="lt-LT"/>
        </w:rPr>
      </w:pPr>
      <w:r>
        <w:rPr>
          <w:lang w:val="lt-LT"/>
        </w:rPr>
        <w:t>Aptarnauti procesus kai jie prašo resursų ir nesant jų įtraukti į laukiančių sąrašą bei perleisti procesų stabdymą procesų planuotojui.</w:t>
      </w:r>
    </w:p>
    <w:p w:rsidR="00776F1A" w:rsidRPr="00776F1A" w:rsidRDefault="00776F1A" w:rsidP="00776F1A">
      <w:pPr>
        <w:pStyle w:val="ListParagraph"/>
        <w:rPr>
          <w:lang w:val="lt-LT"/>
        </w:rPr>
      </w:pPr>
    </w:p>
    <w:p w:rsidR="00A82CA1" w:rsidRDefault="00A82CA1" w:rsidP="00A82CA1">
      <w:pPr>
        <w:pStyle w:val="Heading2"/>
        <w:rPr>
          <w:lang w:val="lt-LT"/>
        </w:rPr>
      </w:pPr>
      <w:bookmarkStart w:id="13" w:name="_Toc483169133"/>
      <w:r>
        <w:rPr>
          <w:lang w:val="lt-LT"/>
        </w:rPr>
        <w:t>Resursų rūšys</w:t>
      </w:r>
      <w:bookmarkEnd w:id="13"/>
    </w:p>
    <w:tbl>
      <w:tblPr>
        <w:tblStyle w:val="TableGrid"/>
        <w:tblW w:w="10075" w:type="dxa"/>
        <w:tblLook w:val="04A0" w:firstRow="1" w:lastRow="0" w:firstColumn="1" w:lastColumn="0" w:noHBand="0" w:noVBand="1"/>
      </w:tblPr>
      <w:tblGrid>
        <w:gridCol w:w="3813"/>
        <w:gridCol w:w="2808"/>
        <w:gridCol w:w="3454"/>
      </w:tblGrid>
      <w:tr w:rsidR="00776F1A" w:rsidTr="00C722BA">
        <w:tc>
          <w:tcPr>
            <w:tcW w:w="3813" w:type="dxa"/>
          </w:tcPr>
          <w:p w:rsidR="00776F1A" w:rsidRPr="007F026D" w:rsidRDefault="00776F1A" w:rsidP="00A82CA1">
            <w:pPr>
              <w:rPr>
                <w:b/>
                <w:lang w:val="lt-LT"/>
              </w:rPr>
            </w:pPr>
            <w:r w:rsidRPr="007F026D">
              <w:rPr>
                <w:b/>
                <w:lang w:val="lt-LT"/>
              </w:rPr>
              <w:t>Pavadinimas</w:t>
            </w:r>
          </w:p>
        </w:tc>
        <w:tc>
          <w:tcPr>
            <w:tcW w:w="2808" w:type="dxa"/>
          </w:tcPr>
          <w:p w:rsidR="00776F1A" w:rsidRPr="007F026D" w:rsidRDefault="00776F1A" w:rsidP="00A82CA1">
            <w:pPr>
              <w:rPr>
                <w:b/>
                <w:lang w:val="lt-LT"/>
              </w:rPr>
            </w:pPr>
            <w:r w:rsidRPr="007F026D">
              <w:rPr>
                <w:b/>
                <w:lang w:val="lt-LT"/>
              </w:rPr>
              <w:t>Procesas kuris kuria</w:t>
            </w:r>
          </w:p>
        </w:tc>
        <w:tc>
          <w:tcPr>
            <w:tcW w:w="3454" w:type="dxa"/>
          </w:tcPr>
          <w:p w:rsidR="00776F1A" w:rsidRPr="007F026D" w:rsidRDefault="00B87FD6" w:rsidP="00A82CA1">
            <w:pPr>
              <w:rPr>
                <w:b/>
                <w:lang w:val="lt-LT"/>
              </w:rPr>
            </w:pPr>
            <w:r w:rsidRPr="007F026D">
              <w:rPr>
                <w:b/>
                <w:lang w:val="lt-LT"/>
              </w:rPr>
              <w:t>Procesas kuris naudoja</w:t>
            </w:r>
          </w:p>
        </w:tc>
      </w:tr>
      <w:tr w:rsidR="00776F1A" w:rsidTr="00C722BA">
        <w:tc>
          <w:tcPr>
            <w:tcW w:w="3813" w:type="dxa"/>
          </w:tcPr>
          <w:p w:rsidR="00776F1A" w:rsidRPr="007F026D" w:rsidRDefault="00B87FD6" w:rsidP="00A82CA1">
            <w:pPr>
              <w:rPr>
                <w:lang w:val="lt-LT"/>
              </w:rPr>
            </w:pPr>
            <w:proofErr w:type="spellStart"/>
            <w:r w:rsidRPr="007F026D">
              <w:rPr>
                <w:lang w:val="lt-LT"/>
              </w:rPr>
              <w:t>resourceOSStopRequest</w:t>
            </w:r>
            <w:proofErr w:type="spellEnd"/>
          </w:p>
        </w:tc>
        <w:tc>
          <w:tcPr>
            <w:tcW w:w="2808" w:type="dxa"/>
          </w:tcPr>
          <w:p w:rsidR="00776F1A" w:rsidRPr="007F026D" w:rsidRDefault="00B87FD6" w:rsidP="00A82CA1">
            <w:pPr>
              <w:rPr>
                <w:lang w:val="lt-LT"/>
              </w:rPr>
            </w:pPr>
            <w:proofErr w:type="spellStart"/>
            <w:r w:rsidRPr="007F026D">
              <w:rPr>
                <w:lang w:val="lt-LT"/>
              </w:rPr>
              <w:t>processStartStop</w:t>
            </w:r>
            <w:proofErr w:type="spellEnd"/>
          </w:p>
        </w:tc>
        <w:tc>
          <w:tcPr>
            <w:tcW w:w="3454" w:type="dxa"/>
          </w:tcPr>
          <w:p w:rsidR="00776F1A" w:rsidRPr="007F026D" w:rsidRDefault="00C722BA" w:rsidP="00A82CA1">
            <w:pPr>
              <w:rPr>
                <w:lang w:val="lt-LT"/>
              </w:rPr>
            </w:pPr>
            <w:proofErr w:type="spellStart"/>
            <w:r w:rsidRPr="007F026D">
              <w:rPr>
                <w:lang w:val="lt-LT"/>
              </w:rPr>
              <w:t>processUser</w:t>
            </w:r>
            <w:proofErr w:type="spellEnd"/>
          </w:p>
        </w:tc>
      </w:tr>
      <w:tr w:rsidR="00F27811" w:rsidTr="00C722BA">
        <w:tc>
          <w:tcPr>
            <w:tcW w:w="3813" w:type="dxa"/>
          </w:tcPr>
          <w:p w:rsidR="00F27811" w:rsidRPr="007F026D" w:rsidRDefault="00C722BA" w:rsidP="00A82CA1">
            <w:pPr>
              <w:rPr>
                <w:lang w:val="lt-LT"/>
              </w:rPr>
            </w:pPr>
            <w:proofErr w:type="spellStart"/>
            <w:r w:rsidRPr="007F026D">
              <w:rPr>
                <w:lang w:val="lt-LT"/>
              </w:rPr>
              <w:t>resourceMemory</w:t>
            </w:r>
            <w:proofErr w:type="spellEnd"/>
          </w:p>
        </w:tc>
        <w:tc>
          <w:tcPr>
            <w:tcW w:w="2808" w:type="dxa"/>
          </w:tcPr>
          <w:p w:rsidR="00F27811" w:rsidRPr="007F026D" w:rsidRDefault="00C722BA" w:rsidP="00A82CA1">
            <w:pPr>
              <w:rPr>
                <w:lang w:val="lt-LT"/>
              </w:rPr>
            </w:pPr>
            <w:proofErr w:type="spellStart"/>
            <w:r w:rsidRPr="007F026D">
              <w:rPr>
                <w:lang w:val="lt-LT"/>
              </w:rPr>
              <w:t>processStartStop</w:t>
            </w:r>
            <w:proofErr w:type="spellEnd"/>
          </w:p>
        </w:tc>
        <w:tc>
          <w:tcPr>
            <w:tcW w:w="3454" w:type="dxa"/>
          </w:tcPr>
          <w:p w:rsidR="00F27811" w:rsidRPr="007F026D" w:rsidRDefault="00C722BA" w:rsidP="00A82CA1">
            <w:pPr>
              <w:rPr>
                <w:lang w:val="en-US"/>
              </w:rPr>
            </w:pPr>
            <w:proofErr w:type="spellStart"/>
            <w:r w:rsidRPr="007F026D">
              <w:rPr>
                <w:lang w:val="lt-LT"/>
              </w:rPr>
              <w:t>processUser</w:t>
            </w:r>
            <w:proofErr w:type="spellEnd"/>
          </w:p>
        </w:tc>
      </w:tr>
      <w:tr w:rsidR="00C722BA" w:rsidTr="00C722BA">
        <w:tc>
          <w:tcPr>
            <w:tcW w:w="3813" w:type="dxa"/>
          </w:tcPr>
          <w:p w:rsidR="00C722BA" w:rsidRPr="007F026D" w:rsidRDefault="00C722BA" w:rsidP="00A82CA1">
            <w:pPr>
              <w:rPr>
                <w:lang w:val="lt-LT"/>
              </w:rPr>
            </w:pPr>
            <w:proofErr w:type="spellStart"/>
            <w:r w:rsidRPr="007F026D">
              <w:rPr>
                <w:lang w:val="lt-LT"/>
              </w:rPr>
              <w:t>resourceExternalMemoryRequest</w:t>
            </w:r>
            <w:proofErr w:type="spellEnd"/>
          </w:p>
        </w:tc>
        <w:tc>
          <w:tcPr>
            <w:tcW w:w="2808" w:type="dxa"/>
          </w:tcPr>
          <w:p w:rsidR="00C722BA" w:rsidRPr="007F026D" w:rsidRDefault="00C722BA" w:rsidP="00A82CA1">
            <w:pPr>
              <w:rPr>
                <w:lang w:val="lt-LT"/>
              </w:rPr>
            </w:pPr>
            <w:proofErr w:type="spellStart"/>
            <w:r w:rsidRPr="007F026D">
              <w:rPr>
                <w:lang w:val="lt-LT"/>
              </w:rPr>
              <w:t>processUser</w:t>
            </w:r>
            <w:proofErr w:type="spellEnd"/>
          </w:p>
        </w:tc>
        <w:tc>
          <w:tcPr>
            <w:tcW w:w="3454" w:type="dxa"/>
          </w:tcPr>
          <w:p w:rsidR="00C722BA" w:rsidRPr="007F026D" w:rsidRDefault="00C722BA" w:rsidP="00A82CA1">
            <w:pPr>
              <w:rPr>
                <w:lang w:val="lt-LT"/>
              </w:rPr>
            </w:pPr>
            <w:proofErr w:type="spellStart"/>
            <w:r w:rsidRPr="007F026D">
              <w:rPr>
                <w:lang w:val="en-US"/>
              </w:rPr>
              <w:t>processExternalMemory</w:t>
            </w:r>
            <w:proofErr w:type="spellEnd"/>
          </w:p>
        </w:tc>
      </w:tr>
      <w:tr w:rsidR="00C722BA" w:rsidTr="00C722BA">
        <w:tc>
          <w:tcPr>
            <w:tcW w:w="3813" w:type="dxa"/>
          </w:tcPr>
          <w:p w:rsidR="00C722BA" w:rsidRPr="007F026D" w:rsidRDefault="00C722BA" w:rsidP="00A82CA1">
            <w:pPr>
              <w:rPr>
                <w:lang w:val="lt-LT"/>
              </w:rPr>
            </w:pPr>
            <w:proofErr w:type="spellStart"/>
            <w:r w:rsidRPr="007F026D">
              <w:rPr>
                <w:lang w:val="lt-LT"/>
              </w:rPr>
              <w:t>resourceExternalMemoryRespond</w:t>
            </w:r>
            <w:proofErr w:type="spellEnd"/>
          </w:p>
        </w:tc>
        <w:tc>
          <w:tcPr>
            <w:tcW w:w="2808" w:type="dxa"/>
          </w:tcPr>
          <w:p w:rsidR="00C722BA" w:rsidRPr="007F026D" w:rsidRDefault="00C722BA" w:rsidP="00A82CA1">
            <w:pPr>
              <w:rPr>
                <w:lang w:val="lt-LT"/>
              </w:rPr>
            </w:pPr>
            <w:proofErr w:type="spellStart"/>
            <w:r w:rsidRPr="007F026D">
              <w:rPr>
                <w:lang w:val="en-US"/>
              </w:rPr>
              <w:t>processExternalMemory</w:t>
            </w:r>
            <w:proofErr w:type="spellEnd"/>
          </w:p>
        </w:tc>
        <w:tc>
          <w:tcPr>
            <w:tcW w:w="3454" w:type="dxa"/>
          </w:tcPr>
          <w:p w:rsidR="00C722BA" w:rsidRPr="007F026D" w:rsidRDefault="00C722BA" w:rsidP="00A82CA1">
            <w:pPr>
              <w:rPr>
                <w:lang w:val="lt-LT"/>
              </w:rPr>
            </w:pPr>
            <w:proofErr w:type="spellStart"/>
            <w:r w:rsidRPr="007F026D">
              <w:rPr>
                <w:lang w:val="lt-LT"/>
              </w:rPr>
              <w:t>processUser</w:t>
            </w:r>
            <w:proofErr w:type="spellEnd"/>
          </w:p>
        </w:tc>
      </w:tr>
      <w:tr w:rsidR="00C722BA" w:rsidTr="00C722BA">
        <w:tc>
          <w:tcPr>
            <w:tcW w:w="3813" w:type="dxa"/>
          </w:tcPr>
          <w:p w:rsidR="00C722BA" w:rsidRPr="007F026D" w:rsidRDefault="00C722BA" w:rsidP="00A82CA1">
            <w:pPr>
              <w:rPr>
                <w:lang w:val="lt-LT"/>
              </w:rPr>
            </w:pPr>
            <w:proofErr w:type="spellStart"/>
            <w:r w:rsidRPr="007F026D">
              <w:rPr>
                <w:lang w:val="lt-LT"/>
              </w:rPr>
              <w:t>resourceProgramManagerRequest</w:t>
            </w:r>
            <w:proofErr w:type="spellEnd"/>
          </w:p>
        </w:tc>
        <w:tc>
          <w:tcPr>
            <w:tcW w:w="2808" w:type="dxa"/>
          </w:tcPr>
          <w:p w:rsidR="00C722BA" w:rsidRPr="007F026D" w:rsidRDefault="00C722BA" w:rsidP="00A82CA1">
            <w:pPr>
              <w:rPr>
                <w:lang w:val="lt-LT"/>
              </w:rPr>
            </w:pPr>
            <w:proofErr w:type="spellStart"/>
            <w:r w:rsidRPr="007F026D">
              <w:rPr>
                <w:lang w:val="lt-LT"/>
              </w:rPr>
              <w:t>processUser</w:t>
            </w:r>
            <w:proofErr w:type="spellEnd"/>
          </w:p>
        </w:tc>
        <w:tc>
          <w:tcPr>
            <w:tcW w:w="3454" w:type="dxa"/>
          </w:tcPr>
          <w:p w:rsidR="00C722BA" w:rsidRPr="007F026D" w:rsidRDefault="00C722BA" w:rsidP="00A82CA1">
            <w:pPr>
              <w:rPr>
                <w:lang w:val="lt-LT"/>
              </w:rPr>
            </w:pPr>
            <w:proofErr w:type="spellStart"/>
            <w:r w:rsidRPr="007F026D">
              <w:rPr>
                <w:lang w:val="lt-LT"/>
              </w:rPr>
              <w:t>processProgramManager</w:t>
            </w:r>
            <w:proofErr w:type="spellEnd"/>
          </w:p>
        </w:tc>
      </w:tr>
      <w:tr w:rsidR="00C722BA" w:rsidTr="00C722BA">
        <w:tc>
          <w:tcPr>
            <w:tcW w:w="3813" w:type="dxa"/>
          </w:tcPr>
          <w:p w:rsidR="00C722BA" w:rsidRPr="007F026D" w:rsidRDefault="00C722BA" w:rsidP="00C722BA">
            <w:pPr>
              <w:tabs>
                <w:tab w:val="left" w:pos="2590"/>
              </w:tabs>
              <w:rPr>
                <w:lang w:val="lt-LT"/>
              </w:rPr>
            </w:pPr>
            <w:proofErr w:type="spellStart"/>
            <w:r w:rsidRPr="007F026D">
              <w:rPr>
                <w:lang w:val="lt-LT"/>
              </w:rPr>
              <w:t>resourceProgramManagerRespond</w:t>
            </w:r>
            <w:proofErr w:type="spellEnd"/>
          </w:p>
        </w:tc>
        <w:tc>
          <w:tcPr>
            <w:tcW w:w="2808" w:type="dxa"/>
          </w:tcPr>
          <w:p w:rsidR="00C722BA" w:rsidRPr="007F026D" w:rsidRDefault="00C722BA" w:rsidP="00A82CA1">
            <w:pPr>
              <w:rPr>
                <w:lang w:val="lt-LT"/>
              </w:rPr>
            </w:pPr>
            <w:proofErr w:type="spellStart"/>
            <w:r w:rsidRPr="007F026D">
              <w:rPr>
                <w:lang w:val="lt-LT"/>
              </w:rPr>
              <w:t>processProgramManager</w:t>
            </w:r>
            <w:proofErr w:type="spellEnd"/>
          </w:p>
        </w:tc>
        <w:tc>
          <w:tcPr>
            <w:tcW w:w="3454" w:type="dxa"/>
          </w:tcPr>
          <w:p w:rsidR="00C722BA" w:rsidRPr="007F026D" w:rsidRDefault="00C722BA" w:rsidP="00A82CA1">
            <w:pPr>
              <w:rPr>
                <w:lang w:val="lt-LT"/>
              </w:rPr>
            </w:pPr>
            <w:proofErr w:type="spellStart"/>
            <w:r w:rsidRPr="007F026D">
              <w:rPr>
                <w:lang w:val="lt-LT"/>
              </w:rPr>
              <w:t>processUser</w:t>
            </w:r>
            <w:proofErr w:type="spellEnd"/>
          </w:p>
        </w:tc>
      </w:tr>
      <w:tr w:rsidR="00C722BA" w:rsidTr="00C722BA">
        <w:tc>
          <w:tcPr>
            <w:tcW w:w="3813" w:type="dxa"/>
          </w:tcPr>
          <w:p w:rsidR="00C722BA" w:rsidRPr="007F026D" w:rsidRDefault="00C722BA" w:rsidP="00A82CA1">
            <w:pPr>
              <w:rPr>
                <w:lang w:val="lt-LT"/>
              </w:rPr>
            </w:pPr>
            <w:proofErr w:type="spellStart"/>
            <w:r w:rsidRPr="007F026D">
              <w:rPr>
                <w:lang w:val="lt-LT"/>
              </w:rPr>
              <w:t>resourceProcessManagerRequest</w:t>
            </w:r>
            <w:proofErr w:type="spellEnd"/>
          </w:p>
        </w:tc>
        <w:tc>
          <w:tcPr>
            <w:tcW w:w="2808" w:type="dxa"/>
          </w:tcPr>
          <w:p w:rsidR="00C722BA" w:rsidRPr="007F026D" w:rsidRDefault="00C722BA" w:rsidP="00A82CA1">
            <w:pPr>
              <w:rPr>
                <w:lang w:val="lt-LT"/>
              </w:rPr>
            </w:pPr>
            <w:proofErr w:type="spellStart"/>
            <w:r w:rsidRPr="007F026D">
              <w:rPr>
                <w:lang w:val="lt-LT"/>
              </w:rPr>
              <w:t>processUser</w:t>
            </w:r>
            <w:proofErr w:type="spellEnd"/>
          </w:p>
        </w:tc>
        <w:tc>
          <w:tcPr>
            <w:tcW w:w="3454" w:type="dxa"/>
          </w:tcPr>
          <w:p w:rsidR="00C722BA" w:rsidRPr="007F026D" w:rsidRDefault="00C722BA" w:rsidP="00A82CA1">
            <w:pPr>
              <w:rPr>
                <w:lang w:val="lt-LT"/>
              </w:rPr>
            </w:pPr>
            <w:proofErr w:type="spellStart"/>
            <w:r w:rsidRPr="007F026D">
              <w:rPr>
                <w:lang w:val="lt-LT"/>
              </w:rPr>
              <w:t>processManager</w:t>
            </w:r>
            <w:proofErr w:type="spellEnd"/>
          </w:p>
        </w:tc>
      </w:tr>
      <w:tr w:rsidR="00C722BA" w:rsidTr="00C722BA">
        <w:tc>
          <w:tcPr>
            <w:tcW w:w="3813" w:type="dxa"/>
          </w:tcPr>
          <w:p w:rsidR="00C722BA" w:rsidRPr="007F026D" w:rsidRDefault="00C722BA" w:rsidP="00A82CA1">
            <w:pPr>
              <w:rPr>
                <w:lang w:val="lt-LT"/>
              </w:rPr>
            </w:pPr>
            <w:proofErr w:type="spellStart"/>
            <w:r w:rsidRPr="007F026D">
              <w:rPr>
                <w:lang w:val="lt-LT"/>
              </w:rPr>
              <w:t>resourceProcessManagerRespond</w:t>
            </w:r>
            <w:proofErr w:type="spellEnd"/>
          </w:p>
        </w:tc>
        <w:tc>
          <w:tcPr>
            <w:tcW w:w="2808" w:type="dxa"/>
          </w:tcPr>
          <w:p w:rsidR="00C722BA" w:rsidRPr="007F026D" w:rsidRDefault="00C722BA" w:rsidP="00A82CA1">
            <w:pPr>
              <w:rPr>
                <w:lang w:val="lt-LT"/>
              </w:rPr>
            </w:pPr>
            <w:proofErr w:type="spellStart"/>
            <w:r w:rsidRPr="007F026D">
              <w:rPr>
                <w:lang w:val="lt-LT"/>
              </w:rPr>
              <w:t>processManager</w:t>
            </w:r>
            <w:proofErr w:type="spellEnd"/>
          </w:p>
        </w:tc>
        <w:tc>
          <w:tcPr>
            <w:tcW w:w="3454" w:type="dxa"/>
          </w:tcPr>
          <w:p w:rsidR="00C722BA" w:rsidRPr="007F026D" w:rsidRDefault="00C722BA" w:rsidP="00A82CA1">
            <w:pPr>
              <w:rPr>
                <w:lang w:val="lt-LT"/>
              </w:rPr>
            </w:pPr>
            <w:proofErr w:type="spellStart"/>
            <w:r w:rsidRPr="007F026D">
              <w:rPr>
                <w:lang w:val="lt-LT"/>
              </w:rPr>
              <w:t>processUser</w:t>
            </w:r>
            <w:proofErr w:type="spellEnd"/>
          </w:p>
        </w:tc>
      </w:tr>
      <w:tr w:rsidR="00C722BA" w:rsidTr="00C722BA">
        <w:tc>
          <w:tcPr>
            <w:tcW w:w="3813" w:type="dxa"/>
          </w:tcPr>
          <w:p w:rsidR="00C722BA" w:rsidRPr="007F026D" w:rsidRDefault="00C722BA" w:rsidP="00A82CA1">
            <w:pPr>
              <w:rPr>
                <w:lang w:val="lt-LT"/>
              </w:rPr>
            </w:pPr>
            <w:proofErr w:type="spellStart"/>
            <w:r w:rsidRPr="007F026D">
              <w:rPr>
                <w:lang w:val="lt-LT"/>
              </w:rPr>
              <w:t>resourceOutputRequest</w:t>
            </w:r>
            <w:proofErr w:type="spellEnd"/>
          </w:p>
        </w:tc>
        <w:tc>
          <w:tcPr>
            <w:tcW w:w="2808" w:type="dxa"/>
          </w:tcPr>
          <w:p w:rsidR="00C722BA" w:rsidRPr="007F026D" w:rsidRDefault="00C722BA" w:rsidP="00A82CA1">
            <w:pPr>
              <w:rPr>
                <w:lang w:val="lt-LT"/>
              </w:rPr>
            </w:pPr>
            <w:proofErr w:type="spellStart"/>
            <w:r w:rsidRPr="007F026D">
              <w:rPr>
                <w:lang w:val="lt-LT"/>
              </w:rPr>
              <w:t>processUser</w:t>
            </w:r>
            <w:proofErr w:type="spellEnd"/>
          </w:p>
        </w:tc>
        <w:tc>
          <w:tcPr>
            <w:tcW w:w="3454" w:type="dxa"/>
          </w:tcPr>
          <w:p w:rsidR="00C722BA" w:rsidRPr="007F026D" w:rsidRDefault="00C722BA" w:rsidP="00A82CA1">
            <w:pPr>
              <w:rPr>
                <w:lang w:val="lt-LT"/>
              </w:rPr>
            </w:pPr>
            <w:proofErr w:type="spellStart"/>
            <w:r w:rsidRPr="007F026D">
              <w:rPr>
                <w:lang w:val="lt-LT"/>
              </w:rPr>
              <w:t>processOutput</w:t>
            </w:r>
            <w:proofErr w:type="spellEnd"/>
          </w:p>
        </w:tc>
      </w:tr>
      <w:tr w:rsidR="00C722BA" w:rsidTr="00C722BA">
        <w:tc>
          <w:tcPr>
            <w:tcW w:w="3813" w:type="dxa"/>
          </w:tcPr>
          <w:p w:rsidR="00C722BA" w:rsidRPr="007F026D" w:rsidRDefault="00C722BA" w:rsidP="00A82CA1">
            <w:pPr>
              <w:rPr>
                <w:lang w:val="lt-LT"/>
              </w:rPr>
            </w:pPr>
            <w:proofErr w:type="spellStart"/>
            <w:r w:rsidRPr="007F026D">
              <w:rPr>
                <w:lang w:val="lt-LT"/>
              </w:rPr>
              <w:t>resourceOutputRespond</w:t>
            </w:r>
            <w:proofErr w:type="spellEnd"/>
          </w:p>
        </w:tc>
        <w:tc>
          <w:tcPr>
            <w:tcW w:w="2808" w:type="dxa"/>
          </w:tcPr>
          <w:p w:rsidR="00C722BA" w:rsidRPr="007F026D" w:rsidRDefault="00C722BA" w:rsidP="00A82CA1">
            <w:pPr>
              <w:rPr>
                <w:lang w:val="lt-LT"/>
              </w:rPr>
            </w:pPr>
            <w:proofErr w:type="spellStart"/>
            <w:r w:rsidRPr="007F026D">
              <w:rPr>
                <w:lang w:val="lt-LT"/>
              </w:rPr>
              <w:t>processOutput</w:t>
            </w:r>
            <w:proofErr w:type="spellEnd"/>
          </w:p>
        </w:tc>
        <w:tc>
          <w:tcPr>
            <w:tcW w:w="3454" w:type="dxa"/>
          </w:tcPr>
          <w:p w:rsidR="00C722BA" w:rsidRPr="007F026D" w:rsidRDefault="00C722BA" w:rsidP="00A82CA1">
            <w:pPr>
              <w:rPr>
                <w:lang w:val="lt-LT"/>
              </w:rPr>
            </w:pPr>
            <w:proofErr w:type="spellStart"/>
            <w:r w:rsidRPr="007F026D">
              <w:rPr>
                <w:lang w:val="lt-LT"/>
              </w:rPr>
              <w:t>processUser</w:t>
            </w:r>
            <w:proofErr w:type="spellEnd"/>
          </w:p>
        </w:tc>
      </w:tr>
      <w:tr w:rsidR="00C722BA" w:rsidTr="00C722BA">
        <w:tc>
          <w:tcPr>
            <w:tcW w:w="3813" w:type="dxa"/>
          </w:tcPr>
          <w:p w:rsidR="00C722BA" w:rsidRPr="007F026D" w:rsidRDefault="00C722BA" w:rsidP="00A82CA1">
            <w:pPr>
              <w:rPr>
                <w:lang w:val="lt-LT"/>
              </w:rPr>
            </w:pPr>
            <w:proofErr w:type="spellStart"/>
            <w:r w:rsidRPr="007F026D">
              <w:rPr>
                <w:lang w:val="lt-LT"/>
              </w:rPr>
              <w:t>resourceInputRequest</w:t>
            </w:r>
            <w:proofErr w:type="spellEnd"/>
          </w:p>
        </w:tc>
        <w:tc>
          <w:tcPr>
            <w:tcW w:w="2808" w:type="dxa"/>
          </w:tcPr>
          <w:p w:rsidR="00C722BA" w:rsidRPr="007F026D" w:rsidRDefault="00C722BA" w:rsidP="00A82CA1">
            <w:pPr>
              <w:rPr>
                <w:lang w:val="lt-LT"/>
              </w:rPr>
            </w:pPr>
            <w:proofErr w:type="spellStart"/>
            <w:r w:rsidRPr="007F026D">
              <w:rPr>
                <w:lang w:val="lt-LT"/>
              </w:rPr>
              <w:t>processUser</w:t>
            </w:r>
            <w:proofErr w:type="spellEnd"/>
          </w:p>
        </w:tc>
        <w:tc>
          <w:tcPr>
            <w:tcW w:w="3454" w:type="dxa"/>
          </w:tcPr>
          <w:p w:rsidR="00C722BA" w:rsidRPr="007F026D" w:rsidRDefault="00C722BA" w:rsidP="00A82CA1">
            <w:pPr>
              <w:rPr>
                <w:lang w:val="lt-LT"/>
              </w:rPr>
            </w:pPr>
            <w:proofErr w:type="spellStart"/>
            <w:r w:rsidRPr="007F026D">
              <w:rPr>
                <w:lang w:val="lt-LT"/>
              </w:rPr>
              <w:t>processInput</w:t>
            </w:r>
            <w:proofErr w:type="spellEnd"/>
          </w:p>
        </w:tc>
      </w:tr>
      <w:tr w:rsidR="00C722BA" w:rsidTr="00C722BA">
        <w:tc>
          <w:tcPr>
            <w:tcW w:w="3813" w:type="dxa"/>
          </w:tcPr>
          <w:p w:rsidR="00C722BA" w:rsidRPr="007F026D" w:rsidRDefault="00C722BA" w:rsidP="00A82CA1">
            <w:pPr>
              <w:rPr>
                <w:lang w:val="lt-LT"/>
              </w:rPr>
            </w:pPr>
            <w:proofErr w:type="spellStart"/>
            <w:r w:rsidRPr="007F026D">
              <w:rPr>
                <w:lang w:val="en-US"/>
              </w:rPr>
              <w:t>resourceInputRespond</w:t>
            </w:r>
            <w:proofErr w:type="spellEnd"/>
          </w:p>
        </w:tc>
        <w:tc>
          <w:tcPr>
            <w:tcW w:w="2808" w:type="dxa"/>
          </w:tcPr>
          <w:p w:rsidR="00C722BA" w:rsidRPr="007F026D" w:rsidRDefault="00C722BA" w:rsidP="00A82CA1">
            <w:pPr>
              <w:rPr>
                <w:lang w:val="lt-LT"/>
              </w:rPr>
            </w:pPr>
            <w:proofErr w:type="spellStart"/>
            <w:r w:rsidRPr="007F026D">
              <w:rPr>
                <w:lang w:val="lt-LT"/>
              </w:rPr>
              <w:t>processInput</w:t>
            </w:r>
            <w:proofErr w:type="spellEnd"/>
          </w:p>
        </w:tc>
        <w:tc>
          <w:tcPr>
            <w:tcW w:w="3454" w:type="dxa"/>
          </w:tcPr>
          <w:p w:rsidR="00C722BA" w:rsidRPr="007F026D" w:rsidRDefault="00C722BA" w:rsidP="00A82CA1">
            <w:pPr>
              <w:rPr>
                <w:lang w:val="lt-LT"/>
              </w:rPr>
            </w:pPr>
            <w:proofErr w:type="spellStart"/>
            <w:r w:rsidRPr="007F026D">
              <w:rPr>
                <w:lang w:val="lt-LT"/>
              </w:rPr>
              <w:t>processUser</w:t>
            </w:r>
            <w:proofErr w:type="spellEnd"/>
          </w:p>
        </w:tc>
      </w:tr>
      <w:tr w:rsidR="00C722BA" w:rsidTr="00C722BA">
        <w:tc>
          <w:tcPr>
            <w:tcW w:w="3813" w:type="dxa"/>
          </w:tcPr>
          <w:p w:rsidR="00C722BA" w:rsidRDefault="00C722BA" w:rsidP="00A82CA1">
            <w:pPr>
              <w:rPr>
                <w:b/>
                <w:lang w:val="lt-LT"/>
              </w:rPr>
            </w:pPr>
          </w:p>
        </w:tc>
        <w:tc>
          <w:tcPr>
            <w:tcW w:w="2808" w:type="dxa"/>
          </w:tcPr>
          <w:p w:rsidR="00C722BA" w:rsidRPr="002025BF" w:rsidRDefault="00C722BA" w:rsidP="00A82CA1">
            <w:pPr>
              <w:rPr>
                <w:b/>
                <w:lang w:val="lt-LT"/>
              </w:rPr>
            </w:pPr>
          </w:p>
        </w:tc>
        <w:tc>
          <w:tcPr>
            <w:tcW w:w="3454" w:type="dxa"/>
          </w:tcPr>
          <w:p w:rsidR="00C722BA" w:rsidRDefault="00C722BA" w:rsidP="00A82CA1">
            <w:pPr>
              <w:rPr>
                <w:lang w:val="lt-LT"/>
              </w:rPr>
            </w:pPr>
          </w:p>
        </w:tc>
      </w:tr>
    </w:tbl>
    <w:p w:rsidR="00A82CA1" w:rsidRPr="00A82CA1" w:rsidRDefault="00A82CA1" w:rsidP="00A82CA1">
      <w:pPr>
        <w:rPr>
          <w:lang w:val="lt-LT"/>
        </w:rPr>
      </w:pPr>
    </w:p>
    <w:p w:rsidR="002434B5" w:rsidRDefault="002434B5" w:rsidP="002434B5">
      <w:pPr>
        <w:pStyle w:val="Heading2"/>
        <w:rPr>
          <w:lang w:val="lt-LT"/>
        </w:rPr>
      </w:pPr>
      <w:bookmarkStart w:id="14" w:name="_Toc483169134"/>
      <w:r>
        <w:rPr>
          <w:lang w:val="lt-LT"/>
        </w:rPr>
        <w:t>Procesų rūšys</w:t>
      </w:r>
      <w:bookmarkEnd w:id="14"/>
    </w:p>
    <w:p w:rsidR="00776F1A" w:rsidRDefault="00776F1A" w:rsidP="00776F1A">
      <w:pPr>
        <w:rPr>
          <w:lang w:val="lt-LT"/>
        </w:rPr>
      </w:pPr>
      <w:r w:rsidRPr="00776F1A">
        <w:rPr>
          <w:lang w:val="lt-LT"/>
        </w:rPr>
        <w:t>Mūsų modelyje užduoties keliui palaikyt</w:t>
      </w:r>
      <w:r>
        <w:rPr>
          <w:lang w:val="lt-LT"/>
        </w:rPr>
        <w:t>i bus naudojami šie procesai:</w:t>
      </w:r>
    </w:p>
    <w:tbl>
      <w:tblPr>
        <w:tblStyle w:val="TableGrid"/>
        <w:tblW w:w="0" w:type="auto"/>
        <w:tblLook w:val="04A0" w:firstRow="1" w:lastRow="0" w:firstColumn="1" w:lastColumn="0" w:noHBand="0" w:noVBand="1"/>
      </w:tblPr>
      <w:tblGrid>
        <w:gridCol w:w="3684"/>
        <w:gridCol w:w="2531"/>
        <w:gridCol w:w="3135"/>
      </w:tblGrid>
      <w:tr w:rsidR="00546C9C" w:rsidTr="00546C9C">
        <w:tc>
          <w:tcPr>
            <w:tcW w:w="3684" w:type="dxa"/>
          </w:tcPr>
          <w:p w:rsidR="00546C9C" w:rsidRPr="007F026D" w:rsidRDefault="00546C9C" w:rsidP="00776F1A">
            <w:pPr>
              <w:rPr>
                <w:b/>
                <w:lang w:val="lt-LT"/>
              </w:rPr>
            </w:pPr>
            <w:r w:rsidRPr="007F026D">
              <w:rPr>
                <w:b/>
                <w:lang w:val="lt-LT"/>
              </w:rPr>
              <w:t>Pavadinimas</w:t>
            </w:r>
          </w:p>
        </w:tc>
        <w:tc>
          <w:tcPr>
            <w:tcW w:w="2531" w:type="dxa"/>
          </w:tcPr>
          <w:p w:rsidR="00546C9C" w:rsidRPr="007F026D" w:rsidRDefault="00546C9C" w:rsidP="00776F1A">
            <w:pPr>
              <w:rPr>
                <w:b/>
                <w:lang w:val="lt-LT"/>
              </w:rPr>
            </w:pPr>
            <w:r>
              <w:rPr>
                <w:b/>
                <w:lang w:val="lt-LT"/>
              </w:rPr>
              <w:t>Procesas kuris sukuria</w:t>
            </w:r>
          </w:p>
        </w:tc>
        <w:tc>
          <w:tcPr>
            <w:tcW w:w="3135" w:type="dxa"/>
          </w:tcPr>
          <w:p w:rsidR="00546C9C" w:rsidRPr="007F026D" w:rsidRDefault="00546C9C" w:rsidP="00776F1A">
            <w:pPr>
              <w:rPr>
                <w:b/>
                <w:lang w:val="lt-LT"/>
              </w:rPr>
            </w:pPr>
            <w:r w:rsidRPr="007F026D">
              <w:rPr>
                <w:b/>
                <w:lang w:val="lt-LT"/>
              </w:rPr>
              <w:t>Tikslas</w:t>
            </w:r>
          </w:p>
        </w:tc>
      </w:tr>
      <w:tr w:rsidR="00546C9C" w:rsidTr="00546C9C">
        <w:tc>
          <w:tcPr>
            <w:tcW w:w="3684" w:type="dxa"/>
          </w:tcPr>
          <w:p w:rsidR="00546C9C" w:rsidRPr="007F026D" w:rsidRDefault="00546C9C" w:rsidP="00776F1A">
            <w:pPr>
              <w:rPr>
                <w:lang w:val="lt-LT"/>
              </w:rPr>
            </w:pPr>
            <w:proofErr w:type="spellStart"/>
            <w:r w:rsidRPr="007F026D">
              <w:rPr>
                <w:lang w:val="lt-LT"/>
              </w:rPr>
              <w:t>processStartStop</w:t>
            </w:r>
            <w:proofErr w:type="spellEnd"/>
          </w:p>
        </w:tc>
        <w:tc>
          <w:tcPr>
            <w:tcW w:w="2531" w:type="dxa"/>
          </w:tcPr>
          <w:p w:rsidR="00546C9C" w:rsidRPr="007F026D" w:rsidRDefault="00546C9C" w:rsidP="00776F1A">
            <w:pPr>
              <w:rPr>
                <w:lang w:val="lt-LT"/>
              </w:rPr>
            </w:pPr>
            <w:r>
              <w:rPr>
                <w:lang w:val="lt-LT"/>
              </w:rPr>
              <w:t>-</w:t>
            </w:r>
          </w:p>
        </w:tc>
        <w:tc>
          <w:tcPr>
            <w:tcW w:w="3135" w:type="dxa"/>
          </w:tcPr>
          <w:p w:rsidR="00546C9C" w:rsidRPr="007F026D" w:rsidRDefault="00546C9C" w:rsidP="00776F1A">
            <w:pPr>
              <w:rPr>
                <w:lang w:val="lt-LT"/>
              </w:rPr>
            </w:pPr>
            <w:r w:rsidRPr="007F026D">
              <w:rPr>
                <w:lang w:val="lt-LT"/>
              </w:rPr>
              <w:t>Š</w:t>
            </w:r>
            <w:r w:rsidRPr="007F026D">
              <w:rPr>
                <w:lang w:val="lt-LT"/>
              </w:rPr>
              <w:t>akninis procesas, sukuriantis bei naikinantis sisteminius procesus ir resursus.</w:t>
            </w:r>
          </w:p>
        </w:tc>
      </w:tr>
      <w:tr w:rsidR="00546C9C" w:rsidTr="00546C9C">
        <w:tc>
          <w:tcPr>
            <w:tcW w:w="3684" w:type="dxa"/>
          </w:tcPr>
          <w:p w:rsidR="00546C9C" w:rsidRPr="007F026D" w:rsidRDefault="00546C9C" w:rsidP="00776F1A">
            <w:pPr>
              <w:rPr>
                <w:lang w:val="lt-LT"/>
              </w:rPr>
            </w:pPr>
            <w:proofErr w:type="spellStart"/>
            <w:r w:rsidRPr="007F026D">
              <w:rPr>
                <w:lang w:val="en-US"/>
              </w:rPr>
              <w:t>processExternalMemory</w:t>
            </w:r>
            <w:proofErr w:type="spellEnd"/>
          </w:p>
        </w:tc>
        <w:tc>
          <w:tcPr>
            <w:tcW w:w="2531" w:type="dxa"/>
          </w:tcPr>
          <w:p w:rsidR="00546C9C" w:rsidRPr="007F026D" w:rsidRDefault="00546C9C" w:rsidP="00776F1A">
            <w:pPr>
              <w:rPr>
                <w:lang w:val="lt-LT"/>
              </w:rPr>
            </w:pPr>
            <w:proofErr w:type="spellStart"/>
            <w:r w:rsidRPr="007F026D">
              <w:rPr>
                <w:lang w:val="lt-LT"/>
              </w:rPr>
              <w:t>processStartStop</w:t>
            </w:r>
            <w:proofErr w:type="spellEnd"/>
          </w:p>
        </w:tc>
        <w:tc>
          <w:tcPr>
            <w:tcW w:w="3135" w:type="dxa"/>
          </w:tcPr>
          <w:p w:rsidR="00546C9C" w:rsidRPr="007F026D" w:rsidRDefault="00546C9C" w:rsidP="00776F1A">
            <w:pPr>
              <w:rPr>
                <w:lang w:val="lt-LT"/>
              </w:rPr>
            </w:pPr>
            <w:r w:rsidRPr="007F026D">
              <w:rPr>
                <w:lang w:val="lt-LT"/>
              </w:rPr>
              <w:t>A</w:t>
            </w:r>
            <w:r w:rsidRPr="007F026D">
              <w:rPr>
                <w:lang w:val="lt-LT"/>
              </w:rPr>
              <w:t xml:space="preserve">tsakingas už failų </w:t>
            </w:r>
            <w:r w:rsidRPr="007F026D">
              <w:rPr>
                <w:lang w:val="lt-LT"/>
              </w:rPr>
              <w:t>kontrolė, jų atidarymą, uždarymą, skaitymą, rašymą.</w:t>
            </w:r>
          </w:p>
        </w:tc>
      </w:tr>
      <w:tr w:rsidR="00546C9C" w:rsidTr="00546C9C">
        <w:tc>
          <w:tcPr>
            <w:tcW w:w="3684" w:type="dxa"/>
          </w:tcPr>
          <w:p w:rsidR="00546C9C" w:rsidRPr="007F026D" w:rsidRDefault="00546C9C" w:rsidP="00776F1A">
            <w:pPr>
              <w:rPr>
                <w:lang w:val="lt-LT"/>
              </w:rPr>
            </w:pPr>
            <w:proofErr w:type="spellStart"/>
            <w:r w:rsidRPr="007F026D">
              <w:rPr>
                <w:lang w:val="lt-LT"/>
              </w:rPr>
              <w:t>processManager</w:t>
            </w:r>
            <w:proofErr w:type="spellEnd"/>
          </w:p>
        </w:tc>
        <w:tc>
          <w:tcPr>
            <w:tcW w:w="2531" w:type="dxa"/>
          </w:tcPr>
          <w:p w:rsidR="00546C9C" w:rsidRPr="007F026D" w:rsidRDefault="00546C9C" w:rsidP="007F026D">
            <w:pPr>
              <w:rPr>
                <w:lang w:val="lt-LT"/>
              </w:rPr>
            </w:pPr>
            <w:proofErr w:type="spellStart"/>
            <w:r w:rsidRPr="007F026D">
              <w:rPr>
                <w:lang w:val="lt-LT"/>
              </w:rPr>
              <w:t>processStartStop</w:t>
            </w:r>
            <w:proofErr w:type="spellEnd"/>
          </w:p>
        </w:tc>
        <w:tc>
          <w:tcPr>
            <w:tcW w:w="3135" w:type="dxa"/>
          </w:tcPr>
          <w:p w:rsidR="00546C9C" w:rsidRPr="007F026D" w:rsidRDefault="00546C9C" w:rsidP="007F026D">
            <w:pPr>
              <w:rPr>
                <w:lang w:val="lt-LT"/>
              </w:rPr>
            </w:pPr>
            <w:r w:rsidRPr="007F026D">
              <w:rPr>
                <w:lang w:val="lt-LT"/>
              </w:rPr>
              <w:t>A</w:t>
            </w:r>
            <w:r w:rsidRPr="007F026D">
              <w:rPr>
                <w:lang w:val="lt-LT"/>
              </w:rPr>
              <w:t xml:space="preserve">tsakingas už </w:t>
            </w:r>
            <w:proofErr w:type="spellStart"/>
            <w:r w:rsidRPr="007F026D">
              <w:rPr>
                <w:b/>
                <w:lang w:val="lt-LT"/>
              </w:rPr>
              <w:t>processUser</w:t>
            </w:r>
            <w:proofErr w:type="spellEnd"/>
            <w:r w:rsidRPr="007F026D">
              <w:rPr>
                <w:lang w:val="lt-LT"/>
              </w:rPr>
              <w:t xml:space="preserve"> </w:t>
            </w:r>
            <w:r w:rsidRPr="007F026D">
              <w:rPr>
                <w:lang w:val="lt-LT"/>
              </w:rPr>
              <w:t>valdymą, kas įeina jų kūrimas bei naikinimas.</w:t>
            </w:r>
          </w:p>
          <w:p w:rsidR="00546C9C" w:rsidRPr="007F026D" w:rsidRDefault="00546C9C" w:rsidP="00776F1A">
            <w:pPr>
              <w:rPr>
                <w:lang w:val="lt-LT"/>
              </w:rPr>
            </w:pPr>
          </w:p>
        </w:tc>
      </w:tr>
      <w:tr w:rsidR="00546C9C" w:rsidTr="00546C9C">
        <w:tc>
          <w:tcPr>
            <w:tcW w:w="3684" w:type="dxa"/>
          </w:tcPr>
          <w:p w:rsidR="00546C9C" w:rsidRPr="007F026D" w:rsidRDefault="00546C9C" w:rsidP="00776F1A">
            <w:pPr>
              <w:rPr>
                <w:lang w:val="lt-LT"/>
              </w:rPr>
            </w:pPr>
            <w:proofErr w:type="spellStart"/>
            <w:r w:rsidRPr="007F026D">
              <w:rPr>
                <w:lang w:val="lt-LT"/>
              </w:rPr>
              <w:t>processProgramManager</w:t>
            </w:r>
            <w:proofErr w:type="spellEnd"/>
            <w:r w:rsidRPr="007F026D">
              <w:rPr>
                <w:lang w:val="lt-LT"/>
              </w:rPr>
              <w:t xml:space="preserve"> </w:t>
            </w:r>
          </w:p>
        </w:tc>
        <w:tc>
          <w:tcPr>
            <w:tcW w:w="2531" w:type="dxa"/>
          </w:tcPr>
          <w:p w:rsidR="00546C9C" w:rsidRPr="007F026D" w:rsidRDefault="00546C9C" w:rsidP="00776F1A">
            <w:pPr>
              <w:rPr>
                <w:lang w:val="lt-LT"/>
              </w:rPr>
            </w:pPr>
            <w:proofErr w:type="spellStart"/>
            <w:r w:rsidRPr="007F026D">
              <w:rPr>
                <w:lang w:val="lt-LT"/>
              </w:rPr>
              <w:t>processStartStop</w:t>
            </w:r>
            <w:proofErr w:type="spellEnd"/>
          </w:p>
        </w:tc>
        <w:tc>
          <w:tcPr>
            <w:tcW w:w="3135" w:type="dxa"/>
          </w:tcPr>
          <w:p w:rsidR="00546C9C" w:rsidRPr="007F026D" w:rsidRDefault="00546C9C" w:rsidP="00776F1A">
            <w:pPr>
              <w:rPr>
                <w:lang w:val="lt-LT"/>
              </w:rPr>
            </w:pPr>
            <w:r w:rsidRPr="007F026D">
              <w:rPr>
                <w:lang w:val="lt-LT"/>
              </w:rPr>
              <w:t>A</w:t>
            </w:r>
            <w:r w:rsidRPr="007F026D">
              <w:rPr>
                <w:lang w:val="lt-LT"/>
              </w:rPr>
              <w:t>tsakingas už programinio kodo sukūrimą bei kompiliacija</w:t>
            </w:r>
            <w:r w:rsidRPr="007F026D">
              <w:rPr>
                <w:lang w:val="lt-LT"/>
              </w:rPr>
              <w:t>.</w:t>
            </w:r>
          </w:p>
        </w:tc>
      </w:tr>
      <w:tr w:rsidR="00546C9C" w:rsidTr="00546C9C">
        <w:tc>
          <w:tcPr>
            <w:tcW w:w="3684" w:type="dxa"/>
          </w:tcPr>
          <w:p w:rsidR="00546C9C" w:rsidRPr="007F026D" w:rsidRDefault="00546C9C" w:rsidP="00776F1A">
            <w:pPr>
              <w:rPr>
                <w:lang w:val="lt-LT"/>
              </w:rPr>
            </w:pPr>
            <w:proofErr w:type="spellStart"/>
            <w:r w:rsidRPr="007F026D">
              <w:rPr>
                <w:lang w:val="lt-LT"/>
              </w:rPr>
              <w:t>processIdle</w:t>
            </w:r>
            <w:proofErr w:type="spellEnd"/>
          </w:p>
        </w:tc>
        <w:tc>
          <w:tcPr>
            <w:tcW w:w="2531" w:type="dxa"/>
          </w:tcPr>
          <w:p w:rsidR="00546C9C" w:rsidRPr="007F026D" w:rsidRDefault="00546C9C" w:rsidP="00776F1A">
            <w:pPr>
              <w:rPr>
                <w:lang w:val="lt-LT"/>
              </w:rPr>
            </w:pPr>
            <w:proofErr w:type="spellStart"/>
            <w:r w:rsidRPr="007F026D">
              <w:rPr>
                <w:lang w:val="lt-LT"/>
              </w:rPr>
              <w:t>processStartStop</w:t>
            </w:r>
            <w:proofErr w:type="spellEnd"/>
          </w:p>
        </w:tc>
        <w:tc>
          <w:tcPr>
            <w:tcW w:w="3135" w:type="dxa"/>
          </w:tcPr>
          <w:p w:rsidR="00546C9C" w:rsidRPr="007F026D" w:rsidRDefault="00546C9C" w:rsidP="00776F1A">
            <w:pPr>
              <w:rPr>
                <w:lang w:val="lt-LT"/>
              </w:rPr>
            </w:pPr>
            <w:r w:rsidRPr="007F026D">
              <w:rPr>
                <w:lang w:val="lt-LT"/>
              </w:rPr>
              <w:t>Šis procesas leidžiamas tik tada, kai nėra kitų procesu, simuliuoja proceso miegojimą.</w:t>
            </w:r>
          </w:p>
        </w:tc>
      </w:tr>
      <w:tr w:rsidR="00546C9C" w:rsidTr="00546C9C">
        <w:tc>
          <w:tcPr>
            <w:tcW w:w="3684" w:type="dxa"/>
          </w:tcPr>
          <w:p w:rsidR="00546C9C" w:rsidRPr="007F026D" w:rsidRDefault="00546C9C" w:rsidP="00776F1A">
            <w:pPr>
              <w:rPr>
                <w:lang w:val="lt-LT"/>
              </w:rPr>
            </w:pPr>
            <w:proofErr w:type="spellStart"/>
            <w:r w:rsidRPr="007F026D">
              <w:rPr>
                <w:lang w:val="lt-LT"/>
              </w:rPr>
              <w:t>processInput</w:t>
            </w:r>
            <w:proofErr w:type="spellEnd"/>
          </w:p>
        </w:tc>
        <w:tc>
          <w:tcPr>
            <w:tcW w:w="2531" w:type="dxa"/>
          </w:tcPr>
          <w:p w:rsidR="00546C9C" w:rsidRDefault="00546C9C" w:rsidP="00776F1A">
            <w:pPr>
              <w:rPr>
                <w:lang w:val="lt-LT"/>
              </w:rPr>
            </w:pPr>
            <w:proofErr w:type="spellStart"/>
            <w:r w:rsidRPr="007F026D">
              <w:rPr>
                <w:lang w:val="lt-LT"/>
              </w:rPr>
              <w:t>processStartStop</w:t>
            </w:r>
            <w:proofErr w:type="spellEnd"/>
          </w:p>
        </w:tc>
        <w:tc>
          <w:tcPr>
            <w:tcW w:w="3135" w:type="dxa"/>
          </w:tcPr>
          <w:p w:rsidR="00546C9C" w:rsidRPr="007F026D" w:rsidRDefault="00546C9C" w:rsidP="00776F1A">
            <w:pPr>
              <w:rPr>
                <w:lang w:val="lt-LT"/>
              </w:rPr>
            </w:pPr>
            <w:r>
              <w:rPr>
                <w:lang w:val="lt-LT"/>
              </w:rPr>
              <w:t>Nuskaito tekstą iš konsolės.</w:t>
            </w:r>
          </w:p>
        </w:tc>
      </w:tr>
      <w:tr w:rsidR="00546C9C" w:rsidTr="00546C9C">
        <w:tc>
          <w:tcPr>
            <w:tcW w:w="3684" w:type="dxa"/>
          </w:tcPr>
          <w:p w:rsidR="00546C9C" w:rsidRPr="007F026D" w:rsidRDefault="00546C9C" w:rsidP="00776F1A">
            <w:pPr>
              <w:rPr>
                <w:lang w:val="lt-LT"/>
              </w:rPr>
            </w:pPr>
            <w:proofErr w:type="spellStart"/>
            <w:r w:rsidRPr="007F026D">
              <w:rPr>
                <w:lang w:val="lt-LT"/>
              </w:rPr>
              <w:t>processOutput</w:t>
            </w:r>
            <w:proofErr w:type="spellEnd"/>
          </w:p>
        </w:tc>
        <w:tc>
          <w:tcPr>
            <w:tcW w:w="2531" w:type="dxa"/>
          </w:tcPr>
          <w:p w:rsidR="00546C9C" w:rsidRDefault="00546C9C" w:rsidP="00776F1A">
            <w:pPr>
              <w:rPr>
                <w:lang w:val="lt-LT"/>
              </w:rPr>
            </w:pPr>
            <w:proofErr w:type="spellStart"/>
            <w:r w:rsidRPr="007F026D">
              <w:rPr>
                <w:lang w:val="lt-LT"/>
              </w:rPr>
              <w:t>processStartStop</w:t>
            </w:r>
            <w:proofErr w:type="spellEnd"/>
          </w:p>
        </w:tc>
        <w:tc>
          <w:tcPr>
            <w:tcW w:w="3135" w:type="dxa"/>
          </w:tcPr>
          <w:p w:rsidR="00546C9C" w:rsidRPr="007F026D" w:rsidRDefault="00546C9C" w:rsidP="00776F1A">
            <w:pPr>
              <w:rPr>
                <w:lang w:val="lt-LT"/>
              </w:rPr>
            </w:pPr>
            <w:r>
              <w:rPr>
                <w:lang w:val="lt-LT"/>
              </w:rPr>
              <w:t>Išveda tekstą iš atminties į konsole</w:t>
            </w:r>
          </w:p>
        </w:tc>
      </w:tr>
      <w:tr w:rsidR="00546C9C" w:rsidTr="00546C9C">
        <w:tc>
          <w:tcPr>
            <w:tcW w:w="3684" w:type="dxa"/>
          </w:tcPr>
          <w:p w:rsidR="00546C9C" w:rsidRPr="007F026D" w:rsidRDefault="00546C9C" w:rsidP="00776F1A">
            <w:pPr>
              <w:rPr>
                <w:lang w:val="lt-LT"/>
              </w:rPr>
            </w:pPr>
            <w:proofErr w:type="spellStart"/>
            <w:r w:rsidRPr="007F026D">
              <w:rPr>
                <w:lang w:val="lt-LT"/>
              </w:rPr>
              <w:lastRenderedPageBreak/>
              <w:t>processUser</w:t>
            </w:r>
            <w:proofErr w:type="spellEnd"/>
          </w:p>
        </w:tc>
        <w:tc>
          <w:tcPr>
            <w:tcW w:w="2531" w:type="dxa"/>
          </w:tcPr>
          <w:p w:rsidR="00546C9C" w:rsidRDefault="00546C9C" w:rsidP="00776F1A">
            <w:pPr>
              <w:rPr>
                <w:lang w:val="lt-LT"/>
              </w:rPr>
            </w:pPr>
            <w:proofErr w:type="spellStart"/>
            <w:r w:rsidRPr="007F026D">
              <w:rPr>
                <w:lang w:val="lt-LT"/>
              </w:rPr>
              <w:t>processManager</w:t>
            </w:r>
            <w:proofErr w:type="spellEnd"/>
          </w:p>
        </w:tc>
        <w:tc>
          <w:tcPr>
            <w:tcW w:w="3135" w:type="dxa"/>
          </w:tcPr>
          <w:p w:rsidR="00546C9C" w:rsidRPr="007F026D" w:rsidRDefault="00546C9C" w:rsidP="00776F1A">
            <w:pPr>
              <w:rPr>
                <w:lang w:val="lt-LT"/>
              </w:rPr>
            </w:pPr>
            <w:r>
              <w:rPr>
                <w:lang w:val="lt-LT"/>
              </w:rPr>
              <w:t>Vartojo procesas, atlieka bendros paskirties užduotys.</w:t>
            </w:r>
          </w:p>
        </w:tc>
      </w:tr>
    </w:tbl>
    <w:p w:rsidR="007F026D" w:rsidRDefault="007F026D" w:rsidP="00776F1A">
      <w:pPr>
        <w:rPr>
          <w:lang w:val="lt-LT"/>
        </w:rPr>
      </w:pPr>
    </w:p>
    <w:p w:rsidR="00776F1A" w:rsidRDefault="00776F1A" w:rsidP="00776F1A">
      <w:pPr>
        <w:rPr>
          <w:lang w:val="lt-LT"/>
        </w:rPr>
      </w:pPr>
      <w:r w:rsidRPr="00776F1A">
        <w:rPr>
          <w:lang w:val="lt-LT"/>
        </w:rPr>
        <w:t xml:space="preserve">Beveik visi procesai yra sukuriami sistemos darbo pradžioje proceso </w:t>
      </w:r>
      <w:proofErr w:type="spellStart"/>
      <w:r w:rsidR="007F026D" w:rsidRPr="007F026D">
        <w:rPr>
          <w:lang w:val="lt-LT"/>
        </w:rPr>
        <w:t>processStartStop</w:t>
      </w:r>
      <w:proofErr w:type="spellEnd"/>
      <w:r w:rsidRPr="00776F1A">
        <w:rPr>
          <w:lang w:val="lt-LT"/>
        </w:rPr>
        <w:t>.</w:t>
      </w:r>
    </w:p>
    <w:p w:rsidR="002025BF" w:rsidRPr="00776F1A" w:rsidRDefault="002025BF" w:rsidP="00776F1A">
      <w:pPr>
        <w:rPr>
          <w:lang w:val="lt-LT"/>
        </w:rPr>
      </w:pPr>
    </w:p>
    <w:p w:rsidR="002434B5" w:rsidRDefault="00546C9C" w:rsidP="002434B5">
      <w:pPr>
        <w:pStyle w:val="Heading3"/>
        <w:rPr>
          <w:lang w:val="lt-LT"/>
        </w:rPr>
      </w:pPr>
      <w:bookmarkStart w:id="15" w:name="_Toc483169135"/>
      <w:proofErr w:type="spellStart"/>
      <w:r>
        <w:rPr>
          <w:lang w:val="lt-LT"/>
        </w:rPr>
        <w:t>p</w:t>
      </w:r>
      <w:r w:rsidR="007F026D">
        <w:rPr>
          <w:lang w:val="lt-LT"/>
        </w:rPr>
        <w:t>rocess</w:t>
      </w:r>
      <w:r w:rsidR="002434B5">
        <w:rPr>
          <w:lang w:val="lt-LT"/>
        </w:rPr>
        <w:t>StartStop</w:t>
      </w:r>
      <w:bookmarkEnd w:id="15"/>
      <w:proofErr w:type="spellEnd"/>
    </w:p>
    <w:p w:rsidR="00776F1A" w:rsidRDefault="00776F1A" w:rsidP="00776F1A">
      <w:pPr>
        <w:rPr>
          <w:lang w:val="lt-LT"/>
        </w:rPr>
      </w:pPr>
      <w:r w:rsidRPr="00776F1A">
        <w:rPr>
          <w:lang w:val="lt-LT"/>
        </w:rPr>
        <w:t>Šis procesas atsakingas už sistemos darbo pradžią ir pabaigą. Įjungus kompiuterį šis procesas pasileidžia automatiškai. Šio proceso paskirtis – sisteminių procesų ir resursų kūrimas.</w:t>
      </w:r>
    </w:p>
    <w:tbl>
      <w:tblPr>
        <w:tblStyle w:val="TableGrid"/>
        <w:tblW w:w="0" w:type="auto"/>
        <w:tblLook w:val="04A0" w:firstRow="1" w:lastRow="0" w:firstColumn="1" w:lastColumn="0" w:noHBand="0" w:noVBand="1"/>
      </w:tblPr>
      <w:tblGrid>
        <w:gridCol w:w="9350"/>
      </w:tblGrid>
      <w:tr w:rsidR="007F026D" w:rsidTr="007F026D">
        <w:tc>
          <w:tcPr>
            <w:tcW w:w="9350" w:type="dxa"/>
          </w:tcPr>
          <w:p w:rsidR="007F026D" w:rsidRDefault="007F026D" w:rsidP="007F026D">
            <w:pPr>
              <w:jc w:val="center"/>
              <w:rPr>
                <w:lang w:val="lt-LT"/>
              </w:rPr>
            </w:pPr>
            <w:r>
              <w:rPr>
                <w:lang w:val="lt-LT"/>
              </w:rPr>
              <w:t xml:space="preserve">Laukia </w:t>
            </w:r>
            <w:proofErr w:type="spellStart"/>
            <w:r w:rsidRPr="007F026D">
              <w:rPr>
                <w:b/>
                <w:lang w:val="lt-LT"/>
              </w:rPr>
              <w:t>resourceOSStopRequest</w:t>
            </w:r>
            <w:proofErr w:type="spellEnd"/>
          </w:p>
        </w:tc>
      </w:tr>
      <w:tr w:rsidR="007F026D" w:rsidTr="007F026D">
        <w:tc>
          <w:tcPr>
            <w:tcW w:w="9350" w:type="dxa"/>
          </w:tcPr>
          <w:p w:rsidR="007F026D" w:rsidRPr="007F026D" w:rsidRDefault="007F026D" w:rsidP="007F026D">
            <w:pPr>
              <w:jc w:val="center"/>
              <w:rPr>
                <w:lang w:val="lt-LT"/>
              </w:rPr>
            </w:pPr>
            <w:r>
              <w:rPr>
                <w:lang w:val="lt-LT"/>
              </w:rPr>
              <w:t xml:space="preserve">Sunaikina </w:t>
            </w:r>
            <w:proofErr w:type="spellStart"/>
            <w:r>
              <w:rPr>
                <w:b/>
                <w:lang w:val="lt-LT"/>
              </w:rPr>
              <w:t>p</w:t>
            </w:r>
            <w:r w:rsidRPr="007F026D">
              <w:rPr>
                <w:b/>
                <w:lang w:val="lt-LT"/>
              </w:rPr>
              <w:t>rocessStartStop</w:t>
            </w:r>
            <w:proofErr w:type="spellEnd"/>
          </w:p>
        </w:tc>
      </w:tr>
      <w:tr w:rsidR="007F026D" w:rsidTr="007F026D">
        <w:tc>
          <w:tcPr>
            <w:tcW w:w="9350" w:type="dxa"/>
          </w:tcPr>
          <w:p w:rsidR="007F026D" w:rsidRDefault="007F026D" w:rsidP="007F026D">
            <w:pPr>
              <w:jc w:val="center"/>
              <w:rPr>
                <w:lang w:val="lt-LT"/>
              </w:rPr>
            </w:pPr>
            <w:r>
              <w:rPr>
                <w:lang w:val="lt-LT"/>
              </w:rPr>
              <w:t>Išjungia realia mašina</w:t>
            </w:r>
          </w:p>
        </w:tc>
      </w:tr>
    </w:tbl>
    <w:p w:rsidR="007F026D" w:rsidRDefault="007F026D" w:rsidP="00776F1A">
      <w:pPr>
        <w:rPr>
          <w:lang w:val="lt-LT"/>
        </w:rPr>
      </w:pPr>
    </w:p>
    <w:p w:rsidR="002025BF" w:rsidRDefault="002025BF" w:rsidP="00776F1A">
      <w:pPr>
        <w:rPr>
          <w:lang w:val="lt-LT"/>
        </w:rPr>
      </w:pPr>
    </w:p>
    <w:p w:rsidR="00500AA2" w:rsidRPr="00546C9C" w:rsidRDefault="007F026D" w:rsidP="007F026D">
      <w:pPr>
        <w:pStyle w:val="Heading3"/>
        <w:rPr>
          <w:rFonts w:eastAsia="Times New Roman"/>
          <w:lang w:val="lt-LT"/>
        </w:rPr>
      </w:pPr>
      <w:bookmarkStart w:id="16" w:name="_Toc483169136"/>
      <w:proofErr w:type="spellStart"/>
      <w:r w:rsidRPr="00546C9C">
        <w:rPr>
          <w:rFonts w:eastAsia="Times New Roman"/>
          <w:lang w:val="lt-LT"/>
        </w:rPr>
        <w:t>processExternalMemory</w:t>
      </w:r>
      <w:bookmarkEnd w:id="16"/>
      <w:proofErr w:type="spellEnd"/>
    </w:p>
    <w:p w:rsidR="00546C9C" w:rsidRPr="00546C9C" w:rsidRDefault="00546C9C" w:rsidP="00546C9C">
      <w:pPr>
        <w:rPr>
          <w:lang w:val="lt-LT"/>
        </w:rPr>
      </w:pPr>
      <w:r w:rsidRPr="00546C9C">
        <w:rPr>
          <w:lang w:val="lt-LT"/>
        </w:rPr>
        <w:t>Šis procesas atsakingas už failų valdymą.</w:t>
      </w:r>
    </w:p>
    <w:p w:rsidR="00546C9C" w:rsidRDefault="00546C9C" w:rsidP="00546C9C">
      <w:pPr>
        <w:rPr>
          <w:lang w:val="en-US"/>
        </w:rPr>
      </w:pPr>
    </w:p>
    <w:tbl>
      <w:tblPr>
        <w:tblStyle w:val="TableGrid"/>
        <w:tblW w:w="0" w:type="auto"/>
        <w:tblLook w:val="04A0" w:firstRow="1" w:lastRow="0" w:firstColumn="1" w:lastColumn="0" w:noHBand="0" w:noVBand="1"/>
      </w:tblPr>
      <w:tblGrid>
        <w:gridCol w:w="9350"/>
      </w:tblGrid>
      <w:tr w:rsidR="00546C9C" w:rsidTr="005F159F">
        <w:tc>
          <w:tcPr>
            <w:tcW w:w="9350" w:type="dxa"/>
          </w:tcPr>
          <w:p w:rsidR="00546C9C" w:rsidRDefault="00546C9C" w:rsidP="005F159F">
            <w:pPr>
              <w:jc w:val="center"/>
              <w:rPr>
                <w:lang w:val="lt-LT"/>
              </w:rPr>
            </w:pPr>
            <w:r>
              <w:rPr>
                <w:lang w:val="lt-LT"/>
              </w:rPr>
              <w:t xml:space="preserve">Laukia </w:t>
            </w:r>
            <w:proofErr w:type="spellStart"/>
            <w:r w:rsidRPr="00546C9C">
              <w:rPr>
                <w:b/>
                <w:lang w:val="lt-LT"/>
              </w:rPr>
              <w:t>resourceExternalMemoryRequest</w:t>
            </w:r>
            <w:proofErr w:type="spellEnd"/>
          </w:p>
        </w:tc>
      </w:tr>
      <w:tr w:rsidR="00546C9C" w:rsidRPr="007F026D" w:rsidTr="005F159F">
        <w:tc>
          <w:tcPr>
            <w:tcW w:w="9350" w:type="dxa"/>
          </w:tcPr>
          <w:p w:rsidR="00546C9C" w:rsidRPr="007F026D" w:rsidRDefault="00546C9C" w:rsidP="005F159F">
            <w:pPr>
              <w:jc w:val="center"/>
              <w:rPr>
                <w:lang w:val="lt-LT"/>
              </w:rPr>
            </w:pPr>
            <w:r>
              <w:rPr>
                <w:lang w:val="lt-LT"/>
              </w:rPr>
              <w:t xml:space="preserve">Atlieka užduotį pagal prašymą: </w:t>
            </w:r>
            <w:proofErr w:type="spellStart"/>
            <w:r>
              <w:rPr>
                <w:lang w:val="lt-LT"/>
              </w:rPr>
              <w:t>OpenFile</w:t>
            </w:r>
            <w:proofErr w:type="spellEnd"/>
            <w:r>
              <w:rPr>
                <w:lang w:val="lt-LT"/>
              </w:rPr>
              <w:t>/</w:t>
            </w:r>
            <w:proofErr w:type="spellStart"/>
            <w:r>
              <w:rPr>
                <w:lang w:val="lt-LT"/>
              </w:rPr>
              <w:t>CloseFile</w:t>
            </w:r>
            <w:proofErr w:type="spellEnd"/>
            <w:r>
              <w:rPr>
                <w:lang w:val="lt-LT"/>
              </w:rPr>
              <w:t>/</w:t>
            </w:r>
            <w:proofErr w:type="spellStart"/>
            <w:r>
              <w:rPr>
                <w:lang w:val="lt-LT"/>
              </w:rPr>
              <w:t>ReadFile</w:t>
            </w:r>
            <w:proofErr w:type="spellEnd"/>
            <w:r>
              <w:rPr>
                <w:lang w:val="lt-LT"/>
              </w:rPr>
              <w:t>/</w:t>
            </w:r>
            <w:proofErr w:type="spellStart"/>
            <w:r>
              <w:rPr>
                <w:lang w:val="lt-LT"/>
              </w:rPr>
              <w:t>WriteFile</w:t>
            </w:r>
            <w:proofErr w:type="spellEnd"/>
          </w:p>
        </w:tc>
      </w:tr>
      <w:tr w:rsidR="00546C9C" w:rsidRPr="007F026D" w:rsidTr="005F159F">
        <w:tc>
          <w:tcPr>
            <w:tcW w:w="9350" w:type="dxa"/>
          </w:tcPr>
          <w:p w:rsidR="00546C9C" w:rsidRDefault="00546C9C" w:rsidP="005F159F">
            <w:pPr>
              <w:jc w:val="center"/>
              <w:rPr>
                <w:lang w:val="lt-LT"/>
              </w:rPr>
            </w:pPr>
            <w:r>
              <w:rPr>
                <w:lang w:val="lt-LT"/>
              </w:rPr>
              <w:t xml:space="preserve">Siunčia </w:t>
            </w:r>
            <w:proofErr w:type="spellStart"/>
            <w:r w:rsidRPr="00546C9C">
              <w:rPr>
                <w:b/>
                <w:lang w:val="lt-LT"/>
              </w:rPr>
              <w:t>resourceExternalMemoryRespond</w:t>
            </w:r>
            <w:proofErr w:type="spellEnd"/>
          </w:p>
        </w:tc>
      </w:tr>
      <w:tr w:rsidR="00546C9C" w:rsidTr="005F159F">
        <w:tc>
          <w:tcPr>
            <w:tcW w:w="9350" w:type="dxa"/>
          </w:tcPr>
          <w:p w:rsidR="00546C9C" w:rsidRDefault="00546C9C" w:rsidP="005F159F">
            <w:pPr>
              <w:jc w:val="center"/>
              <w:rPr>
                <w:lang w:val="lt-LT"/>
              </w:rPr>
            </w:pPr>
            <w:r>
              <w:rPr>
                <w:lang w:val="lt-LT"/>
              </w:rPr>
              <w:t>Kartojama</w:t>
            </w:r>
          </w:p>
        </w:tc>
      </w:tr>
    </w:tbl>
    <w:p w:rsidR="00546C9C" w:rsidRDefault="00546C9C" w:rsidP="00546C9C">
      <w:pPr>
        <w:rPr>
          <w:lang w:val="en-US"/>
        </w:rPr>
      </w:pPr>
    </w:p>
    <w:p w:rsidR="00546C9C" w:rsidRDefault="00546C9C" w:rsidP="00546C9C">
      <w:pPr>
        <w:pStyle w:val="Heading3"/>
        <w:rPr>
          <w:lang w:val="lt-LT"/>
        </w:rPr>
      </w:pPr>
      <w:bookmarkStart w:id="17" w:name="_Toc483169137"/>
      <w:proofErr w:type="spellStart"/>
      <w:r w:rsidRPr="007F026D">
        <w:rPr>
          <w:lang w:val="lt-LT"/>
        </w:rPr>
        <w:t>processManager</w:t>
      </w:r>
      <w:bookmarkEnd w:id="17"/>
      <w:proofErr w:type="spellEnd"/>
    </w:p>
    <w:p w:rsidR="00546C9C" w:rsidRDefault="00546C9C" w:rsidP="00546C9C">
      <w:pPr>
        <w:rPr>
          <w:lang w:val="lt-LT"/>
        </w:rPr>
      </w:pPr>
      <w:r>
        <w:rPr>
          <w:lang w:val="lt-LT"/>
        </w:rPr>
        <w:t>Šis procesas bene svarbiausias nes jis kuria/naikina vartotojo procesus.</w:t>
      </w:r>
    </w:p>
    <w:tbl>
      <w:tblPr>
        <w:tblStyle w:val="TableGrid"/>
        <w:tblW w:w="0" w:type="auto"/>
        <w:tblLook w:val="04A0" w:firstRow="1" w:lastRow="0" w:firstColumn="1" w:lastColumn="0" w:noHBand="0" w:noVBand="1"/>
      </w:tblPr>
      <w:tblGrid>
        <w:gridCol w:w="5912"/>
        <w:gridCol w:w="3438"/>
      </w:tblGrid>
      <w:tr w:rsidR="00E3134D" w:rsidTr="00D0637D">
        <w:tc>
          <w:tcPr>
            <w:tcW w:w="9350" w:type="dxa"/>
            <w:gridSpan w:val="2"/>
          </w:tcPr>
          <w:p w:rsidR="00E3134D" w:rsidRDefault="00E3134D" w:rsidP="00546C9C">
            <w:pPr>
              <w:jc w:val="center"/>
              <w:rPr>
                <w:lang w:val="lt-LT"/>
              </w:rPr>
            </w:pPr>
            <w:r>
              <w:rPr>
                <w:lang w:val="lt-LT"/>
              </w:rPr>
              <w:t xml:space="preserve">Laukia </w:t>
            </w:r>
            <w:proofErr w:type="spellStart"/>
            <w:r w:rsidRPr="00546C9C">
              <w:rPr>
                <w:b/>
                <w:lang w:val="lt-LT"/>
              </w:rPr>
              <w:t>resourceProcessManagerRequest</w:t>
            </w:r>
            <w:proofErr w:type="spellEnd"/>
          </w:p>
        </w:tc>
      </w:tr>
      <w:tr w:rsidR="00E3134D" w:rsidRPr="007F026D" w:rsidTr="00E3134D">
        <w:tc>
          <w:tcPr>
            <w:tcW w:w="5912" w:type="dxa"/>
          </w:tcPr>
          <w:p w:rsidR="00E3134D" w:rsidRPr="007F026D" w:rsidRDefault="00E3134D" w:rsidP="00E3134D">
            <w:pPr>
              <w:jc w:val="center"/>
              <w:rPr>
                <w:lang w:val="lt-LT"/>
              </w:rPr>
            </w:pPr>
            <w:r>
              <w:rPr>
                <w:lang w:val="lt-LT"/>
              </w:rPr>
              <w:t xml:space="preserve"> </w:t>
            </w:r>
            <w:proofErr w:type="spellStart"/>
            <w:r>
              <w:rPr>
                <w:lang w:val="lt-LT"/>
              </w:rPr>
              <w:t>CreateUserProcess</w:t>
            </w:r>
            <w:proofErr w:type="spellEnd"/>
          </w:p>
        </w:tc>
        <w:tc>
          <w:tcPr>
            <w:tcW w:w="3438" w:type="dxa"/>
          </w:tcPr>
          <w:p w:rsidR="00E3134D" w:rsidRDefault="00E3134D" w:rsidP="00546C9C">
            <w:pPr>
              <w:jc w:val="center"/>
              <w:rPr>
                <w:lang w:val="lt-LT"/>
              </w:rPr>
            </w:pPr>
            <w:proofErr w:type="spellStart"/>
            <w:r>
              <w:rPr>
                <w:lang w:val="lt-LT"/>
              </w:rPr>
              <w:t>DestroyUserProcess</w:t>
            </w:r>
            <w:proofErr w:type="spellEnd"/>
          </w:p>
        </w:tc>
      </w:tr>
      <w:tr w:rsidR="00E3134D" w:rsidRPr="007F026D" w:rsidTr="00E3134D">
        <w:tc>
          <w:tcPr>
            <w:tcW w:w="5912" w:type="dxa"/>
          </w:tcPr>
          <w:p w:rsidR="00E3134D" w:rsidRPr="00546C9C" w:rsidRDefault="00E3134D" w:rsidP="00546C9C">
            <w:pPr>
              <w:jc w:val="center"/>
              <w:rPr>
                <w:lang w:val="lt-LT"/>
              </w:rPr>
            </w:pPr>
            <w:r>
              <w:rPr>
                <w:lang w:val="lt-LT"/>
              </w:rPr>
              <w:t xml:space="preserve">Siunčia </w:t>
            </w:r>
            <w:proofErr w:type="spellStart"/>
            <w:r w:rsidRPr="00546C9C">
              <w:rPr>
                <w:b/>
                <w:lang w:val="lt-LT"/>
              </w:rPr>
              <w:t>resourceProgramManagerRequest</w:t>
            </w:r>
            <w:proofErr w:type="spellEnd"/>
          </w:p>
        </w:tc>
        <w:tc>
          <w:tcPr>
            <w:tcW w:w="3438" w:type="dxa"/>
          </w:tcPr>
          <w:p w:rsidR="00E3134D" w:rsidRDefault="00E3134D" w:rsidP="00546C9C">
            <w:pPr>
              <w:jc w:val="center"/>
              <w:rPr>
                <w:lang w:val="lt-LT"/>
              </w:rPr>
            </w:pPr>
            <w:r>
              <w:rPr>
                <w:lang w:val="lt-LT"/>
              </w:rPr>
              <w:t>Naikinamas procesas</w:t>
            </w:r>
          </w:p>
        </w:tc>
      </w:tr>
      <w:tr w:rsidR="00E3134D" w:rsidRPr="007F026D" w:rsidTr="00E3134D">
        <w:tc>
          <w:tcPr>
            <w:tcW w:w="5912" w:type="dxa"/>
          </w:tcPr>
          <w:p w:rsidR="00E3134D" w:rsidRDefault="00E3134D" w:rsidP="00546C9C">
            <w:pPr>
              <w:jc w:val="center"/>
              <w:rPr>
                <w:lang w:val="lt-LT"/>
              </w:rPr>
            </w:pPr>
            <w:r>
              <w:rPr>
                <w:lang w:val="lt-LT"/>
              </w:rPr>
              <w:t>Laukia</w:t>
            </w:r>
            <w:r>
              <w:rPr>
                <w:lang w:val="lt-LT"/>
              </w:rPr>
              <w:t xml:space="preserve"> </w:t>
            </w:r>
            <w:proofErr w:type="spellStart"/>
            <w:r w:rsidRPr="00546C9C">
              <w:rPr>
                <w:b/>
                <w:lang w:val="lt-LT"/>
              </w:rPr>
              <w:t>resourceProgramManagerRespond</w:t>
            </w:r>
            <w:proofErr w:type="spellEnd"/>
          </w:p>
        </w:tc>
        <w:tc>
          <w:tcPr>
            <w:tcW w:w="3438" w:type="dxa"/>
          </w:tcPr>
          <w:p w:rsidR="00E3134D" w:rsidRDefault="00E3134D" w:rsidP="00546C9C">
            <w:pPr>
              <w:jc w:val="center"/>
              <w:rPr>
                <w:lang w:val="lt-LT"/>
              </w:rPr>
            </w:pPr>
          </w:p>
        </w:tc>
      </w:tr>
      <w:tr w:rsidR="00E3134D" w:rsidRPr="007F026D" w:rsidTr="00E3134D">
        <w:tc>
          <w:tcPr>
            <w:tcW w:w="5912" w:type="dxa"/>
          </w:tcPr>
          <w:p w:rsidR="00E3134D" w:rsidRDefault="00E3134D" w:rsidP="00546C9C">
            <w:pPr>
              <w:jc w:val="center"/>
              <w:rPr>
                <w:lang w:val="lt-LT"/>
              </w:rPr>
            </w:pPr>
            <w:r>
              <w:rPr>
                <w:lang w:val="lt-LT"/>
              </w:rPr>
              <w:t xml:space="preserve">Gauna </w:t>
            </w:r>
            <w:proofErr w:type="spellStart"/>
            <w:r w:rsidRPr="00546C9C">
              <w:rPr>
                <w:b/>
                <w:lang w:val="lt-LT"/>
              </w:rPr>
              <w:t>program</w:t>
            </w:r>
            <w:proofErr w:type="spellEnd"/>
          </w:p>
        </w:tc>
        <w:tc>
          <w:tcPr>
            <w:tcW w:w="3438" w:type="dxa"/>
          </w:tcPr>
          <w:p w:rsidR="00E3134D" w:rsidRDefault="00E3134D" w:rsidP="00546C9C">
            <w:pPr>
              <w:jc w:val="center"/>
              <w:rPr>
                <w:lang w:val="lt-LT"/>
              </w:rPr>
            </w:pPr>
          </w:p>
        </w:tc>
      </w:tr>
      <w:tr w:rsidR="00E3134D" w:rsidRPr="007F026D" w:rsidTr="00E3134D">
        <w:tc>
          <w:tcPr>
            <w:tcW w:w="5912" w:type="dxa"/>
          </w:tcPr>
          <w:p w:rsidR="00E3134D" w:rsidRDefault="00E3134D" w:rsidP="00546C9C">
            <w:pPr>
              <w:jc w:val="center"/>
              <w:rPr>
                <w:lang w:val="lt-LT"/>
              </w:rPr>
            </w:pPr>
            <w:r>
              <w:rPr>
                <w:lang w:val="lt-LT"/>
              </w:rPr>
              <w:t xml:space="preserve">Laukia </w:t>
            </w:r>
            <w:proofErr w:type="spellStart"/>
            <w:r w:rsidRPr="00546C9C">
              <w:rPr>
                <w:b/>
                <w:lang w:val="lt-LT"/>
              </w:rPr>
              <w:t>resourceMemory</w:t>
            </w:r>
            <w:proofErr w:type="spellEnd"/>
          </w:p>
        </w:tc>
        <w:tc>
          <w:tcPr>
            <w:tcW w:w="3438" w:type="dxa"/>
          </w:tcPr>
          <w:p w:rsidR="00E3134D" w:rsidRDefault="00E3134D" w:rsidP="00546C9C">
            <w:pPr>
              <w:jc w:val="center"/>
              <w:rPr>
                <w:lang w:val="lt-LT"/>
              </w:rPr>
            </w:pPr>
          </w:p>
        </w:tc>
      </w:tr>
      <w:tr w:rsidR="00E3134D" w:rsidRPr="007F026D" w:rsidTr="00E3134D">
        <w:tc>
          <w:tcPr>
            <w:tcW w:w="5912" w:type="dxa"/>
          </w:tcPr>
          <w:p w:rsidR="00E3134D" w:rsidRPr="00546C9C" w:rsidRDefault="00E3134D" w:rsidP="00546C9C">
            <w:pPr>
              <w:jc w:val="center"/>
              <w:rPr>
                <w:lang w:val="lt-LT"/>
              </w:rPr>
            </w:pPr>
            <w:r>
              <w:rPr>
                <w:lang w:val="lt-LT"/>
              </w:rPr>
              <w:t xml:space="preserve">Sukuria </w:t>
            </w:r>
            <w:proofErr w:type="spellStart"/>
            <w:r w:rsidRPr="00546C9C">
              <w:rPr>
                <w:b/>
                <w:lang w:val="lt-LT"/>
              </w:rPr>
              <w:t>processUser</w:t>
            </w:r>
            <w:proofErr w:type="spellEnd"/>
            <w:r>
              <w:rPr>
                <w:b/>
                <w:lang w:val="lt-LT"/>
              </w:rPr>
              <w:t xml:space="preserve"> </w:t>
            </w:r>
            <w:r>
              <w:rPr>
                <w:lang w:val="lt-LT"/>
              </w:rPr>
              <w:t xml:space="preserve">su gautu </w:t>
            </w:r>
            <w:proofErr w:type="spellStart"/>
            <w:r w:rsidRPr="00546C9C">
              <w:rPr>
                <w:b/>
                <w:lang w:val="lt-LT"/>
              </w:rPr>
              <w:t>program</w:t>
            </w:r>
            <w:proofErr w:type="spellEnd"/>
            <w:r>
              <w:rPr>
                <w:b/>
                <w:lang w:val="lt-LT"/>
              </w:rPr>
              <w:t xml:space="preserve"> </w:t>
            </w:r>
            <w:r w:rsidRPr="00546C9C">
              <w:rPr>
                <w:lang w:val="lt-LT"/>
              </w:rPr>
              <w:t>ir</w:t>
            </w:r>
            <w:r>
              <w:rPr>
                <w:b/>
                <w:lang w:val="lt-LT"/>
              </w:rPr>
              <w:t xml:space="preserve"> </w:t>
            </w:r>
            <w:proofErr w:type="spellStart"/>
            <w:r w:rsidRPr="00546C9C">
              <w:rPr>
                <w:b/>
                <w:lang w:val="lt-LT"/>
              </w:rPr>
              <w:t>resourceMemory</w:t>
            </w:r>
            <w:proofErr w:type="spellEnd"/>
          </w:p>
        </w:tc>
        <w:tc>
          <w:tcPr>
            <w:tcW w:w="3438" w:type="dxa"/>
          </w:tcPr>
          <w:p w:rsidR="00E3134D" w:rsidRDefault="00E3134D" w:rsidP="00546C9C">
            <w:pPr>
              <w:jc w:val="center"/>
              <w:rPr>
                <w:lang w:val="lt-LT"/>
              </w:rPr>
            </w:pPr>
          </w:p>
        </w:tc>
      </w:tr>
      <w:tr w:rsidR="00E3134D" w:rsidRPr="007F026D" w:rsidTr="00484360">
        <w:tc>
          <w:tcPr>
            <w:tcW w:w="9350" w:type="dxa"/>
            <w:gridSpan w:val="2"/>
          </w:tcPr>
          <w:p w:rsidR="00E3134D" w:rsidRDefault="00E3134D" w:rsidP="005F159F">
            <w:pPr>
              <w:jc w:val="center"/>
              <w:rPr>
                <w:lang w:val="lt-LT"/>
              </w:rPr>
            </w:pPr>
            <w:r>
              <w:rPr>
                <w:lang w:val="lt-LT"/>
              </w:rPr>
              <w:t xml:space="preserve">Siunčia </w:t>
            </w:r>
            <w:proofErr w:type="spellStart"/>
            <w:r w:rsidRPr="00546C9C">
              <w:rPr>
                <w:b/>
                <w:lang w:val="lt-LT"/>
              </w:rPr>
              <w:t>resourceProcessManagerRespond</w:t>
            </w:r>
            <w:proofErr w:type="spellEnd"/>
          </w:p>
        </w:tc>
      </w:tr>
      <w:tr w:rsidR="00E3134D" w:rsidTr="00FC2D7C">
        <w:tc>
          <w:tcPr>
            <w:tcW w:w="9350" w:type="dxa"/>
            <w:gridSpan w:val="2"/>
          </w:tcPr>
          <w:p w:rsidR="00E3134D" w:rsidRDefault="00E3134D" w:rsidP="005F159F">
            <w:pPr>
              <w:jc w:val="center"/>
              <w:rPr>
                <w:lang w:val="lt-LT"/>
              </w:rPr>
            </w:pPr>
            <w:r>
              <w:rPr>
                <w:lang w:val="lt-LT"/>
              </w:rPr>
              <w:t>Kartojama</w:t>
            </w:r>
          </w:p>
        </w:tc>
      </w:tr>
    </w:tbl>
    <w:p w:rsidR="00546C9C" w:rsidRDefault="00546C9C" w:rsidP="00546C9C">
      <w:pPr>
        <w:rPr>
          <w:lang w:val="lt-LT"/>
        </w:rPr>
      </w:pPr>
    </w:p>
    <w:p w:rsidR="00546C9C" w:rsidRDefault="00546C9C" w:rsidP="00546C9C">
      <w:pPr>
        <w:pStyle w:val="Heading3"/>
        <w:rPr>
          <w:lang w:val="lt-LT"/>
        </w:rPr>
      </w:pPr>
      <w:bookmarkStart w:id="18" w:name="_Toc483169138"/>
      <w:proofErr w:type="spellStart"/>
      <w:r w:rsidRPr="007F026D">
        <w:rPr>
          <w:lang w:val="lt-LT"/>
        </w:rPr>
        <w:t>processProgramManager</w:t>
      </w:r>
      <w:bookmarkEnd w:id="18"/>
      <w:proofErr w:type="spellEnd"/>
    </w:p>
    <w:p w:rsidR="00546C9C" w:rsidRDefault="00546C9C" w:rsidP="00546C9C">
      <w:pPr>
        <w:rPr>
          <w:b/>
          <w:lang w:val="lt-LT"/>
        </w:rPr>
      </w:pPr>
      <w:r>
        <w:rPr>
          <w:lang w:val="lt-LT"/>
        </w:rPr>
        <w:t>Šis procesas, k</w:t>
      </w:r>
      <w:r w:rsidR="00E3134D">
        <w:rPr>
          <w:lang w:val="lt-LT"/>
        </w:rPr>
        <w:t xml:space="preserve">uria/naikina </w:t>
      </w:r>
      <w:proofErr w:type="spellStart"/>
      <w:r w:rsidR="00E3134D" w:rsidRPr="00E3134D">
        <w:rPr>
          <w:b/>
          <w:lang w:val="lt-LT"/>
        </w:rPr>
        <w:t>program</w:t>
      </w:r>
      <w:proofErr w:type="spellEnd"/>
      <w:r w:rsidR="00E3134D">
        <w:rPr>
          <w:b/>
          <w:lang w:val="lt-LT"/>
        </w:rPr>
        <w:t xml:space="preserve"> </w:t>
      </w:r>
      <w:r w:rsidR="00E3134D">
        <w:rPr>
          <w:lang w:val="lt-LT"/>
        </w:rPr>
        <w:t xml:space="preserve">iš failų, bei gali sukompiliuoti išeities kodą į </w:t>
      </w:r>
      <w:proofErr w:type="spellStart"/>
      <w:r w:rsidR="00E3134D" w:rsidRPr="00E3134D">
        <w:rPr>
          <w:b/>
          <w:lang w:val="lt-LT"/>
        </w:rPr>
        <w:t>program</w:t>
      </w:r>
      <w:proofErr w:type="spellEnd"/>
      <w:r w:rsidR="00E3134D">
        <w:rPr>
          <w:b/>
          <w:lang w:val="lt-LT"/>
        </w:rPr>
        <w:t>.</w:t>
      </w:r>
    </w:p>
    <w:tbl>
      <w:tblPr>
        <w:tblStyle w:val="TableGrid"/>
        <w:tblW w:w="0" w:type="auto"/>
        <w:tblLook w:val="04A0" w:firstRow="1" w:lastRow="0" w:firstColumn="1" w:lastColumn="0" w:noHBand="0" w:noVBand="1"/>
      </w:tblPr>
      <w:tblGrid>
        <w:gridCol w:w="3235"/>
        <w:gridCol w:w="3330"/>
        <w:gridCol w:w="2785"/>
      </w:tblGrid>
      <w:tr w:rsidR="00E3134D" w:rsidTr="0092637E">
        <w:tc>
          <w:tcPr>
            <w:tcW w:w="9350" w:type="dxa"/>
            <w:gridSpan w:val="3"/>
          </w:tcPr>
          <w:p w:rsidR="00E3134D" w:rsidRDefault="00E3134D" w:rsidP="005F159F">
            <w:pPr>
              <w:jc w:val="center"/>
              <w:rPr>
                <w:lang w:val="lt-LT"/>
              </w:rPr>
            </w:pPr>
            <w:r>
              <w:rPr>
                <w:lang w:val="lt-LT"/>
              </w:rPr>
              <w:t xml:space="preserve">Laukia </w:t>
            </w:r>
            <w:proofErr w:type="spellStart"/>
            <w:r w:rsidRPr="00E3134D">
              <w:rPr>
                <w:b/>
                <w:lang w:val="lt-LT"/>
              </w:rPr>
              <w:t>resourceProgramManagerRequest</w:t>
            </w:r>
            <w:proofErr w:type="spellEnd"/>
          </w:p>
        </w:tc>
      </w:tr>
      <w:tr w:rsidR="00E3134D" w:rsidRPr="007F026D" w:rsidTr="00E3134D">
        <w:tc>
          <w:tcPr>
            <w:tcW w:w="3235" w:type="dxa"/>
          </w:tcPr>
          <w:p w:rsidR="00E3134D" w:rsidRPr="007F026D" w:rsidRDefault="00E3134D" w:rsidP="00E3134D">
            <w:pPr>
              <w:jc w:val="center"/>
              <w:rPr>
                <w:lang w:val="lt-LT"/>
              </w:rPr>
            </w:pPr>
            <w:proofErr w:type="spellStart"/>
            <w:r>
              <w:rPr>
                <w:lang w:val="lt-LT"/>
              </w:rPr>
              <w:t>SaveProgram</w:t>
            </w:r>
            <w:proofErr w:type="spellEnd"/>
          </w:p>
        </w:tc>
        <w:tc>
          <w:tcPr>
            <w:tcW w:w="3330" w:type="dxa"/>
          </w:tcPr>
          <w:p w:rsidR="00E3134D" w:rsidRDefault="00E3134D" w:rsidP="00E3134D">
            <w:pPr>
              <w:jc w:val="center"/>
              <w:rPr>
                <w:lang w:val="lt-LT"/>
              </w:rPr>
            </w:pPr>
            <w:proofErr w:type="spellStart"/>
            <w:r>
              <w:rPr>
                <w:lang w:val="lt-LT"/>
              </w:rPr>
              <w:t>LoadProgram</w:t>
            </w:r>
            <w:proofErr w:type="spellEnd"/>
          </w:p>
        </w:tc>
        <w:tc>
          <w:tcPr>
            <w:tcW w:w="2785" w:type="dxa"/>
          </w:tcPr>
          <w:p w:rsidR="00E3134D" w:rsidRDefault="00E3134D" w:rsidP="00E3134D">
            <w:pPr>
              <w:jc w:val="center"/>
              <w:rPr>
                <w:lang w:val="lt-LT"/>
              </w:rPr>
            </w:pPr>
            <w:proofErr w:type="spellStart"/>
            <w:r>
              <w:rPr>
                <w:lang w:val="lt-LT"/>
              </w:rPr>
              <w:t>CompileProgram</w:t>
            </w:r>
            <w:proofErr w:type="spellEnd"/>
          </w:p>
        </w:tc>
      </w:tr>
      <w:tr w:rsidR="00E3134D" w:rsidRPr="00546C9C" w:rsidTr="004E1CDA">
        <w:tc>
          <w:tcPr>
            <w:tcW w:w="9350" w:type="dxa"/>
            <w:gridSpan w:val="3"/>
          </w:tcPr>
          <w:p w:rsidR="00E3134D" w:rsidRDefault="00E3134D" w:rsidP="005F159F">
            <w:pPr>
              <w:jc w:val="center"/>
              <w:rPr>
                <w:lang w:val="lt-LT"/>
              </w:rPr>
            </w:pPr>
            <w:r>
              <w:rPr>
                <w:lang w:val="lt-LT"/>
              </w:rPr>
              <w:t xml:space="preserve">Siunčia </w:t>
            </w:r>
            <w:proofErr w:type="spellStart"/>
            <w:r w:rsidRPr="00546C9C">
              <w:rPr>
                <w:b/>
                <w:lang w:val="lt-LT"/>
              </w:rPr>
              <w:t>resourceExternalMemoryRequest</w:t>
            </w:r>
            <w:proofErr w:type="spellEnd"/>
          </w:p>
        </w:tc>
      </w:tr>
      <w:tr w:rsidR="00E3134D" w:rsidTr="00E241BB">
        <w:tc>
          <w:tcPr>
            <w:tcW w:w="9350" w:type="dxa"/>
            <w:gridSpan w:val="3"/>
          </w:tcPr>
          <w:p w:rsidR="00E3134D" w:rsidRDefault="00E3134D" w:rsidP="005F159F">
            <w:pPr>
              <w:jc w:val="center"/>
              <w:rPr>
                <w:lang w:val="lt-LT"/>
              </w:rPr>
            </w:pPr>
            <w:r>
              <w:rPr>
                <w:lang w:val="lt-LT"/>
              </w:rPr>
              <w:t xml:space="preserve">Laukia </w:t>
            </w:r>
            <w:proofErr w:type="spellStart"/>
            <w:r w:rsidRPr="00546C9C">
              <w:rPr>
                <w:b/>
                <w:lang w:val="lt-LT"/>
              </w:rPr>
              <w:t>resourceExternalMemoryRespond</w:t>
            </w:r>
            <w:proofErr w:type="spellEnd"/>
          </w:p>
        </w:tc>
      </w:tr>
      <w:tr w:rsidR="00E3134D" w:rsidTr="00E3134D">
        <w:tc>
          <w:tcPr>
            <w:tcW w:w="3235" w:type="dxa"/>
          </w:tcPr>
          <w:p w:rsidR="00E3134D" w:rsidRDefault="00E3134D" w:rsidP="005F159F">
            <w:pPr>
              <w:jc w:val="center"/>
              <w:rPr>
                <w:lang w:val="lt-LT"/>
              </w:rPr>
            </w:pPr>
            <w:r>
              <w:rPr>
                <w:lang w:val="lt-LT"/>
              </w:rPr>
              <w:t xml:space="preserve">Surealizuoja </w:t>
            </w:r>
            <w:proofErr w:type="spellStart"/>
            <w:r w:rsidRPr="00E3134D">
              <w:rPr>
                <w:b/>
                <w:lang w:val="lt-LT"/>
              </w:rPr>
              <w:t>program</w:t>
            </w:r>
            <w:proofErr w:type="spellEnd"/>
            <w:r>
              <w:rPr>
                <w:b/>
                <w:lang w:val="lt-LT"/>
              </w:rPr>
              <w:t xml:space="preserve"> </w:t>
            </w:r>
            <w:r w:rsidRPr="00E3134D">
              <w:rPr>
                <w:lang w:val="lt-LT"/>
              </w:rPr>
              <w:t>atminti</w:t>
            </w:r>
          </w:p>
        </w:tc>
        <w:tc>
          <w:tcPr>
            <w:tcW w:w="3330" w:type="dxa"/>
          </w:tcPr>
          <w:p w:rsidR="00E3134D" w:rsidRDefault="00E3134D" w:rsidP="005F159F">
            <w:pPr>
              <w:jc w:val="center"/>
              <w:rPr>
                <w:lang w:val="lt-LT"/>
              </w:rPr>
            </w:pPr>
            <w:r>
              <w:rPr>
                <w:lang w:val="lt-LT"/>
              </w:rPr>
              <w:t xml:space="preserve">Surealizuoja </w:t>
            </w:r>
            <w:proofErr w:type="spellStart"/>
            <w:r w:rsidRPr="00E3134D">
              <w:rPr>
                <w:b/>
                <w:lang w:val="lt-LT"/>
              </w:rPr>
              <w:t>program</w:t>
            </w:r>
            <w:proofErr w:type="spellEnd"/>
            <w:r>
              <w:rPr>
                <w:lang w:val="lt-LT"/>
              </w:rPr>
              <w:t xml:space="preserve"> iš atminties</w:t>
            </w:r>
          </w:p>
        </w:tc>
        <w:tc>
          <w:tcPr>
            <w:tcW w:w="2785" w:type="dxa"/>
          </w:tcPr>
          <w:p w:rsidR="00E3134D" w:rsidRDefault="00E3134D" w:rsidP="005F159F">
            <w:pPr>
              <w:jc w:val="center"/>
              <w:rPr>
                <w:lang w:val="lt-LT"/>
              </w:rPr>
            </w:pPr>
            <w:r>
              <w:rPr>
                <w:lang w:val="lt-LT"/>
              </w:rPr>
              <w:t xml:space="preserve">Sukompiliuoja perskaityta failą į sukuria </w:t>
            </w:r>
            <w:proofErr w:type="spellStart"/>
            <w:r w:rsidRPr="00E3134D">
              <w:rPr>
                <w:b/>
                <w:lang w:val="lt-LT"/>
              </w:rPr>
              <w:t>program</w:t>
            </w:r>
            <w:proofErr w:type="spellEnd"/>
            <w:r>
              <w:rPr>
                <w:lang w:val="lt-LT"/>
              </w:rPr>
              <w:t xml:space="preserve"> iš jo</w:t>
            </w:r>
          </w:p>
        </w:tc>
      </w:tr>
      <w:tr w:rsidR="00E3134D" w:rsidTr="00523F50">
        <w:tc>
          <w:tcPr>
            <w:tcW w:w="9350" w:type="dxa"/>
            <w:gridSpan w:val="3"/>
          </w:tcPr>
          <w:p w:rsidR="00E3134D" w:rsidRDefault="00E3134D" w:rsidP="005F159F">
            <w:pPr>
              <w:jc w:val="center"/>
              <w:rPr>
                <w:lang w:val="lt-LT"/>
              </w:rPr>
            </w:pPr>
            <w:r>
              <w:rPr>
                <w:lang w:val="lt-LT"/>
              </w:rPr>
              <w:t xml:space="preserve">Siunčia </w:t>
            </w:r>
            <w:proofErr w:type="spellStart"/>
            <w:r w:rsidRPr="00E3134D">
              <w:rPr>
                <w:b/>
                <w:lang w:val="lt-LT"/>
              </w:rPr>
              <w:t>resourceProgramManagerRespond</w:t>
            </w:r>
            <w:proofErr w:type="spellEnd"/>
          </w:p>
        </w:tc>
      </w:tr>
      <w:tr w:rsidR="00E3134D" w:rsidTr="00E25719">
        <w:tc>
          <w:tcPr>
            <w:tcW w:w="9350" w:type="dxa"/>
            <w:gridSpan w:val="3"/>
          </w:tcPr>
          <w:p w:rsidR="00E3134D" w:rsidRDefault="00E3134D" w:rsidP="005F159F">
            <w:pPr>
              <w:jc w:val="center"/>
              <w:rPr>
                <w:lang w:val="lt-LT"/>
              </w:rPr>
            </w:pPr>
            <w:r>
              <w:rPr>
                <w:lang w:val="lt-LT"/>
              </w:rPr>
              <w:t>Kartojama</w:t>
            </w:r>
          </w:p>
        </w:tc>
      </w:tr>
    </w:tbl>
    <w:p w:rsidR="00E3134D" w:rsidRDefault="00E3134D" w:rsidP="00E3134D">
      <w:pPr>
        <w:pStyle w:val="Heading3"/>
        <w:rPr>
          <w:lang w:val="lt-LT"/>
        </w:rPr>
      </w:pPr>
      <w:bookmarkStart w:id="19" w:name="_Toc483169139"/>
      <w:proofErr w:type="spellStart"/>
      <w:r w:rsidRPr="007F026D">
        <w:rPr>
          <w:lang w:val="lt-LT"/>
        </w:rPr>
        <w:lastRenderedPageBreak/>
        <w:t>processIdle</w:t>
      </w:r>
      <w:bookmarkEnd w:id="19"/>
      <w:proofErr w:type="spellEnd"/>
    </w:p>
    <w:p w:rsidR="00E3134D" w:rsidRDefault="00E3134D" w:rsidP="00E3134D">
      <w:pPr>
        <w:rPr>
          <w:lang w:val="lt-LT"/>
        </w:rPr>
      </w:pPr>
      <w:r>
        <w:rPr>
          <w:lang w:val="lt-LT"/>
        </w:rPr>
        <w:t xml:space="preserve">Procesas, kuris simuliuoja procesoriaus neveikimą. Mano projekte jis dar paleidžia </w:t>
      </w:r>
      <w:proofErr w:type="spellStart"/>
      <w:r w:rsidRPr="00E3134D">
        <w:rPr>
          <w:b/>
          <w:lang w:val="lt-LT"/>
        </w:rPr>
        <w:t>processUser</w:t>
      </w:r>
      <w:proofErr w:type="spellEnd"/>
      <w:r>
        <w:rPr>
          <w:lang w:val="lt-LT"/>
        </w:rPr>
        <w:t xml:space="preserve">, kuris yra atmintyje </w:t>
      </w:r>
      <w:r w:rsidRPr="00E3134D">
        <w:rPr>
          <w:b/>
          <w:lang w:val="lt-LT"/>
        </w:rPr>
        <w:t>Startup.exe</w:t>
      </w:r>
      <w:r>
        <w:rPr>
          <w:lang w:val="lt-LT"/>
        </w:rPr>
        <w:t>.</w:t>
      </w:r>
    </w:p>
    <w:p w:rsidR="00E3134D" w:rsidRDefault="00E3134D" w:rsidP="00E3134D">
      <w:pPr>
        <w:rPr>
          <w:lang w:val="lt-LT"/>
        </w:rPr>
      </w:pPr>
    </w:p>
    <w:p w:rsidR="00E3134D" w:rsidRDefault="00E3134D" w:rsidP="00E3134D">
      <w:pPr>
        <w:pStyle w:val="Heading3"/>
        <w:rPr>
          <w:lang w:val="lt-LT"/>
        </w:rPr>
      </w:pPr>
      <w:bookmarkStart w:id="20" w:name="_Toc483169140"/>
      <w:proofErr w:type="spellStart"/>
      <w:r w:rsidRPr="007F026D">
        <w:rPr>
          <w:lang w:val="lt-LT"/>
        </w:rPr>
        <w:t>processInput</w:t>
      </w:r>
      <w:bookmarkEnd w:id="20"/>
      <w:proofErr w:type="spellEnd"/>
    </w:p>
    <w:p w:rsidR="00E3134D" w:rsidRDefault="00E3134D" w:rsidP="00E3134D">
      <w:pPr>
        <w:rPr>
          <w:lang w:val="lt-LT"/>
        </w:rPr>
      </w:pPr>
      <w:r>
        <w:rPr>
          <w:lang w:val="lt-LT"/>
        </w:rPr>
        <w:t>Nuskaito tekstą į atmintį.</w:t>
      </w:r>
    </w:p>
    <w:tbl>
      <w:tblPr>
        <w:tblStyle w:val="TableGrid"/>
        <w:tblW w:w="0" w:type="auto"/>
        <w:tblLook w:val="04A0" w:firstRow="1" w:lastRow="0" w:firstColumn="1" w:lastColumn="0" w:noHBand="0" w:noVBand="1"/>
      </w:tblPr>
      <w:tblGrid>
        <w:gridCol w:w="9350"/>
      </w:tblGrid>
      <w:tr w:rsidR="00E3134D" w:rsidTr="005F159F">
        <w:tc>
          <w:tcPr>
            <w:tcW w:w="9350" w:type="dxa"/>
          </w:tcPr>
          <w:p w:rsidR="00E3134D" w:rsidRDefault="00E3134D" w:rsidP="005F159F">
            <w:pPr>
              <w:jc w:val="center"/>
              <w:rPr>
                <w:lang w:val="lt-LT"/>
              </w:rPr>
            </w:pPr>
            <w:r>
              <w:rPr>
                <w:lang w:val="lt-LT"/>
              </w:rPr>
              <w:t xml:space="preserve">Laukia </w:t>
            </w:r>
            <w:proofErr w:type="spellStart"/>
            <w:r w:rsidRPr="00E3134D">
              <w:rPr>
                <w:b/>
                <w:lang w:val="lt-LT"/>
              </w:rPr>
              <w:t>resourceInputRequest</w:t>
            </w:r>
            <w:proofErr w:type="spellEnd"/>
          </w:p>
        </w:tc>
      </w:tr>
      <w:tr w:rsidR="00E3134D" w:rsidRPr="007F026D" w:rsidTr="005F159F">
        <w:tc>
          <w:tcPr>
            <w:tcW w:w="9350" w:type="dxa"/>
          </w:tcPr>
          <w:p w:rsidR="00E3134D" w:rsidRPr="007F026D" w:rsidRDefault="004C5536" w:rsidP="005F159F">
            <w:pPr>
              <w:jc w:val="center"/>
              <w:rPr>
                <w:lang w:val="lt-LT"/>
              </w:rPr>
            </w:pPr>
            <w:r>
              <w:rPr>
                <w:lang w:val="lt-LT"/>
              </w:rPr>
              <w:t>Įrašo tekstą.</w:t>
            </w:r>
          </w:p>
        </w:tc>
      </w:tr>
      <w:tr w:rsidR="00E3134D" w:rsidTr="005F159F">
        <w:tc>
          <w:tcPr>
            <w:tcW w:w="9350" w:type="dxa"/>
          </w:tcPr>
          <w:p w:rsidR="00E3134D" w:rsidRDefault="00E3134D" w:rsidP="005F159F">
            <w:pPr>
              <w:jc w:val="center"/>
              <w:rPr>
                <w:lang w:val="lt-LT"/>
              </w:rPr>
            </w:pPr>
            <w:r>
              <w:rPr>
                <w:lang w:val="lt-LT"/>
              </w:rPr>
              <w:t xml:space="preserve">Siunčia </w:t>
            </w:r>
            <w:proofErr w:type="spellStart"/>
            <w:r w:rsidRPr="00E3134D">
              <w:rPr>
                <w:b/>
                <w:lang w:val="en-US"/>
              </w:rPr>
              <w:t>resourceInputRespond</w:t>
            </w:r>
            <w:proofErr w:type="spellEnd"/>
          </w:p>
        </w:tc>
      </w:tr>
      <w:tr w:rsidR="00E3134D" w:rsidTr="005F159F">
        <w:tc>
          <w:tcPr>
            <w:tcW w:w="9350" w:type="dxa"/>
          </w:tcPr>
          <w:p w:rsidR="00E3134D" w:rsidRDefault="00E3134D" w:rsidP="005F159F">
            <w:pPr>
              <w:jc w:val="center"/>
              <w:rPr>
                <w:lang w:val="lt-LT"/>
              </w:rPr>
            </w:pPr>
            <w:r>
              <w:rPr>
                <w:lang w:val="lt-LT"/>
              </w:rPr>
              <w:t>Kartojama</w:t>
            </w:r>
          </w:p>
        </w:tc>
      </w:tr>
    </w:tbl>
    <w:p w:rsidR="00E3134D" w:rsidRDefault="00E3134D" w:rsidP="00E3134D">
      <w:pPr>
        <w:rPr>
          <w:lang w:val="lt-LT"/>
        </w:rPr>
      </w:pPr>
    </w:p>
    <w:p w:rsidR="00E3134D" w:rsidRDefault="00E3134D" w:rsidP="00E3134D">
      <w:pPr>
        <w:pStyle w:val="Heading3"/>
        <w:rPr>
          <w:lang w:val="lt-LT"/>
        </w:rPr>
      </w:pPr>
      <w:bookmarkStart w:id="21" w:name="_Toc483169141"/>
      <w:proofErr w:type="spellStart"/>
      <w:r>
        <w:rPr>
          <w:lang w:val="lt-LT"/>
        </w:rPr>
        <w:t>processOutput</w:t>
      </w:r>
      <w:bookmarkEnd w:id="21"/>
      <w:proofErr w:type="spellEnd"/>
    </w:p>
    <w:p w:rsidR="00E3134D" w:rsidRDefault="004C5536" w:rsidP="00E3134D">
      <w:pPr>
        <w:rPr>
          <w:lang w:val="lt-LT"/>
        </w:rPr>
      </w:pPr>
      <w:r>
        <w:rPr>
          <w:lang w:val="lt-LT"/>
        </w:rPr>
        <w:t>Išveda tekstą iš atminties į ekraną.</w:t>
      </w:r>
    </w:p>
    <w:tbl>
      <w:tblPr>
        <w:tblStyle w:val="TableGrid"/>
        <w:tblW w:w="0" w:type="auto"/>
        <w:tblLook w:val="04A0" w:firstRow="1" w:lastRow="0" w:firstColumn="1" w:lastColumn="0" w:noHBand="0" w:noVBand="1"/>
      </w:tblPr>
      <w:tblGrid>
        <w:gridCol w:w="9350"/>
      </w:tblGrid>
      <w:tr w:rsidR="00E3134D" w:rsidTr="005F159F">
        <w:tc>
          <w:tcPr>
            <w:tcW w:w="9350" w:type="dxa"/>
          </w:tcPr>
          <w:p w:rsidR="00E3134D" w:rsidRDefault="00E3134D" w:rsidP="005F159F">
            <w:pPr>
              <w:jc w:val="center"/>
              <w:rPr>
                <w:lang w:val="lt-LT"/>
              </w:rPr>
            </w:pPr>
            <w:r>
              <w:rPr>
                <w:lang w:val="lt-LT"/>
              </w:rPr>
              <w:t xml:space="preserve">Laukia </w:t>
            </w:r>
            <w:proofErr w:type="spellStart"/>
            <w:r w:rsidR="004C5536" w:rsidRPr="004C5536">
              <w:rPr>
                <w:b/>
                <w:lang w:val="lt-LT"/>
              </w:rPr>
              <w:t>resourceOutputRequest</w:t>
            </w:r>
            <w:proofErr w:type="spellEnd"/>
          </w:p>
        </w:tc>
      </w:tr>
      <w:tr w:rsidR="00E3134D" w:rsidRPr="007F026D" w:rsidTr="005F159F">
        <w:tc>
          <w:tcPr>
            <w:tcW w:w="9350" w:type="dxa"/>
          </w:tcPr>
          <w:p w:rsidR="00E3134D" w:rsidRPr="007F026D" w:rsidRDefault="004C5536" w:rsidP="004C5536">
            <w:pPr>
              <w:jc w:val="center"/>
              <w:rPr>
                <w:lang w:val="lt-LT"/>
              </w:rPr>
            </w:pPr>
            <w:r>
              <w:rPr>
                <w:lang w:val="lt-LT"/>
              </w:rPr>
              <w:t>Išveda tekstą.</w:t>
            </w:r>
          </w:p>
        </w:tc>
      </w:tr>
      <w:tr w:rsidR="00E3134D" w:rsidTr="005F159F">
        <w:tc>
          <w:tcPr>
            <w:tcW w:w="9350" w:type="dxa"/>
          </w:tcPr>
          <w:p w:rsidR="00E3134D" w:rsidRDefault="00E3134D" w:rsidP="005F159F">
            <w:pPr>
              <w:jc w:val="center"/>
              <w:rPr>
                <w:lang w:val="lt-LT"/>
              </w:rPr>
            </w:pPr>
            <w:r>
              <w:rPr>
                <w:lang w:val="lt-LT"/>
              </w:rPr>
              <w:t xml:space="preserve">Siunčia </w:t>
            </w:r>
            <w:proofErr w:type="spellStart"/>
            <w:r w:rsidR="004C5536" w:rsidRPr="004C5536">
              <w:rPr>
                <w:b/>
                <w:lang w:val="en-US"/>
              </w:rPr>
              <w:t>resourceInputRespond</w:t>
            </w:r>
            <w:proofErr w:type="spellEnd"/>
          </w:p>
        </w:tc>
      </w:tr>
      <w:tr w:rsidR="00E3134D" w:rsidTr="005F159F">
        <w:tc>
          <w:tcPr>
            <w:tcW w:w="9350" w:type="dxa"/>
          </w:tcPr>
          <w:p w:rsidR="00E3134D" w:rsidRDefault="00E3134D" w:rsidP="005F159F">
            <w:pPr>
              <w:jc w:val="center"/>
              <w:rPr>
                <w:lang w:val="lt-LT"/>
              </w:rPr>
            </w:pPr>
            <w:r>
              <w:rPr>
                <w:lang w:val="lt-LT"/>
              </w:rPr>
              <w:t>Kartojama</w:t>
            </w:r>
          </w:p>
        </w:tc>
      </w:tr>
    </w:tbl>
    <w:p w:rsidR="00E3134D" w:rsidRPr="00E3134D" w:rsidRDefault="00E3134D" w:rsidP="00E3134D">
      <w:pPr>
        <w:rPr>
          <w:lang w:val="lt-LT"/>
        </w:rPr>
      </w:pPr>
    </w:p>
    <w:sectPr w:rsidR="00E3134D" w:rsidRPr="00E3134D" w:rsidSect="00231478">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A1E" w:rsidRDefault="00CA3A1E" w:rsidP="00231478">
      <w:r>
        <w:separator/>
      </w:r>
    </w:p>
  </w:endnote>
  <w:endnote w:type="continuationSeparator" w:id="0">
    <w:p w:rsidR="00CA3A1E" w:rsidRDefault="00CA3A1E" w:rsidP="00231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5A3" w:rsidRPr="00400F29" w:rsidRDefault="001A65A3" w:rsidP="001A65A3">
    <w:pPr>
      <w:jc w:val="center"/>
      <w:rPr>
        <w:sz w:val="28"/>
        <w:szCs w:val="28"/>
        <w:lang w:val="lt-LT"/>
      </w:rPr>
    </w:pPr>
    <w:r w:rsidRPr="00400F29">
      <w:rPr>
        <w:sz w:val="28"/>
        <w:szCs w:val="28"/>
        <w:lang w:val="lt-LT"/>
      </w:rPr>
      <w:t xml:space="preserve">Vilnius, </w:t>
    </w:r>
  </w:p>
  <w:p w:rsidR="001A65A3" w:rsidRPr="00400F29" w:rsidRDefault="001A65A3" w:rsidP="001A65A3">
    <w:pPr>
      <w:jc w:val="center"/>
      <w:rPr>
        <w:sz w:val="28"/>
        <w:szCs w:val="28"/>
      </w:rPr>
    </w:pPr>
    <w:r w:rsidRPr="00400F29">
      <w:rPr>
        <w:sz w:val="28"/>
        <w:szCs w:val="28"/>
      </w:rPr>
      <w:t>20</w:t>
    </w:r>
    <w:r w:rsidR="00A65825">
      <w:rPr>
        <w:sz w:val="28"/>
        <w:szCs w:val="28"/>
      </w:rPr>
      <w:t>17</w:t>
    </w:r>
  </w:p>
  <w:p w:rsidR="001A65A3" w:rsidRDefault="001A65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A1E" w:rsidRDefault="00CA3A1E" w:rsidP="00231478">
      <w:r>
        <w:separator/>
      </w:r>
    </w:p>
  </w:footnote>
  <w:footnote w:type="continuationSeparator" w:id="0">
    <w:p w:rsidR="00CA3A1E" w:rsidRDefault="00CA3A1E" w:rsidP="002314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478" w:rsidRDefault="00231478" w:rsidP="00231478">
    <w:pPr>
      <w:jc w:val="center"/>
      <w:rPr>
        <w:sz w:val="28"/>
        <w:szCs w:val="28"/>
        <w:lang w:val="lt-LT"/>
      </w:rPr>
    </w:pPr>
    <w:r w:rsidRPr="00400F29">
      <w:rPr>
        <w:sz w:val="28"/>
        <w:szCs w:val="28"/>
        <w:lang w:val="lt-LT"/>
      </w:rPr>
      <w:t>VILNIAUS UNIVERSITETAS</w:t>
    </w:r>
  </w:p>
  <w:p w:rsidR="00231478" w:rsidRDefault="00231478" w:rsidP="00231478">
    <w:pPr>
      <w:jc w:val="center"/>
      <w:rPr>
        <w:sz w:val="28"/>
        <w:szCs w:val="28"/>
        <w:lang w:val="lt-LT"/>
      </w:rPr>
    </w:pPr>
    <w:r>
      <w:rPr>
        <w:sz w:val="28"/>
        <w:szCs w:val="28"/>
        <w:lang w:val="lt-LT"/>
      </w:rPr>
      <w:t>MATEMATIKOS IR INFORMATIKOS FAKULTETAS</w:t>
    </w:r>
  </w:p>
  <w:p w:rsidR="00231478" w:rsidRDefault="00231478" w:rsidP="00231478">
    <w:pPr>
      <w:jc w:val="center"/>
      <w:rPr>
        <w:lang w:val="lt-LT"/>
      </w:rPr>
    </w:pPr>
    <w:r>
      <w:rPr>
        <w:sz w:val="28"/>
        <w:szCs w:val="28"/>
        <w:lang w:val="lt-LT"/>
      </w:rPr>
      <w:t>PROGRAMŲ SISTEMŲ KATEDRA</w:t>
    </w:r>
  </w:p>
  <w:p w:rsidR="00231478" w:rsidRDefault="002314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52A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BA612AA"/>
    <w:multiLevelType w:val="hybridMultilevel"/>
    <w:tmpl w:val="57801F30"/>
    <w:lvl w:ilvl="0" w:tplc="08090001">
      <w:start w:val="1"/>
      <w:numFmt w:val="bullet"/>
      <w:lvlText w:val=""/>
      <w:lvlJc w:val="left"/>
      <w:pPr>
        <w:tabs>
          <w:tab w:val="num" w:pos="1290"/>
        </w:tabs>
        <w:ind w:left="1290" w:hanging="360"/>
      </w:pPr>
      <w:rPr>
        <w:rFonts w:ascii="Symbol" w:hAnsi="Symbol" w:hint="default"/>
      </w:rPr>
    </w:lvl>
    <w:lvl w:ilvl="1" w:tplc="08090003" w:tentative="1">
      <w:start w:val="1"/>
      <w:numFmt w:val="bullet"/>
      <w:lvlText w:val="o"/>
      <w:lvlJc w:val="left"/>
      <w:pPr>
        <w:tabs>
          <w:tab w:val="num" w:pos="2010"/>
        </w:tabs>
        <w:ind w:left="2010" w:hanging="360"/>
      </w:pPr>
      <w:rPr>
        <w:rFonts w:ascii="Courier New" w:hAnsi="Courier New" w:cs="Courier New" w:hint="default"/>
      </w:rPr>
    </w:lvl>
    <w:lvl w:ilvl="2" w:tplc="08090005" w:tentative="1">
      <w:start w:val="1"/>
      <w:numFmt w:val="bullet"/>
      <w:lvlText w:val=""/>
      <w:lvlJc w:val="left"/>
      <w:pPr>
        <w:tabs>
          <w:tab w:val="num" w:pos="2730"/>
        </w:tabs>
        <w:ind w:left="2730" w:hanging="360"/>
      </w:pPr>
      <w:rPr>
        <w:rFonts w:ascii="Wingdings" w:hAnsi="Wingdings" w:hint="default"/>
      </w:rPr>
    </w:lvl>
    <w:lvl w:ilvl="3" w:tplc="08090001" w:tentative="1">
      <w:start w:val="1"/>
      <w:numFmt w:val="bullet"/>
      <w:lvlText w:val=""/>
      <w:lvlJc w:val="left"/>
      <w:pPr>
        <w:tabs>
          <w:tab w:val="num" w:pos="3450"/>
        </w:tabs>
        <w:ind w:left="3450" w:hanging="360"/>
      </w:pPr>
      <w:rPr>
        <w:rFonts w:ascii="Symbol" w:hAnsi="Symbol" w:hint="default"/>
      </w:rPr>
    </w:lvl>
    <w:lvl w:ilvl="4" w:tplc="08090003" w:tentative="1">
      <w:start w:val="1"/>
      <w:numFmt w:val="bullet"/>
      <w:lvlText w:val="o"/>
      <w:lvlJc w:val="left"/>
      <w:pPr>
        <w:tabs>
          <w:tab w:val="num" w:pos="4170"/>
        </w:tabs>
        <w:ind w:left="4170" w:hanging="360"/>
      </w:pPr>
      <w:rPr>
        <w:rFonts w:ascii="Courier New" w:hAnsi="Courier New" w:cs="Courier New" w:hint="default"/>
      </w:rPr>
    </w:lvl>
    <w:lvl w:ilvl="5" w:tplc="08090005" w:tentative="1">
      <w:start w:val="1"/>
      <w:numFmt w:val="bullet"/>
      <w:lvlText w:val=""/>
      <w:lvlJc w:val="left"/>
      <w:pPr>
        <w:tabs>
          <w:tab w:val="num" w:pos="4890"/>
        </w:tabs>
        <w:ind w:left="4890" w:hanging="360"/>
      </w:pPr>
      <w:rPr>
        <w:rFonts w:ascii="Wingdings" w:hAnsi="Wingdings" w:hint="default"/>
      </w:rPr>
    </w:lvl>
    <w:lvl w:ilvl="6" w:tplc="08090001" w:tentative="1">
      <w:start w:val="1"/>
      <w:numFmt w:val="bullet"/>
      <w:lvlText w:val=""/>
      <w:lvlJc w:val="left"/>
      <w:pPr>
        <w:tabs>
          <w:tab w:val="num" w:pos="5610"/>
        </w:tabs>
        <w:ind w:left="5610" w:hanging="360"/>
      </w:pPr>
      <w:rPr>
        <w:rFonts w:ascii="Symbol" w:hAnsi="Symbol" w:hint="default"/>
      </w:rPr>
    </w:lvl>
    <w:lvl w:ilvl="7" w:tplc="08090003" w:tentative="1">
      <w:start w:val="1"/>
      <w:numFmt w:val="bullet"/>
      <w:lvlText w:val="o"/>
      <w:lvlJc w:val="left"/>
      <w:pPr>
        <w:tabs>
          <w:tab w:val="num" w:pos="6330"/>
        </w:tabs>
        <w:ind w:left="6330" w:hanging="360"/>
      </w:pPr>
      <w:rPr>
        <w:rFonts w:ascii="Courier New" w:hAnsi="Courier New" w:cs="Courier New" w:hint="default"/>
      </w:rPr>
    </w:lvl>
    <w:lvl w:ilvl="8" w:tplc="08090005" w:tentative="1">
      <w:start w:val="1"/>
      <w:numFmt w:val="bullet"/>
      <w:lvlText w:val=""/>
      <w:lvlJc w:val="left"/>
      <w:pPr>
        <w:tabs>
          <w:tab w:val="num" w:pos="7050"/>
        </w:tabs>
        <w:ind w:left="7050" w:hanging="360"/>
      </w:pPr>
      <w:rPr>
        <w:rFonts w:ascii="Wingdings" w:hAnsi="Wingdings" w:hint="default"/>
      </w:rPr>
    </w:lvl>
  </w:abstractNum>
  <w:abstractNum w:abstractNumId="2">
    <w:nsid w:val="0E836716"/>
    <w:multiLevelType w:val="hybridMultilevel"/>
    <w:tmpl w:val="05CEF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038E5"/>
    <w:multiLevelType w:val="hybridMultilevel"/>
    <w:tmpl w:val="41FE078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24493595"/>
    <w:multiLevelType w:val="hybridMultilevel"/>
    <w:tmpl w:val="9E025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E816C0"/>
    <w:multiLevelType w:val="hybridMultilevel"/>
    <w:tmpl w:val="BE123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1543C7"/>
    <w:multiLevelType w:val="hybridMultilevel"/>
    <w:tmpl w:val="94E2432E"/>
    <w:lvl w:ilvl="0" w:tplc="08090001">
      <w:start w:val="1"/>
      <w:numFmt w:val="bullet"/>
      <w:lvlText w:val=""/>
      <w:lvlJc w:val="left"/>
      <w:pPr>
        <w:tabs>
          <w:tab w:val="num" w:pos="1290"/>
        </w:tabs>
        <w:ind w:left="1290" w:hanging="360"/>
      </w:pPr>
      <w:rPr>
        <w:rFonts w:ascii="Symbol" w:hAnsi="Symbol" w:hint="default"/>
      </w:rPr>
    </w:lvl>
    <w:lvl w:ilvl="1" w:tplc="08090003" w:tentative="1">
      <w:start w:val="1"/>
      <w:numFmt w:val="bullet"/>
      <w:lvlText w:val="o"/>
      <w:lvlJc w:val="left"/>
      <w:pPr>
        <w:tabs>
          <w:tab w:val="num" w:pos="2010"/>
        </w:tabs>
        <w:ind w:left="2010" w:hanging="360"/>
      </w:pPr>
      <w:rPr>
        <w:rFonts w:ascii="Courier New" w:hAnsi="Courier New" w:cs="Courier New" w:hint="default"/>
      </w:rPr>
    </w:lvl>
    <w:lvl w:ilvl="2" w:tplc="08090005" w:tentative="1">
      <w:start w:val="1"/>
      <w:numFmt w:val="bullet"/>
      <w:lvlText w:val=""/>
      <w:lvlJc w:val="left"/>
      <w:pPr>
        <w:tabs>
          <w:tab w:val="num" w:pos="2730"/>
        </w:tabs>
        <w:ind w:left="2730" w:hanging="360"/>
      </w:pPr>
      <w:rPr>
        <w:rFonts w:ascii="Wingdings" w:hAnsi="Wingdings" w:hint="default"/>
      </w:rPr>
    </w:lvl>
    <w:lvl w:ilvl="3" w:tplc="08090001" w:tentative="1">
      <w:start w:val="1"/>
      <w:numFmt w:val="bullet"/>
      <w:lvlText w:val=""/>
      <w:lvlJc w:val="left"/>
      <w:pPr>
        <w:tabs>
          <w:tab w:val="num" w:pos="3450"/>
        </w:tabs>
        <w:ind w:left="3450" w:hanging="360"/>
      </w:pPr>
      <w:rPr>
        <w:rFonts w:ascii="Symbol" w:hAnsi="Symbol" w:hint="default"/>
      </w:rPr>
    </w:lvl>
    <w:lvl w:ilvl="4" w:tplc="08090003" w:tentative="1">
      <w:start w:val="1"/>
      <w:numFmt w:val="bullet"/>
      <w:lvlText w:val="o"/>
      <w:lvlJc w:val="left"/>
      <w:pPr>
        <w:tabs>
          <w:tab w:val="num" w:pos="4170"/>
        </w:tabs>
        <w:ind w:left="4170" w:hanging="360"/>
      </w:pPr>
      <w:rPr>
        <w:rFonts w:ascii="Courier New" w:hAnsi="Courier New" w:cs="Courier New" w:hint="default"/>
      </w:rPr>
    </w:lvl>
    <w:lvl w:ilvl="5" w:tplc="08090005" w:tentative="1">
      <w:start w:val="1"/>
      <w:numFmt w:val="bullet"/>
      <w:lvlText w:val=""/>
      <w:lvlJc w:val="left"/>
      <w:pPr>
        <w:tabs>
          <w:tab w:val="num" w:pos="4890"/>
        </w:tabs>
        <w:ind w:left="4890" w:hanging="360"/>
      </w:pPr>
      <w:rPr>
        <w:rFonts w:ascii="Wingdings" w:hAnsi="Wingdings" w:hint="default"/>
      </w:rPr>
    </w:lvl>
    <w:lvl w:ilvl="6" w:tplc="08090001" w:tentative="1">
      <w:start w:val="1"/>
      <w:numFmt w:val="bullet"/>
      <w:lvlText w:val=""/>
      <w:lvlJc w:val="left"/>
      <w:pPr>
        <w:tabs>
          <w:tab w:val="num" w:pos="5610"/>
        </w:tabs>
        <w:ind w:left="5610" w:hanging="360"/>
      </w:pPr>
      <w:rPr>
        <w:rFonts w:ascii="Symbol" w:hAnsi="Symbol" w:hint="default"/>
      </w:rPr>
    </w:lvl>
    <w:lvl w:ilvl="7" w:tplc="08090003" w:tentative="1">
      <w:start w:val="1"/>
      <w:numFmt w:val="bullet"/>
      <w:lvlText w:val="o"/>
      <w:lvlJc w:val="left"/>
      <w:pPr>
        <w:tabs>
          <w:tab w:val="num" w:pos="6330"/>
        </w:tabs>
        <w:ind w:left="6330" w:hanging="360"/>
      </w:pPr>
      <w:rPr>
        <w:rFonts w:ascii="Courier New" w:hAnsi="Courier New" w:cs="Courier New" w:hint="default"/>
      </w:rPr>
    </w:lvl>
    <w:lvl w:ilvl="8" w:tplc="08090005" w:tentative="1">
      <w:start w:val="1"/>
      <w:numFmt w:val="bullet"/>
      <w:lvlText w:val=""/>
      <w:lvlJc w:val="left"/>
      <w:pPr>
        <w:tabs>
          <w:tab w:val="num" w:pos="7050"/>
        </w:tabs>
        <w:ind w:left="7050" w:hanging="360"/>
      </w:pPr>
      <w:rPr>
        <w:rFonts w:ascii="Wingdings" w:hAnsi="Wingdings" w:hint="default"/>
      </w:rPr>
    </w:lvl>
  </w:abstractNum>
  <w:abstractNum w:abstractNumId="7">
    <w:nsid w:val="2D974679"/>
    <w:multiLevelType w:val="hybridMultilevel"/>
    <w:tmpl w:val="BE123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385602"/>
    <w:multiLevelType w:val="hybridMultilevel"/>
    <w:tmpl w:val="B2C8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1870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8E90CA3"/>
    <w:multiLevelType w:val="hybridMultilevel"/>
    <w:tmpl w:val="824C1226"/>
    <w:lvl w:ilvl="0" w:tplc="0809000F">
      <w:start w:val="1"/>
      <w:numFmt w:val="decimal"/>
      <w:lvlText w:val="%1."/>
      <w:lvlJc w:val="left"/>
      <w:pPr>
        <w:tabs>
          <w:tab w:val="num" w:pos="720"/>
        </w:tabs>
        <w:ind w:left="720" w:hanging="36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DF94549"/>
    <w:multiLevelType w:val="hybridMultilevel"/>
    <w:tmpl w:val="907EBFA8"/>
    <w:lvl w:ilvl="0" w:tplc="08090001">
      <w:start w:val="1"/>
      <w:numFmt w:val="bullet"/>
      <w:lvlText w:val=""/>
      <w:lvlJc w:val="left"/>
      <w:pPr>
        <w:tabs>
          <w:tab w:val="num" w:pos="1290"/>
        </w:tabs>
        <w:ind w:left="1290" w:hanging="360"/>
      </w:pPr>
      <w:rPr>
        <w:rFonts w:ascii="Symbol" w:hAnsi="Symbol" w:hint="default"/>
      </w:rPr>
    </w:lvl>
    <w:lvl w:ilvl="1" w:tplc="08090003" w:tentative="1">
      <w:start w:val="1"/>
      <w:numFmt w:val="bullet"/>
      <w:lvlText w:val="o"/>
      <w:lvlJc w:val="left"/>
      <w:pPr>
        <w:tabs>
          <w:tab w:val="num" w:pos="2010"/>
        </w:tabs>
        <w:ind w:left="2010" w:hanging="360"/>
      </w:pPr>
      <w:rPr>
        <w:rFonts w:ascii="Courier New" w:hAnsi="Courier New" w:cs="Courier New" w:hint="default"/>
      </w:rPr>
    </w:lvl>
    <w:lvl w:ilvl="2" w:tplc="08090005" w:tentative="1">
      <w:start w:val="1"/>
      <w:numFmt w:val="bullet"/>
      <w:lvlText w:val=""/>
      <w:lvlJc w:val="left"/>
      <w:pPr>
        <w:tabs>
          <w:tab w:val="num" w:pos="2730"/>
        </w:tabs>
        <w:ind w:left="2730" w:hanging="360"/>
      </w:pPr>
      <w:rPr>
        <w:rFonts w:ascii="Wingdings" w:hAnsi="Wingdings" w:hint="default"/>
      </w:rPr>
    </w:lvl>
    <w:lvl w:ilvl="3" w:tplc="08090001" w:tentative="1">
      <w:start w:val="1"/>
      <w:numFmt w:val="bullet"/>
      <w:lvlText w:val=""/>
      <w:lvlJc w:val="left"/>
      <w:pPr>
        <w:tabs>
          <w:tab w:val="num" w:pos="3450"/>
        </w:tabs>
        <w:ind w:left="3450" w:hanging="360"/>
      </w:pPr>
      <w:rPr>
        <w:rFonts w:ascii="Symbol" w:hAnsi="Symbol" w:hint="default"/>
      </w:rPr>
    </w:lvl>
    <w:lvl w:ilvl="4" w:tplc="08090003" w:tentative="1">
      <w:start w:val="1"/>
      <w:numFmt w:val="bullet"/>
      <w:lvlText w:val="o"/>
      <w:lvlJc w:val="left"/>
      <w:pPr>
        <w:tabs>
          <w:tab w:val="num" w:pos="4170"/>
        </w:tabs>
        <w:ind w:left="4170" w:hanging="360"/>
      </w:pPr>
      <w:rPr>
        <w:rFonts w:ascii="Courier New" w:hAnsi="Courier New" w:cs="Courier New" w:hint="default"/>
      </w:rPr>
    </w:lvl>
    <w:lvl w:ilvl="5" w:tplc="08090005" w:tentative="1">
      <w:start w:val="1"/>
      <w:numFmt w:val="bullet"/>
      <w:lvlText w:val=""/>
      <w:lvlJc w:val="left"/>
      <w:pPr>
        <w:tabs>
          <w:tab w:val="num" w:pos="4890"/>
        </w:tabs>
        <w:ind w:left="4890" w:hanging="360"/>
      </w:pPr>
      <w:rPr>
        <w:rFonts w:ascii="Wingdings" w:hAnsi="Wingdings" w:hint="default"/>
      </w:rPr>
    </w:lvl>
    <w:lvl w:ilvl="6" w:tplc="08090001" w:tentative="1">
      <w:start w:val="1"/>
      <w:numFmt w:val="bullet"/>
      <w:lvlText w:val=""/>
      <w:lvlJc w:val="left"/>
      <w:pPr>
        <w:tabs>
          <w:tab w:val="num" w:pos="5610"/>
        </w:tabs>
        <w:ind w:left="5610" w:hanging="360"/>
      </w:pPr>
      <w:rPr>
        <w:rFonts w:ascii="Symbol" w:hAnsi="Symbol" w:hint="default"/>
      </w:rPr>
    </w:lvl>
    <w:lvl w:ilvl="7" w:tplc="08090003" w:tentative="1">
      <w:start w:val="1"/>
      <w:numFmt w:val="bullet"/>
      <w:lvlText w:val="o"/>
      <w:lvlJc w:val="left"/>
      <w:pPr>
        <w:tabs>
          <w:tab w:val="num" w:pos="6330"/>
        </w:tabs>
        <w:ind w:left="6330" w:hanging="360"/>
      </w:pPr>
      <w:rPr>
        <w:rFonts w:ascii="Courier New" w:hAnsi="Courier New" w:cs="Courier New" w:hint="default"/>
      </w:rPr>
    </w:lvl>
    <w:lvl w:ilvl="8" w:tplc="08090005" w:tentative="1">
      <w:start w:val="1"/>
      <w:numFmt w:val="bullet"/>
      <w:lvlText w:val=""/>
      <w:lvlJc w:val="left"/>
      <w:pPr>
        <w:tabs>
          <w:tab w:val="num" w:pos="7050"/>
        </w:tabs>
        <w:ind w:left="7050" w:hanging="360"/>
      </w:pPr>
      <w:rPr>
        <w:rFonts w:ascii="Wingdings" w:hAnsi="Wingdings" w:hint="default"/>
      </w:rPr>
    </w:lvl>
  </w:abstractNum>
  <w:abstractNum w:abstractNumId="12">
    <w:nsid w:val="3E5874D8"/>
    <w:multiLevelType w:val="hybridMultilevel"/>
    <w:tmpl w:val="A906C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DE727A"/>
    <w:multiLevelType w:val="hybridMultilevel"/>
    <w:tmpl w:val="DF94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AC4C35"/>
    <w:multiLevelType w:val="hybridMultilevel"/>
    <w:tmpl w:val="E798520E"/>
    <w:lvl w:ilvl="0" w:tplc="F32A42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6424F4"/>
    <w:multiLevelType w:val="hybridMultilevel"/>
    <w:tmpl w:val="ABEE5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905217"/>
    <w:multiLevelType w:val="hybridMultilevel"/>
    <w:tmpl w:val="47A876CA"/>
    <w:lvl w:ilvl="0" w:tplc="C9868C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48183C"/>
    <w:multiLevelType w:val="hybridMultilevel"/>
    <w:tmpl w:val="C1CEA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7C2754"/>
    <w:multiLevelType w:val="hybridMultilevel"/>
    <w:tmpl w:val="DA187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4E1331"/>
    <w:multiLevelType w:val="hybridMultilevel"/>
    <w:tmpl w:val="D2A461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3E93E76"/>
    <w:multiLevelType w:val="hybridMultilevel"/>
    <w:tmpl w:val="117E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C35B7B"/>
    <w:multiLevelType w:val="hybridMultilevel"/>
    <w:tmpl w:val="935E21C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65D151C0"/>
    <w:multiLevelType w:val="hybridMultilevel"/>
    <w:tmpl w:val="AB5C9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5C5395"/>
    <w:multiLevelType w:val="hybridMultilevel"/>
    <w:tmpl w:val="67FA500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764502C5"/>
    <w:multiLevelType w:val="hybridMultilevel"/>
    <w:tmpl w:val="E6447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3"/>
  </w:num>
  <w:num w:numId="4">
    <w:abstractNumId w:val="4"/>
  </w:num>
  <w:num w:numId="5">
    <w:abstractNumId w:val="7"/>
  </w:num>
  <w:num w:numId="6">
    <w:abstractNumId w:val="19"/>
  </w:num>
  <w:num w:numId="7">
    <w:abstractNumId w:val="17"/>
  </w:num>
  <w:num w:numId="8">
    <w:abstractNumId w:val="10"/>
  </w:num>
  <w:num w:numId="9">
    <w:abstractNumId w:val="1"/>
  </w:num>
  <w:num w:numId="10">
    <w:abstractNumId w:val="6"/>
  </w:num>
  <w:num w:numId="11">
    <w:abstractNumId w:val="11"/>
  </w:num>
  <w:num w:numId="12">
    <w:abstractNumId w:val="22"/>
  </w:num>
  <w:num w:numId="13">
    <w:abstractNumId w:val="5"/>
  </w:num>
  <w:num w:numId="14">
    <w:abstractNumId w:val="20"/>
  </w:num>
  <w:num w:numId="15">
    <w:abstractNumId w:val="0"/>
  </w:num>
  <w:num w:numId="16">
    <w:abstractNumId w:val="9"/>
  </w:num>
  <w:num w:numId="17">
    <w:abstractNumId w:val="2"/>
  </w:num>
  <w:num w:numId="18">
    <w:abstractNumId w:val="23"/>
  </w:num>
  <w:num w:numId="19">
    <w:abstractNumId w:val="21"/>
  </w:num>
  <w:num w:numId="20">
    <w:abstractNumId w:val="3"/>
  </w:num>
  <w:num w:numId="21">
    <w:abstractNumId w:val="15"/>
  </w:num>
  <w:num w:numId="22">
    <w:abstractNumId w:val="24"/>
  </w:num>
  <w:num w:numId="23">
    <w:abstractNumId w:val="18"/>
  </w:num>
  <w:num w:numId="24">
    <w:abstractNumId w:val="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478"/>
    <w:rsid w:val="00032928"/>
    <w:rsid w:val="000465EC"/>
    <w:rsid w:val="000C6900"/>
    <w:rsid w:val="000F3BEF"/>
    <w:rsid w:val="001A65A3"/>
    <w:rsid w:val="001D0634"/>
    <w:rsid w:val="001F1BF6"/>
    <w:rsid w:val="00202018"/>
    <w:rsid w:val="00202054"/>
    <w:rsid w:val="002025BF"/>
    <w:rsid w:val="00231478"/>
    <w:rsid w:val="00240128"/>
    <w:rsid w:val="002434B5"/>
    <w:rsid w:val="00333B97"/>
    <w:rsid w:val="003B6996"/>
    <w:rsid w:val="003D0F41"/>
    <w:rsid w:val="0042757F"/>
    <w:rsid w:val="004C5536"/>
    <w:rsid w:val="00500AA2"/>
    <w:rsid w:val="0053282A"/>
    <w:rsid w:val="00546C9C"/>
    <w:rsid w:val="005B2A40"/>
    <w:rsid w:val="005E2D28"/>
    <w:rsid w:val="0060134E"/>
    <w:rsid w:val="0062121C"/>
    <w:rsid w:val="00651DCF"/>
    <w:rsid w:val="006B1FDA"/>
    <w:rsid w:val="006E6ACE"/>
    <w:rsid w:val="00711941"/>
    <w:rsid w:val="00712CEB"/>
    <w:rsid w:val="00776F1A"/>
    <w:rsid w:val="007E4A70"/>
    <w:rsid w:val="007F026D"/>
    <w:rsid w:val="00827EDF"/>
    <w:rsid w:val="008423A8"/>
    <w:rsid w:val="008B73EB"/>
    <w:rsid w:val="008F6B65"/>
    <w:rsid w:val="009408F1"/>
    <w:rsid w:val="00991B21"/>
    <w:rsid w:val="009B4E52"/>
    <w:rsid w:val="009C237C"/>
    <w:rsid w:val="00A65825"/>
    <w:rsid w:val="00A82CA1"/>
    <w:rsid w:val="00AD211F"/>
    <w:rsid w:val="00B71DC2"/>
    <w:rsid w:val="00B87FD6"/>
    <w:rsid w:val="00BA1815"/>
    <w:rsid w:val="00BB1C5A"/>
    <w:rsid w:val="00BF559B"/>
    <w:rsid w:val="00C1518F"/>
    <w:rsid w:val="00C722BA"/>
    <w:rsid w:val="00C90C31"/>
    <w:rsid w:val="00C927C0"/>
    <w:rsid w:val="00CA3A1E"/>
    <w:rsid w:val="00D15A5B"/>
    <w:rsid w:val="00D63CAA"/>
    <w:rsid w:val="00E033D8"/>
    <w:rsid w:val="00E3134D"/>
    <w:rsid w:val="00E90095"/>
    <w:rsid w:val="00EA42ED"/>
    <w:rsid w:val="00EE2C32"/>
    <w:rsid w:val="00EF5368"/>
    <w:rsid w:val="00F21041"/>
    <w:rsid w:val="00F27811"/>
    <w:rsid w:val="00F27BC6"/>
    <w:rsid w:val="00FB39C7"/>
    <w:rsid w:val="00FF6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1203B-7042-402D-82BB-54C29119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478"/>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A65825"/>
    <w:pPr>
      <w:keepNext/>
      <w:keepLines/>
      <w:numPr>
        <w:numId w:val="16"/>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434B5"/>
    <w:pPr>
      <w:keepNext/>
      <w:keepLines/>
      <w:numPr>
        <w:ilvl w:val="1"/>
        <w:numId w:val="16"/>
      </w:numPr>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434B5"/>
    <w:pPr>
      <w:keepNext/>
      <w:keepLines/>
      <w:numPr>
        <w:ilvl w:val="2"/>
        <w:numId w:val="16"/>
      </w:numPr>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2434B5"/>
    <w:pPr>
      <w:keepNext/>
      <w:keepLines/>
      <w:numPr>
        <w:ilvl w:val="3"/>
        <w:numId w:val="16"/>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34B5"/>
    <w:pPr>
      <w:keepNext/>
      <w:keepLines/>
      <w:numPr>
        <w:ilvl w:val="4"/>
        <w:numId w:val="16"/>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34B5"/>
    <w:pPr>
      <w:keepNext/>
      <w:keepLines/>
      <w:numPr>
        <w:ilvl w:val="5"/>
        <w:numId w:val="1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34B5"/>
    <w:pPr>
      <w:keepNext/>
      <w:keepLines/>
      <w:numPr>
        <w:ilvl w:val="6"/>
        <w:numId w:val="1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34B5"/>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34B5"/>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1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31478"/>
    <w:pPr>
      <w:tabs>
        <w:tab w:val="center" w:pos="4680"/>
        <w:tab w:val="right" w:pos="9360"/>
      </w:tabs>
    </w:pPr>
  </w:style>
  <w:style w:type="character" w:customStyle="1" w:styleId="HeaderChar">
    <w:name w:val="Header Char"/>
    <w:basedOn w:val="DefaultParagraphFont"/>
    <w:link w:val="Header"/>
    <w:uiPriority w:val="99"/>
    <w:rsid w:val="00231478"/>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231478"/>
    <w:pPr>
      <w:tabs>
        <w:tab w:val="center" w:pos="4680"/>
        <w:tab w:val="right" w:pos="9360"/>
      </w:tabs>
    </w:pPr>
  </w:style>
  <w:style w:type="character" w:customStyle="1" w:styleId="FooterChar">
    <w:name w:val="Footer Char"/>
    <w:basedOn w:val="DefaultParagraphFont"/>
    <w:link w:val="Footer"/>
    <w:uiPriority w:val="99"/>
    <w:rsid w:val="00231478"/>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A65825"/>
    <w:rPr>
      <w:rFonts w:ascii="Times New Roman" w:eastAsiaTheme="majorEastAsia" w:hAnsi="Times New Roman" w:cstheme="majorBidi"/>
      <w:b/>
      <w:sz w:val="32"/>
      <w:szCs w:val="32"/>
      <w:lang w:val="en-GB" w:eastAsia="en-GB"/>
    </w:rPr>
  </w:style>
  <w:style w:type="character" w:customStyle="1" w:styleId="Heading2Char">
    <w:name w:val="Heading 2 Char"/>
    <w:basedOn w:val="DefaultParagraphFont"/>
    <w:link w:val="Heading2"/>
    <w:uiPriority w:val="9"/>
    <w:rsid w:val="002434B5"/>
    <w:rPr>
      <w:rFonts w:ascii="Times New Roman" w:eastAsiaTheme="majorEastAsia" w:hAnsi="Times New Roman" w:cstheme="majorBidi"/>
      <w:b/>
      <w:color w:val="000000" w:themeColor="text1"/>
      <w:sz w:val="28"/>
      <w:szCs w:val="26"/>
      <w:lang w:val="en-GB" w:eastAsia="en-GB"/>
    </w:rPr>
  </w:style>
  <w:style w:type="paragraph" w:styleId="NormalWeb">
    <w:name w:val="Normal (Web)"/>
    <w:basedOn w:val="Normal"/>
    <w:uiPriority w:val="99"/>
    <w:semiHidden/>
    <w:unhideWhenUsed/>
    <w:rsid w:val="00F21041"/>
    <w:pPr>
      <w:spacing w:before="100" w:beforeAutospacing="1" w:after="100" w:afterAutospacing="1"/>
    </w:pPr>
    <w:rPr>
      <w:rFonts w:eastAsiaTheme="minorEastAsia"/>
      <w:lang w:val="en-US" w:eastAsia="en-US"/>
    </w:rPr>
  </w:style>
  <w:style w:type="paragraph" w:styleId="ListParagraph">
    <w:name w:val="List Paragraph"/>
    <w:basedOn w:val="Normal"/>
    <w:uiPriority w:val="34"/>
    <w:qFormat/>
    <w:rsid w:val="00EA42ED"/>
    <w:pPr>
      <w:ind w:left="720"/>
      <w:contextualSpacing/>
    </w:pPr>
  </w:style>
  <w:style w:type="paragraph" w:styleId="TOCHeading">
    <w:name w:val="TOC Heading"/>
    <w:basedOn w:val="Heading1"/>
    <w:next w:val="Normal"/>
    <w:uiPriority w:val="39"/>
    <w:unhideWhenUsed/>
    <w:qFormat/>
    <w:rsid w:val="00711941"/>
    <w:pPr>
      <w:numPr>
        <w:numId w:val="0"/>
      </w:numPr>
      <w:spacing w:line="259" w:lineRule="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711941"/>
    <w:pPr>
      <w:spacing w:after="100"/>
    </w:pPr>
  </w:style>
  <w:style w:type="paragraph" w:styleId="TOC2">
    <w:name w:val="toc 2"/>
    <w:basedOn w:val="Normal"/>
    <w:next w:val="Normal"/>
    <w:autoRedefine/>
    <w:uiPriority w:val="39"/>
    <w:unhideWhenUsed/>
    <w:rsid w:val="00711941"/>
    <w:pPr>
      <w:spacing w:after="100"/>
      <w:ind w:left="240"/>
    </w:pPr>
  </w:style>
  <w:style w:type="character" w:styleId="Hyperlink">
    <w:name w:val="Hyperlink"/>
    <w:basedOn w:val="DefaultParagraphFont"/>
    <w:uiPriority w:val="99"/>
    <w:unhideWhenUsed/>
    <w:rsid w:val="00711941"/>
    <w:rPr>
      <w:color w:val="0563C1" w:themeColor="hyperlink"/>
      <w:u w:val="single"/>
    </w:rPr>
  </w:style>
  <w:style w:type="character" w:customStyle="1" w:styleId="Heading3Char">
    <w:name w:val="Heading 3 Char"/>
    <w:basedOn w:val="DefaultParagraphFont"/>
    <w:link w:val="Heading3"/>
    <w:uiPriority w:val="9"/>
    <w:rsid w:val="002434B5"/>
    <w:rPr>
      <w:rFonts w:ascii="Times New Roman" w:eastAsiaTheme="majorEastAsia" w:hAnsi="Times New Roman" w:cstheme="majorBidi"/>
      <w:b/>
      <w:color w:val="000000" w:themeColor="text1"/>
      <w:sz w:val="24"/>
      <w:szCs w:val="24"/>
      <w:lang w:val="en-GB" w:eastAsia="en-GB"/>
    </w:rPr>
  </w:style>
  <w:style w:type="character" w:customStyle="1" w:styleId="Heading4Char">
    <w:name w:val="Heading 4 Char"/>
    <w:basedOn w:val="DefaultParagraphFont"/>
    <w:link w:val="Heading4"/>
    <w:uiPriority w:val="9"/>
    <w:semiHidden/>
    <w:rsid w:val="002434B5"/>
    <w:rPr>
      <w:rFonts w:asciiTheme="majorHAnsi" w:eastAsiaTheme="majorEastAsia" w:hAnsiTheme="majorHAnsi" w:cstheme="majorBidi"/>
      <w:i/>
      <w:iCs/>
      <w:color w:val="2E74B5" w:themeColor="accent1" w:themeShade="BF"/>
      <w:sz w:val="24"/>
      <w:szCs w:val="24"/>
      <w:lang w:val="en-GB" w:eastAsia="en-GB"/>
    </w:rPr>
  </w:style>
  <w:style w:type="character" w:customStyle="1" w:styleId="Heading5Char">
    <w:name w:val="Heading 5 Char"/>
    <w:basedOn w:val="DefaultParagraphFont"/>
    <w:link w:val="Heading5"/>
    <w:uiPriority w:val="9"/>
    <w:semiHidden/>
    <w:rsid w:val="002434B5"/>
    <w:rPr>
      <w:rFonts w:asciiTheme="majorHAnsi" w:eastAsiaTheme="majorEastAsia" w:hAnsiTheme="majorHAnsi" w:cstheme="majorBidi"/>
      <w:color w:val="2E74B5" w:themeColor="accent1" w:themeShade="BF"/>
      <w:sz w:val="24"/>
      <w:szCs w:val="24"/>
      <w:lang w:val="en-GB" w:eastAsia="en-GB"/>
    </w:rPr>
  </w:style>
  <w:style w:type="character" w:customStyle="1" w:styleId="Heading6Char">
    <w:name w:val="Heading 6 Char"/>
    <w:basedOn w:val="DefaultParagraphFont"/>
    <w:link w:val="Heading6"/>
    <w:uiPriority w:val="9"/>
    <w:semiHidden/>
    <w:rsid w:val="002434B5"/>
    <w:rPr>
      <w:rFonts w:asciiTheme="majorHAnsi" w:eastAsiaTheme="majorEastAsia" w:hAnsiTheme="majorHAnsi" w:cstheme="majorBidi"/>
      <w:color w:val="1F4D78" w:themeColor="accent1" w:themeShade="7F"/>
      <w:sz w:val="24"/>
      <w:szCs w:val="24"/>
      <w:lang w:val="en-GB" w:eastAsia="en-GB"/>
    </w:rPr>
  </w:style>
  <w:style w:type="character" w:customStyle="1" w:styleId="Heading7Char">
    <w:name w:val="Heading 7 Char"/>
    <w:basedOn w:val="DefaultParagraphFont"/>
    <w:link w:val="Heading7"/>
    <w:uiPriority w:val="9"/>
    <w:semiHidden/>
    <w:rsid w:val="002434B5"/>
    <w:rPr>
      <w:rFonts w:asciiTheme="majorHAnsi" w:eastAsiaTheme="majorEastAsia" w:hAnsiTheme="majorHAnsi" w:cstheme="majorBidi"/>
      <w:i/>
      <w:iCs/>
      <w:color w:val="1F4D78" w:themeColor="accent1" w:themeShade="7F"/>
      <w:sz w:val="24"/>
      <w:szCs w:val="24"/>
      <w:lang w:val="en-GB" w:eastAsia="en-GB"/>
    </w:rPr>
  </w:style>
  <w:style w:type="character" w:customStyle="1" w:styleId="Heading8Char">
    <w:name w:val="Heading 8 Char"/>
    <w:basedOn w:val="DefaultParagraphFont"/>
    <w:link w:val="Heading8"/>
    <w:uiPriority w:val="9"/>
    <w:semiHidden/>
    <w:rsid w:val="002434B5"/>
    <w:rPr>
      <w:rFonts w:asciiTheme="majorHAnsi" w:eastAsiaTheme="majorEastAsia" w:hAnsiTheme="majorHAnsi" w:cstheme="majorBidi"/>
      <w:color w:val="272727" w:themeColor="text1" w:themeTint="D8"/>
      <w:sz w:val="21"/>
      <w:szCs w:val="21"/>
      <w:lang w:val="en-GB" w:eastAsia="en-GB"/>
    </w:rPr>
  </w:style>
  <w:style w:type="character" w:customStyle="1" w:styleId="Heading9Char">
    <w:name w:val="Heading 9 Char"/>
    <w:basedOn w:val="DefaultParagraphFont"/>
    <w:link w:val="Heading9"/>
    <w:uiPriority w:val="9"/>
    <w:semiHidden/>
    <w:rsid w:val="002434B5"/>
    <w:rPr>
      <w:rFonts w:asciiTheme="majorHAnsi" w:eastAsiaTheme="majorEastAsia" w:hAnsiTheme="majorHAnsi" w:cstheme="majorBidi"/>
      <w:i/>
      <w:iCs/>
      <w:color w:val="272727" w:themeColor="text1" w:themeTint="D8"/>
      <w:sz w:val="21"/>
      <w:szCs w:val="21"/>
      <w:lang w:val="en-GB" w:eastAsia="en-GB"/>
    </w:rPr>
  </w:style>
  <w:style w:type="paragraph" w:styleId="TOC3">
    <w:name w:val="toc 3"/>
    <w:basedOn w:val="Normal"/>
    <w:next w:val="Normal"/>
    <w:autoRedefine/>
    <w:uiPriority w:val="39"/>
    <w:unhideWhenUsed/>
    <w:rsid w:val="0060134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621729">
      <w:bodyDiv w:val="1"/>
      <w:marLeft w:val="0"/>
      <w:marRight w:val="0"/>
      <w:marTop w:val="0"/>
      <w:marBottom w:val="0"/>
      <w:divBdr>
        <w:top w:val="none" w:sz="0" w:space="0" w:color="auto"/>
        <w:left w:val="none" w:sz="0" w:space="0" w:color="auto"/>
        <w:bottom w:val="none" w:sz="0" w:space="0" w:color="auto"/>
        <w:right w:val="none" w:sz="0" w:space="0" w:color="auto"/>
      </w:divBdr>
    </w:div>
    <w:div w:id="181208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994DE-38B6-4F30-BCA3-DBA81230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8</Pages>
  <Words>1976</Words>
  <Characters>11266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Unity Technologies</Company>
  <LinksUpToDate>false</LinksUpToDate>
  <CharactersWithSpaces>13216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Lukas-PC</dc:creator>
  <cp:keywords/>
  <dc:description/>
  <cp:lastModifiedBy>Lukas-PC</cp:lastModifiedBy>
  <cp:revision>17</cp:revision>
  <dcterms:created xsi:type="dcterms:W3CDTF">2017-02-18T15:43:00Z</dcterms:created>
  <dcterms:modified xsi:type="dcterms:W3CDTF">2017-05-21T19:29:00Z</dcterms:modified>
</cp:coreProperties>
</file>