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65A3" w:rsidRPr="00991B21" w:rsidTr="001A65A3">
        <w:trPr>
          <w:trHeight w:val="3428"/>
        </w:trPr>
        <w:tc>
          <w:tcPr>
            <w:tcW w:w="9350" w:type="dxa"/>
          </w:tcPr>
          <w:p w:rsidR="001A65A3" w:rsidRPr="00991B21" w:rsidRDefault="001A65A3" w:rsidP="00231478">
            <w:pPr>
              <w:jc w:val="center"/>
              <w:rPr>
                <w:b/>
                <w:sz w:val="48"/>
                <w:szCs w:val="48"/>
                <w:lang w:val="lt-LT"/>
              </w:rPr>
            </w:pPr>
          </w:p>
        </w:tc>
      </w:tr>
      <w:tr w:rsidR="00231478" w:rsidRPr="00991B21" w:rsidTr="001A65A3">
        <w:trPr>
          <w:trHeight w:val="3680"/>
        </w:trPr>
        <w:tc>
          <w:tcPr>
            <w:tcW w:w="9350" w:type="dxa"/>
          </w:tcPr>
          <w:p w:rsidR="00231478" w:rsidRPr="00991B21" w:rsidRDefault="00231478" w:rsidP="00231478">
            <w:pPr>
              <w:jc w:val="center"/>
              <w:rPr>
                <w:b/>
                <w:sz w:val="48"/>
                <w:szCs w:val="48"/>
                <w:lang w:val="lt-LT"/>
              </w:rPr>
            </w:pPr>
            <w:r w:rsidRPr="00991B21">
              <w:rPr>
                <w:b/>
                <w:sz w:val="48"/>
                <w:szCs w:val="48"/>
                <w:lang w:val="lt-LT"/>
              </w:rPr>
              <w:t>Operacinės sistemos</w:t>
            </w:r>
          </w:p>
          <w:p w:rsidR="00231478" w:rsidRPr="00991B21" w:rsidRDefault="00231478" w:rsidP="00231478">
            <w:pPr>
              <w:jc w:val="center"/>
              <w:rPr>
                <w:sz w:val="28"/>
                <w:szCs w:val="28"/>
                <w:lang w:val="lt-LT"/>
              </w:rPr>
            </w:pPr>
            <w:r w:rsidRPr="00991B21">
              <w:rPr>
                <w:sz w:val="28"/>
                <w:szCs w:val="28"/>
                <w:lang w:val="lt-LT"/>
              </w:rPr>
              <w:t xml:space="preserve">Pirmasis praktinis darbas </w:t>
            </w:r>
          </w:p>
          <w:p w:rsidR="00231478" w:rsidRPr="00991B21" w:rsidRDefault="00231478" w:rsidP="00231478">
            <w:pPr>
              <w:jc w:val="center"/>
              <w:rPr>
                <w:sz w:val="28"/>
                <w:szCs w:val="28"/>
                <w:lang w:val="lt-LT"/>
              </w:rPr>
            </w:pPr>
            <w:r w:rsidRPr="00991B21">
              <w:rPr>
                <w:sz w:val="28"/>
                <w:szCs w:val="28"/>
                <w:lang w:val="lt-LT"/>
              </w:rPr>
              <w:t>„Virtualios mašinos bei realios mašinos apibrėžimas ir realizacija“</w:t>
            </w:r>
          </w:p>
          <w:p w:rsidR="00231478" w:rsidRPr="00991B21" w:rsidRDefault="00231478" w:rsidP="00231478">
            <w:pPr>
              <w:rPr>
                <w:lang w:val="lt-LT"/>
              </w:rPr>
            </w:pPr>
          </w:p>
        </w:tc>
      </w:tr>
      <w:tr w:rsidR="00231478" w:rsidRPr="00991B21" w:rsidTr="001A65A3">
        <w:trPr>
          <w:trHeight w:val="2510"/>
        </w:trPr>
        <w:tc>
          <w:tcPr>
            <w:tcW w:w="9350" w:type="dxa"/>
          </w:tcPr>
          <w:p w:rsidR="00231478" w:rsidRPr="00991B21" w:rsidRDefault="00231478" w:rsidP="00231478">
            <w:pPr>
              <w:jc w:val="right"/>
              <w:rPr>
                <w:sz w:val="28"/>
                <w:szCs w:val="28"/>
                <w:lang w:val="lt-LT"/>
              </w:rPr>
            </w:pPr>
            <w:r w:rsidRPr="00991B21">
              <w:rPr>
                <w:sz w:val="28"/>
                <w:szCs w:val="28"/>
                <w:lang w:val="lt-LT"/>
              </w:rPr>
              <w:t xml:space="preserve">Darbą atliko: </w:t>
            </w:r>
          </w:p>
          <w:p w:rsidR="00231478" w:rsidRPr="00991B21" w:rsidRDefault="00231478" w:rsidP="00231478">
            <w:pPr>
              <w:jc w:val="right"/>
              <w:rPr>
                <w:sz w:val="28"/>
                <w:szCs w:val="28"/>
                <w:lang w:val="lt-LT"/>
              </w:rPr>
            </w:pPr>
            <w:proofErr w:type="spellStart"/>
            <w:r w:rsidRPr="00991B21">
              <w:rPr>
                <w:sz w:val="28"/>
                <w:szCs w:val="28"/>
                <w:lang w:val="lt-LT"/>
              </w:rPr>
              <w:t>Inf</w:t>
            </w:r>
            <w:proofErr w:type="spellEnd"/>
            <w:r w:rsidRPr="00991B21">
              <w:rPr>
                <w:sz w:val="28"/>
                <w:szCs w:val="28"/>
                <w:lang w:val="lt-LT"/>
              </w:rPr>
              <w:t xml:space="preserve"> 4 kurso studentas Lukas </w:t>
            </w:r>
            <w:proofErr w:type="spellStart"/>
            <w:r w:rsidRPr="00991B21">
              <w:rPr>
                <w:sz w:val="28"/>
                <w:szCs w:val="28"/>
                <w:lang w:val="lt-LT"/>
              </w:rPr>
              <w:t>Chodosevičius</w:t>
            </w:r>
            <w:proofErr w:type="spellEnd"/>
          </w:p>
          <w:p w:rsidR="00231478" w:rsidRPr="00991B21" w:rsidRDefault="00231478" w:rsidP="00231478">
            <w:pPr>
              <w:rPr>
                <w:lang w:val="lt-LT"/>
              </w:rPr>
            </w:pPr>
          </w:p>
        </w:tc>
      </w:tr>
    </w:tbl>
    <w:p w:rsidR="001A65A3" w:rsidRPr="00991B21" w:rsidRDefault="001A65A3" w:rsidP="00231478">
      <w:pPr>
        <w:rPr>
          <w:lang w:val="lt-LT"/>
        </w:rPr>
      </w:pPr>
    </w:p>
    <w:p w:rsidR="00711941" w:rsidRPr="00991B21" w:rsidRDefault="001A65A3">
      <w:pPr>
        <w:spacing w:after="160" w:line="259" w:lineRule="auto"/>
        <w:rPr>
          <w:lang w:val="lt-LT"/>
        </w:rPr>
      </w:pPr>
      <w:r w:rsidRPr="00991B21">
        <w:rPr>
          <w:lang w:val="lt-LT"/>
        </w:rP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lt-LT" w:eastAsia="en-GB"/>
        </w:rPr>
        <w:id w:val="1545487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1941" w:rsidRPr="00991B21" w:rsidRDefault="00711941">
          <w:pPr>
            <w:pStyle w:val="TOCHeading"/>
            <w:rPr>
              <w:rFonts w:ascii="Times New Roman" w:hAnsi="Times New Roman" w:cs="Times New Roman"/>
              <w:color w:val="000000" w:themeColor="text1"/>
              <w:lang w:val="lt-LT"/>
            </w:rPr>
          </w:pPr>
          <w:r w:rsidRPr="00991B21">
            <w:rPr>
              <w:rFonts w:ascii="Times New Roman" w:hAnsi="Times New Roman" w:cs="Times New Roman"/>
              <w:color w:val="000000" w:themeColor="text1"/>
              <w:lang w:val="lt-LT"/>
            </w:rPr>
            <w:t>Turinys</w:t>
          </w:r>
        </w:p>
        <w:p w:rsidR="00711941" w:rsidRPr="00991B21" w:rsidRDefault="0071194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lt-LT"/>
            </w:rPr>
          </w:pPr>
          <w:r w:rsidRPr="00991B21">
            <w:rPr>
              <w:lang w:val="lt-LT"/>
            </w:rPr>
            <w:fldChar w:fldCharType="begin"/>
          </w:r>
          <w:r w:rsidRPr="00991B21">
            <w:rPr>
              <w:lang w:val="lt-LT"/>
            </w:rPr>
            <w:instrText xml:space="preserve"> TOC \o "1-3" \h \z \u </w:instrText>
          </w:r>
          <w:r w:rsidRPr="00991B21">
            <w:rPr>
              <w:lang w:val="lt-LT"/>
            </w:rPr>
            <w:fldChar w:fldCharType="separate"/>
          </w:r>
          <w:hyperlink w:anchor="_Toc475271610" w:history="1">
            <w:r w:rsidRPr="00991B21">
              <w:rPr>
                <w:rStyle w:val="Hyperlink"/>
                <w:noProof/>
                <w:lang w:val="lt-LT"/>
              </w:rPr>
              <w:t>I.</w:t>
            </w:r>
            <w:r w:rsidRPr="00991B21">
              <w:rPr>
                <w:noProof/>
                <w:lang w:val="lt-LT"/>
              </w:rPr>
              <w:tab/>
            </w:r>
            <w:r w:rsidRPr="00991B21">
              <w:rPr>
                <w:rStyle w:val="Hyperlink"/>
                <w:noProof/>
                <w:lang w:val="lt-LT"/>
              </w:rPr>
              <w:t>Realios mašinos aprašas</w:t>
            </w:r>
            <w:r w:rsidRPr="00991B21">
              <w:rPr>
                <w:noProof/>
                <w:webHidden/>
                <w:lang w:val="lt-LT"/>
              </w:rPr>
              <w:tab/>
            </w:r>
            <w:r w:rsidRPr="00991B21">
              <w:rPr>
                <w:noProof/>
                <w:webHidden/>
                <w:lang w:val="lt-LT"/>
              </w:rPr>
              <w:fldChar w:fldCharType="begin"/>
            </w:r>
            <w:r w:rsidRPr="00991B21">
              <w:rPr>
                <w:noProof/>
                <w:webHidden/>
                <w:lang w:val="lt-LT"/>
              </w:rPr>
              <w:instrText xml:space="preserve"> PAGEREF _Toc475271610 \h </w:instrText>
            </w:r>
            <w:r w:rsidRPr="00991B21">
              <w:rPr>
                <w:noProof/>
                <w:webHidden/>
                <w:lang w:val="lt-LT"/>
              </w:rPr>
            </w:r>
            <w:r w:rsidRPr="00991B21">
              <w:rPr>
                <w:noProof/>
                <w:webHidden/>
                <w:lang w:val="lt-LT"/>
              </w:rPr>
              <w:fldChar w:fldCharType="separate"/>
            </w:r>
            <w:r w:rsidRPr="00991B21">
              <w:rPr>
                <w:noProof/>
                <w:webHidden/>
                <w:lang w:val="lt-LT"/>
              </w:rPr>
              <w:t>3</w:t>
            </w:r>
            <w:r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1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Realios mašinos komponentu schema ir jų tarpusavio sąryšis: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_Toc475271611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3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2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Realią mašiną sudaro: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_Toc475271612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3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3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Detalesnė kievkieno komponento aprašas: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_Toc475271613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3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lt-LT"/>
            </w:rPr>
          </w:pPr>
          <w:hyperlink w:anchor="_Toc475271614" w:history="1">
            <w:r w:rsidR="00711941" w:rsidRPr="00991B21">
              <w:rPr>
                <w:rStyle w:val="Hyperlink"/>
                <w:noProof/>
                <w:lang w:val="lt-LT"/>
              </w:rPr>
              <w:t>II.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Virtualios mašinos aprašas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_Toc475271614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4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5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Procesorius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_Toc475271615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4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6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Atmintis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_Toc475271616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4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7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Virtaulios mašinos instrukcijos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_Toc475271617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4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8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Virtualios mašinos interpretuojamo failo formatas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_Toc475271618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5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19" w:history="1">
            <w:r w:rsidR="00711941" w:rsidRPr="00991B21">
              <w:rPr>
                <w:rStyle w:val="Hyperlink"/>
                <w:rFonts w:ascii="Symbol" w:hAnsi="Symbol"/>
                <w:noProof/>
                <w:lang w:val="lt-LT"/>
              </w:rPr>
              <w:t>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Virtualios mašinos bendravimo su įvedimo/išvedimo įrenginiais aprašymas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_Toc475271619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5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33202F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lt-LT"/>
            </w:rPr>
          </w:pPr>
          <w:hyperlink w:anchor="_Toc475271620" w:history="1">
            <w:r w:rsidR="00711941" w:rsidRPr="00991B21">
              <w:rPr>
                <w:rStyle w:val="Hyperlink"/>
                <w:noProof/>
                <w:lang w:val="lt-LT"/>
              </w:rPr>
              <w:t>III.</w:t>
            </w:r>
            <w:r w:rsidR="00711941" w:rsidRPr="00991B21">
              <w:rPr>
                <w:noProof/>
                <w:lang w:val="lt-LT"/>
              </w:rPr>
              <w:tab/>
            </w:r>
            <w:r w:rsidR="00711941" w:rsidRPr="00991B21">
              <w:rPr>
                <w:rStyle w:val="Hyperlink"/>
                <w:noProof/>
                <w:lang w:val="lt-LT"/>
              </w:rPr>
              <w:t>Virtuali mašina visos operacinės sistemos kontekste</w:t>
            </w:r>
            <w:r w:rsidR="00711941" w:rsidRPr="00991B21">
              <w:rPr>
                <w:noProof/>
                <w:webHidden/>
                <w:lang w:val="lt-LT"/>
              </w:rPr>
              <w:tab/>
            </w:r>
            <w:r w:rsidR="00711941" w:rsidRPr="00991B21">
              <w:rPr>
                <w:noProof/>
                <w:webHidden/>
                <w:lang w:val="lt-LT"/>
              </w:rPr>
              <w:fldChar w:fldCharType="begin"/>
            </w:r>
            <w:r w:rsidR="00711941" w:rsidRPr="00991B21">
              <w:rPr>
                <w:noProof/>
                <w:webHidden/>
                <w:lang w:val="lt-LT"/>
              </w:rPr>
              <w:instrText xml:space="preserve"> PAGEREF _Toc475271620 \h </w:instrText>
            </w:r>
            <w:r w:rsidR="00711941" w:rsidRPr="00991B21">
              <w:rPr>
                <w:noProof/>
                <w:webHidden/>
                <w:lang w:val="lt-LT"/>
              </w:rPr>
            </w:r>
            <w:r w:rsidR="00711941" w:rsidRPr="00991B21">
              <w:rPr>
                <w:noProof/>
                <w:webHidden/>
                <w:lang w:val="lt-LT"/>
              </w:rPr>
              <w:fldChar w:fldCharType="separate"/>
            </w:r>
            <w:r w:rsidR="00711941" w:rsidRPr="00991B21">
              <w:rPr>
                <w:noProof/>
                <w:webHidden/>
                <w:lang w:val="lt-LT"/>
              </w:rPr>
              <w:t>5</w:t>
            </w:r>
            <w:r w:rsidR="00711941" w:rsidRPr="00991B21">
              <w:rPr>
                <w:noProof/>
                <w:webHidden/>
                <w:lang w:val="lt-LT"/>
              </w:rPr>
              <w:fldChar w:fldCharType="end"/>
            </w:r>
          </w:hyperlink>
        </w:p>
        <w:p w:rsidR="00711941" w:rsidRPr="00991B21" w:rsidRDefault="00711941">
          <w:pPr>
            <w:rPr>
              <w:lang w:val="lt-LT"/>
            </w:rPr>
          </w:pPr>
          <w:r w:rsidRPr="00991B21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711941" w:rsidRPr="00991B21" w:rsidRDefault="00711941">
      <w:pPr>
        <w:spacing w:after="160" w:line="259" w:lineRule="auto"/>
        <w:rPr>
          <w:lang w:val="lt-LT"/>
        </w:rPr>
      </w:pPr>
      <w:r w:rsidRPr="00991B21">
        <w:rPr>
          <w:lang w:val="lt-LT"/>
        </w:rPr>
        <w:t xml:space="preserve"> </w:t>
      </w:r>
      <w:r w:rsidRPr="00991B21">
        <w:rPr>
          <w:lang w:val="lt-LT"/>
        </w:rPr>
        <w:br w:type="page"/>
      </w:r>
    </w:p>
    <w:p w:rsidR="001A65A3" w:rsidRPr="00991B21" w:rsidRDefault="001A65A3">
      <w:pPr>
        <w:spacing w:after="160" w:line="259" w:lineRule="auto"/>
        <w:rPr>
          <w:lang w:val="lt-LT"/>
        </w:rPr>
      </w:pPr>
    </w:p>
    <w:p w:rsidR="00C1518F" w:rsidRPr="00991B21" w:rsidRDefault="001A65A3" w:rsidP="001A65A3">
      <w:pPr>
        <w:pStyle w:val="Heading1"/>
        <w:rPr>
          <w:lang w:val="lt-LT"/>
        </w:rPr>
      </w:pPr>
      <w:bookmarkStart w:id="1" w:name="_Toc475271610"/>
      <w:r w:rsidRPr="00991B21">
        <w:rPr>
          <w:lang w:val="lt-LT"/>
        </w:rPr>
        <w:t>Realios mašinos aprašas</w:t>
      </w:r>
      <w:bookmarkEnd w:id="1"/>
    </w:p>
    <w:p w:rsidR="00651DCF" w:rsidRPr="00991B21" w:rsidRDefault="00651DCF" w:rsidP="001A65A3">
      <w:pPr>
        <w:rPr>
          <w:lang w:val="lt-LT"/>
        </w:rPr>
      </w:pPr>
    </w:p>
    <w:p w:rsidR="00651DCF" w:rsidRPr="00991B21" w:rsidRDefault="00651DCF" w:rsidP="00BB1C5A">
      <w:pPr>
        <w:pStyle w:val="Heading2"/>
        <w:rPr>
          <w:lang w:val="lt-LT"/>
        </w:rPr>
      </w:pPr>
      <w:bookmarkStart w:id="2" w:name="_Toc475271611"/>
      <w:r w:rsidRPr="00991B21">
        <w:rPr>
          <w:lang w:val="lt-LT"/>
        </w:rPr>
        <w:t>Realios mašinos komponentu schema ir jų tarpusavio sąryšis:</w:t>
      </w:r>
      <w:bookmarkEnd w:id="2"/>
    </w:p>
    <w:p w:rsidR="00651DCF" w:rsidRPr="00991B21" w:rsidRDefault="00651DCF" w:rsidP="001A65A3">
      <w:pPr>
        <w:rPr>
          <w:lang w:val="lt-LT"/>
        </w:rPr>
      </w:pPr>
      <w:r w:rsidRPr="00991B21">
        <w:rPr>
          <w:noProof/>
          <w:lang w:val="en-US" w:eastAsia="en-US"/>
        </w:rPr>
        <mc:AlternateContent>
          <mc:Choice Requires="wpc">
            <w:drawing>
              <wp:inline distT="0" distB="0" distL="0" distR="0" wp14:anchorId="2DDC5F5F" wp14:editId="7A439527">
                <wp:extent cx="6535258" cy="47625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870200" y="190500"/>
                            <a:ext cx="2774950" cy="19748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Group 22"/>
                        <wpg:cNvGrpSpPr/>
                        <wpg:grpSpPr>
                          <a:xfrm>
                            <a:off x="146050" y="142240"/>
                            <a:ext cx="1536700" cy="4425950"/>
                            <a:chOff x="749300" y="34290"/>
                            <a:chExt cx="1536700" cy="44259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749300" y="34290"/>
                              <a:ext cx="1536700" cy="44259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77900" y="146050"/>
                              <a:ext cx="10160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DCF" w:rsidRPr="00FF6976" w:rsidRDefault="00651DCF" w:rsidP="00651DC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lt-LT"/>
                                  </w:rPr>
                                </w:pPr>
                                <w:r w:rsidRPr="00FF6976">
                                  <w:rPr>
                                    <w:b/>
                                    <w:sz w:val="36"/>
                                    <w:lang w:val="lt-LT"/>
                                  </w:rPr>
                                  <w:t>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812785" y="2578100"/>
                              <a:ext cx="1435100" cy="18351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1DCF" w:rsidRPr="00FF6976" w:rsidRDefault="00651DCF" w:rsidP="00651DC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lt-LT"/>
                                  </w:rPr>
                                </w:pPr>
                                <w:r w:rsidRPr="00FF6976">
                                  <w:rPr>
                                    <w:b/>
                                    <w:color w:val="000000" w:themeColor="text1"/>
                                    <w:lang w:val="lt-LT"/>
                                  </w:rPr>
                                  <w:t>Kernel 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812800" y="673100"/>
                              <a:ext cx="1422400" cy="18351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1DCF" w:rsidRPr="00FF6976" w:rsidRDefault="00651DCF" w:rsidP="00651DCF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lang w:val="lt-LT"/>
                                  </w:rPr>
                                </w:pPr>
                                <w:r w:rsidRPr="00FF6976">
                                  <w:rPr>
                                    <w:b/>
                                    <w:color w:val="000000" w:themeColor="text1"/>
                                    <w:lang w:val="lt-LT"/>
                                  </w:rPr>
                                  <w:t>User 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Group 29"/>
                        <wpg:cNvGrpSpPr/>
                        <wpg:grpSpPr>
                          <a:xfrm>
                            <a:off x="4718050" y="565150"/>
                            <a:ext cx="882650" cy="1562099"/>
                            <a:chOff x="4584700" y="2597150"/>
                            <a:chExt cx="882650" cy="1562099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4584700" y="2597150"/>
                              <a:ext cx="882650" cy="1562099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4679950" y="3050200"/>
                              <a:ext cx="692150" cy="1020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51DCF" w:rsidRPr="00FF6976" w:rsidRDefault="00651DCF" w:rsidP="00651DC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FF6976">
                                  <w:rPr>
                                    <w:rFonts w:eastAsia="Times New Roman"/>
                                    <w:b/>
                                    <w:color w:val="000000" w:themeColor="text1"/>
                                    <w:lang w:val="lt-LT"/>
                                  </w:rPr>
                                  <w:t>Page Table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0" name="Rectangle 30"/>
                        <wps:cNvSpPr/>
                        <wps:spPr>
                          <a:xfrm>
                            <a:off x="2954950" y="933450"/>
                            <a:ext cx="435950" cy="2667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Pr="006B1FDA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1FDA">
                                <w:rPr>
                                  <w:rFonts w:eastAsia="Times New Roman"/>
                                  <w:color w:val="000000" w:themeColor="text1"/>
                                  <w:lang w:val="lt-L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5"/>
                        <wps:cNvSpPr txBox="1"/>
                        <wps:spPr>
                          <a:xfrm>
                            <a:off x="4806950" y="220300"/>
                            <a:ext cx="781050" cy="385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1DCF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6"/>
                                  <w:szCs w:val="36"/>
                                  <w:lang w:val="lt-LT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5"/>
                        <wps:cNvSpPr txBox="1"/>
                        <wps:spPr>
                          <a:xfrm>
                            <a:off x="4796450" y="643550"/>
                            <a:ext cx="781050" cy="384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1DCF" w:rsidRPr="00FF6976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FF6976"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6"/>
                                  <w:lang w:val="lt-LT"/>
                                </w:rPr>
                                <w:t>MMU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54950" y="1259500"/>
                            <a:ext cx="658200" cy="2667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39200" y="273050"/>
                            <a:ext cx="696300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932850" y="618150"/>
                            <a:ext cx="702650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lt-LT"/>
                                </w:rPr>
                                <w:t>SC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39200" y="967400"/>
                            <a:ext cx="702650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lt-LT"/>
                                </w:rPr>
                                <w:t>PR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15216" y="3067050"/>
                            <a:ext cx="931370" cy="4000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lang w:val="lt-LT"/>
                                </w:rPr>
                                <w:t>Keyboard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02512" y="2571750"/>
                            <a:ext cx="944137" cy="3492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Default="00651DCF" w:rsidP="00651D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lang w:val="lt-LT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3859875" y="3694090"/>
                            <a:ext cx="1581150" cy="869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1DCF" w:rsidRPr="008B73EB" w:rsidRDefault="00651DCF" w:rsidP="00651DC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lt-LT"/>
                                </w:rPr>
                              </w:pPr>
                              <w:r w:rsidRPr="008B73EB">
                                <w:rPr>
                                  <w:b/>
                                  <w:color w:val="000000" w:themeColor="text1"/>
                                  <w:lang w:val="lt-LT"/>
                                </w:rPr>
                                <w:t>External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>
                          <a:stCxn id="2" idx="1"/>
                          <a:endCxn id="4" idx="3"/>
                        </wps:cNvCnPr>
                        <wps:spPr>
                          <a:xfrm flipH="1">
                            <a:off x="1682628" y="1177925"/>
                            <a:ext cx="1187364" cy="117729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54" idx="3"/>
                          <a:endCxn id="38" idx="1"/>
                        </wps:cNvCnPr>
                        <wps:spPr>
                          <a:xfrm flipV="1">
                            <a:off x="3440472" y="2746375"/>
                            <a:ext cx="562040" cy="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08300" y="234950"/>
                            <a:ext cx="951643" cy="4187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BC6" w:rsidRPr="00F27BC6" w:rsidRDefault="00F27BC6" w:rsidP="00F27B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F27BC6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70621" y="3683590"/>
                            <a:ext cx="905982" cy="315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6B65" w:rsidRPr="008F6B65" w:rsidRDefault="008F6B65" w:rsidP="008F6B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8F6B65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 xml:space="preserve">Channel </w:t>
                              </w:r>
                              <w:r w:rsidR="003D0F4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54749" y="1583350"/>
                            <a:ext cx="657860" cy="2667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BEF" w:rsidRDefault="000F3BEF" w:rsidP="000F3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lt-LT"/>
                                </w:rPr>
                                <w:t>CHAN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383450" y="4161450"/>
                            <a:ext cx="905510" cy="3149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BEF" w:rsidRDefault="000F3BEF" w:rsidP="000F3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 xml:space="preserve">Channel </w:t>
                              </w:r>
                              <w:r w:rsidR="003D0F4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8" idx="3"/>
                          <a:endCxn id="42" idx="1"/>
                        </wps:cNvCnPr>
                        <wps:spPr>
                          <a:xfrm>
                            <a:off x="1644635" y="3603625"/>
                            <a:ext cx="725986" cy="237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6" idx="1"/>
                          <a:endCxn id="8" idx="3"/>
                        </wps:cNvCnPr>
                        <wps:spPr>
                          <a:xfrm flipH="1" flipV="1">
                            <a:off x="1644635" y="3603625"/>
                            <a:ext cx="738815" cy="715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40" idx="1"/>
                          <a:endCxn id="46" idx="3"/>
                        </wps:cNvCnPr>
                        <wps:spPr>
                          <a:xfrm flipH="1">
                            <a:off x="3288960" y="4129065"/>
                            <a:ext cx="570915" cy="189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2" idx="3"/>
                          <a:endCxn id="40" idx="1"/>
                        </wps:cNvCnPr>
                        <wps:spPr>
                          <a:xfrm>
                            <a:off x="3276603" y="3841240"/>
                            <a:ext cx="583272" cy="287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534962" y="2593000"/>
                            <a:ext cx="905510" cy="3149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BEF" w:rsidRDefault="000F3BEF" w:rsidP="000F3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 xml:space="preserve">Channel </w:t>
                              </w:r>
                              <w:r w:rsidR="003D0F4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35557" y="3088300"/>
                            <a:ext cx="904875" cy="3149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BEF" w:rsidRDefault="000F3BEF" w:rsidP="000F3BE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 xml:space="preserve">Channel </w:t>
                              </w:r>
                              <w:r w:rsidR="003D0F41"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8" idx="3"/>
                          <a:endCxn id="54" idx="1"/>
                        </wps:cNvCnPr>
                        <wps:spPr>
                          <a:xfrm flipV="1">
                            <a:off x="1644635" y="2750480"/>
                            <a:ext cx="890327" cy="853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55" idx="1"/>
                          <a:endCxn id="8" idx="3"/>
                        </wps:cNvCnPr>
                        <wps:spPr>
                          <a:xfrm flipH="1">
                            <a:off x="1644635" y="3245780"/>
                            <a:ext cx="890922" cy="3578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37" idx="1"/>
                          <a:endCxn id="55" idx="3"/>
                        </wps:cNvCnPr>
                        <wps:spPr>
                          <a:xfrm flipH="1" flipV="1">
                            <a:off x="3440432" y="3245780"/>
                            <a:ext cx="574784" cy="21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DC5F5F" id="Canvas 1" o:spid="_x0000_s1026" editas="canvas" style="width:514.6pt;height:375pt;mso-position-horizontal-relative:char;mso-position-vertical-relative:line" coordsize="65347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4tJxgsAAKd5AAAOAAAAZHJzL2Uyb0RvYy54bWzsXdly28gVfU9V/gHF91jYF5bpKY1m7KTK&#10;mXGNncwzBIJLBQQYADKpfH3O7UY3FgISSEk0bbUfZKyN7fa55557u/n2p/0m0b7GebHO0tnEeKNP&#10;tDiNsvk6Xc4m//ry/m/+RCvKMJ2HSZbGs8l9XEx+evfXv7zdbaexma2yZB7nGhpJi+luO5usynI7&#10;vboqolW8CYs32TZOsXOR5ZuwxGq+vJrn4Q6tb5IrU9fdq12Wz7d5FsVFga2/8J2Td6z9xSKOyt8X&#10;iyIutWQ2wb2V7G/O/t7S36t3b8PpMg+3q3VU3UZ4wl1swnWKi8qmfgnLULvL1wdNbdZRnhXZonwT&#10;ZZurbLFYRzF7BjyNoXee5iZMv4YFe5gIb0fcIJaesd3bJd4Bmpzu8DFitoxPUWzlRymedrHPq3Ab&#10;s2coptFvXz/l2no+m5gTLQ03MIg/8InCdJnEmkkfY7dlR33efsqrtQKL9Gb3i3xD/+OdaXs04Hs6&#10;DGCi3cPsAt3BIk4Ip/G+1CLa73l24GB/xA7wbB8rOOKqbmmbF+WHONtotDCb5LgT9g3Drx+Lkh8q&#10;DqGWiyxZz9+vk4StkIHGN0mufQ1hWmEUxWnpstOTu80/sznf7ur4x28Mm2GKfLMtNuNumKlTS+ze&#10;WhdJ0lOvi9fBr/vQBbCPrnBF75y/ZbZU3icxXTdJ/4gX+Fj0MtmDyTttPrPBd63Cecw3D1+aNUgt&#10;L/ASZdtVA33v06g+WHU8nRqzPi1P1h+6Mf4J5RnsyllaypM36zTL+xpISnllfrx4SfzV0Fu6zeb3&#10;MOU844hSbKP3a1jRx7AoP4U5IASWB1gsf8efRZLtZpOsWppoqyz/X992Oh59DXsn2g6QNJsU/70L&#10;83iiJf9I0QsDw7YJw9iK7XgmVvLmntvmnvRuc5PBNA0A8DZii3R8mYjFRZ5t/gR6XtNVsStMI1x7&#10;NonKXKzclBwqgb9RfH3NDgNubcPyY/qZUIh/POolX/Z/hvm26koleuFvmej54bTTo/ix9D3S7Pqu&#10;zBZr1t3q91q9b6AQIcJyulvWcAS/0nESR2Hqhzy72+KjU7MNOJJ4xPZrZgVG7JgP+Vbi0RLOgq3R&#10;3XcgybBd4BBHJNs08a1aiGQ4lusRYhEi2bbpEDyxI6IVIQP6GSDLoiNwgGWbgdz9awVqQ01IUENf&#10;btwhvdAXR3L7EMlteiy6OF6wfHMCYw5eW/9DCxx/9JHDqQDpUTiu0K72OBywFdpV0HcZaHeGLuuI&#10;LvuFetnP2V5zOj1WK/fYTPhe9eQBFhZ4XlABVoV+bcjTDWJAFeRZvvFUDpZmRMDYNZJUg1d1LTTJ&#10;PUm1p2I1gipUVI7Q6GGOM4JK9BOYESeem8DM//MogSn3t/vq2/7AXKa8LCZzhr6NeLsbWPmiE49y&#10;x75hej4QAhzEdDzfQPdt92nbcmgjD6x8rDy1U7dint4gw2Zd/LkCK0UBTqAAhBcscpcu4QeGjYsL&#10;gc4AHO4hcLjHAodfcQHXs3pwg0Ki8+IG1y2eCze4XDJGCDq87rAq0kA/JcicLshIfJIyosKnc0k0&#10;THWARnMusSYQUFWJNQHHqaPEGtszfKHWOK4gMbV+7PumC2LDWY7jmnrArhJOpVhjO77N9BzGlAKv&#10;4kF0hNBrBhr5lnKNAT2wSxCxrQoFRjHEwQcXms1jj32kZDMGcQ8ZotTYAdsN6V0q8vgIkmueLr0f&#10;XlchvVTPlfT+vUvvZ+CdZk/Eim1HAZLrBSzXR7o5QJ3ygq2Y1Q1MQmcO5tj9xJBVBZA1dI7WkCVB&#10;s8S3HUvQVE6Mco3NnFiTcJ2hi1roOl3OgG3HdFEzcHg6Hl00sCyba0Y13YKoJLP1psvyZGheEqUn&#10;MoZ8eStT9br+M/E+3noz+HpcIlZpcI58dRpcdmqZ8lOdulE6cmSi+xxdWdL/J+d+bF93hdc1TZ0S&#10;1y2nS9qxcLqWLyKs07u0yv2MKl4ZmfthWq5M+31Hvfb1pXQsWZzy9D7rBS75XsruuPC5XTfc7rM2&#10;enDlKEWpy1G1FlTfo/K1IwrOjumzUpRXfZYRxLr4bHRB2Tn8rNVDmWXkM0pma1Jmg1WLdRys6/is&#10;ApbqyRRnbpfiyvoHXmpKpiHVKF7TOqJsQ55Bpy9Ged8RxVSSM3sigvqOevJrzIxaPSWO2HZM+GsF&#10;ViCq1U2PNKo2V3YDlxV+vkxX7qutPkxRSmW8LZhLHf0hwVwpYk9RxKTaqYDgsoNnWThZj1qxZAw1&#10;yqkDCEwaicIIuCEKImsdDINaZNrx+X26AgI5+OQiGUGVyB4/vERJ411p/CxjHqyeYilsO5URBK5H&#10;lVFt9UwBwbR4baPKZGjAdReyZUUJLpsSeD1xvgzsRlECG+lo0wCisOw1Ul/d4CCwDMurstfExvn+&#10;04X0RtKrUQPTHNR5WNWigoOD0b5CYnhhlaAuzlJQcNlQ0FPIYsnQbiQU6KZjQO4nRc/xDO8ACmwb&#10;WMALWSw7MBUUcN50oE30D9X6Psea16zg6NpmFR98k/iAhulXBTPZXTqP51otGPBh4UTtRkECMueB&#10;7/HxWJYb2LoYFS6KbQ3HN2Rxm++yQjhEEg/QA7oluh82qKozNJ/mw6gqjR4eLqlqYQZrYQyZ5xnr&#10;sftmg1CzRLAZJS4pqWdL/e9zmYfr5arUrvM822k3WZqiQ2W5hkNqFeAm5VPXFOXNPmUFF3DtbEIV&#10;xh2h+qVzsQc5BraH2Q4zLcADb6AuTONzJ2iLZL39u5h8o5oPx3AxYIFqaUEdDAPDsk12J7WyaBi+&#10;Z7m4DJsQB0dU80sMA0VRPaR8Ou4+exFDjI1axeH813SulfdbTO5T5ms2tw+XNspwnfTvwz2MnImm&#10;14PX6fN+t9+b6qtPOnJ0dn3iCcy/3IuwoconCrCta+o4aBCEV1oWn0vj5SfykKHssHU3I9tD63Za&#10;RtwybxDhhuWPsO9/d+zbwtw3tldRY892LfjElmBGY3TI77LZVVB5Rnuf17aV/aJHX679WnJYWE22&#10;sK2G48enogEk+mICHhPx1UH45RiomhI25nvuE8ujlBIjpk6TqHjB9RqGzPmP5XUq/Po24ZcsmKyR&#10;wJax86iwy4Ti6pooliZR1sUsF92wC1MOBj6uQ+7GwiRVUoc4sVLycSjg1Oe5BrPz6IXNrcj4pZr1&#10;75jSLUPSfAUFFy3KkrfuDl3CtuNIgWNjjjoeWTm+RTNOtZini2lywAQYFDx/zYYau1RXbr5MHSZy&#10;b5U9qM582Z25p+zClh9vpF/32eBD8uu24RoHAxHh1zG9lfDrdvDyFF/5dTHNcK9Ow6dWFvHBCZLL&#10;UX5dChwKCi4aCuCDK78+KFZxN10lWg7FKiFIMTLQ0qoQKozWqsgjSQXWhiwlMjW65XYVWA+DOHxA&#10;GCvytjyXk0ilUdE7lFOx8DKUH1VjdeTw22GzZVA3aLbwdw3jbNlty6JHSKwshcCSCV2xFSrXI6Zs&#10;+ahd5qaMiY8woIEolDLl12TKUmQZNuWm5nKIwKTWD2XDhJWfmg5Dlb1P3I3zPOi6bjdd4OmBsGDD&#10;By4rC8Z8z70M7IcFY6kNDFtwUyrosWDBFHpIRMu4H0bjBomwTM91ddwYyYq+bRz8igAECJPSYIxE&#10;+J7PSYZC3teEvD3jEZF6PUrTcpDdcmFGMDOwUqjXHU1LhcHgpK93+IEsW1Vh8GWHwbIiqc50OTI3&#10;MU4RczANiIPaD/I4us/y3y15O9BtVoDIM11KEQNWirS/jFpZ7NNffNRbsdQWtY4sQGqf/NKKmKyg&#10;UFBw2VAgxfFhNtvUyg/ZbEs/aCkLsrCLy7AtcYJljxu/0feooGBiVAPmDmvn0PxAB6/ltNZ3LOjy&#10;SlB4beHY4/WHcFM1yz00YHi+IUGhZdsPR2MD5bUNRczEj+/1GHCAX43j9SDYrQyYfjjydekJMDJe&#10;azCMwJJYy+puxBmyPJyGdg0oYtK2j1LEesGYldLSpHLE+Pps2fFsGHClMRiYh0ph8eWYMsAroh8D&#10;ZpSz+uVi+rnh5jqWm7+v/O7/AAAA//8DAFBLAwQUAAYACAAAACEARqwuqtoAAAAGAQAADwAAAGRy&#10;cy9kb3ducmV2LnhtbEyOQUvDQBCF70L/wzKCN7trQNvGbEoVBPFkY9HrJDtNQrOzIbtp479366W9&#10;DDze45svW0+2E0cafOtYw8NcgSCunGm51rD7ertfgvAB2WDnmDT8kod1PrvJMDXuxFs6FqEWEcI+&#10;RQ1NCH0qpa8asujnrieO3d4NFkOMQy3NgKcIt51MlHqSFluOHxrs6bWh6lCMVoP6GT/efbHrl1h9&#10;r+ilLT+Tban13e20eQYRaAqXMZz1ozrk0al0IxsvusiIu/977lSySkCUGhaPSoHMM3mtn/8BAAD/&#10;/wMAUEsBAi0AFAAGAAgAAAAhALaDOJL+AAAA4QEAABMAAAAAAAAAAAAAAAAAAAAAAFtDb250ZW50&#10;X1R5cGVzXS54bWxQSwECLQAUAAYACAAAACEAOP0h/9YAAACUAQAACwAAAAAAAAAAAAAAAAAvAQAA&#10;X3JlbHMvLnJlbHNQSwECLQAUAAYACAAAACEAk/eLScYLAACneQAADgAAAAAAAAAAAAAAAAAuAgAA&#10;ZHJzL2Uyb0RvYy54bWxQSwECLQAUAAYACAAAACEARqwuqtoAAAAGAQAADwAAAAAAAAAAAAAAAAAg&#10;DgAAZHJzL2Rvd25yZXYueG1sUEsFBgAAAAAEAAQA8wAAAC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347;height:47625;visibility:visible;mso-wrap-style:square">
                  <v:fill o:detectmouseclick="t"/>
                  <v:path o:connecttype="none"/>
                </v:shape>
                <v:rect id="Rectangle 2" o:spid="_x0000_s1028" style="position:absolute;left:28702;top:1905;width:27749;height:1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9/cMA&#10;AADaAAAADwAAAGRycy9kb3ducmV2LnhtbESPT2vCQBTE7wW/w/KEXkrdqKBtdBUpKXhSGv/0+sg+&#10;k2D2bdjdavz2riD0OMzMb5j5sjONuJDztWUFw0ECgriwuuZSwX73/f4BwgdkjY1lUnAjD8tF72WO&#10;qbZX/qFLHkoRIexTVFCF0KZS+qIig35gW+LonawzGKJ0pdQOrxFuGjlKkok0WHNcqLClr4qKc/5n&#10;FGy78dQfk83pM5s2WZk5evs9bJR67XerGYhAXfgPP9trrWAEjyvx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t9/cMAAADaAAAADwAAAAAAAAAAAAAAAACYAgAAZHJzL2Rv&#10;d25yZXYueG1sUEsFBgAAAAAEAAQA9QAAAIgDAAAAAA==&#10;" fillcolor="#a8d08d [1945]" strokecolor="#375623 [1609]" strokeweight="1pt"/>
                <v:group id="Group 22" o:spid="_x0000_s1029" style="position:absolute;left:1460;top:1422;width:15367;height:44259" coordorigin="7493,342" coordsize="15367,442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4" o:spid="_x0000_s1030" style="position:absolute;left:7493;top:342;width:15367;height:44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1" type="#_x0000_t202" style="position:absolute;left:9779;top:1460;width:10160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651DCF" w:rsidRPr="00FF6976" w:rsidRDefault="00651DCF" w:rsidP="00651DCF">
                          <w:pPr>
                            <w:jc w:val="center"/>
                            <w:rPr>
                              <w:b/>
                              <w:sz w:val="36"/>
                              <w:lang w:val="lt-LT"/>
                            </w:rPr>
                          </w:pPr>
                          <w:r w:rsidRPr="00FF6976">
                            <w:rPr>
                              <w:b/>
                              <w:sz w:val="36"/>
                              <w:lang w:val="lt-LT"/>
                            </w:rPr>
                            <w:t>RAM</w:t>
                          </w:r>
                        </w:p>
                      </w:txbxContent>
                    </v:textbox>
                  </v:shape>
                  <v:rect id="Rectangle 8" o:spid="_x0000_s1032" style="position:absolute;left:8127;top:25781;width:14351;height:18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3BL0A&#10;AADaAAAADwAAAGRycy9kb3ducmV2LnhtbERPTYvCMBC9L/gfwgheRFNFFq1GEUVcvFlFPA7N2Bab&#10;SUmi1n+/OQgeH+97sWpNLZ7kfGVZwWiYgCDOra64UHA+7QZTED4ga6wtk4I3eVgtOz8LTLV98ZGe&#10;WShEDGGfooIyhCaV0uclGfRD2xBH7madwRChK6R2+IrhppbjJPmVBiuODSU2tCkpv2cPo6DIjvtL&#10;H8Nsdti6ZHu90QT7D6V63XY9BxGoDV/xx/2nFcSt8Uq8AXL5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+3BL0AAADaAAAADwAAAAAAAAAAAAAAAACYAgAAZHJzL2Rvd25yZXYu&#10;eG1sUEsFBgAAAAAEAAQA9QAAAIIDAAAAAA==&#10;" fillcolor="#ffd966 [1943]" strokecolor="#1f4d78 [1604]" strokeweight="1pt">
                    <v:textbox>
                      <w:txbxContent>
                        <w:p w:rsidR="00651DCF" w:rsidRPr="00FF6976" w:rsidRDefault="00651DCF" w:rsidP="00651DCF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lt-LT"/>
                            </w:rPr>
                          </w:pPr>
                          <w:r w:rsidRPr="00FF6976">
                            <w:rPr>
                              <w:b/>
                              <w:color w:val="000000" w:themeColor="text1"/>
                              <w:lang w:val="lt-LT"/>
                            </w:rPr>
                            <w:t>Kernel memory</w:t>
                          </w:r>
                        </w:p>
                      </w:txbxContent>
                    </v:textbox>
                  </v:rect>
                  <v:rect id="Rectangle 6" o:spid="_x0000_s1033" style="position:absolute;left:8128;top:6731;width:14224;height:18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LvhsUA&#10;AADaAAAADwAAAGRycy9kb3ducmV2LnhtbESPzWrDMBCE74G+g9hCboncHEJxo4SQ0pIcbMhPS4+L&#10;tbFMrZUrKYn99lWhkOMwM98wi1VvW3ElHxrHCp6mGQjiyumGawWn49vkGUSIyBpbx6RgoACr5cNo&#10;gbl2N97T9RBrkSAcclRgYuxyKUNlyGKYuo44eWfnLcYkfS21x1uC21bOsmwuLTacFgx2tDFUfR8u&#10;VsFXWXz+7HdDZ3bvw0d59MVruSmUGj/26xcQkfp4D/+3t1rBHP6upBs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u+GxQAAANoAAAAPAAAAAAAAAAAAAAAAAJgCAABkcnMv&#10;ZG93bnJldi54bWxQSwUGAAAAAAQABAD1AAAAigMAAAAA&#10;" fillcolor="#f4b083 [1941]" strokecolor="#823b0b [1605]" strokeweight="1pt">
                    <v:textbox>
                      <w:txbxContent>
                        <w:p w:rsidR="00651DCF" w:rsidRPr="00FF6976" w:rsidRDefault="00651DCF" w:rsidP="00651DCF">
                          <w:pPr>
                            <w:jc w:val="center"/>
                            <w:rPr>
                              <w:b/>
                              <w:color w:val="000000" w:themeColor="text1"/>
                              <w:lang w:val="lt-LT"/>
                            </w:rPr>
                          </w:pPr>
                          <w:r w:rsidRPr="00FF6976">
                            <w:rPr>
                              <w:b/>
                              <w:color w:val="000000" w:themeColor="text1"/>
                              <w:lang w:val="lt-LT"/>
                            </w:rPr>
                            <w:t>User memory</w:t>
                          </w:r>
                        </w:p>
                      </w:txbxContent>
                    </v:textbox>
                  </v:rect>
                </v:group>
                <v:group id="Group 29" o:spid="_x0000_s1034" style="position:absolute;left:47180;top:5651;width:8827;height:15621" coordorigin="45847,25971" coordsize="8826,15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11" o:spid="_x0000_s1035" style="position:absolute;left:45847;top:25971;width:8826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IH5MAA&#10;AADbAAAADwAAAGRycy9kb3ducmV2LnhtbERP24rCMBB9F/Yfwgi+yJq4DyJdo+i6C4JPXj5gaKYX&#10;2kxKE9uuX28Ewbc5nOusNoOtRUetLx1rmM8UCOLUmZJzDdfL3+cShA/IBmvHpOGfPGzWH6MVJsb1&#10;fKLuHHIRQ9gnqKEIoUmk9GlBFv3MNcSRy1xrMUTY5tK02MdwW8svpRbSYsmxocCGfgpKq/PNasiq&#10;XacWvq+y/YD98Y5qW09/tZ6Mh+03iEBDeItf7oOJ8+fw/CUe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IH5MAAAADbAAAADwAAAAAAAAAAAAAAAACYAgAAZHJzL2Rvd25y&#10;ZXYueG1sUEsFBgAAAAAEAAQA9QAAAIUDAAAAAA==&#10;" fillcolor="#ffe599 [1303]" strokecolor="#7f5f00 [1607]" strokeweight="1pt"/>
                  <v:rect id="Rectangle 28" o:spid="_x0000_s1036" style="position:absolute;left:46799;top:30502;width:6922;height:10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651DCF" w:rsidRPr="00FF6976" w:rsidRDefault="00651DCF" w:rsidP="00651DC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color w:val="000000" w:themeColor="text1"/>
                            </w:rPr>
                          </w:pPr>
                          <w:r w:rsidRPr="00FF6976">
                            <w:rPr>
                              <w:rFonts w:eastAsia="Times New Roman"/>
                              <w:b/>
                              <w:color w:val="000000" w:themeColor="text1"/>
                              <w:lang w:val="lt-LT"/>
                            </w:rPr>
                            <w:t>Page Table</w:t>
                          </w:r>
                        </w:p>
                      </w:txbxContent>
                    </v:textbox>
                  </v:rect>
                </v:group>
                <v:rect id="Rectangle 30" o:spid="_x0000_s1037" style="position:absolute;left:29549;top:9334;width:436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zl74A&#10;AADbAAAADwAAAGRycy9kb3ducmV2LnhtbERPzWoCMRC+F3yHMEJvNatCqatRRFQKPbn6AEMyZhc3&#10;k3UT3fTtm0PB48f3v9ok14on9aHxrGA6KUAQa28atgou58PHF4gQkQ22nknBLwXYrEdvKyyNH/hE&#10;zypakUM4lKigjrErpQy6Jodh4jvizF197zBm2FtpehxyuGvlrCg+pcOGc0ONHe1q0rfq4RQEfb+g&#10;HY672zUl+1NN91Yv9kq9j9N2CSJSii/xv/vbKJjn9flL/gFy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rCM5e+AAAA2wAAAA8AAAAAAAAAAAAAAAAAmAIAAGRycy9kb3ducmV2&#10;LnhtbFBLBQYAAAAABAAEAPUAAACDAwAAAAA=&#10;" fillcolor="#00b050" strokecolor="#1f4d78 [1604]" strokeweight="1pt">
                  <v:textbox>
                    <w:txbxContent>
                      <w:p w:rsidR="00651DCF" w:rsidRPr="006B1FDA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6B1FDA">
                          <w:rPr>
                            <w:rFonts w:eastAsia="Times New Roman"/>
                            <w:color w:val="000000" w:themeColor="text1"/>
                            <w:lang w:val="lt-LT"/>
                          </w:rPr>
                          <w:t>C</w:t>
                        </w:r>
                      </w:p>
                    </w:txbxContent>
                  </v:textbox>
                </v:rect>
                <v:shape id="Text Box 5" o:spid="_x0000_s1038" type="#_x0000_t202" style="position:absolute;left:48069;top:2203;width:7811;height:3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651DCF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6"/>
                            <w:szCs w:val="36"/>
                            <w:lang w:val="lt-LT"/>
                          </w:rPr>
                          <w:t>CPU</w:t>
                        </w:r>
                      </w:p>
                    </w:txbxContent>
                  </v:textbox>
                </v:shape>
                <v:shape id="Text Box 5" o:spid="_x0000_s1039" type="#_x0000_t202" style="position:absolute;left:47964;top:6435;width:7811;height:3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651DCF" w:rsidRPr="00FF6976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FF6976">
                          <w:rPr>
                            <w:rFonts w:eastAsia="Times New Roman"/>
                            <w:b/>
                            <w:bCs/>
                            <w:sz w:val="32"/>
                            <w:szCs w:val="36"/>
                            <w:lang w:val="lt-LT"/>
                          </w:rPr>
                          <w:t>MMU</w:t>
                        </w:r>
                      </w:p>
                    </w:txbxContent>
                  </v:textbox>
                </v:shape>
                <v:rect id="Rectangle 33" o:spid="_x0000_s1040" style="position:absolute;left:29549;top:12595;width:658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t4MEA&#10;AADbAAAADwAAAGRycy9kb3ducmV2LnhtbESP0WoCMRRE3wv+Q7iCbzWrgrSrUUSsFHzq1g+4JNfs&#10;4uZm3aRu/HtTKPRxmJkzzHqbXCvu1IfGs4LZtABBrL1p2Co4f3+8voEIEdlg65kUPCjAdjN6WWNp&#10;/MBfdK+iFRnCoUQFdYxdKWXQNTkMU98RZ+/ie4cxy95K0+OQ4a6V86JYSocN54UaO9rXpK/Vj1MQ&#10;9O2Mdjjur5eU7KmaHax+Pyg1GafdCkSkFP/Df+1Po2CxgN8v+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QreDBAAAA2wAAAA8AAAAAAAAAAAAAAAAAmAIAAGRycy9kb3du&#10;cmV2LnhtbFBLBQYAAAAABAAEAPUAAACGAwAAAAA=&#10;" fillcolor="#00b050" strokecolor="#1f4d78 [1604]" strokeweight="1pt">
                  <v:textbox>
                    <w:txbxContent>
                      <w:p w:rsidR="00651DCF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34" o:spid="_x0000_s1041" style="position:absolute;left:39392;top:2730;width:696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+1scA&#10;AADbAAAADwAAAGRycy9kb3ducmV2LnhtbESPQWvCQBSE74X+h+UVeim6qdVWoqsUoVQUD1Urenvs&#10;viah2bchu01if70rFHocZuYbZjrvbCkaqn3hWMFjPwFBrJ0pOFOw3731xiB8QDZYOiYFZ/Iwn93e&#10;TDE1ruUParYhExHCPkUFeQhVKqXXOVn0fVcRR+/L1RZDlHUmTY1thNtSDpLkWVosOC7kWNEiJ/29&#10;/bEKXo6/5tye9H71ftDj5tOvN6OHtVL3d93rBESgLvyH/9pLo+BpCNcv8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1PtbHAAAA2wAAAA8AAAAAAAAAAAAAAAAAmAIAAGRy&#10;cy9kb3ducmV2LnhtbFBLBQYAAAAABAAEAPUAAACMAwAAAAA=&#10;" fillcolor="#f4b083 [1941]" strokecolor="#1f4d78 [1604]" strokeweight="1pt">
                  <v:textbox>
                    <w:txbxContent>
                      <w:p w:rsidR="00651DCF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5" o:spid="_x0000_s1042" style="position:absolute;left:39328;top:6181;width:702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bTccA&#10;AADbAAAADwAAAGRycy9kb3ducmV2LnhtbESPT2vCQBTE74V+h+UVvBTdtMUq0VVKoVgqHuo/9PbY&#10;fSah2bchuyaxn94tFDwOM/MbZjrvbCkaqn3hWMHTIAFBrJ0pOFOw3Xz0xyB8QDZYOiYFF/Iwn93f&#10;TTE1ruVvatYhExHCPkUFeQhVKqXXOVn0A1cRR+/kaoshyjqTpsY2wm0pn5PkVVosOC7kWNF7Tvpn&#10;fbYKRodfc2mPevu12Otxs/PL1fBxqVTvoXubgAjUhVv4v/1pFLwM4e9L/AF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q5m03HAAAA2wAAAA8AAAAAAAAAAAAAAAAAmAIAAGRy&#10;cy9kb3ducmV2LnhtbFBLBQYAAAAABAAEAPUAAACMAwAAAAA=&#10;" fillcolor="#f4b083 [1941]" strokecolor="#1f4d78 [1604]" strokeweight="1pt">
                  <v:textbox>
                    <w:txbxContent>
                      <w:p w:rsidR="00651DCF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lang w:val="lt-LT"/>
                          </w:rPr>
                          <w:t>SC</w:t>
                        </w:r>
                      </w:p>
                    </w:txbxContent>
                  </v:textbox>
                </v:rect>
                <v:rect id="Rectangle 36" o:spid="_x0000_s1043" style="position:absolute;left:39392;top:9674;width:702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FOscA&#10;AADbAAAADwAAAGRycy9kb3ducmV2LnhtbESPS2vDMBCE74X+B7GFXkoityUPnCihFEpLQg7Ni+S2&#10;SBvb1FoZS7Wd/PoqUMhxmJlvmOm8s6VoqPaFYwXP/QQEsXam4EzBdvPRG4PwAdlg6ZgUnMnDfHZ/&#10;N8XUuJa/qVmHTEQI+xQV5CFUqZRe52TR911FHL2Tqy2GKOtMmhrbCLelfEmSobRYcFzIsaL3nPTP&#10;+tcqGB0u5twe9XbxudfjZueXq8HTUqnHh+5tAiJQF27h//aXUfA6hOuX+AP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rBTrHAAAA2wAAAA8AAAAAAAAAAAAAAAAAmAIAAGRy&#10;cy9kb3ducmV2LnhtbFBLBQYAAAAABAAEAPUAAACMAwAAAAA=&#10;" fillcolor="#f4b083 [1941]" strokecolor="#1f4d78 [1604]" strokeweight="1pt">
                  <v:textbox>
                    <w:txbxContent>
                      <w:p w:rsidR="00651DCF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lang w:val="lt-LT"/>
                          </w:rPr>
                          <w:t>PR</w:t>
                        </w:r>
                      </w:p>
                    </w:txbxContent>
                  </v:textbox>
                </v:rect>
                <v:rect id="Rectangle 37" o:spid="_x0000_s1044" style="position:absolute;left:40152;top:30670;width:9313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pZsQA&#10;AADbAAAADwAAAGRycy9kb3ducmV2LnhtbESPT2sCMRTE7wW/Q3hCL9LNasXW1SiilBZvriI9PjZv&#10;/+DmZUmibr99UxB6HGbmN8xy3ZtW3Mj5xrKCcZKCIC6sbrhScDp+vLyD8AFZY2uZFPyQh/Vq8LTE&#10;TNs7H+iWh0pECPsMFdQhdJmUvqjJoE9sRxy90jqDIUpXSe3wHuGmlZM0nUmDDceFGjva1lRc8qtR&#10;UOWHz/MIw3y+37l0913SFEdXpZ6H/WYBIlAf/sOP9pdW8PoG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aWbEAAAA2wAAAA8AAAAAAAAAAAAAAAAAmAIAAGRycy9k&#10;b3ducmV2LnhtbFBLBQYAAAAABAAEAPUAAACJAwAAAAA=&#10;" fillcolor="#ffd966 [1943]" strokecolor="#1f4d78 [1604]" strokeweight="1pt">
                  <v:textbox>
                    <w:txbxContent>
                      <w:p w:rsidR="00651DCF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lang w:val="lt-LT"/>
                          </w:rPr>
                          <w:t>Keyboard</w:t>
                        </w:r>
                      </w:p>
                    </w:txbxContent>
                  </v:textbox>
                </v:rect>
                <v:rect id="Rectangle 38" o:spid="_x0000_s1045" style="position:absolute;left:40025;top:25717;width:9441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b9FMEA&#10;AADbAAAADwAAAGRycy9kb3ducmV2LnhtbERPz2vCMBS+D/wfwhN2EZu6DbHVKDIZG97ajbHjo3m2&#10;xealJLHt/vvlMPD48f3eHSbTiYGcby0rWCUpCOLK6pZrBV+fb8sNCB+QNXaWScEveTjsZw87zLUd&#10;uaChDLWIIexzVNCE0OdS+qohgz6xPXHkLtYZDBG6WmqHYww3nXxK07U02HJsaLCn14aqa3kzCuqy&#10;eP9eYMiy88mlp58LveDiptTjfDpuQQSawl387/7QCp7j2Pgl/gC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W/RTBAAAA2wAAAA8AAAAAAAAAAAAAAAAAmAIAAGRycy9kb3du&#10;cmV2LnhtbFBLBQYAAAAABAAEAPUAAACGAwAAAAA=&#10;" fillcolor="#ffd966 [1943]" strokecolor="#1f4d78 [1604]" strokeweight="1pt">
                  <v:textbox>
                    <w:txbxContent>
                      <w:p w:rsidR="00651DCF" w:rsidRDefault="00651DCF" w:rsidP="00651DC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lang w:val="lt-LT"/>
                          </w:rPr>
                          <w:t>Monitor</w:t>
                        </w:r>
                      </w:p>
                    </w:txbxContent>
                  </v:textbox>
                </v:rect>
                <v:roundrect id="Rounded Rectangle 40" o:spid="_x0000_s1046" style="position:absolute;left:38598;top:36940;width:15812;height:87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6LIsAA&#10;AADbAAAADwAAAGRycy9kb3ducmV2LnhtbERPTWsCMRC9F/wPYYTeatbaFlmNohWh4KlbL97GzbhZ&#10;3UyWJGr6782h0OPjfc+XyXbiRj60jhWMRwUI4trplhsF+5/tyxREiMgaO8ek4JcCLBeDpzmW2t35&#10;m25VbEQO4VCiAhNjX0oZakMWw8j1xJk7OW8xZugbqT3ec7jt5GtRfEiLLecGgz19Gqov1dUqsHqS&#10;NmdcHWg7rdaH97TbeHNU6nmYVjMQkVL8F/+5v7SCt7w+f8k/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66LIs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651DCF" w:rsidRPr="008B73EB" w:rsidRDefault="00651DCF" w:rsidP="00651DCF">
                        <w:pPr>
                          <w:jc w:val="center"/>
                          <w:rPr>
                            <w:b/>
                            <w:color w:val="000000" w:themeColor="text1"/>
                            <w:lang w:val="lt-LT"/>
                          </w:rPr>
                        </w:pPr>
                        <w:r w:rsidRPr="008B73EB">
                          <w:rPr>
                            <w:b/>
                            <w:color w:val="000000" w:themeColor="text1"/>
                            <w:lang w:val="lt-LT"/>
                          </w:rPr>
                          <w:t>External memory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" o:spid="_x0000_s1047" type="#_x0000_t32" style="position:absolute;left:16826;top:11779;width:11873;height:117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P7icQAAADbAAAADwAAAGRycy9kb3ducmV2LnhtbESPwWrDMBBE74H8g9hAb7Hc0JTEjRJM&#10;oKaHtCFOP2CxtpaJtTKWajt/XxUKPQ4z84bZHSbbioF63zhW8JikIIgrpxuuFXxeX5cbED4ga2wd&#10;k4I7eTjs57MdZtqNfKGhDLWIEPYZKjAhdJmUvjJk0SeuI47el+sthij7Wuoexwi3rVyl6bO02HBc&#10;MNjR0VB1K7+tAnerrDOn5iPP7ft6W97Pp6IYlHpYTPkLiEBT+A//td+0gqc1/H6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/uJxAAAANsAAAAPAAAAAAAAAAAA&#10;AAAAAKECAABkcnMvZG93bnJldi54bWxQSwUGAAAAAAQABAD5AAAAkgMAAAAA&#10;" strokecolor="black [3200]" strokeweight=".5pt">
                  <v:stroke startarrow="block" endarrow="block" joinstyle="miter"/>
                </v:shape>
                <v:shape id="Straight Arrow Connector 47" o:spid="_x0000_s1048" type="#_x0000_t32" style="position:absolute;left:34404;top:27463;width:5621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B4fcQAAADbAAAADwAAAGRycy9kb3ducmV2LnhtbESPQUvDQBSE74L/YXlCL2I3bYKR2G2R&#10;llKvTUX09sw+k2D2bcjbtum/dwWhx2FmvmEWq9F16kSDtJ4NzKYJKOLK25ZrA2+H7cMTKAnIFjvP&#10;ZOBCAqvl7c0CC+vPvKdTGWoVISwFGmhC6AutpWrIoUx9Txy9bz84DFEOtbYDniPcdXqeJI/aYctx&#10;ocGe1g1VP+XRGUhDJvN99pFL+Vl/3dtNmsr7zpjJ3fjyDCrQGK7h//arNZDl8Pcl/g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EHh9xAAAANsAAAAPAAAAAAAAAAAA&#10;AAAAAKECAABkcnMvZG93bnJldi54bWxQSwUGAAAAAAQABAD5AAAAkgMAAAAA&#10;" strokecolor="black [3200]" strokeweight=".5pt">
                  <v:stroke endarrow="block" joinstyle="miter"/>
                </v:shape>
                <v:rect id="Rectangle 39" o:spid="_x0000_s1049" style="position:absolute;left:29083;top:2349;width:9516;height:4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Yj8MA&#10;AADbAAAADwAAAGRycy9kb3ducmV2LnhtbESPQWvCQBSE70L/w/IKXkQ3tSImukpRROnNtIjHR/aZ&#10;BLNvw+6q8d93hYLHYWa+YRarzjTiRs7XlhV8jBIQxIXVNZcKfn+2wxkIH5A1NpZJwYM8rJZvvQVm&#10;2t75QLc8lCJC2GeooAqhzaT0RUUG/ci2xNE7W2cwROlKqR3eI9w0cpwkU2mw5rhQYUvriopLfjUK&#10;yvywOw4wpOn3xiWb05kmOLgq1X/vvuYgAnXhFf5v77WCzxSe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Yj8MAAADbAAAADwAAAAAAAAAAAAAAAACYAgAAZHJzL2Rv&#10;d25yZXYueG1sUEsFBgAAAAAEAAQA9QAAAIgDAAAAAA==&#10;" fillcolor="#ffd966 [1943]" strokecolor="#1f4d78 [1604]" strokeweight="1pt">
                  <v:textbox>
                    <w:txbxContent>
                      <w:p w:rsidR="00F27BC6" w:rsidRPr="00F27BC6" w:rsidRDefault="00F27BC6" w:rsidP="00F27BC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F27BC6"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>Timer</w:t>
                        </w:r>
                      </w:p>
                    </w:txbxContent>
                  </v:textbox>
                </v:rect>
                <v:rect id="Rectangle 42" o:spid="_x0000_s1050" style="position:absolute;left:23706;top:36835;width:9060;height:3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aesQA&#10;AADbAAAADwAAAGRycy9kb3ducmV2LnhtbESPzWrCQBSF94LvMFyhuzqpLVJSxxAVSXEhVgW3l8xt&#10;Epq5EzJjkvbpHaHg8nB+Ps4iGUwtOmpdZVnByzQCQZxbXXGh4HzaPr+DcB5ZY22ZFPySg2Q5Hi0w&#10;1rbnL+qOvhBhhF2MCkrvm1hKl5dk0E1tQxy8b9sa9EG2hdQt9mHc1HIWRXNpsOJAKLGhdUn5z/Fq&#10;Anf1l+5q6vcnuma7V7pczptDptTTZEg/QHga/CP83/7UCt5mcP8Sf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F2nrEAAAA2wAAAA8AAAAAAAAAAAAAAAAAmAIAAGRycy9k&#10;b3ducmV2LnhtbFBLBQYAAAAABAAEAPUAAACJAwAAAAA=&#10;" fillcolor="#9cc2e5 [1940]" strokecolor="#1f4d78 [1604]" strokeweight="1pt">
                  <v:textbox>
                    <w:txbxContent>
                      <w:p w:rsidR="008F6B65" w:rsidRPr="008F6B65" w:rsidRDefault="008F6B65" w:rsidP="008F6B6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8F6B65"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 xml:space="preserve">Channel </w:t>
                        </w:r>
                        <w:r w:rsidR="003D0F41"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43" o:spid="_x0000_s1051" style="position:absolute;left:29547;top:15833;width:657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encIA&#10;AADbAAAADwAAAGRycy9kb3ducmV2LnhtbESP0WoCMRRE34X+Q7iFvmnWWordGkVEpdCnrvsBl+Sa&#10;XdzcrJvUTf/eFAp9HGbmDLPaJNeJGw2h9axgPitAEGtvWrYK6tNhugQRIrLBzjMp+KEAm/XDZIWl&#10;8SN/0a2KVmQIhxIVNDH2pZRBN+QwzHxPnL2zHxzGLAcrzYBjhrtOPhfFq3TYcl5osKddQ/pSfTsF&#10;QV9rtONxdzmnZD+r+d7qt71ST49p+w4iUor/4b/2h1HwsoDfL/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Ft6dwgAAANsAAAAPAAAAAAAAAAAAAAAAAJgCAABkcnMvZG93&#10;bnJldi54bWxQSwUGAAAAAAQABAD1AAAAhwMAAAAA&#10;" fillcolor="#00b050" strokecolor="#1f4d78 [1604]" strokeweight="1pt">
                  <v:textbox>
                    <w:txbxContent>
                      <w:p w:rsidR="000F3BEF" w:rsidRDefault="000F3BEF" w:rsidP="000F3B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lang w:val="lt-LT"/>
                          </w:rPr>
                          <w:t>CHAN</w:t>
                        </w:r>
                      </w:p>
                    </w:txbxContent>
                  </v:textbox>
                </v:rect>
                <v:rect id="Rectangle 46" o:spid="_x0000_s1052" style="position:absolute;left:23834;top:41614;width:9055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7cecQA&#10;AADbAAAADwAAAGRycy9kb3ducmV2LnhtbESPS2vCQBSF94L/YbiCuzqxFSnRUWxLiWRRrApuL5lr&#10;EszcCZnJw/76TqHg8nAeH2e9HUwlOmpcaVnBfBaBIM6sLjlXcD59Pr2CcB5ZY2WZFNzJwXYzHq0x&#10;1rbnb+qOPhdhhF2MCgrv61hKlxVk0M1sTRy8q20M+iCbXOoG+zBuKvkcRUtpsORAKLCm94Ky27E1&#10;gfv2s0sr6r9O1CbpC10u549DotR0MuxWIDwN/hH+b++1gsUS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+3HnEAAAA2wAAAA8AAAAAAAAAAAAAAAAAmAIAAGRycy9k&#10;b3ducmV2LnhtbFBLBQYAAAAABAAEAPUAAACJAwAAAAA=&#10;" fillcolor="#9cc2e5 [1940]" strokecolor="#1f4d78 [1604]" strokeweight="1pt">
                  <v:textbox>
                    <w:txbxContent>
                      <w:p w:rsidR="000F3BEF" w:rsidRDefault="000F3BEF" w:rsidP="000F3B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 xml:space="preserve">Channel </w:t>
                        </w:r>
                        <w:r w:rsidR="003D0F41"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xbxContent>
                  </v:textbox>
                </v:rect>
                <v:shape id="Straight Arrow Connector 50" o:spid="_x0000_s1053" type="#_x0000_t32" style="position:absolute;left:16446;top:36036;width:7260;height:23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51" o:spid="_x0000_s1054" type="#_x0000_t32" style="position:absolute;left:16446;top:36036;width:7388;height:71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/YvMQAAADbAAAADwAAAGRycy9kb3ducmV2LnhtbESP0WrCQBRE3wv+w3IFX0rdRKhodA0i&#10;CKH0odF+wDV7TUKyd0N2NbFf3y0UfBxm5gyzTUfTijv1rrasIJ5HIIgLq2suFXyfj28rEM4ja2wt&#10;k4IHOUh3k5ctJtoOnNP95EsRIOwSVFB53yVSuqIig25uO+LgXW1v0AfZl1L3OAS4aeUiipbSYM1h&#10;ocKODhUVzelmFAzNT/7Z6NePgM1u/vy1Xh0va6Vm03G/AeFp9M/wfzvTCt5j+PsSf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39i8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2" o:spid="_x0000_s1055" type="#_x0000_t32" style="position:absolute;left:32889;top:41290;width:5709;height:18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5NOM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5C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5NOMUAAADb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53" o:spid="_x0000_s1056" type="#_x0000_t32" style="position:absolute;left:32766;top:38412;width:5832;height:28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rect id="Rectangle 54" o:spid="_x0000_s1057" style="position:absolute;left:25349;top:25930;width:9055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xSMMA&#10;AADbAAAADwAAAGRycy9kb3ducmV2LnhtbESPzYrCMBSF94LvEK7gTlN1lKFjFJ1hUFyIo4LbS3On&#10;LTY3pYm2+vRGEFwezs/Hmc4bU4grVS63rGDQj0AQJ1bnnCo4Hn57nyCcR9ZYWCYFN3Iwn7VbU4y1&#10;rfmPrnufijDCLkYFmfdlLKVLMjLo+rYkDt6/rQz6IKtU6grrMG4KOYyiiTSYcyBkWNJ3Rsl5fzGB&#10;u7wvNgXV2wNdVpsRnU7Hn91KqW6nWXyB8NT4d/jVXmsF4w94fg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lxSMMAAADbAAAADwAAAAAAAAAAAAAAAACYAgAAZHJzL2Rv&#10;d25yZXYueG1sUEsFBgAAAAAEAAQA9QAAAIgDAAAAAA==&#10;" fillcolor="#9cc2e5 [1940]" strokecolor="#1f4d78 [1604]" strokeweight="1pt">
                  <v:textbox>
                    <w:txbxContent>
                      <w:p w:rsidR="000F3BEF" w:rsidRDefault="000F3BEF" w:rsidP="000F3B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 xml:space="preserve">Channel </w:t>
                        </w:r>
                        <w:r w:rsidR="003D0F41"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xbxContent>
                  </v:textbox>
                </v:rect>
                <v:rect id="Rectangle 55" o:spid="_x0000_s1058" style="position:absolute;left:25355;top:30883;width:9049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U08QA&#10;AADbAAAADwAAAGRycy9kb3ducmV2LnhtbESPzWrCQBSF94LvMFyhu2bSlkhJHcW2lIgLsYng9pK5&#10;TUIzd0JmNKlP7wgFl4fz83EWq9G04ky9aywreIpiEMSl1Q1XCg7F1+MrCOeRNbaWScEfOVgtp5MF&#10;ptoO/E3n3FcijLBLUUHtfZdK6cqaDLrIdsTB+7G9QR9kX0nd4xDGTSuf43guDTYcCDV29FFT+Zuf&#10;TOC+X9bbloZdQads+0LH4+Fznyn1MBvXbyA8jf4e/m9vtIIkgduX8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11NPEAAAA2wAAAA8AAAAAAAAAAAAAAAAAmAIAAGRycy9k&#10;b3ducmV2LnhtbFBLBQYAAAAABAAEAPUAAACJAwAAAAA=&#10;" fillcolor="#9cc2e5 [1940]" strokecolor="#1f4d78 [1604]" strokeweight="1pt">
                  <v:textbox>
                    <w:txbxContent>
                      <w:p w:rsidR="000F3BEF" w:rsidRDefault="000F3BEF" w:rsidP="000F3BE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 xml:space="preserve">Channel </w:t>
                        </w:r>
                        <w:r w:rsidR="003D0F41">
                          <w:rPr>
                            <w:rFonts w:eastAsia="Times New Roman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shape id="Straight Arrow Connector 56" o:spid="_x0000_s1059" type="#_x0000_t32" style="position:absolute;left:16446;top:27504;width:8903;height:85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7" o:spid="_x0000_s1060" type="#_x0000_t32" style="position:absolute;left:16446;top:32457;width:8909;height:35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uo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e6g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8" o:spid="_x0000_s1061" type="#_x0000_t32" style="position:absolute;left:34404;top:32457;width:5748;height:2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xIcQAAADbAAAADwAAAGRycy9kb3ducmV2LnhtbESP3WrCQBBG7wu+wzKCN0U3FSoaXUUK&#10;gkgv6s8DjNkxCcnOhuxqYp++c1HwcvjmOzNnteldrR7UhtKzgY9JAoo487bk3MDlvBvPQYWIbLH2&#10;TAaeFGCzHrytMLW+4yM9TjFXAuGQooEixibVOmQFOQwT3xBLdvOtwyhjm2vbYidwV+tpksy0w5Ll&#10;QoENfRWUVae7M9BVv8fvyr4fBLu/x/PPYr67LowZDfvtElSkPr6W/9t7a+BTnhUX8QC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5XEhxAAAANs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B1C5A" w:rsidRPr="00991B21" w:rsidRDefault="00651DCF" w:rsidP="00BB1C5A">
      <w:pPr>
        <w:pStyle w:val="Heading2"/>
        <w:rPr>
          <w:lang w:val="lt-LT"/>
        </w:rPr>
      </w:pPr>
      <w:bookmarkStart w:id="3" w:name="_Toc475271612"/>
      <w:r w:rsidRPr="00991B21">
        <w:rPr>
          <w:lang w:val="lt-LT"/>
        </w:rPr>
        <w:t>R</w:t>
      </w:r>
      <w:r w:rsidR="00BB1C5A" w:rsidRPr="00991B21">
        <w:rPr>
          <w:lang w:val="lt-LT"/>
        </w:rPr>
        <w:t>ea</w:t>
      </w:r>
      <w:r w:rsidRPr="00991B21">
        <w:rPr>
          <w:lang w:val="lt-LT"/>
        </w:rPr>
        <w:t>lią mašiną sudaro:</w:t>
      </w:r>
      <w:bookmarkEnd w:id="3"/>
      <w:r w:rsidRPr="00991B21">
        <w:rPr>
          <w:lang w:val="lt-LT"/>
        </w:rPr>
        <w:t xml:space="preserve"> </w:t>
      </w:r>
    </w:p>
    <w:p w:rsidR="001A65A3" w:rsidRPr="00991B21" w:rsidRDefault="00651DCF" w:rsidP="00651DCF">
      <w:pPr>
        <w:rPr>
          <w:lang w:val="lt-LT"/>
        </w:rPr>
      </w:pPr>
      <w:r w:rsidRPr="00991B21">
        <w:rPr>
          <w:lang w:val="lt-LT"/>
        </w:rPr>
        <w:t>CPU (</w:t>
      </w:r>
      <w:r w:rsidR="00BB1C5A" w:rsidRPr="00991B21">
        <w:rPr>
          <w:lang w:val="lt-LT"/>
        </w:rPr>
        <w:t>c</w:t>
      </w:r>
      <w:r w:rsidRPr="00991B21">
        <w:rPr>
          <w:lang w:val="lt-LT"/>
        </w:rPr>
        <w:t>entrinis procesorius), RAM (</w:t>
      </w:r>
      <w:r w:rsidR="00BB1C5A" w:rsidRPr="00991B21">
        <w:rPr>
          <w:lang w:val="lt-LT"/>
        </w:rPr>
        <w:t>„</w:t>
      </w:r>
      <w:proofErr w:type="spellStart"/>
      <w:r w:rsidR="00BB1C5A" w:rsidRPr="00991B21">
        <w:rPr>
          <w:lang w:val="lt-LT"/>
        </w:rPr>
        <w:t>Kernel</w:t>
      </w:r>
      <w:proofErr w:type="spellEnd"/>
      <w:r w:rsidR="00BB1C5A" w:rsidRPr="00991B21">
        <w:rPr>
          <w:lang w:val="lt-LT"/>
        </w:rPr>
        <w:t>“ ir „</w:t>
      </w:r>
      <w:proofErr w:type="spellStart"/>
      <w:r w:rsidR="00BB1C5A" w:rsidRPr="00991B21">
        <w:rPr>
          <w:lang w:val="lt-LT"/>
        </w:rPr>
        <w:t>User</w:t>
      </w:r>
      <w:proofErr w:type="spellEnd"/>
      <w:r w:rsidR="00BB1C5A" w:rsidRPr="00991B21">
        <w:rPr>
          <w:lang w:val="lt-LT"/>
        </w:rPr>
        <w:t xml:space="preserve">“ atmintis), </w:t>
      </w:r>
      <w:proofErr w:type="spellStart"/>
      <w:r w:rsidR="003D0F41">
        <w:rPr>
          <w:lang w:val="lt-LT"/>
        </w:rPr>
        <w:t>channels</w:t>
      </w:r>
      <w:proofErr w:type="spellEnd"/>
      <w:r w:rsidR="003D0F41">
        <w:rPr>
          <w:lang w:val="lt-LT"/>
        </w:rPr>
        <w:t xml:space="preserve"> (kanalai)</w:t>
      </w:r>
      <w:r w:rsidR="00BB1C5A" w:rsidRPr="00991B21">
        <w:rPr>
          <w:lang w:val="lt-LT"/>
        </w:rPr>
        <w:t xml:space="preserve">, </w:t>
      </w:r>
      <w:proofErr w:type="spellStart"/>
      <w:r w:rsidR="00BB1C5A" w:rsidRPr="00991B21">
        <w:rPr>
          <w:lang w:val="lt-LT"/>
        </w:rPr>
        <w:t>keyboard</w:t>
      </w:r>
      <w:proofErr w:type="spellEnd"/>
      <w:r w:rsidR="00BB1C5A" w:rsidRPr="00991B21">
        <w:rPr>
          <w:lang w:val="lt-LT"/>
        </w:rPr>
        <w:t xml:space="preserve"> (įvesties įrenginys), </w:t>
      </w:r>
      <w:proofErr w:type="spellStart"/>
      <w:r w:rsidR="00BB1C5A" w:rsidRPr="00991B21">
        <w:rPr>
          <w:lang w:val="lt-LT"/>
        </w:rPr>
        <w:t>monitor</w:t>
      </w:r>
      <w:proofErr w:type="spellEnd"/>
      <w:r w:rsidR="00BB1C5A" w:rsidRPr="00991B21">
        <w:rPr>
          <w:lang w:val="lt-LT"/>
        </w:rPr>
        <w:t xml:space="preserve"> (išvesties įrenginys) ir </w:t>
      </w:r>
      <w:proofErr w:type="spellStart"/>
      <w:r w:rsidR="00BB1C5A" w:rsidRPr="00991B21">
        <w:rPr>
          <w:lang w:val="lt-LT"/>
        </w:rPr>
        <w:t>external</w:t>
      </w:r>
      <w:proofErr w:type="spellEnd"/>
      <w:r w:rsidR="00BB1C5A" w:rsidRPr="00991B21">
        <w:rPr>
          <w:lang w:val="lt-LT"/>
        </w:rPr>
        <w:t xml:space="preserve"> </w:t>
      </w:r>
      <w:proofErr w:type="spellStart"/>
      <w:r w:rsidR="00BB1C5A" w:rsidRPr="00991B21">
        <w:rPr>
          <w:lang w:val="lt-LT"/>
        </w:rPr>
        <w:t>memory</w:t>
      </w:r>
      <w:proofErr w:type="spellEnd"/>
      <w:r w:rsidR="00BB1C5A" w:rsidRPr="00991B21">
        <w:rPr>
          <w:lang w:val="lt-LT"/>
        </w:rPr>
        <w:t xml:space="preserve"> (išorinė atmintis).</w:t>
      </w:r>
    </w:p>
    <w:p w:rsidR="00BB1C5A" w:rsidRPr="00991B21" w:rsidRDefault="00BB1C5A" w:rsidP="00651DCF">
      <w:pPr>
        <w:rPr>
          <w:lang w:val="lt-LT"/>
        </w:rPr>
      </w:pPr>
    </w:p>
    <w:p w:rsidR="00BB1C5A" w:rsidRPr="00991B21" w:rsidRDefault="00BB1C5A" w:rsidP="00BB1C5A">
      <w:pPr>
        <w:pStyle w:val="Heading2"/>
        <w:rPr>
          <w:lang w:val="lt-LT"/>
        </w:rPr>
      </w:pPr>
      <w:bookmarkStart w:id="4" w:name="_Toc475271613"/>
      <w:r w:rsidRPr="00991B21">
        <w:rPr>
          <w:lang w:val="lt-LT"/>
        </w:rPr>
        <w:t xml:space="preserve">Detalesnė </w:t>
      </w:r>
      <w:r w:rsidR="00D15A5B" w:rsidRPr="00991B21">
        <w:rPr>
          <w:lang w:val="lt-LT"/>
        </w:rPr>
        <w:t>kiekvieno</w:t>
      </w:r>
      <w:r w:rsidRPr="00991B21">
        <w:rPr>
          <w:lang w:val="lt-LT"/>
        </w:rPr>
        <w:t xml:space="preserve"> komponento aprašas</w:t>
      </w:r>
      <w:r w:rsidR="00EA42ED" w:rsidRPr="00991B21">
        <w:rPr>
          <w:lang w:val="lt-LT"/>
        </w:rPr>
        <w:t>:</w:t>
      </w:r>
      <w:bookmarkEnd w:id="4"/>
    </w:p>
    <w:p w:rsidR="00EA42ED" w:rsidRPr="00991B21" w:rsidRDefault="00BB1C5A" w:rsidP="00BB1C5A">
      <w:pPr>
        <w:rPr>
          <w:lang w:val="lt-LT"/>
        </w:rPr>
      </w:pPr>
      <w:r w:rsidRPr="00991B21">
        <w:rPr>
          <w:b/>
          <w:lang w:val="lt-LT"/>
        </w:rPr>
        <w:t>CPU</w:t>
      </w:r>
      <w:r w:rsidRPr="00991B21">
        <w:rPr>
          <w:lang w:val="lt-LT"/>
        </w:rPr>
        <w:t xml:space="preserve"> (Centrinis procesorius) – </w:t>
      </w:r>
      <w:r w:rsidR="00E90095" w:rsidRPr="00991B21">
        <w:rPr>
          <w:lang w:val="lt-LT"/>
        </w:rPr>
        <w:t xml:space="preserve">pagrindinis </w:t>
      </w:r>
      <w:r w:rsidR="00D15A5B" w:rsidRPr="00991B21">
        <w:rPr>
          <w:lang w:val="lt-LT"/>
        </w:rPr>
        <w:t>įrenginys</w:t>
      </w:r>
      <w:r w:rsidR="00E90095" w:rsidRPr="00991B21">
        <w:rPr>
          <w:lang w:val="lt-LT"/>
        </w:rPr>
        <w:t xml:space="preserve"> leidžiantis </w:t>
      </w:r>
      <w:r w:rsidRPr="00991B21">
        <w:rPr>
          <w:lang w:val="lt-LT"/>
        </w:rPr>
        <w:t>interpretuo</w:t>
      </w:r>
      <w:r w:rsidR="00E90095" w:rsidRPr="00991B21">
        <w:rPr>
          <w:lang w:val="lt-LT"/>
        </w:rPr>
        <w:t>ti</w:t>
      </w:r>
      <w:r w:rsidRPr="00991B21">
        <w:rPr>
          <w:lang w:val="lt-LT"/>
        </w:rPr>
        <w:t xml:space="preserve"> paduotas instrukcijas. </w:t>
      </w:r>
    </w:p>
    <w:p w:rsidR="00BB1C5A" w:rsidRPr="00991B21" w:rsidRDefault="00BB1C5A" w:rsidP="00BB1C5A">
      <w:pPr>
        <w:rPr>
          <w:lang w:val="lt-LT"/>
        </w:rPr>
      </w:pPr>
      <w:r w:rsidRPr="00991B21">
        <w:rPr>
          <w:lang w:val="lt-LT"/>
        </w:rPr>
        <w:t>Turi du veikimo režimus</w:t>
      </w:r>
      <w:r w:rsidR="00EA42ED" w:rsidRPr="00991B21">
        <w:rPr>
          <w:lang w:val="lt-LT"/>
        </w:rPr>
        <w:t xml:space="preserve">, kuris </w:t>
      </w:r>
      <w:r w:rsidR="001D0634" w:rsidRPr="00991B21">
        <w:rPr>
          <w:lang w:val="lt-LT"/>
        </w:rPr>
        <w:t>nurodomas</w:t>
      </w:r>
      <w:r w:rsidR="00EA42ED" w:rsidRPr="00991B21">
        <w:rPr>
          <w:lang w:val="lt-LT"/>
        </w:rPr>
        <w:t xml:space="preserve"> MODE registre:</w:t>
      </w:r>
    </w:p>
    <w:p w:rsidR="00EA42ED" w:rsidRPr="00991B21" w:rsidRDefault="00EA42ED" w:rsidP="00EA42ED">
      <w:pPr>
        <w:pStyle w:val="ListParagraph"/>
        <w:numPr>
          <w:ilvl w:val="0"/>
          <w:numId w:val="4"/>
        </w:numPr>
        <w:rPr>
          <w:lang w:val="lt-LT"/>
        </w:rPr>
      </w:pPr>
      <w:r w:rsidRPr="00991B21">
        <w:rPr>
          <w:lang w:val="lt-LT"/>
        </w:rPr>
        <w:t>„</w:t>
      </w:r>
      <w:proofErr w:type="spellStart"/>
      <w:r w:rsidRPr="00991B21">
        <w:rPr>
          <w:lang w:val="lt-LT"/>
        </w:rPr>
        <w:t>Kernel</w:t>
      </w:r>
      <w:proofErr w:type="spellEnd"/>
      <w:r w:rsidRPr="00991B21">
        <w:rPr>
          <w:lang w:val="lt-LT"/>
        </w:rPr>
        <w:t xml:space="preserve">“ – dar kaip žinomas </w:t>
      </w:r>
      <w:proofErr w:type="spellStart"/>
      <w:r w:rsidRPr="00991B21">
        <w:rPr>
          <w:lang w:val="lt-LT"/>
        </w:rPr>
        <w:t>supervizorinis</w:t>
      </w:r>
      <w:proofErr w:type="spellEnd"/>
      <w:r w:rsidRPr="00991B21">
        <w:rPr>
          <w:lang w:val="lt-LT"/>
        </w:rPr>
        <w:t xml:space="preserve">, </w:t>
      </w:r>
      <w:proofErr w:type="spellStart"/>
      <w:r w:rsidRPr="00991B21">
        <w:rPr>
          <w:lang w:val="lt-LT"/>
        </w:rPr>
        <w:t>t.y</w:t>
      </w:r>
      <w:proofErr w:type="spellEnd"/>
      <w:r w:rsidRPr="00991B21">
        <w:rPr>
          <w:lang w:val="lt-LT"/>
        </w:rPr>
        <w:t>. pilnas CPU režimas, kuriam nėra taikomi apribojimai. Ši režimas prieinamas tik OS programai.</w:t>
      </w:r>
    </w:p>
    <w:p w:rsidR="00EA42ED" w:rsidRPr="00991B21" w:rsidRDefault="00EA42ED" w:rsidP="00EA42ED">
      <w:pPr>
        <w:pStyle w:val="ListParagraph"/>
        <w:numPr>
          <w:ilvl w:val="0"/>
          <w:numId w:val="4"/>
        </w:numPr>
        <w:rPr>
          <w:lang w:val="lt-LT"/>
        </w:rPr>
      </w:pPr>
      <w:r w:rsidRPr="00991B21">
        <w:rPr>
          <w:lang w:val="lt-LT"/>
        </w:rPr>
        <w:t>„</w:t>
      </w:r>
      <w:proofErr w:type="spellStart"/>
      <w:r w:rsidRPr="00991B21">
        <w:rPr>
          <w:lang w:val="lt-LT"/>
        </w:rPr>
        <w:t>User</w:t>
      </w:r>
      <w:proofErr w:type="spellEnd"/>
      <w:r w:rsidRPr="00991B21">
        <w:rPr>
          <w:lang w:val="lt-LT"/>
        </w:rPr>
        <w:t xml:space="preserve"> – apribotas režimas, kuriame negalima pasiekti „</w:t>
      </w:r>
      <w:proofErr w:type="spellStart"/>
      <w:r w:rsidRPr="00991B21">
        <w:rPr>
          <w:lang w:val="lt-LT"/>
        </w:rPr>
        <w:t>kernel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memory</w:t>
      </w:r>
      <w:proofErr w:type="spellEnd"/>
      <w:r w:rsidRPr="00991B21">
        <w:rPr>
          <w:lang w:val="lt-LT"/>
        </w:rPr>
        <w:t>“, taip pat ribojamos kai kurios instrukcijos.</w:t>
      </w:r>
    </w:p>
    <w:p w:rsidR="00EA42ED" w:rsidRPr="00991B21" w:rsidRDefault="00991B21" w:rsidP="00EA42ED">
      <w:pPr>
        <w:rPr>
          <w:lang w:val="lt-LT"/>
        </w:rPr>
      </w:pPr>
      <w:r w:rsidRPr="00991B21">
        <w:rPr>
          <w:lang w:val="lt-LT"/>
        </w:rPr>
        <w:t>Procesorių</w:t>
      </w:r>
      <w:r w:rsidR="00EA42ED" w:rsidRPr="00991B21">
        <w:rPr>
          <w:lang w:val="lt-LT"/>
        </w:rPr>
        <w:t xml:space="preserve"> sudaro šie registrai:</w:t>
      </w:r>
    </w:p>
    <w:p w:rsidR="00EA42ED" w:rsidRDefault="00D15A5B" w:rsidP="00EA42ED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lastRenderedPageBreak/>
        <w:t>C</w:t>
      </w:r>
      <w:r w:rsidR="00EA42ED" w:rsidRPr="00991B21">
        <w:rPr>
          <w:lang w:val="lt-LT"/>
        </w:rPr>
        <w:t xml:space="preserve"> – loginis trigeris, naudojamas loginio valdymo perdavimo operacijose.</w:t>
      </w:r>
      <w:r>
        <w:rPr>
          <w:lang w:val="lt-LT"/>
        </w:rPr>
        <w:t xml:space="preserve"> Toliau bus surašomi šio registro </w:t>
      </w:r>
      <w:proofErr w:type="spellStart"/>
      <w:r>
        <w:rPr>
          <w:lang w:val="lt-LT"/>
        </w:rPr>
        <w:t>flag‘ai</w:t>
      </w:r>
      <w:proofErr w:type="spellEnd"/>
      <w:r w:rsidR="00EA42ED" w:rsidRPr="00991B21">
        <w:rPr>
          <w:lang w:val="lt-LT"/>
        </w:rPr>
        <w:t xml:space="preserve"> (1B)</w:t>
      </w:r>
    </w:p>
    <w:p w:rsidR="00D15A5B" w:rsidRDefault="00D15A5B" w:rsidP="00D15A5B">
      <w:pPr>
        <w:pStyle w:val="ListParagraph"/>
        <w:numPr>
          <w:ilvl w:val="1"/>
          <w:numId w:val="5"/>
        </w:numPr>
        <w:rPr>
          <w:lang w:val="lt-LT"/>
        </w:rPr>
      </w:pPr>
      <w:r>
        <w:rPr>
          <w:lang w:val="lt-LT"/>
        </w:rPr>
        <w:t>EF – rodys paskutinio paliginimo rezultatą ar operandai buvo lygus.</w:t>
      </w:r>
    </w:p>
    <w:p w:rsidR="00D15A5B" w:rsidRPr="00991B21" w:rsidRDefault="00D15A5B" w:rsidP="00D15A5B">
      <w:pPr>
        <w:pStyle w:val="ListParagraph"/>
        <w:numPr>
          <w:ilvl w:val="1"/>
          <w:numId w:val="5"/>
        </w:numPr>
        <w:rPr>
          <w:lang w:val="lt-LT"/>
        </w:rPr>
      </w:pPr>
      <w:r>
        <w:rPr>
          <w:lang w:val="lt-LT"/>
        </w:rPr>
        <w:t>LF – rodys paskutinio paliginimo rezultatą ar pirmasis operandas buvo mažesnis už antrąjį.</w:t>
      </w:r>
    </w:p>
    <w:p w:rsidR="00D15A5B" w:rsidRPr="00991B21" w:rsidRDefault="00D15A5B" w:rsidP="00D15A5B">
      <w:pPr>
        <w:pStyle w:val="ListParagraph"/>
        <w:numPr>
          <w:ilvl w:val="1"/>
          <w:numId w:val="5"/>
        </w:numPr>
        <w:rPr>
          <w:lang w:val="lt-LT"/>
        </w:rPr>
      </w:pPr>
      <w:r>
        <w:rPr>
          <w:lang w:val="lt-LT"/>
        </w:rPr>
        <w:t>GF – rodys paskutinio paliginimo rezultatą ar pirmasis operandas buvo didesnis už antrąjį.</w:t>
      </w:r>
    </w:p>
    <w:p w:rsidR="00D15A5B" w:rsidRPr="00D15A5B" w:rsidRDefault="00D15A5B" w:rsidP="00D15A5B">
      <w:pPr>
        <w:pStyle w:val="ListParagraph"/>
        <w:numPr>
          <w:ilvl w:val="1"/>
          <w:numId w:val="5"/>
        </w:numPr>
        <w:rPr>
          <w:lang w:val="lt-LT"/>
        </w:rPr>
      </w:pPr>
      <w:r>
        <w:rPr>
          <w:lang w:val="lt-LT"/>
        </w:rPr>
        <w:t>OF – rodys paskutinio operacijos rezultatą ar įvyko „</w:t>
      </w:r>
      <w:proofErr w:type="spellStart"/>
      <w:r>
        <w:rPr>
          <w:lang w:val="lt-LT"/>
        </w:rPr>
        <w:t>overflow</w:t>
      </w:r>
      <w:proofErr w:type="spellEnd"/>
      <w:r>
        <w:rPr>
          <w:lang w:val="lt-LT"/>
        </w:rPr>
        <w:t>“.</w:t>
      </w:r>
    </w:p>
    <w:p w:rsidR="00EA42ED" w:rsidRDefault="00EA42ED" w:rsidP="00EA42ED">
      <w:pPr>
        <w:pStyle w:val="ListParagraph"/>
        <w:numPr>
          <w:ilvl w:val="0"/>
          <w:numId w:val="5"/>
        </w:numPr>
        <w:rPr>
          <w:lang w:val="lt-LT"/>
        </w:rPr>
      </w:pPr>
      <w:r w:rsidRPr="00991B21">
        <w:rPr>
          <w:lang w:val="lt-LT"/>
        </w:rPr>
        <w:t xml:space="preserve">MODE – nurodo CPU veikimo </w:t>
      </w:r>
      <w:r w:rsidR="00991B21" w:rsidRPr="00991B21">
        <w:rPr>
          <w:lang w:val="lt-LT"/>
        </w:rPr>
        <w:t>režimą</w:t>
      </w:r>
      <w:r w:rsidRPr="00991B21">
        <w:rPr>
          <w:lang w:val="lt-LT"/>
        </w:rPr>
        <w:t>. (1B)</w:t>
      </w:r>
    </w:p>
    <w:p w:rsidR="000F3BEF" w:rsidRPr="000F3BEF" w:rsidRDefault="000F3BEF" w:rsidP="000F3BEF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CHAN</w:t>
      </w:r>
      <w:r w:rsidRPr="00991B21">
        <w:rPr>
          <w:lang w:val="lt-LT"/>
        </w:rPr>
        <w:t xml:space="preserve"> – </w:t>
      </w:r>
      <w:r>
        <w:rPr>
          <w:lang w:val="lt-LT"/>
        </w:rPr>
        <w:t xml:space="preserve">nurodys kurie kanalai ir užimti </w:t>
      </w:r>
      <w:proofErr w:type="spellStart"/>
      <w:r>
        <w:rPr>
          <w:lang w:val="lt-LT"/>
        </w:rPr>
        <w:t>flag‘ų</w:t>
      </w:r>
      <w:proofErr w:type="spellEnd"/>
      <w:r>
        <w:rPr>
          <w:lang w:val="lt-LT"/>
        </w:rPr>
        <w:t xml:space="preserve"> principų. 0x1 reikš pirmas kanalas užimtas, 0x2 – antras kanalas, 0x4 – trečias kanalas</w:t>
      </w:r>
      <w:r w:rsidRPr="00991B21">
        <w:rPr>
          <w:lang w:val="lt-LT"/>
        </w:rPr>
        <w:t>. (1B)</w:t>
      </w:r>
    </w:p>
    <w:p w:rsidR="00EA42ED" w:rsidRPr="00991B21" w:rsidRDefault="00EA42ED" w:rsidP="00EA42ED">
      <w:pPr>
        <w:pStyle w:val="ListParagraph"/>
        <w:numPr>
          <w:ilvl w:val="0"/>
          <w:numId w:val="5"/>
        </w:numPr>
        <w:rPr>
          <w:lang w:val="lt-LT"/>
        </w:rPr>
      </w:pPr>
      <w:r w:rsidRPr="00991B21">
        <w:rPr>
          <w:lang w:val="lt-LT"/>
        </w:rPr>
        <w:t>IC (</w:t>
      </w:r>
      <w:proofErr w:type="spellStart"/>
      <w:r w:rsidRPr="00991B21">
        <w:rPr>
          <w:lang w:val="lt-LT"/>
        </w:rPr>
        <w:t>Instruction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counter</w:t>
      </w:r>
      <w:proofErr w:type="spellEnd"/>
      <w:r w:rsidRPr="00991B21">
        <w:rPr>
          <w:lang w:val="lt-LT"/>
        </w:rPr>
        <w:t xml:space="preserve">) – instrukcijų skaitliukas, nurodo sekančios instrukcijos </w:t>
      </w:r>
      <w:r w:rsidR="00991B21" w:rsidRPr="00991B21">
        <w:rPr>
          <w:lang w:val="lt-LT"/>
        </w:rPr>
        <w:t>adresą</w:t>
      </w:r>
      <w:r w:rsidRPr="00991B21">
        <w:rPr>
          <w:lang w:val="lt-LT"/>
        </w:rPr>
        <w:t xml:space="preserve"> atmintyje. (4B)</w:t>
      </w:r>
    </w:p>
    <w:p w:rsidR="00EA42ED" w:rsidRPr="00991B21" w:rsidRDefault="00EA42ED" w:rsidP="00EA42ED">
      <w:pPr>
        <w:pStyle w:val="ListParagraph"/>
        <w:numPr>
          <w:ilvl w:val="0"/>
          <w:numId w:val="5"/>
        </w:numPr>
        <w:rPr>
          <w:lang w:val="lt-LT"/>
        </w:rPr>
      </w:pPr>
      <w:r w:rsidRPr="00991B21">
        <w:rPr>
          <w:lang w:val="lt-LT"/>
        </w:rPr>
        <w:t>SC (</w:t>
      </w:r>
      <w:proofErr w:type="spellStart"/>
      <w:r w:rsidRPr="00991B21">
        <w:rPr>
          <w:lang w:val="lt-LT"/>
        </w:rPr>
        <w:t>Stack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counter</w:t>
      </w:r>
      <w:proofErr w:type="spellEnd"/>
      <w:r w:rsidRPr="00991B21">
        <w:rPr>
          <w:lang w:val="lt-LT"/>
        </w:rPr>
        <w:t>) – steko skaitliukas, nurodo esamo steko adresą atmintyje. (4B)</w:t>
      </w:r>
    </w:p>
    <w:p w:rsidR="00EA42ED" w:rsidRPr="00991B21" w:rsidRDefault="00EA42ED" w:rsidP="00EA42ED">
      <w:pPr>
        <w:pStyle w:val="ListParagraph"/>
        <w:numPr>
          <w:ilvl w:val="0"/>
          <w:numId w:val="5"/>
        </w:numPr>
        <w:rPr>
          <w:lang w:val="lt-LT"/>
        </w:rPr>
      </w:pPr>
      <w:r w:rsidRPr="00991B21">
        <w:rPr>
          <w:lang w:val="lt-LT"/>
        </w:rPr>
        <w:t>PR (</w:t>
      </w:r>
      <w:proofErr w:type="spellStart"/>
      <w:r w:rsidRPr="00991B21">
        <w:rPr>
          <w:lang w:val="lt-LT"/>
        </w:rPr>
        <w:t>Page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register</w:t>
      </w:r>
      <w:proofErr w:type="spellEnd"/>
      <w:r w:rsidRPr="00991B21">
        <w:rPr>
          <w:lang w:val="lt-LT"/>
        </w:rPr>
        <w:t>) – nurodo MMU (</w:t>
      </w:r>
      <w:proofErr w:type="spellStart"/>
      <w:r w:rsidRPr="00991B21">
        <w:rPr>
          <w:lang w:val="lt-LT"/>
        </w:rPr>
        <w:t>Page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Table</w:t>
      </w:r>
      <w:proofErr w:type="spellEnd"/>
      <w:r w:rsidRPr="00991B21">
        <w:rPr>
          <w:lang w:val="lt-LT"/>
        </w:rPr>
        <w:t>) pradžia atmintyje. (4B)</w:t>
      </w:r>
    </w:p>
    <w:p w:rsidR="00F27BC6" w:rsidRDefault="00F27BC6" w:rsidP="0062121C">
      <w:pPr>
        <w:ind w:left="360"/>
        <w:rPr>
          <w:color w:val="FF0000"/>
          <w:lang w:val="lt-LT"/>
        </w:rPr>
      </w:pPr>
    </w:p>
    <w:p w:rsidR="0062121C" w:rsidRDefault="0062121C" w:rsidP="0062121C">
      <w:pPr>
        <w:ind w:left="360"/>
        <w:rPr>
          <w:color w:val="000000" w:themeColor="text1"/>
          <w:lang w:val="lt-LT"/>
        </w:rPr>
      </w:pPr>
      <w:r w:rsidRPr="00991B21">
        <w:rPr>
          <w:color w:val="000000" w:themeColor="text1"/>
          <w:lang w:val="lt-LT"/>
        </w:rPr>
        <w:t>MMU (</w:t>
      </w:r>
      <w:proofErr w:type="spellStart"/>
      <w:r w:rsidRPr="00991B21">
        <w:rPr>
          <w:color w:val="000000" w:themeColor="text1"/>
          <w:lang w:val="lt-LT"/>
        </w:rPr>
        <w:t>Memory</w:t>
      </w:r>
      <w:proofErr w:type="spellEnd"/>
      <w:r w:rsidRPr="00991B21">
        <w:rPr>
          <w:color w:val="000000" w:themeColor="text1"/>
          <w:lang w:val="lt-LT"/>
        </w:rPr>
        <w:t xml:space="preserve"> </w:t>
      </w:r>
      <w:proofErr w:type="spellStart"/>
      <w:r w:rsidRPr="00991B21">
        <w:rPr>
          <w:color w:val="000000" w:themeColor="text1"/>
          <w:lang w:val="lt-LT"/>
        </w:rPr>
        <w:t>management</w:t>
      </w:r>
      <w:proofErr w:type="spellEnd"/>
      <w:r w:rsidRPr="00991B21">
        <w:rPr>
          <w:color w:val="000000" w:themeColor="text1"/>
          <w:lang w:val="lt-LT"/>
        </w:rPr>
        <w:t xml:space="preserve"> </w:t>
      </w:r>
      <w:proofErr w:type="spellStart"/>
      <w:r w:rsidRPr="00991B21">
        <w:rPr>
          <w:color w:val="000000" w:themeColor="text1"/>
          <w:lang w:val="lt-LT"/>
        </w:rPr>
        <w:t>unit</w:t>
      </w:r>
      <w:proofErr w:type="spellEnd"/>
      <w:r w:rsidRPr="00991B21">
        <w:rPr>
          <w:color w:val="000000" w:themeColor="text1"/>
          <w:lang w:val="lt-LT"/>
        </w:rPr>
        <w:t>) – sudarytas iš „</w:t>
      </w:r>
      <w:proofErr w:type="spellStart"/>
      <w:r w:rsidRPr="00991B21">
        <w:rPr>
          <w:color w:val="000000" w:themeColor="text1"/>
          <w:lang w:val="lt-LT"/>
        </w:rPr>
        <w:t>Page</w:t>
      </w:r>
      <w:proofErr w:type="spellEnd"/>
      <w:r w:rsidRPr="00991B21">
        <w:rPr>
          <w:color w:val="000000" w:themeColor="text1"/>
          <w:lang w:val="lt-LT"/>
        </w:rPr>
        <w:t xml:space="preserve"> </w:t>
      </w:r>
      <w:proofErr w:type="spellStart"/>
      <w:r w:rsidRPr="00991B21">
        <w:rPr>
          <w:color w:val="000000" w:themeColor="text1"/>
          <w:lang w:val="lt-LT"/>
        </w:rPr>
        <w:t>Table</w:t>
      </w:r>
      <w:proofErr w:type="spellEnd"/>
      <w:r w:rsidRPr="00991B21">
        <w:rPr>
          <w:color w:val="000000" w:themeColor="text1"/>
          <w:lang w:val="lt-LT"/>
        </w:rPr>
        <w:t>“, kuriame laikomi „</w:t>
      </w:r>
      <w:proofErr w:type="spellStart"/>
      <w:r w:rsidRPr="00991B21">
        <w:rPr>
          <w:color w:val="000000" w:themeColor="text1"/>
          <w:lang w:val="lt-LT"/>
        </w:rPr>
        <w:t>Page</w:t>
      </w:r>
      <w:proofErr w:type="spellEnd"/>
      <w:r w:rsidRPr="00991B21">
        <w:rPr>
          <w:color w:val="000000" w:themeColor="text1"/>
          <w:lang w:val="lt-LT"/>
        </w:rPr>
        <w:t xml:space="preserve"> </w:t>
      </w:r>
      <w:proofErr w:type="spellStart"/>
      <w:r w:rsidRPr="00991B21">
        <w:rPr>
          <w:color w:val="000000" w:themeColor="text1"/>
          <w:lang w:val="lt-LT"/>
        </w:rPr>
        <w:t>table</w:t>
      </w:r>
      <w:proofErr w:type="spellEnd"/>
      <w:r w:rsidRPr="00991B21">
        <w:rPr>
          <w:color w:val="000000" w:themeColor="text1"/>
          <w:lang w:val="lt-LT"/>
        </w:rPr>
        <w:t xml:space="preserve"> </w:t>
      </w:r>
      <w:proofErr w:type="spellStart"/>
      <w:r w:rsidRPr="00991B21">
        <w:rPr>
          <w:color w:val="000000" w:themeColor="text1"/>
          <w:lang w:val="lt-LT"/>
        </w:rPr>
        <w:t>entry</w:t>
      </w:r>
      <w:proofErr w:type="spellEnd"/>
      <w:r w:rsidRPr="00991B21">
        <w:rPr>
          <w:color w:val="000000" w:themeColor="text1"/>
          <w:lang w:val="lt-LT"/>
        </w:rPr>
        <w:t>“ (virtualios atminties adresai į fizinę).</w:t>
      </w:r>
      <w:r w:rsidR="001D0634" w:rsidRPr="00991B21">
        <w:rPr>
          <w:color w:val="000000" w:themeColor="text1"/>
          <w:lang w:val="lt-LT"/>
        </w:rPr>
        <w:t xml:space="preserve"> Leidžia versti virtualios atminties adresus į fizinės atminties adresus.</w:t>
      </w:r>
    </w:p>
    <w:p w:rsidR="00F27BC6" w:rsidRDefault="00F27BC6" w:rsidP="0062121C">
      <w:pPr>
        <w:ind w:left="360"/>
        <w:rPr>
          <w:color w:val="000000" w:themeColor="text1"/>
          <w:lang w:val="lt-LT"/>
        </w:rPr>
      </w:pPr>
    </w:p>
    <w:p w:rsidR="00F27BC6" w:rsidRPr="00F27BC6" w:rsidRDefault="00F27BC6" w:rsidP="0062121C">
      <w:pPr>
        <w:ind w:left="360"/>
        <w:rPr>
          <w:color w:val="000000" w:themeColor="text1"/>
          <w:lang w:val="lt-LT"/>
        </w:rPr>
      </w:pPr>
      <w:proofErr w:type="spellStart"/>
      <w:r w:rsidRPr="00F27BC6">
        <w:rPr>
          <w:color w:val="000000" w:themeColor="text1"/>
          <w:lang w:val="lt-LT"/>
        </w:rPr>
        <w:t>Timer</w:t>
      </w:r>
      <w:proofErr w:type="spellEnd"/>
      <w:r w:rsidRPr="00F27BC6">
        <w:rPr>
          <w:color w:val="000000" w:themeColor="text1"/>
          <w:lang w:val="lt-LT"/>
        </w:rPr>
        <w:t xml:space="preserve"> </w:t>
      </w:r>
      <w:r>
        <w:rPr>
          <w:color w:val="000000" w:themeColor="text1"/>
          <w:lang w:val="lt-LT"/>
        </w:rPr>
        <w:t>–</w:t>
      </w:r>
      <w:r w:rsidRPr="00F27BC6">
        <w:rPr>
          <w:color w:val="000000" w:themeColor="text1"/>
          <w:lang w:val="lt-LT"/>
        </w:rPr>
        <w:t xml:space="preserve"> </w:t>
      </w:r>
      <w:r>
        <w:rPr>
          <w:color w:val="000000" w:themeColor="text1"/>
          <w:lang w:val="lt-LT"/>
        </w:rPr>
        <w:t xml:space="preserve">įrenginys, kuris fiksuotais laiko intervalais generuos patraukimas. </w:t>
      </w:r>
    </w:p>
    <w:p w:rsidR="0062121C" w:rsidRPr="00991B21" w:rsidRDefault="0062121C" w:rsidP="0062121C">
      <w:pPr>
        <w:ind w:left="360"/>
        <w:rPr>
          <w:color w:val="FF0000"/>
          <w:lang w:val="lt-LT"/>
        </w:rPr>
      </w:pPr>
    </w:p>
    <w:p w:rsidR="00EA42ED" w:rsidRPr="00991B21" w:rsidRDefault="00EA42ED" w:rsidP="0062121C">
      <w:pPr>
        <w:rPr>
          <w:color w:val="000000" w:themeColor="text1"/>
          <w:lang w:val="lt-LT"/>
        </w:rPr>
      </w:pPr>
      <w:r w:rsidRPr="00991B21">
        <w:rPr>
          <w:b/>
          <w:color w:val="000000" w:themeColor="text1"/>
          <w:lang w:val="lt-LT"/>
        </w:rPr>
        <w:t xml:space="preserve">RAM </w:t>
      </w:r>
      <w:r w:rsidR="0062121C" w:rsidRPr="00991B21">
        <w:rPr>
          <w:color w:val="000000" w:themeColor="text1"/>
          <w:lang w:val="lt-LT"/>
        </w:rPr>
        <w:t>(</w:t>
      </w:r>
      <w:proofErr w:type="spellStart"/>
      <w:r w:rsidR="0062121C" w:rsidRPr="00991B21">
        <w:rPr>
          <w:color w:val="000000" w:themeColor="text1"/>
          <w:lang w:val="lt-LT"/>
        </w:rPr>
        <w:t>Random</w:t>
      </w:r>
      <w:proofErr w:type="spellEnd"/>
      <w:r w:rsidR="0062121C" w:rsidRPr="00991B21">
        <w:rPr>
          <w:color w:val="000000" w:themeColor="text1"/>
          <w:lang w:val="lt-LT"/>
        </w:rPr>
        <w:t xml:space="preserve"> </w:t>
      </w:r>
      <w:proofErr w:type="spellStart"/>
      <w:r w:rsidR="0062121C" w:rsidRPr="00991B21">
        <w:rPr>
          <w:color w:val="000000" w:themeColor="text1"/>
          <w:lang w:val="lt-LT"/>
        </w:rPr>
        <w:t>access</w:t>
      </w:r>
      <w:proofErr w:type="spellEnd"/>
      <w:r w:rsidR="0062121C" w:rsidRPr="00991B21">
        <w:rPr>
          <w:color w:val="000000" w:themeColor="text1"/>
          <w:lang w:val="lt-LT"/>
        </w:rPr>
        <w:t xml:space="preserve"> </w:t>
      </w:r>
      <w:proofErr w:type="spellStart"/>
      <w:r w:rsidR="0062121C" w:rsidRPr="00991B21">
        <w:rPr>
          <w:color w:val="000000" w:themeColor="text1"/>
          <w:lang w:val="lt-LT"/>
        </w:rPr>
        <w:t>memory</w:t>
      </w:r>
      <w:proofErr w:type="spellEnd"/>
      <w:r w:rsidR="0062121C" w:rsidRPr="00991B21">
        <w:rPr>
          <w:color w:val="000000" w:themeColor="text1"/>
          <w:lang w:val="lt-LT"/>
        </w:rPr>
        <w:t>) – fizinė atmintis sudaro:</w:t>
      </w:r>
    </w:p>
    <w:p w:rsidR="0062121C" w:rsidRPr="00991B21" w:rsidRDefault="0062121C" w:rsidP="00E90095">
      <w:pPr>
        <w:pStyle w:val="ListParagraph"/>
        <w:numPr>
          <w:ilvl w:val="0"/>
          <w:numId w:val="7"/>
        </w:numPr>
        <w:rPr>
          <w:color w:val="000000" w:themeColor="text1"/>
          <w:lang w:val="lt-LT"/>
        </w:rPr>
      </w:pPr>
      <w:r w:rsidRPr="00991B21">
        <w:rPr>
          <w:color w:val="000000" w:themeColor="text1"/>
          <w:lang w:val="lt-LT"/>
        </w:rPr>
        <w:t>„</w:t>
      </w:r>
      <w:proofErr w:type="spellStart"/>
      <w:r w:rsidRPr="00991B21">
        <w:rPr>
          <w:color w:val="000000" w:themeColor="text1"/>
          <w:lang w:val="lt-LT"/>
        </w:rPr>
        <w:t>Kernel</w:t>
      </w:r>
      <w:proofErr w:type="spellEnd"/>
      <w:r w:rsidRPr="00991B21">
        <w:rPr>
          <w:color w:val="000000" w:themeColor="text1"/>
          <w:lang w:val="lt-LT"/>
        </w:rPr>
        <w:t xml:space="preserve"> </w:t>
      </w:r>
      <w:proofErr w:type="spellStart"/>
      <w:r w:rsidRPr="00991B21">
        <w:rPr>
          <w:color w:val="000000" w:themeColor="text1"/>
          <w:lang w:val="lt-LT"/>
        </w:rPr>
        <w:t>memory</w:t>
      </w:r>
      <w:proofErr w:type="spellEnd"/>
      <w:r w:rsidRPr="00991B21">
        <w:rPr>
          <w:color w:val="000000" w:themeColor="text1"/>
          <w:lang w:val="lt-LT"/>
        </w:rPr>
        <w:t>“ – atmintis skirta „</w:t>
      </w:r>
      <w:proofErr w:type="spellStart"/>
      <w:r w:rsidRPr="00991B21">
        <w:rPr>
          <w:color w:val="000000" w:themeColor="text1"/>
          <w:lang w:val="lt-LT"/>
        </w:rPr>
        <w:t>Kernel</w:t>
      </w:r>
      <w:proofErr w:type="spellEnd"/>
      <w:r w:rsidRPr="00991B21">
        <w:rPr>
          <w:color w:val="000000" w:themeColor="text1"/>
          <w:lang w:val="lt-LT"/>
        </w:rPr>
        <w:t xml:space="preserve">“ MODE </w:t>
      </w:r>
      <w:r w:rsidR="00991B21" w:rsidRPr="00991B21">
        <w:rPr>
          <w:color w:val="000000" w:themeColor="text1"/>
          <w:lang w:val="lt-LT"/>
        </w:rPr>
        <w:t>naudojimui</w:t>
      </w:r>
      <w:r w:rsidRPr="00991B21">
        <w:rPr>
          <w:color w:val="000000" w:themeColor="text1"/>
          <w:lang w:val="lt-LT"/>
        </w:rPr>
        <w:t xml:space="preserve">. Šiame projekte toliau ji nebus </w:t>
      </w:r>
      <w:proofErr w:type="spellStart"/>
      <w:r w:rsidRPr="00991B21">
        <w:rPr>
          <w:color w:val="000000" w:themeColor="text1"/>
          <w:lang w:val="lt-LT"/>
        </w:rPr>
        <w:t>datalizuojama</w:t>
      </w:r>
      <w:proofErr w:type="spellEnd"/>
      <w:r w:rsidRPr="00991B21">
        <w:rPr>
          <w:color w:val="000000" w:themeColor="text1"/>
          <w:lang w:val="lt-LT"/>
        </w:rPr>
        <w:t>, nes naudojam tik OS programoje.</w:t>
      </w:r>
    </w:p>
    <w:p w:rsidR="0062121C" w:rsidRPr="00991B21" w:rsidRDefault="0062121C" w:rsidP="00E90095">
      <w:pPr>
        <w:pStyle w:val="ListParagraph"/>
        <w:numPr>
          <w:ilvl w:val="0"/>
          <w:numId w:val="7"/>
        </w:numPr>
        <w:rPr>
          <w:color w:val="000000" w:themeColor="text1"/>
          <w:lang w:val="lt-LT"/>
        </w:rPr>
      </w:pPr>
      <w:r w:rsidRPr="00991B21">
        <w:rPr>
          <w:color w:val="000000" w:themeColor="text1"/>
          <w:lang w:val="lt-LT"/>
        </w:rPr>
        <w:t>„</w:t>
      </w:r>
      <w:proofErr w:type="spellStart"/>
      <w:r w:rsidRPr="00991B21">
        <w:rPr>
          <w:color w:val="000000" w:themeColor="text1"/>
          <w:lang w:val="lt-LT"/>
        </w:rPr>
        <w:t>User</w:t>
      </w:r>
      <w:proofErr w:type="spellEnd"/>
      <w:r w:rsidRPr="00991B21">
        <w:rPr>
          <w:color w:val="000000" w:themeColor="text1"/>
          <w:lang w:val="lt-LT"/>
        </w:rPr>
        <w:t xml:space="preserve"> </w:t>
      </w:r>
      <w:proofErr w:type="spellStart"/>
      <w:r w:rsidRPr="00991B21">
        <w:rPr>
          <w:color w:val="000000" w:themeColor="text1"/>
          <w:lang w:val="lt-LT"/>
        </w:rPr>
        <w:t>memory</w:t>
      </w:r>
      <w:proofErr w:type="spellEnd"/>
      <w:r w:rsidRPr="00991B21">
        <w:rPr>
          <w:color w:val="000000" w:themeColor="text1"/>
          <w:lang w:val="lt-LT"/>
        </w:rPr>
        <w:t>“ – atmintis skirta „</w:t>
      </w:r>
      <w:proofErr w:type="spellStart"/>
      <w:r w:rsidRPr="00991B21">
        <w:rPr>
          <w:color w:val="000000" w:themeColor="text1"/>
          <w:lang w:val="lt-LT"/>
        </w:rPr>
        <w:t>User</w:t>
      </w:r>
      <w:proofErr w:type="spellEnd"/>
      <w:r w:rsidRPr="00991B21">
        <w:rPr>
          <w:color w:val="000000" w:themeColor="text1"/>
          <w:lang w:val="lt-LT"/>
        </w:rPr>
        <w:t>“ MODE, tačiau pasiekiama ir „</w:t>
      </w:r>
      <w:proofErr w:type="spellStart"/>
      <w:r w:rsidR="00991B21">
        <w:rPr>
          <w:color w:val="000000" w:themeColor="text1"/>
          <w:lang w:val="lt-LT"/>
        </w:rPr>
        <w:t>k</w:t>
      </w:r>
      <w:r w:rsidRPr="00991B21">
        <w:rPr>
          <w:color w:val="000000" w:themeColor="text1"/>
          <w:lang w:val="lt-LT"/>
        </w:rPr>
        <w:t>ernel</w:t>
      </w:r>
      <w:proofErr w:type="spellEnd"/>
      <w:r w:rsidRPr="00991B21">
        <w:rPr>
          <w:color w:val="000000" w:themeColor="text1"/>
          <w:lang w:val="lt-LT"/>
        </w:rPr>
        <w:t>“ režime. Dažniausiai naudojama procesuose.</w:t>
      </w:r>
    </w:p>
    <w:p w:rsidR="001D0634" w:rsidRPr="00991B21" w:rsidRDefault="001D0634" w:rsidP="001D0634">
      <w:pPr>
        <w:rPr>
          <w:color w:val="000000" w:themeColor="text1"/>
          <w:lang w:val="lt-LT"/>
        </w:rPr>
      </w:pPr>
    </w:p>
    <w:p w:rsidR="001D0634" w:rsidRPr="00991B21" w:rsidRDefault="003D0F41" w:rsidP="0062121C">
      <w:pPr>
        <w:rPr>
          <w:lang w:val="lt-LT"/>
        </w:rPr>
      </w:pPr>
      <w:proofErr w:type="spellStart"/>
      <w:r>
        <w:rPr>
          <w:b/>
          <w:color w:val="000000" w:themeColor="text1"/>
          <w:lang w:val="lt-LT"/>
        </w:rPr>
        <w:t>Channels</w:t>
      </w:r>
      <w:proofErr w:type="spellEnd"/>
      <w:r>
        <w:rPr>
          <w:b/>
          <w:color w:val="000000" w:themeColor="text1"/>
          <w:lang w:val="lt-LT"/>
        </w:rPr>
        <w:t xml:space="preserve"> </w:t>
      </w:r>
      <w:r w:rsidR="0062121C" w:rsidRPr="00991B21">
        <w:rPr>
          <w:lang w:val="lt-LT"/>
        </w:rPr>
        <w:t xml:space="preserve">– </w:t>
      </w:r>
      <w:r w:rsidR="00991B21" w:rsidRPr="00991B21">
        <w:rPr>
          <w:lang w:val="lt-LT"/>
        </w:rPr>
        <w:t>kontroliuoja</w:t>
      </w:r>
      <w:r w:rsidR="0062121C" w:rsidRPr="00991B21">
        <w:rPr>
          <w:lang w:val="lt-LT"/>
        </w:rPr>
        <w:t xml:space="preserve"> išorinių ir vidinių įtaisų </w:t>
      </w:r>
      <w:r>
        <w:rPr>
          <w:lang w:val="lt-LT"/>
        </w:rPr>
        <w:t xml:space="preserve">kanalų būsena, kas užtikrina determinuota resursų pasiekimą. Vėliau bus naudojama operacinių sistemų kontekste, kai reiks užtikrinti, kad kelios programos vienu metu nebandytu imti to paties </w:t>
      </w:r>
      <w:proofErr w:type="spellStart"/>
      <w:r>
        <w:rPr>
          <w:lang w:val="lt-LT"/>
        </w:rPr>
        <w:t>resurso</w:t>
      </w:r>
      <w:proofErr w:type="spellEnd"/>
      <w:r>
        <w:rPr>
          <w:lang w:val="lt-LT"/>
        </w:rPr>
        <w:t>.</w:t>
      </w:r>
    </w:p>
    <w:p w:rsidR="00D63CAA" w:rsidRPr="00991B21" w:rsidRDefault="00D63CAA" w:rsidP="0062121C">
      <w:pPr>
        <w:rPr>
          <w:lang w:val="lt-LT"/>
        </w:rPr>
      </w:pPr>
    </w:p>
    <w:p w:rsidR="001D0634" w:rsidRPr="00991B21" w:rsidRDefault="001D0634" w:rsidP="0062121C">
      <w:pPr>
        <w:rPr>
          <w:color w:val="000000" w:themeColor="text1"/>
          <w:lang w:val="lt-LT"/>
        </w:rPr>
      </w:pPr>
      <w:proofErr w:type="spellStart"/>
      <w:r w:rsidRPr="00991B21">
        <w:rPr>
          <w:b/>
          <w:color w:val="000000" w:themeColor="text1"/>
          <w:lang w:val="lt-LT"/>
        </w:rPr>
        <w:t>Keyboard</w:t>
      </w:r>
      <w:proofErr w:type="spellEnd"/>
      <w:r w:rsidRPr="00991B21">
        <w:rPr>
          <w:color w:val="000000" w:themeColor="text1"/>
          <w:lang w:val="lt-LT"/>
        </w:rPr>
        <w:t xml:space="preserve"> – įvesties </w:t>
      </w:r>
      <w:r w:rsidR="00991B21" w:rsidRPr="00991B21">
        <w:rPr>
          <w:color w:val="000000" w:themeColor="text1"/>
          <w:lang w:val="lt-LT"/>
        </w:rPr>
        <w:t>įrenginys</w:t>
      </w:r>
      <w:r w:rsidRPr="00991B21">
        <w:rPr>
          <w:color w:val="000000" w:themeColor="text1"/>
          <w:lang w:val="lt-LT"/>
        </w:rPr>
        <w:t xml:space="preserve">, leidžiantis nustatyti </w:t>
      </w:r>
      <w:r w:rsidR="00E90095" w:rsidRPr="00991B21">
        <w:rPr>
          <w:color w:val="000000" w:themeColor="text1"/>
          <w:lang w:val="lt-LT"/>
        </w:rPr>
        <w:t>klavišų būsena.</w:t>
      </w:r>
    </w:p>
    <w:p w:rsidR="00E90095" w:rsidRPr="00991B21" w:rsidRDefault="00E90095" w:rsidP="0062121C">
      <w:pPr>
        <w:rPr>
          <w:color w:val="000000" w:themeColor="text1"/>
          <w:lang w:val="lt-LT"/>
        </w:rPr>
      </w:pPr>
    </w:p>
    <w:p w:rsidR="001D0634" w:rsidRPr="00991B21" w:rsidRDefault="001D0634" w:rsidP="0062121C">
      <w:pPr>
        <w:rPr>
          <w:color w:val="000000" w:themeColor="text1"/>
          <w:lang w:val="lt-LT"/>
        </w:rPr>
      </w:pPr>
      <w:proofErr w:type="spellStart"/>
      <w:r w:rsidRPr="00991B21">
        <w:rPr>
          <w:b/>
          <w:color w:val="000000" w:themeColor="text1"/>
          <w:lang w:val="lt-LT"/>
        </w:rPr>
        <w:t>Monitor</w:t>
      </w:r>
      <w:proofErr w:type="spellEnd"/>
      <w:r w:rsidRPr="00991B21">
        <w:rPr>
          <w:b/>
          <w:color w:val="000000" w:themeColor="text1"/>
          <w:lang w:val="lt-LT"/>
        </w:rPr>
        <w:t xml:space="preserve"> </w:t>
      </w:r>
      <w:r w:rsidRPr="00991B21">
        <w:rPr>
          <w:color w:val="000000" w:themeColor="text1"/>
          <w:lang w:val="lt-LT"/>
        </w:rPr>
        <w:t xml:space="preserve">– išvesties </w:t>
      </w:r>
      <w:r w:rsidR="00991B21" w:rsidRPr="00991B21">
        <w:rPr>
          <w:color w:val="000000" w:themeColor="text1"/>
          <w:lang w:val="lt-LT"/>
        </w:rPr>
        <w:t>įrenginys</w:t>
      </w:r>
      <w:r w:rsidRPr="00991B21">
        <w:rPr>
          <w:color w:val="000000" w:themeColor="text1"/>
          <w:lang w:val="lt-LT"/>
        </w:rPr>
        <w:t xml:space="preserve">, leidžiantis </w:t>
      </w:r>
      <w:r w:rsidR="00E90095" w:rsidRPr="00991B21">
        <w:rPr>
          <w:color w:val="000000" w:themeColor="text1"/>
          <w:lang w:val="lt-LT"/>
        </w:rPr>
        <w:t>paduoti simbolių eilutę ir vaizduoti ją ASCII formatų ekrane.</w:t>
      </w:r>
    </w:p>
    <w:p w:rsidR="001D0634" w:rsidRPr="00991B21" w:rsidRDefault="001D0634" w:rsidP="0062121C">
      <w:pPr>
        <w:rPr>
          <w:color w:val="000000" w:themeColor="text1"/>
          <w:lang w:val="lt-LT"/>
        </w:rPr>
      </w:pPr>
    </w:p>
    <w:p w:rsidR="001D0634" w:rsidRPr="00991B21" w:rsidRDefault="001D0634" w:rsidP="001D0634">
      <w:pPr>
        <w:pStyle w:val="Heading1"/>
        <w:rPr>
          <w:lang w:val="lt-LT"/>
        </w:rPr>
      </w:pPr>
      <w:bookmarkStart w:id="5" w:name="_Toc475271614"/>
      <w:r w:rsidRPr="00991B21">
        <w:rPr>
          <w:lang w:val="lt-LT"/>
        </w:rPr>
        <w:t>Virtualios mašinos aprašas</w:t>
      </w:r>
      <w:bookmarkEnd w:id="5"/>
    </w:p>
    <w:p w:rsidR="007E4A70" w:rsidRPr="00991B21" w:rsidRDefault="007E4A70" w:rsidP="009408F1">
      <w:pPr>
        <w:pStyle w:val="Heading2"/>
        <w:rPr>
          <w:lang w:val="lt-LT"/>
        </w:rPr>
      </w:pPr>
      <w:bookmarkStart w:id="6" w:name="_Toc475271615"/>
      <w:r w:rsidRPr="00991B21">
        <w:rPr>
          <w:lang w:val="lt-LT"/>
        </w:rPr>
        <w:t>Procesorius</w:t>
      </w:r>
      <w:bookmarkEnd w:id="6"/>
    </w:p>
    <w:p w:rsidR="007E4A70" w:rsidRPr="00991B21" w:rsidRDefault="007E4A70" w:rsidP="007E4A70">
      <w:pPr>
        <w:rPr>
          <w:lang w:val="lt-LT"/>
        </w:rPr>
      </w:pPr>
      <w:r w:rsidRPr="00991B21">
        <w:rPr>
          <w:lang w:val="lt-LT"/>
        </w:rPr>
        <w:t xml:space="preserve">Virtualios mašinos procesorius bus beveik toks pat kaip realios tik paprastesnis, išimant nereikalingus komponentus. Šio procesoriaus </w:t>
      </w:r>
      <w:r w:rsidR="00991B21">
        <w:rPr>
          <w:lang w:val="lt-LT"/>
        </w:rPr>
        <w:t>pirminis</w:t>
      </w:r>
      <w:r w:rsidRPr="00991B21">
        <w:rPr>
          <w:lang w:val="lt-LT"/>
        </w:rPr>
        <w:t xml:space="preserve"> tikslas vykdyti instrukcijas kuriuos yra virtualiojo atmintyje. Registrai kuriuos naudos virtuali mašina:</w:t>
      </w:r>
    </w:p>
    <w:p w:rsidR="007E4A70" w:rsidRPr="00991B21" w:rsidRDefault="007E4A70" w:rsidP="007E4A70">
      <w:pPr>
        <w:pStyle w:val="ListParagraph"/>
        <w:numPr>
          <w:ilvl w:val="0"/>
          <w:numId w:val="13"/>
        </w:numPr>
        <w:rPr>
          <w:lang w:val="lt-LT"/>
        </w:rPr>
      </w:pPr>
      <w:r w:rsidRPr="00991B21">
        <w:rPr>
          <w:lang w:val="lt-LT"/>
        </w:rPr>
        <w:t>IC (</w:t>
      </w:r>
      <w:proofErr w:type="spellStart"/>
      <w:r w:rsidRPr="00991B21">
        <w:rPr>
          <w:lang w:val="lt-LT"/>
        </w:rPr>
        <w:t>Instruction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counter</w:t>
      </w:r>
      <w:proofErr w:type="spellEnd"/>
      <w:r w:rsidRPr="00991B21">
        <w:rPr>
          <w:lang w:val="lt-LT"/>
        </w:rPr>
        <w:t xml:space="preserve">) – instrukcijų skaitliukas, nurodo sekančios instrukcijos </w:t>
      </w:r>
      <w:r w:rsidR="00991B21" w:rsidRPr="00991B21">
        <w:rPr>
          <w:lang w:val="lt-LT"/>
        </w:rPr>
        <w:t>adresą</w:t>
      </w:r>
      <w:r w:rsidRPr="00991B21">
        <w:rPr>
          <w:lang w:val="lt-LT"/>
        </w:rPr>
        <w:t xml:space="preserve"> atmintyje. (4B)</w:t>
      </w:r>
    </w:p>
    <w:p w:rsidR="007E4A70" w:rsidRPr="00991B21" w:rsidRDefault="007E4A70" w:rsidP="007E4A70">
      <w:pPr>
        <w:pStyle w:val="ListParagraph"/>
        <w:numPr>
          <w:ilvl w:val="0"/>
          <w:numId w:val="13"/>
        </w:numPr>
        <w:rPr>
          <w:lang w:val="lt-LT"/>
        </w:rPr>
      </w:pPr>
      <w:r w:rsidRPr="00991B21">
        <w:rPr>
          <w:lang w:val="lt-LT"/>
        </w:rPr>
        <w:t>SC (</w:t>
      </w:r>
      <w:proofErr w:type="spellStart"/>
      <w:r w:rsidRPr="00991B21">
        <w:rPr>
          <w:lang w:val="lt-LT"/>
        </w:rPr>
        <w:t>Stack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counter</w:t>
      </w:r>
      <w:proofErr w:type="spellEnd"/>
      <w:r w:rsidRPr="00991B21">
        <w:rPr>
          <w:lang w:val="lt-LT"/>
        </w:rPr>
        <w:t>) – steko skaitliukas, nurodo esamo steko adresą atmintyje. (4B)</w:t>
      </w:r>
    </w:p>
    <w:p w:rsidR="007E4A70" w:rsidRPr="00991B21" w:rsidRDefault="007E4A70" w:rsidP="009408F1">
      <w:pPr>
        <w:pStyle w:val="Heading2"/>
        <w:rPr>
          <w:lang w:val="lt-LT"/>
        </w:rPr>
      </w:pPr>
      <w:bookmarkStart w:id="7" w:name="_Toc475271616"/>
      <w:r w:rsidRPr="00991B21">
        <w:rPr>
          <w:lang w:val="lt-LT"/>
        </w:rPr>
        <w:lastRenderedPageBreak/>
        <w:t>Atmintis</w:t>
      </w:r>
      <w:bookmarkEnd w:id="7"/>
    </w:p>
    <w:p w:rsidR="007E4A70" w:rsidRPr="00991B21" w:rsidRDefault="007E4A70" w:rsidP="007E4A70">
      <w:pPr>
        <w:rPr>
          <w:lang w:val="lt-LT"/>
        </w:rPr>
      </w:pPr>
      <w:r w:rsidRPr="00991B21">
        <w:rPr>
          <w:lang w:val="lt-LT"/>
        </w:rPr>
        <w:t xml:space="preserve">Virtualios mašinos atmintis bus </w:t>
      </w:r>
      <w:r w:rsidR="008423A8">
        <w:rPr>
          <w:lang w:val="lt-LT"/>
        </w:rPr>
        <w:t xml:space="preserve">iš 16 </w:t>
      </w:r>
      <w:proofErr w:type="spellStart"/>
      <w:r w:rsidR="008423A8">
        <w:rPr>
          <w:lang w:val="lt-LT"/>
        </w:rPr>
        <w:t>page‘ų</w:t>
      </w:r>
      <w:proofErr w:type="spellEnd"/>
      <w:r w:rsidR="008423A8">
        <w:rPr>
          <w:lang w:val="lt-LT"/>
        </w:rPr>
        <w:t xml:space="preserve"> po 16 WORD, o WORD sudarys 4 baitus</w:t>
      </w:r>
      <w:r w:rsidRPr="00991B21">
        <w:rPr>
          <w:lang w:val="lt-LT"/>
        </w:rPr>
        <w:t>.</w:t>
      </w:r>
      <w:r w:rsidR="00C927C0" w:rsidRPr="00991B21">
        <w:rPr>
          <w:lang w:val="lt-LT"/>
        </w:rPr>
        <w:t xml:space="preserve"> </w:t>
      </w:r>
      <w:r w:rsidR="008423A8">
        <w:rPr>
          <w:lang w:val="lt-LT"/>
        </w:rPr>
        <w:t>Segmentai</w:t>
      </w:r>
      <w:r w:rsidR="00C927C0" w:rsidRPr="00991B21">
        <w:rPr>
          <w:lang w:val="lt-LT"/>
        </w:rPr>
        <w:t xml:space="preserve"> turės išlaikyti </w:t>
      </w:r>
      <w:r w:rsidR="00991B21" w:rsidRPr="00991B21">
        <w:rPr>
          <w:lang w:val="lt-LT"/>
        </w:rPr>
        <w:t>eiliškumą</w:t>
      </w:r>
      <w:r w:rsidR="00C927C0" w:rsidRPr="00991B21">
        <w:rPr>
          <w:lang w:val="lt-LT"/>
        </w:rPr>
        <w:t xml:space="preserve"> pirma eis DATA segmentas </w:t>
      </w:r>
      <w:r w:rsidR="00F27BC6">
        <w:rPr>
          <w:lang w:val="lt-LT"/>
        </w:rPr>
        <w:t>(</w:t>
      </w:r>
      <w:r w:rsidR="00C927C0" w:rsidRPr="00991B21">
        <w:rPr>
          <w:lang w:val="lt-LT"/>
        </w:rPr>
        <w:t>kuriame bus saugomi statiniai kintamieji</w:t>
      </w:r>
      <w:r w:rsidR="00F27BC6">
        <w:rPr>
          <w:lang w:val="lt-LT"/>
        </w:rPr>
        <w:t>)</w:t>
      </w:r>
      <w:r w:rsidR="00C927C0" w:rsidRPr="00991B21">
        <w:rPr>
          <w:lang w:val="lt-LT"/>
        </w:rPr>
        <w:t xml:space="preserve">, toliau </w:t>
      </w:r>
      <w:r w:rsidR="00BF559B" w:rsidRPr="00991B21">
        <w:rPr>
          <w:lang w:val="lt-LT"/>
        </w:rPr>
        <w:t xml:space="preserve">STACK segmentas </w:t>
      </w:r>
      <w:r w:rsidR="00C927C0" w:rsidRPr="00991B21">
        <w:rPr>
          <w:lang w:val="lt-LT"/>
        </w:rPr>
        <w:t>ir pabaigoje</w:t>
      </w:r>
      <w:r w:rsidR="00BF559B" w:rsidRPr="00991B21">
        <w:rPr>
          <w:lang w:val="lt-LT"/>
        </w:rPr>
        <w:t xml:space="preserve"> </w:t>
      </w:r>
      <w:r w:rsidR="00F27BC6">
        <w:rPr>
          <w:lang w:val="lt-LT"/>
        </w:rPr>
        <w:t>(</w:t>
      </w:r>
      <w:r w:rsidR="00BF559B" w:rsidRPr="00991B21">
        <w:rPr>
          <w:lang w:val="lt-LT"/>
        </w:rPr>
        <w:t>CODE segment</w:t>
      </w:r>
      <w:r w:rsidR="00991B21">
        <w:rPr>
          <w:lang w:val="lt-LT"/>
        </w:rPr>
        <w:t>as</w:t>
      </w:r>
      <w:r w:rsidR="00BF559B" w:rsidRPr="00991B21">
        <w:rPr>
          <w:lang w:val="lt-LT"/>
        </w:rPr>
        <w:t xml:space="preserve"> </w:t>
      </w:r>
      <w:r w:rsidR="00F27BC6">
        <w:rPr>
          <w:lang w:val="lt-LT"/>
        </w:rPr>
        <w:t>(</w:t>
      </w:r>
      <w:r w:rsidR="00BF559B" w:rsidRPr="00991B21">
        <w:rPr>
          <w:lang w:val="lt-LT"/>
        </w:rPr>
        <w:t>kur bus saugomas proceso kodas</w:t>
      </w:r>
      <w:r w:rsidR="00F27BC6">
        <w:rPr>
          <w:lang w:val="lt-LT"/>
        </w:rPr>
        <w:t>)</w:t>
      </w:r>
      <w:r w:rsidR="00C927C0" w:rsidRPr="00991B21">
        <w:rPr>
          <w:lang w:val="lt-LT"/>
        </w:rPr>
        <w:t>.</w:t>
      </w:r>
      <w:r w:rsidRPr="00991B21">
        <w:rPr>
          <w:lang w:val="lt-LT"/>
        </w:rPr>
        <w:t xml:space="preserve"> Kaip anksčiau minėta ryši tarp virtualios ir fizines atminties bus nusakoma per CPU įrenginį MMU.</w:t>
      </w:r>
    </w:p>
    <w:p w:rsidR="00E90095" w:rsidRPr="00991B21" w:rsidRDefault="00991B21" w:rsidP="009408F1">
      <w:pPr>
        <w:pStyle w:val="Heading2"/>
        <w:rPr>
          <w:lang w:val="lt-LT"/>
        </w:rPr>
      </w:pPr>
      <w:bookmarkStart w:id="8" w:name="_Toc475271617"/>
      <w:r w:rsidRPr="00991B21">
        <w:rPr>
          <w:lang w:val="lt-LT"/>
        </w:rPr>
        <w:t>Virtualios</w:t>
      </w:r>
      <w:r w:rsidR="009408F1" w:rsidRPr="00991B21">
        <w:rPr>
          <w:lang w:val="lt-LT"/>
        </w:rPr>
        <w:t xml:space="preserve"> mašinos instrukcijos</w:t>
      </w:r>
      <w:bookmarkEnd w:id="8"/>
    </w:p>
    <w:p w:rsidR="009408F1" w:rsidRPr="00991B21" w:rsidRDefault="009408F1" w:rsidP="00AD211F">
      <w:pPr>
        <w:pStyle w:val="ListParagraph"/>
        <w:numPr>
          <w:ilvl w:val="0"/>
          <w:numId w:val="12"/>
        </w:numPr>
        <w:rPr>
          <w:lang w:val="lt-LT"/>
        </w:rPr>
      </w:pPr>
      <w:r w:rsidRPr="00991B21">
        <w:rPr>
          <w:lang w:val="lt-LT"/>
        </w:rPr>
        <w:t>Aritmetinės darbo su sveikaisiais skaičiais instrukcijos:</w:t>
      </w:r>
      <w:r w:rsidR="008F6B65">
        <w:rPr>
          <w:lang w:val="lt-LT"/>
        </w:rPr>
        <w:t xml:space="preserve"> (4B)</w:t>
      </w:r>
    </w:p>
    <w:p w:rsidR="009408F1" w:rsidRPr="00991B21" w:rsidRDefault="00AD211F" w:rsidP="00AD211F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 xml:space="preserve">ADD </w:t>
      </w:r>
      <w:r w:rsidR="009408F1" w:rsidRPr="00991B21">
        <w:rPr>
          <w:lang w:val="lt-LT"/>
        </w:rPr>
        <w:t>–</w:t>
      </w:r>
      <w:r w:rsidRPr="00991B21">
        <w:rPr>
          <w:lang w:val="lt-LT"/>
        </w:rPr>
        <w:t xml:space="preserve"> </w:t>
      </w:r>
      <w:r w:rsidR="00240128" w:rsidRPr="00991B21">
        <w:rPr>
          <w:lang w:val="lt-LT"/>
        </w:rPr>
        <w:t>i</w:t>
      </w:r>
      <w:r w:rsidR="00EF5368" w:rsidRPr="00991B21">
        <w:rPr>
          <w:lang w:val="lt-LT"/>
        </w:rPr>
        <w:t xml:space="preserve">štraukia iš </w:t>
      </w:r>
      <w:r w:rsidR="00991B21">
        <w:rPr>
          <w:lang w:val="lt-LT"/>
        </w:rPr>
        <w:t>steko du skaičius bei suma įstu</w:t>
      </w:r>
      <w:r w:rsidR="00EF5368" w:rsidRPr="00991B21">
        <w:rPr>
          <w:lang w:val="lt-LT"/>
        </w:rPr>
        <w:t xml:space="preserve">mia atgal į </w:t>
      </w:r>
      <w:r w:rsidR="00991B21" w:rsidRPr="00991B21">
        <w:rPr>
          <w:lang w:val="lt-LT"/>
        </w:rPr>
        <w:t>steką</w:t>
      </w:r>
      <w:r w:rsidRPr="00991B21">
        <w:rPr>
          <w:lang w:val="lt-LT"/>
        </w:rPr>
        <w:t>. ([SC] = [SC] + [SC – 1])</w:t>
      </w:r>
    </w:p>
    <w:p w:rsidR="009408F1" w:rsidRPr="00991B21" w:rsidRDefault="009408F1" w:rsidP="00EF5368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 xml:space="preserve">SUB – </w:t>
      </w:r>
      <w:r w:rsidR="00240128" w:rsidRPr="00991B21">
        <w:rPr>
          <w:lang w:val="lt-LT"/>
        </w:rPr>
        <w:t>i</w:t>
      </w:r>
      <w:r w:rsidR="00EF5368" w:rsidRPr="00991B21">
        <w:rPr>
          <w:lang w:val="lt-LT"/>
        </w:rPr>
        <w:t xml:space="preserve">štraukia iš steko du skaičius bei </w:t>
      </w:r>
      <w:r w:rsidR="00240128" w:rsidRPr="00991B21">
        <w:rPr>
          <w:lang w:val="lt-LT"/>
        </w:rPr>
        <w:t>atimti</w:t>
      </w:r>
      <w:r w:rsidR="00EF5368" w:rsidRPr="00991B21">
        <w:rPr>
          <w:lang w:val="lt-LT"/>
        </w:rPr>
        <w:t xml:space="preserve"> </w:t>
      </w:r>
      <w:r w:rsidR="00991B21">
        <w:rPr>
          <w:lang w:val="lt-LT"/>
        </w:rPr>
        <w:t>įstu</w:t>
      </w:r>
      <w:r w:rsidR="00991B21" w:rsidRPr="00991B21">
        <w:rPr>
          <w:lang w:val="lt-LT"/>
        </w:rPr>
        <w:t xml:space="preserve">mia </w:t>
      </w:r>
      <w:r w:rsidR="00EF5368" w:rsidRPr="00991B21">
        <w:rPr>
          <w:lang w:val="lt-LT"/>
        </w:rPr>
        <w:t xml:space="preserve">atgal į </w:t>
      </w:r>
      <w:r w:rsidR="00991B21" w:rsidRPr="00991B21">
        <w:rPr>
          <w:lang w:val="lt-LT"/>
        </w:rPr>
        <w:t>steką</w:t>
      </w:r>
      <w:r w:rsidR="00EF5368" w:rsidRPr="00991B21">
        <w:rPr>
          <w:lang w:val="lt-LT"/>
        </w:rPr>
        <w:t>. ([SC] = [SC] - [SC – 1])</w:t>
      </w:r>
    </w:p>
    <w:p w:rsidR="009408F1" w:rsidRDefault="009408F1" w:rsidP="00AD211F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 xml:space="preserve">MUL – </w:t>
      </w:r>
      <w:r w:rsidR="00240128" w:rsidRPr="00991B21">
        <w:rPr>
          <w:lang w:val="lt-LT"/>
        </w:rPr>
        <w:t>i</w:t>
      </w:r>
      <w:r w:rsidR="00EF5368" w:rsidRPr="00991B21">
        <w:rPr>
          <w:lang w:val="lt-LT"/>
        </w:rPr>
        <w:t xml:space="preserve">štraukia iš steko du skaičius bei </w:t>
      </w:r>
      <w:r w:rsidR="00240128" w:rsidRPr="00991B21">
        <w:rPr>
          <w:lang w:val="lt-LT"/>
        </w:rPr>
        <w:t>sandauga</w:t>
      </w:r>
      <w:r w:rsidR="00EF5368" w:rsidRPr="00991B21">
        <w:rPr>
          <w:lang w:val="lt-LT"/>
        </w:rPr>
        <w:t xml:space="preserve"> </w:t>
      </w:r>
      <w:r w:rsidR="00991B21">
        <w:rPr>
          <w:lang w:val="lt-LT"/>
        </w:rPr>
        <w:t>įstu</w:t>
      </w:r>
      <w:r w:rsidR="00991B21" w:rsidRPr="00991B21">
        <w:rPr>
          <w:lang w:val="lt-LT"/>
        </w:rPr>
        <w:t xml:space="preserve">mia </w:t>
      </w:r>
      <w:r w:rsidR="00EF5368" w:rsidRPr="00991B21">
        <w:rPr>
          <w:lang w:val="lt-LT"/>
        </w:rPr>
        <w:t xml:space="preserve">atgal į </w:t>
      </w:r>
      <w:r w:rsidR="00991B21" w:rsidRPr="00991B21">
        <w:rPr>
          <w:lang w:val="lt-LT"/>
        </w:rPr>
        <w:t>steką</w:t>
      </w:r>
      <w:r w:rsidR="00EF5368" w:rsidRPr="00991B21">
        <w:rPr>
          <w:lang w:val="lt-LT"/>
        </w:rPr>
        <w:t>.  ([SC] = [SC] * [SC – 1])</w:t>
      </w:r>
    </w:p>
    <w:p w:rsidR="008423A8" w:rsidRDefault="008423A8" w:rsidP="008423A8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 xml:space="preserve">MUL – ištraukia iš steko du skaičius bei </w:t>
      </w:r>
      <w:r>
        <w:rPr>
          <w:lang w:val="lt-LT"/>
        </w:rPr>
        <w:t xml:space="preserve">dalybos </w:t>
      </w:r>
      <w:r w:rsidR="00F27BC6">
        <w:rPr>
          <w:lang w:val="lt-LT"/>
        </w:rPr>
        <w:t>rezultatą</w:t>
      </w:r>
      <w:r w:rsidRPr="00991B21">
        <w:rPr>
          <w:lang w:val="lt-LT"/>
        </w:rPr>
        <w:t xml:space="preserve"> </w:t>
      </w:r>
      <w:r>
        <w:rPr>
          <w:lang w:val="lt-LT"/>
        </w:rPr>
        <w:t>įstu</w:t>
      </w:r>
      <w:r w:rsidRPr="00991B21">
        <w:rPr>
          <w:lang w:val="lt-LT"/>
        </w:rPr>
        <w:t xml:space="preserve">mia atgal į steką.  ([SC] = [SC] </w:t>
      </w:r>
      <w:r>
        <w:rPr>
          <w:lang w:val="lt-LT"/>
        </w:rPr>
        <w:t>/</w:t>
      </w:r>
      <w:r w:rsidRPr="00991B21">
        <w:rPr>
          <w:lang w:val="lt-LT"/>
        </w:rPr>
        <w:t xml:space="preserve"> [SC – 1])</w:t>
      </w:r>
    </w:p>
    <w:p w:rsidR="008F6B65" w:rsidRPr="008423A8" w:rsidRDefault="008F6B65" w:rsidP="008F6B65">
      <w:pPr>
        <w:pStyle w:val="ListParagraph"/>
        <w:numPr>
          <w:ilvl w:val="1"/>
          <w:numId w:val="12"/>
        </w:numPr>
        <w:rPr>
          <w:lang w:val="lt-LT"/>
        </w:rPr>
      </w:pPr>
      <w:r>
        <w:rPr>
          <w:lang w:val="lt-LT"/>
        </w:rPr>
        <w:t>AND</w:t>
      </w:r>
      <w:r w:rsidRPr="00991B21">
        <w:rPr>
          <w:lang w:val="lt-LT"/>
        </w:rPr>
        <w:t xml:space="preserve"> – ištraukia iš steko du skaičius bei </w:t>
      </w:r>
      <w:r>
        <w:rPr>
          <w:lang w:val="lt-LT"/>
        </w:rPr>
        <w:t>atlieka logine AND operacija su jais, rezultatą</w:t>
      </w:r>
      <w:r w:rsidRPr="00991B21">
        <w:rPr>
          <w:lang w:val="lt-LT"/>
        </w:rPr>
        <w:t xml:space="preserve"> </w:t>
      </w:r>
      <w:r>
        <w:rPr>
          <w:lang w:val="lt-LT"/>
        </w:rPr>
        <w:t>įstu</w:t>
      </w:r>
      <w:r w:rsidRPr="00991B21">
        <w:rPr>
          <w:lang w:val="lt-LT"/>
        </w:rPr>
        <w:t xml:space="preserve">mia atgal į steką.  ([SC] = [SC] </w:t>
      </w:r>
      <w:r w:rsidR="003B6996">
        <w:rPr>
          <w:lang w:val="en-US"/>
        </w:rPr>
        <w:t>&amp;</w:t>
      </w:r>
      <w:r w:rsidRPr="00991B21">
        <w:rPr>
          <w:lang w:val="lt-LT"/>
        </w:rPr>
        <w:t xml:space="preserve"> [SC – 1])</w:t>
      </w:r>
    </w:p>
    <w:p w:rsidR="008F6B65" w:rsidRDefault="008F6B65" w:rsidP="008F6B65">
      <w:pPr>
        <w:pStyle w:val="ListParagraph"/>
        <w:numPr>
          <w:ilvl w:val="1"/>
          <w:numId w:val="12"/>
        </w:numPr>
        <w:rPr>
          <w:lang w:val="lt-LT"/>
        </w:rPr>
      </w:pPr>
      <w:r>
        <w:rPr>
          <w:lang w:val="lt-LT"/>
        </w:rPr>
        <w:t>OR</w:t>
      </w:r>
      <w:r w:rsidRPr="00991B21">
        <w:rPr>
          <w:lang w:val="lt-LT"/>
        </w:rPr>
        <w:t xml:space="preserve"> – ištraukia iš steko du skaičius bei </w:t>
      </w:r>
      <w:r>
        <w:rPr>
          <w:lang w:val="lt-LT"/>
        </w:rPr>
        <w:t>atlieka logine OR operacija su jais, rezultatą</w:t>
      </w:r>
      <w:r w:rsidRPr="00991B21">
        <w:rPr>
          <w:lang w:val="lt-LT"/>
        </w:rPr>
        <w:t xml:space="preserve"> </w:t>
      </w:r>
      <w:r>
        <w:rPr>
          <w:lang w:val="lt-LT"/>
        </w:rPr>
        <w:t>įstu</w:t>
      </w:r>
      <w:r w:rsidRPr="00991B21">
        <w:rPr>
          <w:lang w:val="lt-LT"/>
        </w:rPr>
        <w:t xml:space="preserve">mia atgal į steką.  ([SC] = [SC] </w:t>
      </w:r>
      <w:r w:rsidR="003B6996">
        <w:rPr>
          <w:lang w:val="en-US"/>
        </w:rPr>
        <w:t>|</w:t>
      </w:r>
      <w:r w:rsidRPr="00991B21">
        <w:rPr>
          <w:lang w:val="lt-LT"/>
        </w:rPr>
        <w:t xml:space="preserve"> [SC – 1])</w:t>
      </w:r>
    </w:p>
    <w:p w:rsidR="003B6996" w:rsidRPr="008F6B65" w:rsidRDefault="003B6996" w:rsidP="008F6B65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>CMP</w:t>
      </w:r>
      <w:r>
        <w:rPr>
          <w:lang w:val="lt-LT"/>
        </w:rPr>
        <w:t xml:space="preserve"> </w:t>
      </w:r>
      <w:r w:rsidRPr="00991B21">
        <w:rPr>
          <w:lang w:val="lt-LT"/>
        </w:rPr>
        <w:t xml:space="preserve">– ištraukia iš steko du skaičius bei atimti </w:t>
      </w:r>
      <w:r>
        <w:rPr>
          <w:lang w:val="lt-LT"/>
        </w:rPr>
        <w:t>įstu</w:t>
      </w:r>
      <w:r w:rsidRPr="00991B21">
        <w:rPr>
          <w:lang w:val="lt-LT"/>
        </w:rPr>
        <w:t>mia atgal į steką. ([SC] = [SC] - [SC – 1])</w:t>
      </w:r>
    </w:p>
    <w:p w:rsidR="009408F1" w:rsidRPr="00991B21" w:rsidRDefault="009408F1" w:rsidP="00AD211F">
      <w:pPr>
        <w:pStyle w:val="ListParagraph"/>
        <w:numPr>
          <w:ilvl w:val="0"/>
          <w:numId w:val="12"/>
        </w:numPr>
        <w:rPr>
          <w:lang w:val="lt-LT"/>
        </w:rPr>
      </w:pPr>
      <w:r w:rsidRPr="00991B21">
        <w:rPr>
          <w:lang w:val="lt-LT"/>
        </w:rPr>
        <w:t>Darbo su duomenimis komandos:</w:t>
      </w:r>
    </w:p>
    <w:p w:rsidR="009408F1" w:rsidRPr="00991B21" w:rsidRDefault="0053282A" w:rsidP="00EF5368">
      <w:pPr>
        <w:pStyle w:val="ListParagraph"/>
        <w:numPr>
          <w:ilvl w:val="1"/>
          <w:numId w:val="12"/>
        </w:numPr>
        <w:rPr>
          <w:lang w:val="lt-LT"/>
        </w:rPr>
      </w:pPr>
      <w:r>
        <w:rPr>
          <w:lang w:val="lt-LT"/>
        </w:rPr>
        <w:t>LDI</w:t>
      </w:r>
      <w:r w:rsidR="00EF5368" w:rsidRPr="00991B21">
        <w:rPr>
          <w:lang w:val="lt-LT"/>
        </w:rPr>
        <w:t xml:space="preserve"> X</w:t>
      </w:r>
      <w:r w:rsidR="009408F1" w:rsidRPr="00991B21">
        <w:rPr>
          <w:lang w:val="lt-LT"/>
        </w:rPr>
        <w:t xml:space="preserve"> – </w:t>
      </w:r>
      <w:r w:rsidR="00EF5368" w:rsidRPr="00991B21">
        <w:rPr>
          <w:lang w:val="lt-LT"/>
        </w:rPr>
        <w:t>įstumia į steką reikšmę atminties adrese X</w:t>
      </w:r>
      <w:r w:rsidR="009408F1" w:rsidRPr="00991B21">
        <w:rPr>
          <w:lang w:val="lt-LT"/>
        </w:rPr>
        <w:t>.</w:t>
      </w:r>
    </w:p>
    <w:p w:rsidR="00EF5368" w:rsidRPr="00991B21" w:rsidRDefault="0053282A" w:rsidP="00A43C8E">
      <w:pPr>
        <w:pStyle w:val="ListParagraph"/>
        <w:numPr>
          <w:ilvl w:val="1"/>
          <w:numId w:val="12"/>
        </w:numPr>
        <w:rPr>
          <w:lang w:val="lt-LT"/>
        </w:rPr>
      </w:pPr>
      <w:r>
        <w:rPr>
          <w:lang w:val="lt-LT"/>
        </w:rPr>
        <w:t>STI</w:t>
      </w:r>
      <w:r w:rsidR="009408F1" w:rsidRPr="00991B21">
        <w:rPr>
          <w:lang w:val="lt-LT"/>
        </w:rPr>
        <w:t xml:space="preserve"> </w:t>
      </w:r>
      <w:r w:rsidR="00EF5368" w:rsidRPr="00991B21">
        <w:rPr>
          <w:lang w:val="lt-LT"/>
        </w:rPr>
        <w:t>X</w:t>
      </w:r>
      <w:r w:rsidR="009408F1" w:rsidRPr="00991B21">
        <w:rPr>
          <w:lang w:val="lt-LT"/>
        </w:rPr>
        <w:t xml:space="preserve"> – </w:t>
      </w:r>
      <w:r w:rsidR="00EF5368" w:rsidRPr="00991B21">
        <w:rPr>
          <w:lang w:val="lt-LT"/>
        </w:rPr>
        <w:t>ištraukia iš steko reikšmę ir patalpina atminties adrese X.</w:t>
      </w:r>
    </w:p>
    <w:p w:rsidR="00EF5368" w:rsidRPr="00991B21" w:rsidRDefault="00EF5368" w:rsidP="00A43C8E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 xml:space="preserve">LDC X – įstumia į </w:t>
      </w:r>
      <w:r w:rsidR="00991B21" w:rsidRPr="00991B21">
        <w:rPr>
          <w:lang w:val="lt-LT"/>
        </w:rPr>
        <w:t>steką</w:t>
      </w:r>
      <w:r w:rsidRPr="00991B21">
        <w:rPr>
          <w:lang w:val="lt-LT"/>
        </w:rPr>
        <w:t xml:space="preserve"> </w:t>
      </w:r>
      <w:r w:rsidR="00991B21" w:rsidRPr="00991B21">
        <w:rPr>
          <w:lang w:val="lt-LT"/>
        </w:rPr>
        <w:t>konstanta</w:t>
      </w:r>
      <w:r w:rsidRPr="00991B21">
        <w:rPr>
          <w:lang w:val="lt-LT"/>
        </w:rPr>
        <w:t xml:space="preserve"> X.</w:t>
      </w:r>
    </w:p>
    <w:p w:rsidR="009408F1" w:rsidRDefault="00240128" w:rsidP="00240128">
      <w:pPr>
        <w:pStyle w:val="ListParagraph"/>
        <w:numPr>
          <w:ilvl w:val="0"/>
          <w:numId w:val="12"/>
        </w:numPr>
        <w:rPr>
          <w:lang w:val="lt-LT"/>
        </w:rPr>
      </w:pPr>
      <w:r w:rsidRPr="00991B21">
        <w:rPr>
          <w:lang w:val="lt-LT"/>
        </w:rPr>
        <w:t>Pertraukimai:</w:t>
      </w:r>
    </w:p>
    <w:p w:rsidR="009C237C" w:rsidRPr="009C237C" w:rsidRDefault="009C237C" w:rsidP="009C237C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 xml:space="preserve">INT </w:t>
      </w:r>
      <w:r>
        <w:rPr>
          <w:lang w:val="lt-LT"/>
        </w:rPr>
        <w:t>0</w:t>
      </w:r>
      <w:r w:rsidRPr="00991B21">
        <w:rPr>
          <w:lang w:val="lt-LT"/>
        </w:rPr>
        <w:t xml:space="preserve"> – ištraukia iš steko skaičių ir patikrina ar klaviatūroje nuspaustas mygtukas su iš steko ištrauktu skaičiaus indeksu.</w:t>
      </w:r>
    </w:p>
    <w:p w:rsidR="00240128" w:rsidRPr="00991B21" w:rsidRDefault="00240128" w:rsidP="00240128">
      <w:pPr>
        <w:pStyle w:val="ListParagraph"/>
        <w:numPr>
          <w:ilvl w:val="1"/>
          <w:numId w:val="12"/>
        </w:numPr>
        <w:rPr>
          <w:lang w:val="lt-LT"/>
        </w:rPr>
      </w:pPr>
      <w:r w:rsidRPr="00991B21">
        <w:rPr>
          <w:lang w:val="lt-LT"/>
        </w:rPr>
        <w:t xml:space="preserve">INT </w:t>
      </w:r>
      <w:r w:rsidR="003B6996">
        <w:rPr>
          <w:lang w:val="lt-LT"/>
        </w:rPr>
        <w:t>1</w:t>
      </w:r>
      <w:r w:rsidRPr="00991B21">
        <w:rPr>
          <w:lang w:val="lt-LT"/>
        </w:rPr>
        <w:t xml:space="preserve"> – ištraukia iš steko skaičių ir </w:t>
      </w:r>
      <w:r w:rsidR="00202018" w:rsidRPr="00991B21">
        <w:rPr>
          <w:lang w:val="lt-LT"/>
        </w:rPr>
        <w:t xml:space="preserve">panaudoja ji kaip </w:t>
      </w:r>
      <w:r w:rsidR="00991B21" w:rsidRPr="00991B21">
        <w:rPr>
          <w:lang w:val="lt-LT"/>
        </w:rPr>
        <w:t>adresą</w:t>
      </w:r>
      <w:r w:rsidR="00202018" w:rsidRPr="00991B21">
        <w:rPr>
          <w:lang w:val="lt-LT"/>
        </w:rPr>
        <w:t xml:space="preserve"> išvedant visus simbolius, </w:t>
      </w:r>
      <w:r w:rsidR="00991B21" w:rsidRPr="00991B21">
        <w:rPr>
          <w:lang w:val="lt-LT"/>
        </w:rPr>
        <w:t>nutraukiama</w:t>
      </w:r>
      <w:r w:rsidR="00202018" w:rsidRPr="00991B21">
        <w:rPr>
          <w:lang w:val="lt-LT"/>
        </w:rPr>
        <w:t xml:space="preserve"> sutikus 0</w:t>
      </w:r>
      <w:r w:rsidRPr="00991B21">
        <w:rPr>
          <w:lang w:val="lt-LT"/>
        </w:rPr>
        <w:t>.</w:t>
      </w:r>
    </w:p>
    <w:p w:rsidR="003B6996" w:rsidRPr="003B6996" w:rsidRDefault="003B6996" w:rsidP="00240128">
      <w:pPr>
        <w:pStyle w:val="ListParagraph"/>
        <w:numPr>
          <w:ilvl w:val="1"/>
          <w:numId w:val="12"/>
        </w:numPr>
        <w:rPr>
          <w:lang w:val="lt-LT"/>
        </w:rPr>
      </w:pPr>
      <w:r>
        <w:rPr>
          <w:lang w:val="lt-LT"/>
        </w:rPr>
        <w:t xml:space="preserve">INT 2 – atidaro </w:t>
      </w:r>
      <w:proofErr w:type="spellStart"/>
      <w:r>
        <w:rPr>
          <w:lang w:val="lt-LT"/>
        </w:rPr>
        <w:t>filą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Stack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pop</w:t>
      </w:r>
      <w:proofErr w:type="spellEnd"/>
      <w:r>
        <w:rPr>
          <w:lang w:val="lt-LT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accessFlag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lt-LT"/>
        </w:rPr>
        <w:t>stack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pop</w:t>
      </w:r>
      <w:proofErr w:type="spellEnd"/>
      <w:r>
        <w:rPr>
          <w:lang w:val="lt-LT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, stack push = </w:t>
      </w:r>
      <w:proofErr w:type="spellStart"/>
      <w:r>
        <w:rPr>
          <w:lang w:val="en-US"/>
        </w:rPr>
        <w:t>fileHandle</w:t>
      </w:r>
      <w:proofErr w:type="spellEnd"/>
      <w:r>
        <w:rPr>
          <w:lang w:val="en-US"/>
        </w:rPr>
        <w:t>.</w:t>
      </w:r>
    </w:p>
    <w:p w:rsidR="003B6996" w:rsidRPr="00991B21" w:rsidRDefault="003B6996" w:rsidP="003B6996">
      <w:pPr>
        <w:pStyle w:val="ListParagraph"/>
        <w:numPr>
          <w:ilvl w:val="1"/>
          <w:numId w:val="12"/>
        </w:numPr>
        <w:rPr>
          <w:lang w:val="lt-LT"/>
        </w:rPr>
      </w:pPr>
      <w:r>
        <w:rPr>
          <w:lang w:val="lt-LT"/>
        </w:rPr>
        <w:t xml:space="preserve">INT 3 – uždaro </w:t>
      </w:r>
      <w:proofErr w:type="spellStart"/>
      <w:r>
        <w:rPr>
          <w:lang w:val="lt-LT"/>
        </w:rPr>
        <w:t>filą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Stack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pop</w:t>
      </w:r>
      <w:proofErr w:type="spellEnd"/>
      <w:r>
        <w:rPr>
          <w:lang w:val="lt-LT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fileHandle</w:t>
      </w:r>
      <w:proofErr w:type="spellEnd"/>
      <w:r>
        <w:rPr>
          <w:lang w:val="en-US"/>
        </w:rPr>
        <w:t>.</w:t>
      </w:r>
    </w:p>
    <w:p w:rsidR="003B6996" w:rsidRPr="00991B21" w:rsidRDefault="003B6996" w:rsidP="003B6996">
      <w:pPr>
        <w:pStyle w:val="ListParagraph"/>
        <w:numPr>
          <w:ilvl w:val="1"/>
          <w:numId w:val="12"/>
        </w:numPr>
        <w:rPr>
          <w:lang w:val="lt-LT"/>
        </w:rPr>
      </w:pPr>
      <w:r>
        <w:rPr>
          <w:lang w:val="lt-LT"/>
        </w:rPr>
        <w:t xml:space="preserve">INT 4 – skaito iš </w:t>
      </w:r>
      <w:proofErr w:type="spellStart"/>
      <w:r>
        <w:rPr>
          <w:lang w:val="lt-LT"/>
        </w:rPr>
        <w:t>filo</w:t>
      </w:r>
      <w:proofErr w:type="spellEnd"/>
      <w:r>
        <w:rPr>
          <w:lang w:val="lt-LT"/>
        </w:rPr>
        <w:t xml:space="preserve">. </w:t>
      </w:r>
      <w:proofErr w:type="spellStart"/>
      <w:r>
        <w:rPr>
          <w:lang w:val="lt-LT"/>
        </w:rPr>
        <w:t>Stack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pop</w:t>
      </w:r>
      <w:proofErr w:type="spellEnd"/>
      <w:r>
        <w:rPr>
          <w:lang w:val="lt-LT"/>
        </w:rPr>
        <w:t xml:space="preserve"> </w:t>
      </w:r>
      <w:r>
        <w:rPr>
          <w:lang w:val="en-US"/>
        </w:rPr>
        <w:t xml:space="preserve">= size, stack pop = address to write, stack pop = </w:t>
      </w:r>
      <w:proofErr w:type="spellStart"/>
      <w:r>
        <w:rPr>
          <w:lang w:val="en-US"/>
        </w:rPr>
        <w:t>fileHandle</w:t>
      </w:r>
      <w:proofErr w:type="spellEnd"/>
      <w:r>
        <w:rPr>
          <w:lang w:val="en-US"/>
        </w:rPr>
        <w:t>.</w:t>
      </w:r>
    </w:p>
    <w:p w:rsidR="003B6996" w:rsidRPr="00991B21" w:rsidRDefault="003B6996" w:rsidP="003B6996">
      <w:pPr>
        <w:pStyle w:val="ListParagraph"/>
        <w:numPr>
          <w:ilvl w:val="1"/>
          <w:numId w:val="12"/>
        </w:numPr>
        <w:rPr>
          <w:lang w:val="lt-LT"/>
        </w:rPr>
      </w:pPr>
      <w:r w:rsidRPr="003B6996">
        <w:rPr>
          <w:lang w:val="lt-LT"/>
        </w:rPr>
        <w:t xml:space="preserve">INT 5 – rašo į </w:t>
      </w:r>
      <w:proofErr w:type="spellStart"/>
      <w:r w:rsidRPr="003B6996">
        <w:rPr>
          <w:lang w:val="lt-LT"/>
        </w:rPr>
        <w:t>filą</w:t>
      </w:r>
      <w:proofErr w:type="spellEnd"/>
      <w:r w:rsidRPr="003B6996">
        <w:rPr>
          <w:lang w:val="lt-LT"/>
        </w:rPr>
        <w:t xml:space="preserve">. </w:t>
      </w:r>
      <w:proofErr w:type="spellStart"/>
      <w:r>
        <w:rPr>
          <w:lang w:val="lt-LT"/>
        </w:rPr>
        <w:t>Stack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pop</w:t>
      </w:r>
      <w:proofErr w:type="spellEnd"/>
      <w:r>
        <w:rPr>
          <w:lang w:val="lt-LT"/>
        </w:rPr>
        <w:t xml:space="preserve"> </w:t>
      </w:r>
      <w:r>
        <w:rPr>
          <w:lang w:val="en-US"/>
        </w:rPr>
        <w:t xml:space="preserve">= size, stack pop = address to write, stack pop = </w:t>
      </w:r>
      <w:proofErr w:type="spellStart"/>
      <w:r>
        <w:rPr>
          <w:lang w:val="en-US"/>
        </w:rPr>
        <w:t>fileHandle</w:t>
      </w:r>
      <w:proofErr w:type="spellEnd"/>
      <w:r>
        <w:rPr>
          <w:lang w:val="en-US"/>
        </w:rPr>
        <w:t>.</w:t>
      </w:r>
    </w:p>
    <w:p w:rsidR="009408F1" w:rsidRPr="003B6996" w:rsidRDefault="00D15A5B" w:rsidP="008E7F2B">
      <w:pPr>
        <w:pStyle w:val="ListParagraph"/>
        <w:numPr>
          <w:ilvl w:val="1"/>
          <w:numId w:val="12"/>
        </w:numPr>
        <w:rPr>
          <w:lang w:val="lt-LT"/>
        </w:rPr>
      </w:pPr>
      <w:r w:rsidRPr="003B6996">
        <w:rPr>
          <w:lang w:val="lt-LT"/>
        </w:rPr>
        <w:t>Sąlyginio/</w:t>
      </w:r>
      <w:r w:rsidR="009408F1" w:rsidRPr="003B6996">
        <w:rPr>
          <w:lang w:val="lt-LT"/>
        </w:rPr>
        <w:t xml:space="preserve">nesąlyginio valdymo perdavimo komanda. </w:t>
      </w:r>
      <w:r w:rsidR="00240128" w:rsidRPr="003B6996">
        <w:rPr>
          <w:lang w:val="lt-LT"/>
        </w:rPr>
        <w:t>Ištraukiamas skaičius iš steko ir jos reikšme panaudojama valdymo perdavimui.</w:t>
      </w:r>
    </w:p>
    <w:p w:rsidR="00D15A5B" w:rsidRDefault="00D15A5B" w:rsidP="00D15A5B">
      <w:pPr>
        <w:pStyle w:val="ListParagraph"/>
        <w:numPr>
          <w:ilvl w:val="2"/>
          <w:numId w:val="12"/>
        </w:numPr>
        <w:rPr>
          <w:lang w:val="lt-LT"/>
        </w:rPr>
      </w:pPr>
      <w:r>
        <w:rPr>
          <w:lang w:val="lt-LT"/>
        </w:rPr>
        <w:t>JMP – nesąlyginis.</w:t>
      </w:r>
    </w:p>
    <w:p w:rsidR="00D15A5B" w:rsidRDefault="00D15A5B" w:rsidP="00D15A5B">
      <w:pPr>
        <w:pStyle w:val="ListParagraph"/>
        <w:numPr>
          <w:ilvl w:val="2"/>
          <w:numId w:val="12"/>
        </w:numPr>
        <w:rPr>
          <w:lang w:val="lt-LT"/>
        </w:rPr>
      </w:pPr>
      <w:r>
        <w:rPr>
          <w:lang w:val="lt-LT"/>
        </w:rPr>
        <w:t xml:space="preserve">JME – </w:t>
      </w:r>
      <w:r w:rsidRPr="00991B21">
        <w:rPr>
          <w:lang w:val="lt-LT"/>
        </w:rPr>
        <w:t>sąlyginio</w:t>
      </w:r>
      <w:r>
        <w:rPr>
          <w:lang w:val="lt-LT"/>
        </w:rPr>
        <w:t xml:space="preserve">, jai </w:t>
      </w:r>
      <w:r w:rsidR="003B6996">
        <w:rPr>
          <w:lang w:val="lt-LT"/>
        </w:rPr>
        <w:t xml:space="preserve">steko viršus </w:t>
      </w:r>
      <w:r w:rsidR="003B6996">
        <w:rPr>
          <w:lang w:val="en-US"/>
        </w:rPr>
        <w:t>== 0.</w:t>
      </w:r>
    </w:p>
    <w:p w:rsidR="00D15A5B" w:rsidRDefault="00D15A5B" w:rsidP="00D15A5B">
      <w:pPr>
        <w:pStyle w:val="ListParagraph"/>
        <w:numPr>
          <w:ilvl w:val="2"/>
          <w:numId w:val="12"/>
        </w:numPr>
        <w:rPr>
          <w:lang w:val="lt-LT"/>
        </w:rPr>
      </w:pPr>
      <w:r>
        <w:rPr>
          <w:lang w:val="lt-LT"/>
        </w:rPr>
        <w:t xml:space="preserve">JML – </w:t>
      </w:r>
      <w:r w:rsidRPr="00991B21">
        <w:rPr>
          <w:lang w:val="lt-LT"/>
        </w:rPr>
        <w:t>sąlyginio</w:t>
      </w:r>
      <w:r>
        <w:rPr>
          <w:lang w:val="lt-LT"/>
        </w:rPr>
        <w:t xml:space="preserve">, </w:t>
      </w:r>
      <w:r w:rsidR="003B6996">
        <w:rPr>
          <w:lang w:val="lt-LT"/>
        </w:rPr>
        <w:t xml:space="preserve">jai steko viršus </w:t>
      </w:r>
      <w:proofErr w:type="spellStart"/>
      <w:r w:rsidR="003B6996">
        <w:rPr>
          <w:lang w:val="en-US"/>
        </w:rPr>
        <w:t>neigiamas</w:t>
      </w:r>
      <w:proofErr w:type="spellEnd"/>
      <w:r w:rsidR="003B6996">
        <w:rPr>
          <w:lang w:val="en-US"/>
        </w:rPr>
        <w:t>.</w:t>
      </w:r>
    </w:p>
    <w:p w:rsidR="00F27BC6" w:rsidRDefault="00F27BC6" w:rsidP="00F27BC6">
      <w:pPr>
        <w:pStyle w:val="ListParagraph"/>
        <w:numPr>
          <w:ilvl w:val="2"/>
          <w:numId w:val="12"/>
        </w:numPr>
        <w:rPr>
          <w:lang w:val="lt-LT"/>
        </w:rPr>
      </w:pPr>
      <w:r>
        <w:rPr>
          <w:lang w:val="lt-LT"/>
        </w:rPr>
        <w:t xml:space="preserve">JMLE – </w:t>
      </w:r>
      <w:r w:rsidRPr="00991B21">
        <w:rPr>
          <w:lang w:val="lt-LT"/>
        </w:rPr>
        <w:t>sąlyginio</w:t>
      </w:r>
      <w:r>
        <w:rPr>
          <w:lang w:val="lt-LT"/>
        </w:rPr>
        <w:t xml:space="preserve">, jai </w:t>
      </w:r>
      <w:r w:rsidR="003B6996">
        <w:rPr>
          <w:lang w:val="lt-LT"/>
        </w:rPr>
        <w:t>steko vir6us neigiamas arba == 0</w:t>
      </w:r>
      <w:r>
        <w:rPr>
          <w:lang w:val="lt-LT"/>
        </w:rPr>
        <w:t>.</w:t>
      </w:r>
    </w:p>
    <w:p w:rsidR="009408F1" w:rsidRPr="00991B21" w:rsidRDefault="009408F1" w:rsidP="00240128">
      <w:pPr>
        <w:pStyle w:val="ListParagraph"/>
        <w:numPr>
          <w:ilvl w:val="1"/>
          <w:numId w:val="12"/>
        </w:numPr>
        <w:tabs>
          <w:tab w:val="num" w:pos="912"/>
        </w:tabs>
        <w:rPr>
          <w:lang w:val="lt-LT"/>
        </w:rPr>
      </w:pPr>
      <w:r w:rsidRPr="00991B21">
        <w:rPr>
          <w:lang w:val="lt-LT"/>
        </w:rPr>
        <w:t xml:space="preserve">HALT – </w:t>
      </w:r>
      <w:r w:rsidR="00240128" w:rsidRPr="00991B21">
        <w:rPr>
          <w:lang w:val="lt-LT"/>
        </w:rPr>
        <w:t>programos pabaiga.</w:t>
      </w:r>
    </w:p>
    <w:p w:rsidR="007E4A70" w:rsidRPr="00991B21" w:rsidRDefault="007E4A70" w:rsidP="003B6996">
      <w:pPr>
        <w:pStyle w:val="Heading2"/>
        <w:numPr>
          <w:ilvl w:val="0"/>
          <w:numId w:val="0"/>
        </w:numPr>
        <w:ind w:left="720"/>
        <w:rPr>
          <w:lang w:val="lt-LT"/>
        </w:rPr>
      </w:pPr>
      <w:bookmarkStart w:id="9" w:name="_Toc475271618"/>
      <w:r w:rsidRPr="00991B21">
        <w:rPr>
          <w:lang w:val="lt-LT"/>
        </w:rPr>
        <w:lastRenderedPageBreak/>
        <w:t>Virtualios mašinos interpretuojamo failo formatas</w:t>
      </w:r>
      <w:bookmarkEnd w:id="9"/>
    </w:p>
    <w:p w:rsidR="00202018" w:rsidRPr="00991B21" w:rsidRDefault="00202018" w:rsidP="00202018">
      <w:pPr>
        <w:rPr>
          <w:lang w:val="lt-LT"/>
        </w:rPr>
      </w:pPr>
      <w:r w:rsidRPr="00991B21">
        <w:rPr>
          <w:lang w:val="lt-LT"/>
        </w:rPr>
        <w:t>Virtualios mašinos išeities kodas bus interpretuojamas</w:t>
      </w:r>
      <w:r w:rsidR="00BF559B" w:rsidRPr="00991B21">
        <w:rPr>
          <w:lang w:val="lt-LT"/>
        </w:rPr>
        <w:t xml:space="preserve">. </w:t>
      </w:r>
      <w:r w:rsidR="00B71DC2" w:rsidRPr="00991B21">
        <w:rPr>
          <w:lang w:val="lt-LT"/>
        </w:rPr>
        <w:t>Kiek išskiriama data segmentui bus nustatoma iš išeities kodo</w:t>
      </w:r>
      <w:r w:rsidR="00BF559B" w:rsidRPr="00991B21">
        <w:rPr>
          <w:lang w:val="lt-LT"/>
        </w:rPr>
        <w:t xml:space="preserve">, </w:t>
      </w:r>
      <w:r w:rsidR="00B71DC2" w:rsidRPr="00991B21">
        <w:rPr>
          <w:lang w:val="lt-LT"/>
        </w:rPr>
        <w:t xml:space="preserve">nurodyti </w:t>
      </w:r>
      <w:r w:rsidR="00991B21" w:rsidRPr="00991B21">
        <w:rPr>
          <w:lang w:val="lt-LT"/>
        </w:rPr>
        <w:t>kintamąjį</w:t>
      </w:r>
      <w:r w:rsidR="00B71DC2" w:rsidRPr="00991B21">
        <w:rPr>
          <w:lang w:val="lt-LT"/>
        </w:rPr>
        <w:t xml:space="preserve"> data segmentui reikia rašyti</w:t>
      </w:r>
      <w:r w:rsidR="00BF559B" w:rsidRPr="00991B21">
        <w:rPr>
          <w:lang w:val="lt-LT"/>
        </w:rPr>
        <w:t xml:space="preserve"> .FLD &lt;LABEL&gt; &lt;DATA&gt; (Jų gali būti daugybe). Toliau </w:t>
      </w:r>
      <w:r w:rsidR="00991B21">
        <w:rPr>
          <w:lang w:val="lt-LT"/>
        </w:rPr>
        <w:t>steko</w:t>
      </w:r>
      <w:r w:rsidR="00BF559B" w:rsidRPr="00991B21">
        <w:rPr>
          <w:lang w:val="lt-LT"/>
        </w:rPr>
        <w:t xml:space="preserve"> segmento </w:t>
      </w:r>
      <w:r w:rsidR="00991B21" w:rsidRPr="00991B21">
        <w:rPr>
          <w:lang w:val="lt-LT"/>
        </w:rPr>
        <w:t>didis</w:t>
      </w:r>
      <w:r w:rsidR="00BF559B" w:rsidRPr="00991B21">
        <w:rPr>
          <w:lang w:val="lt-LT"/>
        </w:rPr>
        <w:t xml:space="preserve"> nurodomas su .STACK &lt;SIZE IN PAGES&gt; ir pabaigoje kodo segmentas</w:t>
      </w:r>
      <w:r w:rsidR="00B71DC2" w:rsidRPr="00991B21">
        <w:rPr>
          <w:lang w:val="lt-LT"/>
        </w:rPr>
        <w:t xml:space="preserve"> taip pat nustatomas iš išeities kodo</w:t>
      </w:r>
      <w:r w:rsidR="00BF559B" w:rsidRPr="00991B21">
        <w:rPr>
          <w:lang w:val="lt-LT"/>
        </w:rPr>
        <w:t>.</w:t>
      </w:r>
    </w:p>
    <w:p w:rsidR="00B71DC2" w:rsidRPr="00991B21" w:rsidRDefault="00B71DC2" w:rsidP="00202018">
      <w:pPr>
        <w:rPr>
          <w:lang w:val="lt-LT"/>
        </w:rPr>
      </w:pPr>
    </w:p>
    <w:p w:rsidR="00B71DC2" w:rsidRPr="00991B21" w:rsidRDefault="00B71DC2" w:rsidP="00202018">
      <w:pPr>
        <w:rPr>
          <w:lang w:val="lt-LT"/>
        </w:rPr>
      </w:pPr>
      <w:r w:rsidRPr="00991B21">
        <w:rPr>
          <w:lang w:val="lt-LT"/>
        </w:rPr>
        <w:t xml:space="preserve">Štai mažas </w:t>
      </w:r>
      <w:r w:rsidR="00991B21" w:rsidRPr="00991B21">
        <w:rPr>
          <w:lang w:val="lt-LT"/>
        </w:rPr>
        <w:t>pavyzdys</w:t>
      </w:r>
      <w:r w:rsidRPr="00991B21">
        <w:rPr>
          <w:lang w:val="lt-LT"/>
        </w:rPr>
        <w:t xml:space="preserve"> išvedantis į ekraną „</w:t>
      </w:r>
      <w:proofErr w:type="spellStart"/>
      <w:r w:rsidRPr="00991B21">
        <w:rPr>
          <w:lang w:val="lt-LT"/>
        </w:rPr>
        <w:t>hello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world</w:t>
      </w:r>
      <w:proofErr w:type="spellEnd"/>
      <w:r w:rsidRPr="00991B21">
        <w:rPr>
          <w:lang w:val="lt-LT"/>
        </w:rPr>
        <w:t>“:</w:t>
      </w:r>
    </w:p>
    <w:p w:rsidR="00202018" w:rsidRPr="00991B21" w:rsidRDefault="00BF559B" w:rsidP="00202018">
      <w:pPr>
        <w:rPr>
          <w:lang w:val="lt-LT"/>
        </w:rPr>
      </w:pPr>
      <w:r w:rsidRPr="00991B21">
        <w:rPr>
          <w:lang w:val="lt-LT"/>
        </w:rPr>
        <w:t>.</w:t>
      </w:r>
      <w:r w:rsidR="00202018" w:rsidRPr="00991B21">
        <w:rPr>
          <w:lang w:val="lt-LT"/>
        </w:rPr>
        <w:t xml:space="preserve">FLD </w:t>
      </w:r>
      <w:proofErr w:type="spellStart"/>
      <w:r w:rsidRPr="00991B21">
        <w:rPr>
          <w:lang w:val="lt-LT"/>
        </w:rPr>
        <w:t>message</w:t>
      </w:r>
      <w:proofErr w:type="spellEnd"/>
      <w:r w:rsidRPr="00991B21">
        <w:rPr>
          <w:lang w:val="lt-LT"/>
        </w:rPr>
        <w:t xml:space="preserve"> x68, x65, x6c, x6c, x6f, x20, x77, x6f ,x72, x6c, x64, x0</w:t>
      </w:r>
    </w:p>
    <w:p w:rsidR="00BF559B" w:rsidRPr="00991B21" w:rsidRDefault="00BF559B" w:rsidP="00202018">
      <w:pPr>
        <w:rPr>
          <w:lang w:val="lt-LT"/>
        </w:rPr>
      </w:pPr>
      <w:r w:rsidRPr="00991B21">
        <w:rPr>
          <w:lang w:val="lt-LT"/>
        </w:rPr>
        <w:t>.STACK 5</w:t>
      </w:r>
    </w:p>
    <w:p w:rsidR="00202018" w:rsidRPr="00991B21" w:rsidRDefault="00BF559B" w:rsidP="00202018">
      <w:pPr>
        <w:rPr>
          <w:lang w:val="lt-LT"/>
        </w:rPr>
      </w:pPr>
      <w:r w:rsidRPr="00991B21">
        <w:rPr>
          <w:lang w:val="lt-LT"/>
        </w:rPr>
        <w:t xml:space="preserve">LDC </w:t>
      </w:r>
      <w:proofErr w:type="spellStart"/>
      <w:r w:rsidRPr="00991B21">
        <w:rPr>
          <w:lang w:val="lt-LT"/>
        </w:rPr>
        <w:t>message</w:t>
      </w:r>
      <w:proofErr w:type="spellEnd"/>
      <w:r w:rsidRPr="00991B21">
        <w:rPr>
          <w:lang w:val="lt-LT"/>
        </w:rPr>
        <w:tab/>
        <w:t xml:space="preserve">// </w:t>
      </w:r>
      <w:proofErr w:type="spellStart"/>
      <w:r w:rsidRPr="00991B21">
        <w:rPr>
          <w:lang w:val="lt-LT"/>
        </w:rPr>
        <w:t>Pushes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message</w:t>
      </w:r>
      <w:proofErr w:type="spellEnd"/>
      <w:r w:rsidRPr="00991B21">
        <w:rPr>
          <w:lang w:val="lt-LT"/>
        </w:rPr>
        <w:t xml:space="preserve"> </w:t>
      </w:r>
      <w:proofErr w:type="spellStart"/>
      <w:r w:rsidRPr="00991B21">
        <w:rPr>
          <w:lang w:val="lt-LT"/>
        </w:rPr>
        <w:t>address</w:t>
      </w:r>
      <w:proofErr w:type="spellEnd"/>
    </w:p>
    <w:p w:rsidR="00202018" w:rsidRPr="00991B21" w:rsidRDefault="00202018" w:rsidP="00202018">
      <w:pPr>
        <w:rPr>
          <w:lang w:val="lt-LT"/>
        </w:rPr>
      </w:pPr>
      <w:r w:rsidRPr="00991B21">
        <w:rPr>
          <w:lang w:val="lt-LT"/>
        </w:rPr>
        <w:t>INT 0</w:t>
      </w:r>
    </w:p>
    <w:p w:rsidR="00202018" w:rsidRPr="00991B21" w:rsidRDefault="00202018" w:rsidP="00202018">
      <w:pPr>
        <w:rPr>
          <w:lang w:val="lt-LT"/>
        </w:rPr>
      </w:pPr>
      <w:r w:rsidRPr="00991B21">
        <w:rPr>
          <w:lang w:val="lt-LT"/>
        </w:rPr>
        <w:t>HALT</w:t>
      </w:r>
    </w:p>
    <w:p w:rsidR="00202018" w:rsidRPr="00991B21" w:rsidRDefault="00202018" w:rsidP="00202018">
      <w:pPr>
        <w:rPr>
          <w:lang w:val="lt-LT"/>
        </w:rPr>
      </w:pPr>
      <w:r w:rsidRPr="00991B21">
        <w:rPr>
          <w:lang w:val="lt-LT"/>
        </w:rPr>
        <w:t xml:space="preserve">// </w:t>
      </w:r>
      <w:proofErr w:type="spellStart"/>
      <w:r w:rsidRPr="00991B21">
        <w:rPr>
          <w:lang w:val="lt-LT"/>
        </w:rPr>
        <w:t>Output</w:t>
      </w:r>
      <w:proofErr w:type="spellEnd"/>
      <w:r w:rsidRPr="00991B21">
        <w:rPr>
          <w:lang w:val="lt-LT"/>
        </w:rPr>
        <w:t>:</w:t>
      </w:r>
    </w:p>
    <w:p w:rsidR="00202018" w:rsidRPr="00991B21" w:rsidRDefault="00202018" w:rsidP="00202018">
      <w:pPr>
        <w:rPr>
          <w:lang w:val="lt-LT"/>
        </w:rPr>
      </w:pPr>
      <w:r w:rsidRPr="00991B21">
        <w:rPr>
          <w:lang w:val="lt-LT"/>
        </w:rPr>
        <w:t xml:space="preserve">// </w:t>
      </w:r>
      <w:proofErr w:type="spellStart"/>
      <w:r w:rsidRPr="00991B21">
        <w:rPr>
          <w:lang w:val="lt-LT"/>
        </w:rPr>
        <w:t>hello</w:t>
      </w:r>
      <w:proofErr w:type="spellEnd"/>
      <w:r w:rsidR="00B71DC2" w:rsidRPr="00991B21">
        <w:rPr>
          <w:lang w:val="lt-LT"/>
        </w:rPr>
        <w:t xml:space="preserve"> </w:t>
      </w:r>
      <w:proofErr w:type="spellStart"/>
      <w:r w:rsidR="00B71DC2" w:rsidRPr="00991B21">
        <w:rPr>
          <w:lang w:val="lt-LT"/>
        </w:rPr>
        <w:t>world</w:t>
      </w:r>
      <w:proofErr w:type="spellEnd"/>
    </w:p>
    <w:p w:rsidR="00202018" w:rsidRPr="00991B21" w:rsidRDefault="00202018" w:rsidP="00202018">
      <w:pPr>
        <w:rPr>
          <w:lang w:val="lt-LT"/>
        </w:rPr>
      </w:pPr>
    </w:p>
    <w:p w:rsidR="007E4A70" w:rsidRPr="00991B21" w:rsidRDefault="007E4A70" w:rsidP="007E4A70">
      <w:pPr>
        <w:pStyle w:val="Heading2"/>
        <w:rPr>
          <w:lang w:val="lt-LT"/>
        </w:rPr>
      </w:pPr>
      <w:bookmarkStart w:id="10" w:name="_Toc475271619"/>
      <w:r w:rsidRPr="00991B21">
        <w:rPr>
          <w:lang w:val="lt-LT"/>
        </w:rPr>
        <w:t>Virtualios mašinos bendravimo su įvedimo/išvedimo įrenginiais aprašymas</w:t>
      </w:r>
      <w:bookmarkEnd w:id="10"/>
    </w:p>
    <w:p w:rsidR="00C927C0" w:rsidRDefault="00C927C0" w:rsidP="00C927C0">
      <w:pPr>
        <w:rPr>
          <w:lang w:val="lt-LT"/>
        </w:rPr>
      </w:pPr>
      <w:r w:rsidRPr="00991B21">
        <w:rPr>
          <w:lang w:val="lt-LT"/>
        </w:rPr>
        <w:t>Virtuali mašina su išvedimo ir įvedimo įrenginiais bendr</w:t>
      </w:r>
      <w:r w:rsidR="00EE2C32" w:rsidRPr="00991B21">
        <w:rPr>
          <w:lang w:val="lt-LT"/>
        </w:rPr>
        <w:t xml:space="preserve">aus per pertraukimų sistema. </w:t>
      </w:r>
    </w:p>
    <w:p w:rsidR="008F6B65" w:rsidRDefault="008F6B65" w:rsidP="008F6B65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Bendravimas su įvedimo įrenginiu – reikia naudoti pertraukimo instrukciją INT 1, kuri vėliau realioj mašinoje bus interpretuojama su C biblioteka.</w:t>
      </w:r>
    </w:p>
    <w:p w:rsidR="008F6B65" w:rsidRPr="008F6B65" w:rsidRDefault="008F6B65" w:rsidP="008F6B65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Bendravimas su išvedimo įrenginiu – reikia naudoti pertraukimo instrukciją INT 0, kuri vėliau realioj mašinoje bus interpretuojama su C biblioteka.</w:t>
      </w:r>
    </w:p>
    <w:p w:rsidR="007E4A70" w:rsidRPr="00991B21" w:rsidRDefault="007E4A70" w:rsidP="007E4A70">
      <w:pPr>
        <w:pStyle w:val="Heading1"/>
        <w:rPr>
          <w:lang w:val="lt-LT"/>
        </w:rPr>
      </w:pPr>
      <w:bookmarkStart w:id="11" w:name="_Toc475271620"/>
      <w:r w:rsidRPr="00991B21">
        <w:rPr>
          <w:lang w:val="lt-LT"/>
        </w:rPr>
        <w:t>Virtuali mašina visos operacinės sistemos kontekste</w:t>
      </w:r>
      <w:bookmarkEnd w:id="11"/>
    </w:p>
    <w:p w:rsidR="009408F1" w:rsidRPr="00991B21" w:rsidRDefault="00991B21" w:rsidP="00991B21">
      <w:pPr>
        <w:rPr>
          <w:lang w:val="lt-LT"/>
        </w:rPr>
      </w:pPr>
      <w:r w:rsidRPr="00991B21">
        <w:rPr>
          <w:lang w:val="lt-LT"/>
        </w:rPr>
        <w:t xml:space="preserve">Virtuali mašina bus plėtojama su operacine sistema, </w:t>
      </w:r>
      <w:proofErr w:type="spellStart"/>
      <w:r w:rsidRPr="00991B21">
        <w:rPr>
          <w:lang w:val="lt-LT"/>
        </w:rPr>
        <w:t>t.y</w:t>
      </w:r>
      <w:proofErr w:type="spellEnd"/>
      <w:r w:rsidRPr="00991B21">
        <w:rPr>
          <w:lang w:val="lt-LT"/>
        </w:rPr>
        <w:t>. procesas kuris simuliuos operacines sistemos darbą, „</w:t>
      </w:r>
      <w:proofErr w:type="spellStart"/>
      <w:r w:rsidRPr="00991B21">
        <w:rPr>
          <w:lang w:val="lt-LT"/>
        </w:rPr>
        <w:t>kernel</w:t>
      </w:r>
      <w:proofErr w:type="spellEnd"/>
      <w:r w:rsidRPr="00991B21">
        <w:rPr>
          <w:lang w:val="lt-LT"/>
        </w:rPr>
        <w:t xml:space="preserve">“ MODE režime. </w:t>
      </w:r>
      <w:r w:rsidR="008F6B65">
        <w:rPr>
          <w:lang w:val="lt-LT"/>
        </w:rPr>
        <w:t>Operacinė sistema užtikrins šių virtualių mašinų sukūrimą, bei resursų padalinimą. Visos virtualios mašinos dirbs po truputi, taip sukurdama lygiagretaus programų veikimo iliuzija.</w:t>
      </w:r>
    </w:p>
    <w:sectPr w:rsidR="009408F1" w:rsidRPr="00991B21" w:rsidSect="00231478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02F" w:rsidRDefault="0033202F" w:rsidP="00231478">
      <w:r>
        <w:separator/>
      </w:r>
    </w:p>
  </w:endnote>
  <w:endnote w:type="continuationSeparator" w:id="0">
    <w:p w:rsidR="0033202F" w:rsidRDefault="0033202F" w:rsidP="0023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5A3" w:rsidRPr="00400F29" w:rsidRDefault="001A65A3" w:rsidP="001A65A3">
    <w:pPr>
      <w:jc w:val="center"/>
      <w:rPr>
        <w:sz w:val="28"/>
        <w:szCs w:val="28"/>
        <w:lang w:val="lt-LT"/>
      </w:rPr>
    </w:pPr>
    <w:r w:rsidRPr="00400F29">
      <w:rPr>
        <w:sz w:val="28"/>
        <w:szCs w:val="28"/>
        <w:lang w:val="lt-LT"/>
      </w:rPr>
      <w:t xml:space="preserve">Vilnius, </w:t>
    </w:r>
  </w:p>
  <w:p w:rsidR="001A65A3" w:rsidRPr="00400F29" w:rsidRDefault="001A65A3" w:rsidP="001A65A3">
    <w:pPr>
      <w:jc w:val="center"/>
      <w:rPr>
        <w:sz w:val="28"/>
        <w:szCs w:val="28"/>
      </w:rPr>
    </w:pPr>
    <w:r w:rsidRPr="00400F29">
      <w:rPr>
        <w:sz w:val="28"/>
        <w:szCs w:val="28"/>
      </w:rPr>
      <w:t>20</w:t>
    </w:r>
    <w:r w:rsidR="00497B18">
      <w:rPr>
        <w:sz w:val="28"/>
        <w:szCs w:val="28"/>
      </w:rPr>
      <w:t>17</w:t>
    </w:r>
  </w:p>
  <w:p w:rsidR="001A65A3" w:rsidRDefault="001A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02F" w:rsidRDefault="0033202F" w:rsidP="00231478">
      <w:r>
        <w:separator/>
      </w:r>
    </w:p>
  </w:footnote>
  <w:footnote w:type="continuationSeparator" w:id="0">
    <w:p w:rsidR="0033202F" w:rsidRDefault="0033202F" w:rsidP="002314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478" w:rsidRDefault="00231478" w:rsidP="00231478">
    <w:pPr>
      <w:jc w:val="center"/>
      <w:rPr>
        <w:sz w:val="28"/>
        <w:szCs w:val="28"/>
        <w:lang w:val="lt-LT"/>
      </w:rPr>
    </w:pPr>
    <w:r w:rsidRPr="00400F29">
      <w:rPr>
        <w:sz w:val="28"/>
        <w:szCs w:val="28"/>
        <w:lang w:val="lt-LT"/>
      </w:rPr>
      <w:t>VILNIAUS UNIVERSITETAS</w:t>
    </w:r>
  </w:p>
  <w:p w:rsidR="00231478" w:rsidRDefault="00231478" w:rsidP="00231478">
    <w:pPr>
      <w:jc w:val="center"/>
      <w:rPr>
        <w:sz w:val="28"/>
        <w:szCs w:val="28"/>
        <w:lang w:val="lt-LT"/>
      </w:rPr>
    </w:pPr>
    <w:r>
      <w:rPr>
        <w:sz w:val="28"/>
        <w:szCs w:val="28"/>
        <w:lang w:val="lt-LT"/>
      </w:rPr>
      <w:t>MATEMATIKOS IR INFORMATIKOS FAKULTETAS</w:t>
    </w:r>
  </w:p>
  <w:p w:rsidR="00231478" w:rsidRDefault="00231478" w:rsidP="00231478">
    <w:pPr>
      <w:jc w:val="center"/>
      <w:rPr>
        <w:lang w:val="lt-LT"/>
      </w:rPr>
    </w:pPr>
    <w:r>
      <w:rPr>
        <w:sz w:val="28"/>
        <w:szCs w:val="28"/>
        <w:lang w:val="lt-LT"/>
      </w:rPr>
      <w:t>PROGRAMŲ SISTEMŲ KATEDRA</w:t>
    </w:r>
  </w:p>
  <w:p w:rsidR="00231478" w:rsidRDefault="002314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2AA"/>
    <w:multiLevelType w:val="hybridMultilevel"/>
    <w:tmpl w:val="57801F30"/>
    <w:lvl w:ilvl="0" w:tplc="08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">
    <w:nsid w:val="24493595"/>
    <w:multiLevelType w:val="hybridMultilevel"/>
    <w:tmpl w:val="9E02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816C0"/>
    <w:multiLevelType w:val="hybridMultilevel"/>
    <w:tmpl w:val="BE12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543C7"/>
    <w:multiLevelType w:val="hybridMultilevel"/>
    <w:tmpl w:val="94E2432E"/>
    <w:lvl w:ilvl="0" w:tplc="08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4">
    <w:nsid w:val="2D974679"/>
    <w:multiLevelType w:val="hybridMultilevel"/>
    <w:tmpl w:val="BE123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90CA3"/>
    <w:multiLevelType w:val="hybridMultilevel"/>
    <w:tmpl w:val="824C12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F94549"/>
    <w:multiLevelType w:val="hybridMultilevel"/>
    <w:tmpl w:val="907EBFA8"/>
    <w:lvl w:ilvl="0" w:tplc="080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7">
    <w:nsid w:val="3FDE727A"/>
    <w:multiLevelType w:val="hybridMultilevel"/>
    <w:tmpl w:val="DF94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C4C35"/>
    <w:multiLevelType w:val="hybridMultilevel"/>
    <w:tmpl w:val="9EA0FCA2"/>
    <w:lvl w:ilvl="0" w:tplc="9A62093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905217"/>
    <w:multiLevelType w:val="hybridMultilevel"/>
    <w:tmpl w:val="0FE89B28"/>
    <w:lvl w:ilvl="0" w:tplc="C9868CA8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8183C"/>
    <w:multiLevelType w:val="hybridMultilevel"/>
    <w:tmpl w:val="C1CEA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E1331"/>
    <w:multiLevelType w:val="hybridMultilevel"/>
    <w:tmpl w:val="D2A461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E93E76"/>
    <w:multiLevelType w:val="hybridMultilevel"/>
    <w:tmpl w:val="117E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151C0"/>
    <w:multiLevelType w:val="hybridMultilevel"/>
    <w:tmpl w:val="AB5C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478"/>
    <w:rsid w:val="00032928"/>
    <w:rsid w:val="000465EC"/>
    <w:rsid w:val="000C6900"/>
    <w:rsid w:val="000F3BEF"/>
    <w:rsid w:val="001A65A3"/>
    <w:rsid w:val="001D0634"/>
    <w:rsid w:val="001F1BF6"/>
    <w:rsid w:val="00202018"/>
    <w:rsid w:val="00202054"/>
    <w:rsid w:val="00231478"/>
    <w:rsid w:val="00240128"/>
    <w:rsid w:val="0033202F"/>
    <w:rsid w:val="003B6996"/>
    <w:rsid w:val="003D0F41"/>
    <w:rsid w:val="0042757F"/>
    <w:rsid w:val="00497B18"/>
    <w:rsid w:val="0053282A"/>
    <w:rsid w:val="005E2D28"/>
    <w:rsid w:val="0062121C"/>
    <w:rsid w:val="00651DCF"/>
    <w:rsid w:val="006B1FDA"/>
    <w:rsid w:val="00711941"/>
    <w:rsid w:val="00712CEB"/>
    <w:rsid w:val="007E4A70"/>
    <w:rsid w:val="008423A8"/>
    <w:rsid w:val="008B73EB"/>
    <w:rsid w:val="008F6B65"/>
    <w:rsid w:val="009408F1"/>
    <w:rsid w:val="00991B21"/>
    <w:rsid w:val="009B4E52"/>
    <w:rsid w:val="009C237C"/>
    <w:rsid w:val="00AD211F"/>
    <w:rsid w:val="00B71DC2"/>
    <w:rsid w:val="00BB1C5A"/>
    <w:rsid w:val="00BF559B"/>
    <w:rsid w:val="00C1518F"/>
    <w:rsid w:val="00C90C31"/>
    <w:rsid w:val="00C927C0"/>
    <w:rsid w:val="00D15A5B"/>
    <w:rsid w:val="00D63CAA"/>
    <w:rsid w:val="00E90095"/>
    <w:rsid w:val="00EA42ED"/>
    <w:rsid w:val="00EE2C32"/>
    <w:rsid w:val="00EF5368"/>
    <w:rsid w:val="00F21041"/>
    <w:rsid w:val="00F27BC6"/>
    <w:rsid w:val="00FB39C7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1203B-7042-402D-82BB-54C29119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4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FDA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5A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1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47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231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47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B1FDA"/>
    <w:rPr>
      <w:rFonts w:ascii="Times New Roman" w:eastAsiaTheme="majorEastAsia" w:hAnsi="Times New Roman" w:cstheme="majorBidi"/>
      <w:b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B1C5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21041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paragraph" w:styleId="ListParagraph">
    <w:name w:val="List Paragraph"/>
    <w:basedOn w:val="Normal"/>
    <w:uiPriority w:val="34"/>
    <w:qFormat/>
    <w:rsid w:val="00EA42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194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119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194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11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B43A-79D3-4F0D-958C-BF87ABEF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Unity Technologies</Company>
  <LinksUpToDate>false</LinksUpToDate>
  <CharactersWithSpaces>8237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Lukas-PC</dc:creator>
  <cp:keywords/>
  <dc:description/>
  <cp:lastModifiedBy>Lukas-PC</cp:lastModifiedBy>
  <cp:revision>12</cp:revision>
  <dcterms:created xsi:type="dcterms:W3CDTF">2017-02-18T15:43:00Z</dcterms:created>
  <dcterms:modified xsi:type="dcterms:W3CDTF">2017-04-24T10:54:00Z</dcterms:modified>
</cp:coreProperties>
</file>