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05AE" w14:textId="77777777" w:rsidR="004A3CFD" w:rsidRDefault="004A3CFD" w:rsidP="004A3CFD">
      <w:pPr>
        <w:spacing w:line="360" w:lineRule="auto"/>
        <w:rPr>
          <w:rFonts w:ascii="Times New Roman" w:hAnsi="Times New Roman" w:cs="Times New Roman"/>
          <w:i/>
          <w:iCs/>
        </w:rPr>
      </w:pPr>
      <w:r>
        <w:rPr>
          <w:rFonts w:ascii="Times New Roman" w:hAnsi="Times New Roman" w:cs="Times New Roman"/>
          <w:i/>
          <w:iCs/>
        </w:rPr>
        <w:t>Journal of Ecology</w:t>
      </w:r>
    </w:p>
    <w:p w14:paraId="7079D487" w14:textId="77777777" w:rsidR="004A3CFD" w:rsidRPr="00712C68" w:rsidRDefault="004A3CFD" w:rsidP="004A3CFD">
      <w:pPr>
        <w:spacing w:line="360" w:lineRule="auto"/>
        <w:rPr>
          <w:rFonts w:ascii="Times New Roman" w:hAnsi="Times New Roman" w:cs="Times New Roman"/>
          <w:i/>
          <w:iCs/>
        </w:rPr>
      </w:pPr>
      <w:r>
        <w:rPr>
          <w:rFonts w:ascii="Times New Roman" w:hAnsi="Times New Roman" w:cs="Times New Roman"/>
          <w:i/>
          <w:iCs/>
        </w:rPr>
        <w:t>Original Research</w:t>
      </w:r>
    </w:p>
    <w:p w14:paraId="0CDB239A" w14:textId="77777777" w:rsidR="004A3CFD" w:rsidRPr="00B52C2F" w:rsidRDefault="004A3CFD" w:rsidP="004A3CFD">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Pr>
          <w:rFonts w:ascii="Times New Roman" w:hAnsi="Times New Roman" w:cs="Times New Roman"/>
          <w:b/>
          <w:bCs/>
          <w:sz w:val="32"/>
          <w:szCs w:val="32"/>
        </w:rPr>
        <w:t>a meta-analysis</w:t>
      </w:r>
      <w:r w:rsidRPr="00B52C2F">
        <w:rPr>
          <w:rFonts w:ascii="Times New Roman" w:hAnsi="Times New Roman" w:cs="Times New Roman"/>
          <w:b/>
          <w:bCs/>
          <w:sz w:val="32"/>
          <w:szCs w:val="32"/>
        </w:rPr>
        <w:t xml:space="preserve"> of detrital photosynthesis</w:t>
      </w:r>
    </w:p>
    <w:p w14:paraId="4DF1756E" w14:textId="77777777" w:rsidR="004A3CFD" w:rsidRPr="000B1A43" w:rsidRDefault="004A3CFD" w:rsidP="004A3CFD">
      <w:pPr>
        <w:spacing w:line="360" w:lineRule="auto"/>
        <w:rPr>
          <w:rFonts w:ascii="Times New Roman" w:hAnsi="Times New Roman" w:cs="Times New Roman"/>
        </w:rPr>
      </w:pPr>
      <w:r w:rsidRPr="000B1A43">
        <w:rPr>
          <w:rFonts w:ascii="Times New Roman" w:hAnsi="Times New Roman" w:cs="Times New Roman"/>
        </w:rPr>
        <w:t>Luka Seamus Wright</w:t>
      </w:r>
      <w:r w:rsidRPr="000B1A43">
        <w:rPr>
          <w:rFonts w:ascii="Times New Roman" w:hAnsi="Times New Roman" w:cs="Times New Roman"/>
          <w:vertAlign w:val="superscript"/>
        </w:rPr>
        <w:t>1,2</w:t>
      </w:r>
      <w:r w:rsidRPr="000B1A43">
        <w:rPr>
          <w:rFonts w:ascii="Times New Roman" w:hAnsi="Times New Roman" w:cs="Times New Roman"/>
        </w:rPr>
        <w:t>*</w:t>
      </w:r>
    </w:p>
    <w:p w14:paraId="4332D66D" w14:textId="77777777" w:rsidR="004A3CFD" w:rsidRPr="000B1A43" w:rsidRDefault="004A3CFD" w:rsidP="004A3CFD">
      <w:pPr>
        <w:spacing w:line="360" w:lineRule="auto"/>
        <w:rPr>
          <w:rFonts w:ascii="Times New Roman" w:hAnsi="Times New Roman" w:cs="Times New Roman"/>
        </w:rPr>
      </w:pPr>
      <w:r w:rsidRPr="000B1A43">
        <w:rPr>
          <w:rFonts w:ascii="Times New Roman" w:hAnsi="Times New Roman" w:cs="Times New Roman"/>
          <w:vertAlign w:val="superscript"/>
        </w:rPr>
        <w:t>1</w:t>
      </w:r>
      <w:r w:rsidRPr="000B1A43">
        <w:rPr>
          <w:rFonts w:ascii="Times New Roman" w:hAnsi="Times New Roman" w:cs="Times New Roman"/>
        </w:rPr>
        <w:t>Oceans Institute, University of Western Australia, Perth, Australia</w:t>
      </w:r>
    </w:p>
    <w:p w14:paraId="1058E8CB" w14:textId="77777777" w:rsidR="004A3CFD" w:rsidRPr="000B1A43" w:rsidRDefault="004A3CFD" w:rsidP="004A3CFD">
      <w:pPr>
        <w:spacing w:line="360" w:lineRule="auto"/>
        <w:rPr>
          <w:rFonts w:ascii="Times New Roman" w:hAnsi="Times New Roman" w:cs="Times New Roman"/>
        </w:rPr>
      </w:pPr>
      <w:r w:rsidRPr="000B1A43">
        <w:rPr>
          <w:rFonts w:ascii="Times New Roman" w:hAnsi="Times New Roman" w:cs="Times New Roman"/>
          <w:vertAlign w:val="superscript"/>
        </w:rPr>
        <w:t>2</w:t>
      </w:r>
      <w:r w:rsidRPr="000B1A43">
        <w:rPr>
          <w:rFonts w:ascii="Times New Roman" w:hAnsi="Times New Roman" w:cs="Times New Roman"/>
        </w:rPr>
        <w:t>School of Biological Sciences, University of Western Australia, Perth, Australia</w:t>
      </w:r>
    </w:p>
    <w:p w14:paraId="75EEC07A" w14:textId="3DE77B61" w:rsidR="004D7FC0" w:rsidRDefault="004A3CFD" w:rsidP="004A3CFD">
      <w:hyperlink r:id="rId4" w:history="1">
        <w:r w:rsidRPr="000B1A43">
          <w:rPr>
            <w:rStyle w:val="Hyperlink"/>
            <w:rFonts w:ascii="Times New Roman" w:hAnsi="Times New Roman" w:cs="Times New Roman"/>
            <w:color w:val="000000" w:themeColor="text1"/>
            <w:u w:val="none"/>
          </w:rPr>
          <w:t>*</w:t>
        </w:r>
        <w:r w:rsidRPr="000B1A43">
          <w:rPr>
            <w:rStyle w:val="Hyperlink"/>
            <w:rFonts w:ascii="Times New Roman" w:hAnsi="Times New Roman" w:cs="Times New Roman"/>
          </w:rPr>
          <w:t>luka.wright@research.uwa.edu.au</w:t>
        </w:r>
      </w:hyperlink>
      <w:r w:rsidRPr="000B1A43">
        <w:rPr>
          <w:rFonts w:ascii="Times New Roman" w:hAnsi="Times New Roman" w:cs="Times New Roman"/>
        </w:rPr>
        <w:t xml:space="preserve">, </w:t>
      </w:r>
      <w:hyperlink r:id="rId5" w:history="1">
        <w:r w:rsidRPr="000B1A43">
          <w:rPr>
            <w:rStyle w:val="Hyperlink"/>
            <w:rFonts w:ascii="Times New Roman" w:hAnsi="Times New Roman" w:cs="Times New Roman"/>
          </w:rPr>
          <w:t>luka@wright.it</w:t>
        </w:r>
      </w:hyperlink>
      <w:r w:rsidRPr="000B1A43">
        <w:rPr>
          <w:rFonts w:ascii="Times New Roman" w:hAnsi="Times New Roman" w:cs="Times New Roman"/>
        </w:rPr>
        <w:t>,</w:t>
      </w:r>
      <w:r>
        <w:rPr>
          <w:rFonts w:ascii="Times New Roman" w:hAnsi="Times New Roman" w:cs="Times New Roman"/>
        </w:rPr>
        <w:t xml:space="preserve"> </w:t>
      </w:r>
      <w:hyperlink r:id="rId6" w:history="1">
        <w:r w:rsidRPr="000F5EB4">
          <w:rPr>
            <w:rStyle w:val="Hyperlink"/>
            <w:rFonts w:ascii="Times New Roman" w:hAnsi="Times New Roman" w:cs="Times New Roman"/>
          </w:rPr>
          <w:t>https://orcid.org/0000-0002-1273-6256</w:t>
        </w:r>
      </w:hyperlink>
    </w:p>
    <w:p w14:paraId="61B1D4D2" w14:textId="77777777" w:rsidR="004A3CFD" w:rsidRDefault="004A3CFD" w:rsidP="004A3CFD"/>
    <w:p w14:paraId="4D814403" w14:textId="77777777" w:rsidR="004A3CFD" w:rsidRPr="000B1A43" w:rsidRDefault="004A3CFD" w:rsidP="004A3CFD">
      <w:pPr>
        <w:spacing w:line="360" w:lineRule="auto"/>
        <w:rPr>
          <w:rFonts w:ascii="Times New Roman" w:hAnsi="Times New Roman" w:cs="Times New Roman"/>
          <w:b/>
          <w:bCs/>
        </w:rPr>
      </w:pPr>
      <w:r w:rsidRPr="000B1A43">
        <w:rPr>
          <w:rFonts w:ascii="Times New Roman" w:hAnsi="Times New Roman" w:cs="Times New Roman"/>
          <w:b/>
          <w:bCs/>
        </w:rPr>
        <w:t>Acknowledgements</w:t>
      </w:r>
    </w:p>
    <w:p w14:paraId="731B0725" w14:textId="77777777" w:rsidR="004A3CFD" w:rsidRPr="000B1A43" w:rsidRDefault="004A3CFD" w:rsidP="004A3CFD">
      <w:pPr>
        <w:spacing w:line="360" w:lineRule="auto"/>
        <w:rPr>
          <w:rFonts w:ascii="Times New Roman" w:hAnsi="Times New Roman" w:cs="Times New Roman"/>
        </w:rPr>
      </w:pPr>
      <w:r w:rsidRPr="000B1A43">
        <w:rPr>
          <w:rFonts w:ascii="Times New Roman" w:hAnsi="Times New Roman" w:cs="Times New Roman"/>
        </w:rPr>
        <w:t>Thank you to Andy Foggo and Nadia Frontier for inspiring discussions,</w:t>
      </w:r>
      <w:r>
        <w:rPr>
          <w:rFonts w:ascii="Times New Roman" w:hAnsi="Times New Roman" w:cs="Times New Roman"/>
        </w:rPr>
        <w:t xml:space="preserve"> Belinda Martin for introducing me to </w:t>
      </w:r>
      <w:r w:rsidRPr="00B52C2F">
        <w:rPr>
          <w:rFonts w:ascii="Times New Roman" w:hAnsi="Times New Roman" w:cs="Times New Roman"/>
          <w:i/>
          <w:iCs/>
        </w:rPr>
        <w:t>Halophila ovalis</w:t>
      </w:r>
      <w:r>
        <w:rPr>
          <w:rFonts w:ascii="Times New Roman" w:hAnsi="Times New Roman" w:cs="Times New Roman"/>
        </w:rPr>
        <w:t xml:space="preserve"> and joining me in the field,</w:t>
      </w:r>
      <w:r w:rsidRPr="000B1A43">
        <w:rPr>
          <w:rFonts w:ascii="Times New Roman" w:hAnsi="Times New Roman" w:cs="Times New Roman"/>
        </w:rPr>
        <w:t xml:space="preserve"> Thomas Wernberg for supplying and </w:t>
      </w:r>
      <w:proofErr w:type="spellStart"/>
      <w:r w:rsidRPr="000B1A43">
        <w:rPr>
          <w:rFonts w:ascii="Times New Roman" w:hAnsi="Times New Roman" w:cs="Times New Roman"/>
        </w:rPr>
        <w:t>Chunbo</w:t>
      </w:r>
      <w:proofErr w:type="spellEnd"/>
      <w:r w:rsidRPr="000B1A43">
        <w:rPr>
          <w:rFonts w:ascii="Times New Roman" w:hAnsi="Times New Roman" w:cs="Times New Roman"/>
        </w:rPr>
        <w:t xml:space="preserve"> Liu for repairing the oxygen meter, and Nadia Frontier and Dan van </w:t>
      </w:r>
      <w:proofErr w:type="spellStart"/>
      <w:r w:rsidRPr="000B1A43">
        <w:rPr>
          <w:rFonts w:ascii="Times New Roman" w:hAnsi="Times New Roman" w:cs="Times New Roman"/>
        </w:rPr>
        <w:t>Hees</w:t>
      </w:r>
      <w:proofErr w:type="spellEnd"/>
      <w:r w:rsidRPr="000B1A43">
        <w:rPr>
          <w:rFonts w:ascii="Times New Roman" w:hAnsi="Times New Roman" w:cs="Times New Roman"/>
        </w:rPr>
        <w:t xml:space="preserve"> for sharing data.</w:t>
      </w:r>
    </w:p>
    <w:p w14:paraId="6EEE1165" w14:textId="77777777" w:rsidR="004A3CFD" w:rsidRDefault="004A3CFD" w:rsidP="004A3CFD">
      <w:pPr>
        <w:spacing w:line="360" w:lineRule="auto"/>
        <w:rPr>
          <w:rFonts w:ascii="Times New Roman" w:hAnsi="Times New Roman" w:cs="Times New Roman"/>
        </w:rPr>
      </w:pPr>
    </w:p>
    <w:p w14:paraId="3E1E52BE" w14:textId="77777777" w:rsidR="004A3CFD" w:rsidRPr="000B1A43" w:rsidRDefault="004A3CFD" w:rsidP="004A3CFD">
      <w:pPr>
        <w:spacing w:line="360" w:lineRule="auto"/>
        <w:rPr>
          <w:rFonts w:ascii="Times New Roman" w:hAnsi="Times New Roman" w:cs="Times New Roman"/>
          <w:b/>
          <w:bCs/>
        </w:rPr>
      </w:pPr>
      <w:r w:rsidRPr="000B1A43">
        <w:rPr>
          <w:rFonts w:ascii="Times New Roman" w:hAnsi="Times New Roman" w:cs="Times New Roman"/>
          <w:b/>
          <w:bCs/>
        </w:rPr>
        <w:t>Funding</w:t>
      </w:r>
    </w:p>
    <w:p w14:paraId="2C591106" w14:textId="77777777" w:rsidR="004A3CFD" w:rsidRPr="000B1A43" w:rsidRDefault="004A3CFD" w:rsidP="004A3CFD">
      <w:pPr>
        <w:spacing w:line="360" w:lineRule="auto"/>
        <w:rPr>
          <w:rFonts w:ascii="Times New Roman" w:hAnsi="Times New Roman" w:cs="Times New Roman"/>
          <w:b/>
          <w:bCs/>
        </w:rPr>
      </w:pPr>
      <w:r w:rsidRPr="000B1A43">
        <w:rPr>
          <w:rFonts w:ascii="Times New Roman" w:hAnsi="Times New Roman" w:cs="Times New Roman"/>
        </w:rPr>
        <w:t>This work was supported by the Forrest Research Foundation Scholarship and Australian Government Research Training Program Scholarship. Open access publishing was facilitated by The University of Western Australia, as part of the Oxford University Press–The University of Western Australia agreement via the Council of Australian University Librarians.</w:t>
      </w:r>
    </w:p>
    <w:p w14:paraId="6FEEF063" w14:textId="77777777" w:rsidR="004A3CFD" w:rsidRDefault="004A3CFD" w:rsidP="004A3CFD">
      <w:pPr>
        <w:spacing w:line="360" w:lineRule="auto"/>
        <w:rPr>
          <w:rFonts w:ascii="Times New Roman" w:hAnsi="Times New Roman" w:cs="Times New Roman"/>
        </w:rPr>
      </w:pPr>
    </w:p>
    <w:p w14:paraId="3C8904AB" w14:textId="68EA41F0" w:rsidR="004A3CFD" w:rsidRPr="00724C9C" w:rsidRDefault="008467CE" w:rsidP="004A3CFD">
      <w:pPr>
        <w:spacing w:line="360" w:lineRule="auto"/>
        <w:rPr>
          <w:rFonts w:ascii="Times New Roman" w:hAnsi="Times New Roman" w:cs="Times New Roman"/>
          <w:b/>
          <w:bCs/>
        </w:rPr>
      </w:pPr>
      <w:r>
        <w:rPr>
          <w:rFonts w:ascii="Times New Roman" w:hAnsi="Times New Roman" w:cs="Times New Roman"/>
          <w:b/>
          <w:bCs/>
        </w:rPr>
        <w:t>Conflict of</w:t>
      </w:r>
      <w:r w:rsidR="004A3CFD" w:rsidRPr="00724C9C">
        <w:rPr>
          <w:rFonts w:ascii="Times New Roman" w:hAnsi="Times New Roman" w:cs="Times New Roman"/>
          <w:b/>
          <w:bCs/>
        </w:rPr>
        <w:t xml:space="preserve"> interest</w:t>
      </w:r>
    </w:p>
    <w:p w14:paraId="6F84F3F4" w14:textId="4EA69D38" w:rsidR="004A3CFD" w:rsidRDefault="004A3CFD" w:rsidP="004A3CFD">
      <w:pPr>
        <w:spacing w:line="360" w:lineRule="auto"/>
        <w:rPr>
          <w:rFonts w:ascii="Times New Roman" w:hAnsi="Times New Roman" w:cs="Times New Roman"/>
        </w:rPr>
      </w:pPr>
      <w:r>
        <w:rPr>
          <w:rFonts w:ascii="Times New Roman" w:hAnsi="Times New Roman" w:cs="Times New Roman"/>
        </w:rPr>
        <w:t xml:space="preserve">I declare no </w:t>
      </w:r>
      <w:r w:rsidR="008467CE">
        <w:rPr>
          <w:rFonts w:ascii="Times New Roman" w:hAnsi="Times New Roman" w:cs="Times New Roman"/>
        </w:rPr>
        <w:t>conflict of interest</w:t>
      </w:r>
      <w:r>
        <w:rPr>
          <w:rFonts w:ascii="Times New Roman" w:hAnsi="Times New Roman" w:cs="Times New Roman"/>
        </w:rPr>
        <w:t>.</w:t>
      </w:r>
    </w:p>
    <w:p w14:paraId="5A8FBDB1" w14:textId="77777777" w:rsidR="004A3CFD" w:rsidRPr="000B1A43" w:rsidRDefault="004A3CFD" w:rsidP="004A3CFD">
      <w:pPr>
        <w:spacing w:line="360" w:lineRule="auto"/>
        <w:rPr>
          <w:rFonts w:ascii="Times New Roman" w:hAnsi="Times New Roman" w:cs="Times New Roman"/>
        </w:rPr>
      </w:pPr>
    </w:p>
    <w:p w14:paraId="576D186D" w14:textId="77777777" w:rsidR="004A3CFD" w:rsidRPr="000B1A43" w:rsidRDefault="004A3CFD" w:rsidP="004A3CFD">
      <w:pPr>
        <w:spacing w:line="360" w:lineRule="auto"/>
        <w:rPr>
          <w:rFonts w:ascii="Times New Roman" w:hAnsi="Times New Roman" w:cs="Times New Roman"/>
          <w:b/>
          <w:bCs/>
        </w:rPr>
      </w:pPr>
      <w:r w:rsidRPr="000B1A43">
        <w:rPr>
          <w:rFonts w:ascii="Times New Roman" w:hAnsi="Times New Roman" w:cs="Times New Roman"/>
          <w:b/>
          <w:bCs/>
        </w:rPr>
        <w:t>Data availability</w:t>
      </w:r>
    </w:p>
    <w:p w14:paraId="0F4EE15F" w14:textId="2B9A6FE4" w:rsidR="004A3CFD" w:rsidRPr="000B1A43" w:rsidRDefault="004A3CFD" w:rsidP="004A3CFD">
      <w:pPr>
        <w:spacing w:line="360" w:lineRule="auto"/>
        <w:rPr>
          <w:rFonts w:ascii="Times New Roman" w:hAnsi="Times New Roman" w:cs="Times New Roman"/>
        </w:rPr>
      </w:pPr>
      <w:r w:rsidRPr="000B1A43">
        <w:rPr>
          <w:rFonts w:ascii="Times New Roman" w:hAnsi="Times New Roman" w:cs="Times New Roman"/>
        </w:rPr>
        <w:t xml:space="preserve">Experimental data and annotated code are available at </w:t>
      </w:r>
      <w:r w:rsidR="00F625E0" w:rsidRPr="00F625E0">
        <w:rPr>
          <w:rFonts w:ascii="Times New Roman" w:hAnsi="Times New Roman" w:cs="Times New Roman"/>
        </w:rPr>
        <w:t>github.com/</w:t>
      </w:r>
      <w:proofErr w:type="spellStart"/>
      <w:r w:rsidR="00F625E0" w:rsidRPr="00F625E0">
        <w:rPr>
          <w:rFonts w:ascii="Times New Roman" w:hAnsi="Times New Roman" w:cs="Times New Roman"/>
        </w:rPr>
        <w:t>lukaseamus</w:t>
      </w:r>
      <w:proofErr w:type="spellEnd"/>
      <w:r w:rsidR="00F625E0" w:rsidRPr="00F625E0">
        <w:rPr>
          <w:rFonts w:ascii="Times New Roman" w:hAnsi="Times New Roman" w:cs="Times New Roman"/>
        </w:rPr>
        <w:t>/plant-limbo</w:t>
      </w:r>
      <w:r w:rsidRPr="000B1A43">
        <w:rPr>
          <w:rFonts w:ascii="Times New Roman" w:hAnsi="Times New Roman" w:cs="Times New Roman"/>
        </w:rPr>
        <w:t xml:space="preserve">. The dataset used for meta-analysis is published </w:t>
      </w:r>
      <w:r w:rsidRPr="000B1A43">
        <w:rPr>
          <w:rFonts w:ascii="Times New Roman" w:hAnsi="Times New Roman" w:cs="Times New Roman"/>
        </w:rPr>
        <w:fldChar w:fldCharType="begin"/>
      </w:r>
      <w:r w:rsidRPr="000B1A43">
        <w:rPr>
          <w:rFonts w:ascii="Times New Roman" w:hAnsi="Times New Roman" w:cs="Times New Roman"/>
        </w:rPr>
        <w:instrText>ADDIN BEC{Wright, 2025, #81143}</w:instrText>
      </w:r>
      <w:r w:rsidRPr="000B1A43">
        <w:rPr>
          <w:rFonts w:ascii="Times New Roman" w:hAnsi="Times New Roman" w:cs="Times New Roman"/>
        </w:rPr>
        <w:fldChar w:fldCharType="separate"/>
      </w:r>
      <w:r w:rsidRPr="000B1A43">
        <w:rPr>
          <w:rFonts w:ascii="Times New Roman" w:hAnsi="Times New Roman" w:cs="Times New Roman"/>
        </w:rPr>
        <w:t>(Wright, 2025)</w:t>
      </w:r>
      <w:r w:rsidRPr="000B1A43">
        <w:rPr>
          <w:rFonts w:ascii="Times New Roman" w:hAnsi="Times New Roman" w:cs="Times New Roman"/>
        </w:rPr>
        <w:fldChar w:fldCharType="end"/>
      </w:r>
      <w:r w:rsidRPr="000B1A43">
        <w:rPr>
          <w:rFonts w:ascii="Times New Roman" w:hAnsi="Times New Roman" w:cs="Times New Roman"/>
        </w:rPr>
        <w:t xml:space="preserve"> and can also be accessed at github.com/</w:t>
      </w:r>
      <w:proofErr w:type="spellStart"/>
      <w:r w:rsidRPr="000B1A43">
        <w:rPr>
          <w:rFonts w:ascii="Times New Roman" w:hAnsi="Times New Roman" w:cs="Times New Roman"/>
        </w:rPr>
        <w:t>lukaseamus</w:t>
      </w:r>
      <w:proofErr w:type="spellEnd"/>
      <w:r w:rsidRPr="000B1A43">
        <w:rPr>
          <w:rFonts w:ascii="Times New Roman" w:hAnsi="Times New Roman" w:cs="Times New Roman"/>
        </w:rPr>
        <w:t>/</w:t>
      </w:r>
      <w:proofErr w:type="gramStart"/>
      <w:r w:rsidRPr="000B1A43">
        <w:rPr>
          <w:rFonts w:ascii="Times New Roman" w:hAnsi="Times New Roman" w:cs="Times New Roman"/>
        </w:rPr>
        <w:t>detrital-photosynthesis</w:t>
      </w:r>
      <w:proofErr w:type="gramEnd"/>
      <w:r w:rsidRPr="000B1A43">
        <w:rPr>
          <w:rFonts w:ascii="Times New Roman" w:hAnsi="Times New Roman" w:cs="Times New Roman"/>
        </w:rPr>
        <w:t>. I place no restrictions on data and code availability within the constraints of the specified copyleft licence: GNU General Public License.</w:t>
      </w:r>
    </w:p>
    <w:p w14:paraId="3D324B58" w14:textId="77777777" w:rsidR="004A3CFD" w:rsidRDefault="004A3CFD" w:rsidP="004A3CFD"/>
    <w:sectPr w:rsidR="004A3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11"/>
    <w:rsid w:val="000B4495"/>
    <w:rsid w:val="001757CF"/>
    <w:rsid w:val="00181B85"/>
    <w:rsid w:val="0032644D"/>
    <w:rsid w:val="00411DBF"/>
    <w:rsid w:val="004A3CFD"/>
    <w:rsid w:val="004D7FC0"/>
    <w:rsid w:val="00532F7C"/>
    <w:rsid w:val="00575A45"/>
    <w:rsid w:val="008467CE"/>
    <w:rsid w:val="00A2437B"/>
    <w:rsid w:val="00A518E9"/>
    <w:rsid w:val="00A76C21"/>
    <w:rsid w:val="00A82F62"/>
    <w:rsid w:val="00B54811"/>
    <w:rsid w:val="00CF0A30"/>
    <w:rsid w:val="00D04973"/>
    <w:rsid w:val="00DA3754"/>
    <w:rsid w:val="00E82214"/>
    <w:rsid w:val="00F625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3E3295"/>
  <w15:chartTrackingRefBased/>
  <w15:docId w15:val="{94AC851B-8477-BC4B-90F2-095363E3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CFD"/>
  </w:style>
  <w:style w:type="paragraph" w:styleId="Heading1">
    <w:name w:val="heading 1"/>
    <w:basedOn w:val="Normal"/>
    <w:next w:val="Normal"/>
    <w:link w:val="Heading1Char"/>
    <w:uiPriority w:val="9"/>
    <w:qFormat/>
    <w:rsid w:val="00B54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8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8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48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481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481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481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481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8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8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48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48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48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48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48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48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81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8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48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4811"/>
    <w:rPr>
      <w:i/>
      <w:iCs/>
      <w:color w:val="404040" w:themeColor="text1" w:themeTint="BF"/>
    </w:rPr>
  </w:style>
  <w:style w:type="paragraph" w:styleId="ListParagraph">
    <w:name w:val="List Paragraph"/>
    <w:basedOn w:val="Normal"/>
    <w:uiPriority w:val="34"/>
    <w:qFormat/>
    <w:rsid w:val="00B54811"/>
    <w:pPr>
      <w:ind w:left="720"/>
      <w:contextualSpacing/>
    </w:pPr>
  </w:style>
  <w:style w:type="character" w:styleId="IntenseEmphasis">
    <w:name w:val="Intense Emphasis"/>
    <w:basedOn w:val="DefaultParagraphFont"/>
    <w:uiPriority w:val="21"/>
    <w:qFormat/>
    <w:rsid w:val="00B54811"/>
    <w:rPr>
      <w:i/>
      <w:iCs/>
      <w:color w:val="0F4761" w:themeColor="accent1" w:themeShade="BF"/>
    </w:rPr>
  </w:style>
  <w:style w:type="paragraph" w:styleId="IntenseQuote">
    <w:name w:val="Intense Quote"/>
    <w:basedOn w:val="Normal"/>
    <w:next w:val="Normal"/>
    <w:link w:val="IntenseQuoteChar"/>
    <w:uiPriority w:val="30"/>
    <w:qFormat/>
    <w:rsid w:val="00B54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811"/>
    <w:rPr>
      <w:i/>
      <w:iCs/>
      <w:color w:val="0F4761" w:themeColor="accent1" w:themeShade="BF"/>
    </w:rPr>
  </w:style>
  <w:style w:type="character" w:styleId="IntenseReference">
    <w:name w:val="Intense Reference"/>
    <w:basedOn w:val="DefaultParagraphFont"/>
    <w:uiPriority w:val="32"/>
    <w:qFormat/>
    <w:rsid w:val="00B54811"/>
    <w:rPr>
      <w:b/>
      <w:bCs/>
      <w:smallCaps/>
      <w:color w:val="0F4761" w:themeColor="accent1" w:themeShade="BF"/>
      <w:spacing w:val="5"/>
    </w:rPr>
  </w:style>
  <w:style w:type="character" w:styleId="Hyperlink">
    <w:name w:val="Hyperlink"/>
    <w:basedOn w:val="DefaultParagraphFont"/>
    <w:uiPriority w:val="99"/>
    <w:unhideWhenUsed/>
    <w:rsid w:val="004A3C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0-0002-1273-6256" TargetMode="External"/><Relationship Id="rId5" Type="http://schemas.openxmlformats.org/officeDocument/2006/relationships/hyperlink" Target="mailto:luka@wright.it" TargetMode="External"/><Relationship Id="rId4" Type="http://schemas.openxmlformats.org/officeDocument/2006/relationships/hyperlink" Target="mailto:*luka.wright@research.uwa.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4</cp:revision>
  <dcterms:created xsi:type="dcterms:W3CDTF">2025-10-18T04:53:00Z</dcterms:created>
  <dcterms:modified xsi:type="dcterms:W3CDTF">2025-10-18T05:20:00Z</dcterms:modified>
</cp:coreProperties>
</file>