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352BA" w:rsidP="008722E3">
      <w:pPr>
        <w:pStyle w:val="berschrift1"/>
      </w:pPr>
      <w:r>
        <w:t>Projekt Retrospektive</w:t>
      </w:r>
    </w:p>
    <w:p w:rsidR="003B436F" w:rsidRPr="003B436F" w:rsidRDefault="007B716D" w:rsidP="003B436F">
      <w:pPr>
        <w:pStyle w:val="berschrift2"/>
      </w:pPr>
      <w:bookmarkStart w:id="0" w:name="_Toc287347253"/>
      <w:r>
        <w:t>Änderungsgeschichte</w:t>
      </w:r>
      <w:bookmarkEnd w:id="0"/>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C548A1">
            <w:r>
              <w:t>Datum</w:t>
            </w:r>
          </w:p>
        </w:tc>
        <w:tc>
          <w:tcPr>
            <w:tcW w:w="993" w:type="dxa"/>
          </w:tcPr>
          <w:p w:rsidR="007B716D" w:rsidRDefault="007B716D" w:rsidP="00C548A1">
            <w:r>
              <w:t>Version</w:t>
            </w:r>
          </w:p>
        </w:tc>
        <w:tc>
          <w:tcPr>
            <w:tcW w:w="4674" w:type="dxa"/>
          </w:tcPr>
          <w:p w:rsidR="007B716D" w:rsidRDefault="007B716D" w:rsidP="00C548A1">
            <w:r>
              <w:t>Änderung</w:t>
            </w:r>
          </w:p>
        </w:tc>
        <w:tc>
          <w:tcPr>
            <w:tcW w:w="2303" w:type="dxa"/>
          </w:tcPr>
          <w:p w:rsidR="007B716D" w:rsidRDefault="007B716D" w:rsidP="00C548A1">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1352BA" w:rsidP="001352BA">
            <w:pPr>
              <w:rPr>
                <w:b/>
              </w:rPr>
            </w:pPr>
            <w:r>
              <w:t>12.06</w:t>
            </w:r>
            <w:r w:rsidR="0033667B">
              <w:t>.2012</w:t>
            </w:r>
          </w:p>
        </w:tc>
        <w:tc>
          <w:tcPr>
            <w:tcW w:w="993" w:type="dxa"/>
          </w:tcPr>
          <w:p w:rsidR="007B716D" w:rsidRPr="00F9181E" w:rsidRDefault="007B716D" w:rsidP="00C548A1">
            <w:r w:rsidRPr="00F9181E">
              <w:t>1.0</w:t>
            </w:r>
          </w:p>
        </w:tc>
        <w:tc>
          <w:tcPr>
            <w:tcW w:w="4674" w:type="dxa"/>
          </w:tcPr>
          <w:p w:rsidR="007B716D" w:rsidRPr="00F9181E" w:rsidRDefault="007B716D" w:rsidP="00C548A1">
            <w:r w:rsidRPr="00F9181E">
              <w:t>Erste Version des Dokuments</w:t>
            </w:r>
          </w:p>
        </w:tc>
        <w:tc>
          <w:tcPr>
            <w:tcW w:w="2303" w:type="dxa"/>
          </w:tcPr>
          <w:p w:rsidR="007B716D" w:rsidRPr="00F9181E" w:rsidRDefault="001352BA" w:rsidP="00C548A1">
            <w:r>
              <w:t>CH</w:t>
            </w:r>
          </w:p>
        </w:tc>
      </w:tr>
    </w:tbl>
    <w:p w:rsidR="001352BA" w:rsidRDefault="001352BA" w:rsidP="00402E1C">
      <w:pPr>
        <w:pStyle w:val="berschrift2"/>
      </w:pPr>
      <w:r>
        <w:t>Methoden und Technologien</w:t>
      </w:r>
    </w:p>
    <w:p w:rsidR="001352BA" w:rsidRPr="001352BA" w:rsidRDefault="001352BA" w:rsidP="001352BA"/>
    <w:p w:rsidR="001352BA" w:rsidRDefault="001352BA" w:rsidP="001352BA">
      <w:pPr>
        <w:rPr>
          <w:rFonts w:asciiTheme="majorHAnsi" w:hAnsiTheme="majorHAnsi"/>
          <w:color w:val="FFFFFF" w:themeColor="background1"/>
          <w:spacing w:val="15"/>
          <w:sz w:val="24"/>
          <w:szCs w:val="22"/>
        </w:rPr>
      </w:pPr>
      <w:r>
        <w:br w:type="page"/>
      </w:r>
    </w:p>
    <w:p w:rsidR="00402E1C" w:rsidRDefault="001352BA" w:rsidP="00402E1C">
      <w:pPr>
        <w:pStyle w:val="berschrift2"/>
      </w:pPr>
      <w:r>
        <w:lastRenderedPageBreak/>
        <w:t>Persönliche Berichte</w:t>
      </w:r>
    </w:p>
    <w:p w:rsidR="001352BA" w:rsidRDefault="001352BA">
      <w:r>
        <w:br w:type="page"/>
      </w:r>
    </w:p>
    <w:p w:rsidR="001352BA" w:rsidRDefault="00C22569" w:rsidP="00CC7C86">
      <w:pPr>
        <w:pStyle w:val="berschrift2"/>
      </w:pPr>
      <w:r>
        <w:lastRenderedPageBreak/>
        <w:t>Aufwandsanalyse</w:t>
      </w:r>
    </w:p>
    <w:p w:rsidR="00CC7C86" w:rsidRDefault="00CC7C86" w:rsidP="00CC7C86">
      <w:r>
        <w:t xml:space="preserve">Das Projekt lief über das gesamte Semester und zwei weiterführende </w:t>
      </w:r>
      <w:r w:rsidR="004D5536">
        <w:t>Wochen und dauerte gesamthaft 17</w:t>
      </w:r>
      <w:r>
        <w:t xml:space="preserve"> Wochen. Für das Modul Bachelorarbeit Informatik werden 12 ETCS-Punkte pro Student vergeben. Pro ECTS-Punkt wird mit einem Aufwand von 30 Stunden gerechnet. Daher standen für die Durchführung des Projektes 3 * 12 * 30 = </w:t>
      </w:r>
      <w:r w:rsidR="002370E2">
        <w:t>1080 Stunden zur Verfügung. Dies ergab pro Sprint (SP 1 – SP 16) 67.5 Stunden</w:t>
      </w:r>
      <w:r w:rsidR="004A7F57">
        <w:t>.</w:t>
      </w:r>
    </w:p>
    <w:p w:rsidR="001E7CA8" w:rsidRDefault="001E7CA8" w:rsidP="001E7CA8">
      <w:pPr>
        <w:pStyle w:val="berschrift3"/>
      </w:pPr>
      <w:r>
        <w:t>Sprints</w:t>
      </w:r>
    </w:p>
    <w:p w:rsidR="001E7CA8" w:rsidRDefault="001E7CA8" w:rsidP="001E7CA8">
      <w:r>
        <w:t>Die folgende Tabelle zeigt die geplanten und die tatsächlich benötigten Stunden für das Projekt. Es ist zudem ersichtlich, wie gross die Abweichung zwischen Aufwand und Schätzung ist.</w:t>
      </w:r>
    </w:p>
    <w:tbl>
      <w:tblPr>
        <w:tblStyle w:val="MittlereSchattierung1-Akzent1"/>
        <w:tblW w:w="0" w:type="auto"/>
        <w:tblLook w:val="04A0" w:firstRow="1" w:lastRow="0" w:firstColumn="1" w:lastColumn="0" w:noHBand="0" w:noVBand="1"/>
      </w:tblPr>
      <w:tblGrid>
        <w:gridCol w:w="817"/>
        <w:gridCol w:w="1985"/>
        <w:gridCol w:w="1984"/>
        <w:gridCol w:w="2268"/>
        <w:gridCol w:w="2158"/>
      </w:tblGrid>
      <w:tr w:rsidR="00C66348" w:rsidTr="00F4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66348" w:rsidRDefault="00C66348" w:rsidP="001E7CA8">
            <w:r>
              <w:t>Sprint</w:t>
            </w:r>
          </w:p>
        </w:tc>
        <w:tc>
          <w:tcPr>
            <w:tcW w:w="1985" w:type="dxa"/>
          </w:tcPr>
          <w:p w:rsidR="00C66348" w:rsidRDefault="00191A45" w:rsidP="001E7CA8">
            <w:pPr>
              <w:cnfStyle w:val="100000000000" w:firstRow="1" w:lastRow="0" w:firstColumn="0" w:lastColumn="0" w:oddVBand="0" w:evenVBand="0" w:oddHBand="0" w:evenHBand="0" w:firstRowFirstColumn="0" w:firstRowLastColumn="0" w:lastRowFirstColumn="0" w:lastRowLastColumn="0"/>
            </w:pPr>
            <w:r>
              <w:t>Geschätzter Aufwand</w:t>
            </w:r>
            <w:r w:rsidR="00A4565A">
              <w:t xml:space="preserve"> in Stunden</w:t>
            </w:r>
          </w:p>
        </w:tc>
        <w:tc>
          <w:tcPr>
            <w:tcW w:w="1984" w:type="dxa"/>
          </w:tcPr>
          <w:p w:rsidR="00C66348" w:rsidRDefault="00323DA5" w:rsidP="001E7CA8">
            <w:pPr>
              <w:cnfStyle w:val="100000000000" w:firstRow="1" w:lastRow="0" w:firstColumn="0" w:lastColumn="0" w:oddVBand="0" w:evenVBand="0" w:oddHBand="0" w:evenHBand="0" w:firstRowFirstColumn="0" w:firstRowLastColumn="0" w:lastRowFirstColumn="0" w:lastRowLastColumn="0"/>
            </w:pPr>
            <w:r>
              <w:t>Aufgewendete Zeit in Stunden</w:t>
            </w:r>
          </w:p>
        </w:tc>
        <w:tc>
          <w:tcPr>
            <w:tcW w:w="226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Abweichung in Stunden</w:t>
            </w:r>
          </w:p>
        </w:tc>
        <w:tc>
          <w:tcPr>
            <w:tcW w:w="215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Absolute Abweichung in Stu</w:t>
            </w:r>
            <w:r w:rsidR="003B6003">
              <w:t>n</w:t>
            </w:r>
            <w:r>
              <w:t>den</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68.5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78</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81.75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64.25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70</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56.25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103.5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118.25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66.5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76</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93.25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90.25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102</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100.5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171.5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174.75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113.5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104.75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Total</w:t>
            </w:r>
          </w:p>
        </w:tc>
        <w:tc>
          <w:tcPr>
            <w:tcW w:w="1985"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1358.25</w:t>
            </w:r>
          </w:p>
        </w:tc>
        <w:tc>
          <w:tcPr>
            <w:tcW w:w="1984"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1387.25</w:t>
            </w:r>
          </w:p>
        </w:tc>
        <w:tc>
          <w:tcPr>
            <w:tcW w:w="226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29</w:t>
            </w:r>
          </w:p>
        </w:tc>
        <w:tc>
          <w:tcPr>
            <w:tcW w:w="215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72.5</w:t>
            </w:r>
          </w:p>
        </w:tc>
      </w:tr>
    </w:tbl>
    <w:p w:rsidR="00C66348" w:rsidRDefault="00402DFA" w:rsidP="00402DFA">
      <w:pPr>
        <w:pStyle w:val="Beschriftung"/>
      </w:pPr>
      <w:r>
        <w:t xml:space="preserve">Tabelle </w:t>
      </w:r>
      <w:r>
        <w:fldChar w:fldCharType="begin"/>
      </w:r>
      <w:r>
        <w:instrText xml:space="preserve"> SEQ Tabelle \* ARABIC </w:instrText>
      </w:r>
      <w:r>
        <w:fldChar w:fldCharType="separate"/>
      </w:r>
      <w:r w:rsidR="0075455E">
        <w:rPr>
          <w:noProof/>
        </w:rPr>
        <w:t>1</w:t>
      </w:r>
      <w:r>
        <w:fldChar w:fldCharType="end"/>
      </w:r>
      <w:r>
        <w:t xml:space="preserve"> - Aufwand Übersicht</w:t>
      </w:r>
    </w:p>
    <w:p w:rsidR="00402DFA" w:rsidRDefault="00402DFA" w:rsidP="00402DFA">
      <w:r>
        <w:t>Die nachfolgende Abbildung zeigt die gleichen Daten in einem Diagramm.</w:t>
      </w:r>
    </w:p>
    <w:p w:rsidR="00566AAD" w:rsidRDefault="00402DFA" w:rsidP="00402DFA">
      <w:r>
        <w:t xml:space="preserve">Die blaue Linie stellt die geplanten Stunden dar. In diesen geplanten Stunden ist </w:t>
      </w:r>
      <w:proofErr w:type="spellStart"/>
      <w:r>
        <w:t>Timeboxing</w:t>
      </w:r>
      <w:proofErr w:type="spellEnd"/>
      <w:r>
        <w:t xml:space="preserve"> eingerechnet. </w:t>
      </w:r>
      <w:proofErr w:type="spellStart"/>
      <w:r>
        <w:t>Timeboxen</w:t>
      </w:r>
      <w:proofErr w:type="spellEnd"/>
      <w:r>
        <w:t xml:space="preserve"> bezeichnet das Verschieben von Features, welche für den aktuellen Sprint geplant waren, aber nicht fertig entwickelt werde k</w:t>
      </w:r>
      <w:r w:rsidR="00566AAD">
        <w:t>onnten, in den nächsten Sprint.</w:t>
      </w:r>
      <w:r w:rsidR="004814D1">
        <w:t xml:space="preserve"> </w:t>
      </w:r>
      <w:r w:rsidR="00566AAD">
        <w:t>Die rote Linie zeigt den tatsächlichen Aufwand.</w:t>
      </w:r>
      <w:r w:rsidR="004814D1">
        <w:t xml:space="preserve"> Die grüne Linie stellt den durchschnittlichen Wert pro Sprint dar</w:t>
      </w:r>
      <w:r w:rsidR="00291BE2">
        <w:t>,</w:t>
      </w:r>
      <w:r w:rsidR="004814D1">
        <w:t xml:space="preserve"> um gesamthaft auf die verlangten 1080 Stunden zu kommen.</w:t>
      </w:r>
      <w:r w:rsidR="00540DF2">
        <w:t xml:space="preserve"> </w:t>
      </w:r>
      <w:r w:rsidR="00566AAD">
        <w:t xml:space="preserve">Die </w:t>
      </w:r>
      <w:r w:rsidR="00540DF2">
        <w:t>violette</w:t>
      </w:r>
      <w:r w:rsidR="00566AAD">
        <w:t xml:space="preserve"> Linie stellt die Differenz zwischen Geplant und Aufwand dar, die </w:t>
      </w:r>
      <w:proofErr w:type="spellStart"/>
      <w:r w:rsidR="00540DF2">
        <w:t>türkise</w:t>
      </w:r>
      <w:proofErr w:type="spellEnd"/>
      <w:r w:rsidR="00566AAD">
        <w:t xml:space="preserve"> Linie zeigt die absolute Abweichung.</w:t>
      </w:r>
    </w:p>
    <w:p w:rsidR="00402DFA" w:rsidRDefault="00402DFA" w:rsidP="00402DFA">
      <w:r>
        <w:rPr>
          <w:noProof/>
          <w:lang w:eastAsia="de-CH"/>
        </w:rPr>
        <w:lastRenderedPageBreak/>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553C" w:rsidRDefault="0093553C" w:rsidP="0093553C">
      <w:pPr>
        <w:pStyle w:val="Beschriftung"/>
      </w:pPr>
      <w:r>
        <w:t xml:space="preserve">Abbildung </w:t>
      </w:r>
      <w:r>
        <w:fldChar w:fldCharType="begin"/>
      </w:r>
      <w:r>
        <w:instrText xml:space="preserve"> SEQ Abbildung \* ARABIC </w:instrText>
      </w:r>
      <w:r>
        <w:fldChar w:fldCharType="separate"/>
      </w:r>
      <w:r w:rsidR="00FF0650">
        <w:rPr>
          <w:noProof/>
        </w:rPr>
        <w:t>1</w:t>
      </w:r>
      <w:r>
        <w:fldChar w:fldCharType="end"/>
      </w:r>
      <w:r>
        <w:t xml:space="preserve">- </w:t>
      </w:r>
      <w:r w:rsidR="00C34A19">
        <w:t>Verlauf geschätzte und aufgewendete Zeit</w:t>
      </w:r>
    </w:p>
    <w:p w:rsidR="00143A29" w:rsidRPr="00143A29" w:rsidRDefault="00143A29" w:rsidP="00143A29">
      <w:r>
        <w:t>Nachfolgend werden die einzelnen Sprints detailliert betrachtet und analysiert.</w:t>
      </w:r>
    </w:p>
    <w:p w:rsidR="002242FB" w:rsidRDefault="008D0178" w:rsidP="008D0178">
      <w:pPr>
        <w:pStyle w:val="berschrift4"/>
      </w:pPr>
      <w:r>
        <w:t>Sprint 1</w:t>
      </w:r>
    </w:p>
    <w:p w:rsidR="00266723" w:rsidRDefault="00266723" w:rsidP="00266723">
      <w:r>
        <w:t>Im ersten Sprint setzte sich das Team mit der Technologie auseinander, stellte den Projektplan auf</w:t>
      </w:r>
      <w:r w:rsidR="0016748C">
        <w:t>,</w:t>
      </w:r>
      <w:r w:rsidR="00F574F3">
        <w:t xml:space="preserve"> bereitete die Dokumentvorlagen vor</w:t>
      </w:r>
      <w:r>
        <w:t xml:space="preserve"> und identifizierte erste Risiken</w:t>
      </w:r>
      <w:r w:rsidR="003852E3">
        <w:t>.</w:t>
      </w:r>
    </w:p>
    <w:p w:rsidR="003852E3" w:rsidRPr="00266723" w:rsidRDefault="003852E3" w:rsidP="00266723">
      <w:r>
        <w:t>Die folgenden Tickets wurden im Sprint 1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3624D" w:rsidRDefault="00B3624D" w:rsidP="00B3624D">
            <w:r>
              <w:t>#</w:t>
            </w:r>
          </w:p>
        </w:tc>
        <w:tc>
          <w:tcPr>
            <w:tcW w:w="311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B3624D" w:rsidRDefault="00B3624D" w:rsidP="00D944C0">
            <w:pPr>
              <w:cnfStyle w:val="100000000000" w:firstRow="1" w:lastRow="0" w:firstColumn="0" w:lastColumn="0" w:oddVBand="0" w:evenVBand="0" w:oddHBand="0" w:evenHBand="0" w:firstRowFirstColumn="0" w:firstRowLastColumn="0" w:lastRowFirstColumn="0" w:lastRowLastColumn="0"/>
            </w:pPr>
            <w:r>
              <w:t>Abgabedatum</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Entwicklungsumgebung eingerichtet/installiert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643</w:t>
            </w:r>
          </w:p>
        </w:tc>
        <w:tc>
          <w:tcPr>
            <w:tcW w:w="3119" w:type="dxa"/>
            <w:noWrap/>
            <w:hideMark/>
          </w:tcPr>
          <w:p w:rsidR="00ED4F28" w:rsidRPr="00B3624D" w:rsidRDefault="00ED4F28" w:rsidP="0026369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3624D">
              <w:rPr>
                <w:rFonts w:ascii="Calibri" w:eastAsia="Times New Roman" w:hAnsi="Calibri" w:cs="Calibri"/>
                <w:color w:val="000000"/>
                <w:lang w:eastAsia="de-CH"/>
              </w:rPr>
              <w:t>Redmine</w:t>
            </w:r>
            <w:proofErr w:type="spellEnd"/>
            <w:r w:rsidR="0026369C">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SVN und Sitzungsprotokolle sind eingerichtet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644</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Dokumentvorlage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645</w:t>
            </w:r>
          </w:p>
        </w:tc>
        <w:tc>
          <w:tcPr>
            <w:tcW w:w="3119" w:type="dxa"/>
            <w:noWrap/>
            <w:hideMark/>
          </w:tcPr>
          <w:p w:rsidR="00ED4F28" w:rsidRPr="00B3624D" w:rsidRDefault="007C1324"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ED4F28" w:rsidRPr="00B3624D">
              <w:rPr>
                <w:rFonts w:ascii="Calibri" w:eastAsia="Times New Roman" w:hAnsi="Calibri" w:cs="Calibri"/>
                <w:color w:val="000000"/>
                <w:lang w:eastAsia="de-CH"/>
              </w:rPr>
              <w:t xml:space="preserve"> 20.02.12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Logo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648</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Brainstorming Grob-Interaktionskonzept durchgeführt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Testsetup evaluiert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657</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Sprint 1 und Sprint 15/16 geplant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660</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Risiken identifiziert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661</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Projektplan erstellt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Studium Technologien durchgeführt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23.5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667</w:t>
            </w:r>
          </w:p>
        </w:tc>
        <w:tc>
          <w:tcPr>
            <w:tcW w:w="3119" w:type="dxa"/>
            <w:noWrap/>
            <w:hideMark/>
          </w:tcPr>
          <w:p w:rsidR="00ED4F28" w:rsidRPr="00B3624D" w:rsidRDefault="00ED4F28"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24.02.12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Total</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65</w:t>
            </w:r>
          </w:p>
        </w:tc>
        <w:tc>
          <w:tcPr>
            <w:tcW w:w="1559"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68.5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0E6AC7" w:rsidRDefault="000E6AC7" w:rsidP="00266723">
      <w:pPr>
        <w:pStyle w:val="Beschriftung"/>
      </w:pPr>
      <w:r>
        <w:t xml:space="preserve">Tabelle </w:t>
      </w:r>
      <w:r>
        <w:fldChar w:fldCharType="begin"/>
      </w:r>
      <w:r>
        <w:instrText xml:space="preserve"> SEQ Tabelle \* ARABIC </w:instrText>
      </w:r>
      <w:r>
        <w:fldChar w:fldCharType="separate"/>
      </w:r>
      <w:r w:rsidR="0075455E">
        <w:rPr>
          <w:noProof/>
        </w:rPr>
        <w:t>2</w:t>
      </w:r>
      <w:r>
        <w:fldChar w:fldCharType="end"/>
      </w:r>
      <w:r>
        <w:t xml:space="preserve"> - Tickets Sprint 1</w:t>
      </w:r>
    </w:p>
    <w:p w:rsidR="00B05725" w:rsidRDefault="00B05725" w:rsidP="00B05725">
      <w:pPr>
        <w:pStyle w:val="berschrift4"/>
      </w:pPr>
      <w:r>
        <w:t>Sprint 2</w:t>
      </w:r>
    </w:p>
    <w:p w:rsidR="00C54F69" w:rsidRDefault="00C54F69" w:rsidP="00C54F69">
      <w:r>
        <w:lastRenderedPageBreak/>
        <w:t>Im Sprint 2 wurde das Kinect SDK Framework ausprobiert und damit ein erster Mini Prototyp erstellt. Zudem wurden Passanten in der Mensa beobachtet</w:t>
      </w:r>
      <w:r w:rsidR="000C74BD">
        <w:t xml:space="preserve"> und ausgewertet. Auch wurden Fragebögen zum Thema Bachelorarbeit verteilt und ausgewertet.</w:t>
      </w:r>
      <w:r w:rsidR="002F4F59">
        <w:t xml:space="preserve"> Zudem wurde eine Möglichkeit Bewegungen mit Kinect aufzunehmen und wiedergeben zu können </w:t>
      </w:r>
      <w:proofErr w:type="spellStart"/>
      <w:r w:rsidR="002F4F59">
        <w:t>entwicklelt</w:t>
      </w:r>
      <w:proofErr w:type="spellEnd"/>
      <w:r w:rsidR="002F4F59">
        <w:t>.</w:t>
      </w:r>
    </w:p>
    <w:p w:rsidR="003852E3" w:rsidRPr="00C54F69" w:rsidRDefault="003852E3" w:rsidP="00C54F69">
      <w:r>
        <w:t>Die folgenden Tickets wurden im Sprint 2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51724A"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65AC0" w:rsidRDefault="00965AC0" w:rsidP="00C548A1">
            <w:r>
              <w:t>#</w:t>
            </w:r>
          </w:p>
        </w:tc>
        <w:tc>
          <w:tcPr>
            <w:tcW w:w="311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965AC0" w:rsidRDefault="00965AC0" w:rsidP="00D944C0">
            <w:pPr>
              <w:cnfStyle w:val="100000000000" w:firstRow="1" w:lastRow="0" w:firstColumn="0" w:lastColumn="0" w:oddVBand="0" w:evenVBand="0" w:oddHBand="0" w:evenHBand="0" w:firstRowFirstColumn="0" w:firstRowLastColumn="0" w:lastRowFirstColumn="0" w:lastRowLastColumn="0"/>
            </w:pPr>
            <w:r>
              <w:t>Abgabedatum</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647</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Windows Kinect SDK Framework ausprobiert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P</w:t>
            </w:r>
            <w:r w:rsidR="007C1324">
              <w:rPr>
                <w:rFonts w:ascii="Calibri" w:eastAsia="Times New Roman" w:hAnsi="Calibri" w:cs="Calibri"/>
                <w:color w:val="000000"/>
                <w:lang w:eastAsia="de-CH"/>
              </w:rPr>
              <w:t>ersonen in der Mensa beobachtet,</w:t>
            </w:r>
            <w:r w:rsidRPr="00492693">
              <w:rPr>
                <w:rFonts w:ascii="Calibri" w:eastAsia="Times New Roman" w:hAnsi="Calibri" w:cs="Calibri"/>
                <w:color w:val="000000"/>
                <w:lang w:eastAsia="de-CH"/>
              </w:rPr>
              <w:t xml:space="preserve"> ausgewertet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653</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Mini Prototyp erstellt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658</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Benutzer Befragung durchgeführt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668</w:t>
            </w:r>
          </w:p>
        </w:tc>
        <w:tc>
          <w:tcPr>
            <w:tcW w:w="3119" w:type="dxa"/>
            <w:noWrap/>
            <w:hideMark/>
          </w:tcPr>
          <w:p w:rsidR="009C6B30" w:rsidRPr="00492693" w:rsidRDefault="009C6B30"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92693">
              <w:rPr>
                <w:rFonts w:ascii="Calibri" w:eastAsia="Times New Roman" w:hAnsi="Calibri" w:cs="Calibri"/>
                <w:color w:val="000000"/>
                <w:lang w:eastAsia="de-CH"/>
              </w:rPr>
              <w:t xml:space="preserve"> 02.03.12</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3</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Fragebogen erstellt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5.75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672</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Risikomanagement nachgeführt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703</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Grundriss ausgemessen und aufgezeichnet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716</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Testsetup evaluiert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10</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717</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 xml:space="preserve">Kinect </w:t>
            </w:r>
            <w:proofErr w:type="spellStart"/>
            <w:r w:rsidRPr="00492693">
              <w:rPr>
                <w:rFonts w:ascii="Calibri" w:eastAsia="Times New Roman" w:hAnsi="Calibri" w:cs="Calibri"/>
                <w:color w:val="000000"/>
                <w:lang w:eastAsia="de-CH"/>
              </w:rPr>
              <w:t>record</w:t>
            </w:r>
            <w:proofErr w:type="spellEnd"/>
            <w:r w:rsidRPr="00492693">
              <w:rPr>
                <w:rFonts w:ascii="Calibri" w:eastAsia="Times New Roman" w:hAnsi="Calibri" w:cs="Calibri"/>
                <w:color w:val="000000"/>
                <w:lang w:eastAsia="de-CH"/>
              </w:rPr>
              <w:t xml:space="preserve"> Möglichkeit gefunden und entwickelt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05.03.2012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Total</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78</w:t>
            </w:r>
          </w:p>
        </w:tc>
        <w:tc>
          <w:tcPr>
            <w:tcW w:w="1559"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81.75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de-CH"/>
              </w:rPr>
            </w:pP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8414DA" w:rsidRDefault="00CF6E72" w:rsidP="00CF6E72">
      <w:pPr>
        <w:pStyle w:val="Beschriftung"/>
      </w:pPr>
      <w:r>
        <w:t xml:space="preserve">Tabelle </w:t>
      </w:r>
      <w:r>
        <w:fldChar w:fldCharType="begin"/>
      </w:r>
      <w:r>
        <w:instrText xml:space="preserve"> SEQ Tabelle \* ARABIC </w:instrText>
      </w:r>
      <w:r>
        <w:fldChar w:fldCharType="separate"/>
      </w:r>
      <w:r w:rsidR="0075455E">
        <w:rPr>
          <w:noProof/>
        </w:rPr>
        <w:t>3</w:t>
      </w:r>
      <w:r>
        <w:fldChar w:fldCharType="end"/>
      </w:r>
      <w:r>
        <w:t xml:space="preserve"> - Tickets Sprint 2</w:t>
      </w:r>
    </w:p>
    <w:p w:rsidR="00E02FBF" w:rsidRDefault="00E02FBF" w:rsidP="00E02FBF">
      <w:pPr>
        <w:pStyle w:val="berschrift4"/>
      </w:pPr>
      <w:r>
        <w:t>Sprint 3</w:t>
      </w:r>
    </w:p>
    <w:p w:rsidR="000E6D77" w:rsidRPr="000E6D77" w:rsidRDefault="000E6D77" w:rsidP="000E6D77">
      <w:r>
        <w:t>Eine erste Version der Vision wurde im Sprint 3 erstellt.</w:t>
      </w:r>
      <w:r w:rsidR="00E40683">
        <w:t xml:space="preserve"> Das Team entschied sich zudem beim Microsoft </w:t>
      </w:r>
      <w:proofErr w:type="spellStart"/>
      <w:r w:rsidR="00E40683">
        <w:t>Imagine</w:t>
      </w:r>
      <w:proofErr w:type="spellEnd"/>
      <w:r w:rsidR="00E40683">
        <w:t xml:space="preserve"> Cup teilzunehmen und erstellte dafür einen Projektplan.</w:t>
      </w:r>
      <w:r w:rsidR="00E60EC6">
        <w:t xml:space="preserve"> Die Auswertung der Passanten Beobachtung und der Fragebögen wurde fortgesetzt. Zudem wurde mit Hilfe einer Nutzwertanalyse das Kinect Framework ausgewählt.</w:t>
      </w:r>
    </w:p>
    <w:p w:rsidR="00B96D0F" w:rsidRPr="00B96D0F" w:rsidRDefault="00B96D0F" w:rsidP="00B96D0F">
      <w:r>
        <w:t>Die folgenden Tickets wurden im Sprint 3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070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64F7E" w:rsidRDefault="00164F7E" w:rsidP="00C548A1">
            <w:r>
              <w:t>#</w:t>
            </w:r>
          </w:p>
        </w:tc>
        <w:tc>
          <w:tcPr>
            <w:tcW w:w="311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64F7E" w:rsidRDefault="00164F7E" w:rsidP="00D944C0">
            <w:pPr>
              <w:cnfStyle w:val="100000000000" w:firstRow="1" w:lastRow="0" w:firstColumn="0" w:lastColumn="0" w:oddVBand="0" w:evenVBand="0" w:oddHBand="0" w:evenHBand="0" w:firstRowFirstColumn="0" w:firstRowLastColumn="0" w:lastRowFirstColumn="0" w:lastRowLastColumn="0"/>
            </w:pPr>
            <w:r>
              <w:t>Abgabedatum</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Vision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12</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656</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Bachelor Poster PDFs organisiert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0.25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670</w:t>
            </w:r>
          </w:p>
        </w:tc>
        <w:tc>
          <w:tcPr>
            <w:tcW w:w="3119" w:type="dxa"/>
            <w:noWrap/>
            <w:hideMark/>
          </w:tcPr>
          <w:p w:rsidR="00C54446" w:rsidRPr="006C7C53" w:rsidRDefault="007C1324"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C54446" w:rsidRPr="006C7C53">
              <w:rPr>
                <w:rFonts w:ascii="Calibri" w:eastAsia="Times New Roman" w:hAnsi="Calibri" w:cs="Calibri"/>
                <w:color w:val="000000"/>
                <w:lang w:eastAsia="de-CH"/>
              </w:rPr>
              <w:t xml:space="preserve"> 09.03.12</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675</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Risikomanagement nachgeführt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1</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719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 xml:space="preserve">Projekt Plan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40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39</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720</w:t>
            </w:r>
          </w:p>
        </w:tc>
        <w:tc>
          <w:tcPr>
            <w:tcW w:w="3119" w:type="dxa"/>
            <w:noWrap/>
            <w:hideMark/>
          </w:tcPr>
          <w:p w:rsidR="00C54446" w:rsidRPr="006C7C53" w:rsidRDefault="00C54446"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05.03.12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721</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Testsetup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8</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7.75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722</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Benutzer Befragung durchgeführt und dokumentiert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723</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Personen in der Mensa beobachtet. ausgewertet und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724</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Kinect Framework mithilfe Nutzwertanalyse ausgewählt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725</w:t>
            </w:r>
          </w:p>
        </w:tc>
        <w:tc>
          <w:tcPr>
            <w:tcW w:w="3119" w:type="dxa"/>
            <w:noWrap/>
            <w:hideMark/>
          </w:tcPr>
          <w:p w:rsidR="00C54446" w:rsidRPr="006C7C53" w:rsidRDefault="00C54446"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06.03.12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731</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Sprint 04 geplant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lastRenderedPageBreak/>
              <w:t>Total</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w:t>
            </w:r>
          </w:p>
        </w:tc>
        <w:tc>
          <w:tcPr>
            <w:tcW w:w="1559"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E02FBF" w:rsidRDefault="0053783C" w:rsidP="0053783C">
      <w:pPr>
        <w:pStyle w:val="Beschriftung"/>
      </w:pPr>
      <w:r>
        <w:t xml:space="preserve">Tabelle </w:t>
      </w:r>
      <w:r>
        <w:fldChar w:fldCharType="begin"/>
      </w:r>
      <w:r>
        <w:instrText xml:space="preserve"> SEQ Tabelle \* ARABIC </w:instrText>
      </w:r>
      <w:r>
        <w:fldChar w:fldCharType="separate"/>
      </w:r>
      <w:r w:rsidR="0075455E">
        <w:rPr>
          <w:noProof/>
        </w:rPr>
        <w:t>4</w:t>
      </w:r>
      <w:r>
        <w:fldChar w:fldCharType="end"/>
      </w:r>
      <w:r>
        <w:t xml:space="preserve"> - Tickets Sprints 3</w:t>
      </w:r>
    </w:p>
    <w:p w:rsidR="00C54CAD" w:rsidRDefault="00C54CAD" w:rsidP="00C54CAD">
      <w:pPr>
        <w:pStyle w:val="berschrift4"/>
      </w:pPr>
      <w:r>
        <w:t>Sprint 4</w:t>
      </w:r>
    </w:p>
    <w:p w:rsidR="00D11F2A" w:rsidRDefault="00D11F2A" w:rsidP="00D11F2A">
      <w:r>
        <w:t>Im Sprint 4</w:t>
      </w:r>
      <w:r w:rsidR="00CA4452">
        <w:t xml:space="preserve"> wurden die </w:t>
      </w:r>
      <w:proofErr w:type="spellStart"/>
      <w:r w:rsidR="00CA4452">
        <w:t>Personas</w:t>
      </w:r>
      <w:proofErr w:type="spellEnd"/>
      <w:r w:rsidR="00CA4452">
        <w:t xml:space="preserve"> und Szenarien erstellt und ein erster Usability Test vorbereitet.</w:t>
      </w:r>
      <w:r w:rsidR="00DF79B6">
        <w:t xml:space="preserve"> </w:t>
      </w:r>
      <w:r w:rsidR="00B40F38">
        <w:t xml:space="preserve">Der </w:t>
      </w:r>
      <w:proofErr w:type="spellStart"/>
      <w:r w:rsidR="00B40F38">
        <w:t>Backlog</w:t>
      </w:r>
      <w:proofErr w:type="spellEnd"/>
      <w:r w:rsidR="00B40F38">
        <w:t xml:space="preserve"> wurde erstellt und die Test Videowall aufgebaut.</w:t>
      </w:r>
    </w:p>
    <w:p w:rsidR="00D11F2A" w:rsidRPr="00D11F2A" w:rsidRDefault="00D11F2A" w:rsidP="00D11F2A">
      <w:r>
        <w:t>Die folgenden Tickets wurden im Sprint 4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1A7A0A" w:rsidTr="001B6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A7A0A" w:rsidRDefault="001A7A0A" w:rsidP="00C548A1">
            <w:r>
              <w:t>#</w:t>
            </w:r>
          </w:p>
        </w:tc>
        <w:tc>
          <w:tcPr>
            <w:tcW w:w="311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DC1AF7">
              <w:rPr>
                <w:rFonts w:ascii="Calibri" w:eastAsia="Times New Roman" w:hAnsi="Calibri" w:cs="Calibri"/>
                <w:color w:val="000000"/>
                <w:lang w:eastAsia="de-CH"/>
              </w:rPr>
              <w:t>Personas</w:t>
            </w:r>
            <w:proofErr w:type="spellEnd"/>
            <w:r w:rsidRPr="00DC1AF7">
              <w:rPr>
                <w:rFonts w:ascii="Calibri" w:eastAsia="Times New Roman" w:hAnsi="Calibri" w:cs="Calibri"/>
                <w:color w:val="000000"/>
                <w:lang w:eastAsia="de-CH"/>
              </w:rPr>
              <w:t xml:space="preserve"> erstellt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Szenarien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9.25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655</w:t>
            </w:r>
          </w:p>
        </w:tc>
        <w:tc>
          <w:tcPr>
            <w:tcW w:w="3119" w:type="dxa"/>
            <w:noWrap/>
            <w:hideMark/>
          </w:tcPr>
          <w:p w:rsidR="00467F59" w:rsidRPr="00DC1AF7" w:rsidRDefault="00467F59"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Formativer empirischer Test erstellt</w:t>
            </w:r>
            <w:r w:rsidR="007C1324">
              <w:rPr>
                <w:rFonts w:ascii="Calibri" w:eastAsia="Times New Roman" w:hAnsi="Calibri" w:cs="Calibri"/>
                <w:color w:val="000000"/>
                <w:lang w:eastAsia="de-CH"/>
              </w:rPr>
              <w:t>,</w:t>
            </w:r>
            <w:r w:rsidRPr="00DC1AF7">
              <w:rPr>
                <w:rFonts w:ascii="Calibri" w:eastAsia="Times New Roman" w:hAnsi="Calibri" w:cs="Calibri"/>
                <w:color w:val="000000"/>
                <w:lang w:eastAsia="de-CH"/>
              </w:rPr>
              <w:t xml:space="preserve"> Anforderungen an Gesten definiert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Meeting. 16.03.12</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3</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2</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678</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Risikomanagement nachgeführt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718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 xml:space="preserve">Kinect </w:t>
            </w:r>
            <w:proofErr w:type="spellStart"/>
            <w:r w:rsidRPr="00DC1AF7">
              <w:rPr>
                <w:rFonts w:ascii="Calibri" w:eastAsia="Times New Roman" w:hAnsi="Calibri" w:cs="Calibri"/>
                <w:color w:val="000000"/>
                <w:lang w:eastAsia="de-CH"/>
              </w:rPr>
              <w:t>replay</w:t>
            </w:r>
            <w:proofErr w:type="spellEnd"/>
            <w:r w:rsidRPr="00DC1AF7">
              <w:rPr>
                <w:rFonts w:ascii="Calibri" w:eastAsia="Times New Roman" w:hAnsi="Calibri" w:cs="Calibri"/>
                <w:color w:val="000000"/>
                <w:lang w:eastAsia="de-CH"/>
              </w:rPr>
              <w:t xml:space="preserve"> Möglichkeit gefunden und entwickelt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14.03.2012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21.03.2012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726</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TFS Server Installation abgeschlossen</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6.5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DC1AF7">
              <w:rPr>
                <w:rFonts w:ascii="Calibri" w:eastAsia="Times New Roman" w:hAnsi="Calibri" w:cs="Calibri"/>
                <w:color w:val="000000"/>
                <w:lang w:eastAsia="de-CH"/>
              </w:rPr>
              <w:t>Backlog</w:t>
            </w:r>
            <w:proofErr w:type="spellEnd"/>
            <w:r w:rsidRPr="00DC1AF7">
              <w:rPr>
                <w:rFonts w:ascii="Calibri" w:eastAsia="Times New Roman" w:hAnsi="Calibri" w:cs="Calibri"/>
                <w:color w:val="000000"/>
                <w:lang w:eastAsia="de-CH"/>
              </w:rPr>
              <w:t xml:space="preserve">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7</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6.75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Skeleton-Aufnahmen im Gebäude 4 gemacht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4</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732</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Test Videowall aufgebaut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12</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11</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13.03.2012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Total</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71.5</w:t>
            </w:r>
          </w:p>
        </w:tc>
        <w:tc>
          <w:tcPr>
            <w:tcW w:w="1559"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64.25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5</w:t>
      </w:r>
      <w:r>
        <w:fldChar w:fldCharType="end"/>
      </w:r>
      <w:r>
        <w:t xml:space="preserve"> - Tickets Sprint</w:t>
      </w:r>
      <w:r>
        <w:rPr>
          <w:noProof/>
        </w:rPr>
        <w:t xml:space="preserve"> 4</w:t>
      </w:r>
    </w:p>
    <w:p w:rsidR="00C54CAD" w:rsidRDefault="00C54CAD" w:rsidP="00C54CAD">
      <w:pPr>
        <w:pStyle w:val="berschrift4"/>
      </w:pPr>
      <w:r>
        <w:t>Sprint 5</w:t>
      </w:r>
    </w:p>
    <w:p w:rsidR="00A41101" w:rsidRPr="00A41101" w:rsidRDefault="00A41101" w:rsidP="00A41101">
      <w:r>
        <w:t>In Sprint 5 wurde der Usability Test weiter ausgearbeitet</w:t>
      </w:r>
      <w:r w:rsidR="00B467B4">
        <w:t>.</w:t>
      </w:r>
      <w:r w:rsidR="00E65A35">
        <w:t xml:space="preserve"> </w:t>
      </w:r>
    </w:p>
    <w:p w:rsidR="00B82C32" w:rsidRPr="00B82C32" w:rsidRDefault="00B82C32" w:rsidP="00B82C32">
      <w:r>
        <w:t xml:space="preserve">Die folgenden Tickets wurden im Sprint </w:t>
      </w:r>
      <w:r w:rsidR="00662513">
        <w:t>5</w:t>
      </w:r>
      <w:r>
        <w:t xml:space="preserve"> abgearbeitet:</w:t>
      </w:r>
    </w:p>
    <w:tbl>
      <w:tblPr>
        <w:tblStyle w:val="MittlereSchattierung1-Akz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673</w:t>
            </w:r>
          </w:p>
        </w:tc>
        <w:tc>
          <w:tcPr>
            <w:tcW w:w="2977" w:type="dxa"/>
            <w:noWrap/>
            <w:hideMark/>
          </w:tcPr>
          <w:p w:rsidR="001947FA" w:rsidRPr="000433BA" w:rsidRDefault="007C1324"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1947FA" w:rsidRPr="000433BA">
              <w:rPr>
                <w:rFonts w:ascii="Calibri" w:eastAsia="Times New Roman" w:hAnsi="Calibri" w:cs="Calibri"/>
                <w:color w:val="000000"/>
                <w:lang w:eastAsia="de-CH"/>
              </w:rPr>
              <w:t xml:space="preserve"> 23.03.12</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681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Risikomanagement nachgeführt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0.5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733</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Forma</w:t>
            </w:r>
            <w:r w:rsidR="007C1324">
              <w:rPr>
                <w:rFonts w:ascii="Calibri" w:eastAsia="Times New Roman" w:hAnsi="Calibri" w:cs="Calibri"/>
                <w:color w:val="000000"/>
                <w:lang w:eastAsia="de-CH"/>
              </w:rPr>
              <w:t>tiver empirischer Test erstellt,</w:t>
            </w:r>
            <w:r w:rsidRPr="000433BA">
              <w:rPr>
                <w:rFonts w:ascii="Calibri" w:eastAsia="Times New Roman" w:hAnsi="Calibri" w:cs="Calibri"/>
                <w:color w:val="000000"/>
                <w:lang w:eastAsia="de-CH"/>
              </w:rPr>
              <w:t xml:space="preserve"> Anforderungen an Gesten definiert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22</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735</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Codereview durchgeführt und im Quellcode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736</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Vorstudie Dokument überarbeitet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6.5</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737</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Skeleton-Aufnahmen im Gebäude 4 gemacht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738</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 xml:space="preserve">Sitzung mit Markus </w:t>
            </w:r>
            <w:proofErr w:type="spellStart"/>
            <w:r w:rsidRPr="000433BA">
              <w:rPr>
                <w:rFonts w:ascii="Calibri" w:eastAsia="Times New Roman" w:hAnsi="Calibri" w:cs="Calibri"/>
                <w:color w:val="000000"/>
                <w:lang w:eastAsia="de-CH"/>
              </w:rPr>
              <w:t>Flückiger</w:t>
            </w:r>
            <w:proofErr w:type="spellEnd"/>
            <w:r w:rsidRPr="000433BA">
              <w:rPr>
                <w:rFonts w:ascii="Calibri" w:eastAsia="Times New Roman" w:hAnsi="Calibri" w:cs="Calibri"/>
                <w:color w:val="000000"/>
                <w:lang w:eastAsia="de-CH"/>
              </w:rPr>
              <w:t xml:space="preserve"> abgemacht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739</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WPF Applikation auf Test Hardware getestet und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740</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Sprint 5 geplant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lastRenderedPageBreak/>
              <w:t>741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Teamfördernde Massnahmen</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742</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Grobarchitektur erarbeitet und implementiert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12</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22.03.2012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Total</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61</w:t>
            </w:r>
          </w:p>
        </w:tc>
        <w:tc>
          <w:tcPr>
            <w:tcW w:w="1559"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70</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6</w:t>
      </w:r>
      <w:r>
        <w:fldChar w:fldCharType="end"/>
      </w:r>
      <w:r w:rsidRPr="006D0274">
        <w:t xml:space="preserve"> - Tickets Sprint </w:t>
      </w:r>
      <w:r>
        <w:t>5</w:t>
      </w:r>
    </w:p>
    <w:p w:rsidR="00C54CAD" w:rsidRDefault="00C54CAD" w:rsidP="00C54CAD">
      <w:pPr>
        <w:pStyle w:val="berschrift4"/>
      </w:pPr>
      <w:r>
        <w:t>Sprint 6</w:t>
      </w:r>
    </w:p>
    <w:tbl>
      <w:tblPr>
        <w:tblStyle w:val="MittlereSchattierung1-Akz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674</w:t>
            </w:r>
          </w:p>
        </w:tc>
        <w:tc>
          <w:tcPr>
            <w:tcW w:w="2977" w:type="dxa"/>
            <w:noWrap/>
            <w:hideMark/>
          </w:tcPr>
          <w:p w:rsidR="00D45E97" w:rsidRPr="0051023A" w:rsidRDefault="007C1324"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45E97" w:rsidRPr="0051023A">
              <w:rPr>
                <w:rFonts w:ascii="Calibri" w:eastAsia="Times New Roman" w:hAnsi="Calibri" w:cs="Calibri"/>
                <w:color w:val="000000"/>
                <w:lang w:eastAsia="de-CH"/>
              </w:rPr>
              <w:t xml:space="preserve"> 02.04.12</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4.5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684</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Risikomanagement nachgeführt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727</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durchgeführt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12</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13.5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729</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dokumentiert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8</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27.03.2012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744</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Tiefere Auflösungen getestet und dokumentiert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8</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10</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745</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 mit Silvan besprochen</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6.75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746</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Handtracking</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747</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Menu mit Mittagsmenu und Poster</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750</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Sprint 6 geplant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Total</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51.5</w:t>
            </w:r>
          </w:p>
        </w:tc>
        <w:tc>
          <w:tcPr>
            <w:tcW w:w="1559"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56.25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7</w:t>
      </w:r>
      <w:r>
        <w:fldChar w:fldCharType="end"/>
      </w:r>
      <w:r w:rsidRPr="00380523">
        <w:t xml:space="preserve"> - Tickets Sprint </w:t>
      </w:r>
      <w:r>
        <w:t>6</w:t>
      </w:r>
    </w:p>
    <w:p w:rsidR="00C54CAD" w:rsidRDefault="00C54CAD" w:rsidP="00C54CAD">
      <w:pPr>
        <w:pStyle w:val="berschrift4"/>
      </w:pPr>
      <w:r>
        <w:t>Sprint 7</w:t>
      </w:r>
    </w:p>
    <w:tbl>
      <w:tblPr>
        <w:tblStyle w:val="MittlereSchattierung1-Akzent1"/>
        <w:tblW w:w="0" w:type="auto"/>
        <w:tblLook w:val="04A0" w:firstRow="1" w:lastRow="0" w:firstColumn="1" w:lastColumn="0" w:noHBand="0" w:noVBand="1"/>
      </w:tblPr>
      <w:tblGrid>
        <w:gridCol w:w="816"/>
        <w:gridCol w:w="2977"/>
        <w:gridCol w:w="1279"/>
        <w:gridCol w:w="1563"/>
        <w:gridCol w:w="1128"/>
        <w:gridCol w:w="1525"/>
      </w:tblGrid>
      <w:tr w:rsidR="00842FE0" w:rsidTr="00F37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28"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676</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650A03" w:rsidRPr="00044B87">
              <w:rPr>
                <w:rFonts w:ascii="Calibri" w:eastAsia="Times New Roman" w:hAnsi="Calibri" w:cs="Calibri"/>
                <w:color w:val="000000"/>
                <w:lang w:eastAsia="de-CH"/>
              </w:rPr>
              <w:t xml:space="preserve"> 17.04.12</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7.25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687</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Risikomanagement nachgeführt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734</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Backlog</w:t>
            </w:r>
            <w:proofErr w:type="spellEnd"/>
            <w:r>
              <w:rPr>
                <w:rFonts w:ascii="Calibri" w:eastAsia="Times New Roman" w:hAnsi="Calibri" w:cs="Calibri"/>
                <w:color w:val="000000"/>
                <w:lang w:eastAsia="de-CH"/>
              </w:rPr>
              <w:t xml:space="preserve"> erstellt,</w:t>
            </w:r>
            <w:r w:rsidR="00650A03" w:rsidRPr="00044B87">
              <w:rPr>
                <w:rFonts w:ascii="Calibri" w:eastAsia="Times New Roman" w:hAnsi="Calibri" w:cs="Calibri"/>
                <w:color w:val="000000"/>
                <w:lang w:eastAsia="de-CH"/>
              </w:rPr>
              <w:t xml:space="preserve"> priorisiert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4.5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09.04.2012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748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Navigation zwischen Poster</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749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Kinect Skelett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Menu mit Mittagsmenu und Poster (Bild)</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PDF zu Bildern konvertieren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754</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Architekturentscheide sind dokumentiert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4</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6.5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755</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Handtracking</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9.5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756</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Vorstudie gemäss Sitzung angepasst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757</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Poster L sind organisiert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w:t>
            </w:r>
            <w:r w:rsidR="007C1324">
              <w:rPr>
                <w:rFonts w:ascii="Calibri" w:eastAsia="Times New Roman" w:hAnsi="Calibri" w:cs="Calibri"/>
                <w:color w:val="000000"/>
                <w:lang w:eastAsia="de-CH"/>
              </w:rPr>
              <w:t>chitektur mit Silvan besprochen,</w:t>
            </w:r>
            <w:r w:rsidRPr="00044B87">
              <w:rPr>
                <w:rFonts w:ascii="Calibri" w:eastAsia="Times New Roman" w:hAnsi="Calibri" w:cs="Calibri"/>
                <w:color w:val="000000"/>
                <w:lang w:eastAsia="de-CH"/>
              </w:rPr>
              <w:t xml:space="preserve"> Zugangsdaten Server </w:t>
            </w:r>
            <w:r w:rsidRPr="00044B87">
              <w:rPr>
                <w:rFonts w:ascii="Calibri" w:eastAsia="Times New Roman" w:hAnsi="Calibri" w:cs="Calibri"/>
                <w:color w:val="000000"/>
                <w:lang w:eastAsia="de-CH"/>
              </w:rPr>
              <w:lastRenderedPageBreak/>
              <w:t>eingerichtet und an Silvan gesendet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lastRenderedPageBreak/>
              <w:t>3</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lastRenderedPageBreak/>
              <w:t>759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Sprint 7 geplant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Projekte vereinigt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10</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44B87">
              <w:rPr>
                <w:rFonts w:ascii="Calibri" w:eastAsia="Times New Roman" w:hAnsi="Calibri" w:cs="Calibri"/>
                <w:color w:val="000000"/>
                <w:lang w:eastAsia="de-CH"/>
              </w:rPr>
              <w:t>Architekurprototyp</w:t>
            </w:r>
            <w:proofErr w:type="spellEnd"/>
            <w:r w:rsidRPr="00044B87">
              <w:rPr>
                <w:rFonts w:ascii="Calibri" w:eastAsia="Times New Roman" w:hAnsi="Calibri" w:cs="Calibri"/>
                <w:color w:val="000000"/>
                <w:lang w:eastAsia="de-CH"/>
              </w:rPr>
              <w:t xml:space="preserve"> erstellt: Mit Kinect "klicken"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10.04.2012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763</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Meeting. 12.04.12</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764</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Web Architektur von MS studiert haben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11.04.2012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765</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Tiers-Diagramm erstellt und beschrieben</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7</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851</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Systemtests durchgeführt und dokumentiert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Total</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103.5</w:t>
            </w:r>
          </w:p>
        </w:tc>
        <w:tc>
          <w:tcPr>
            <w:tcW w:w="1563"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118.25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8</w:t>
      </w:r>
      <w:r>
        <w:fldChar w:fldCharType="end"/>
      </w:r>
      <w:r w:rsidRPr="0054481F">
        <w:t xml:space="preserve"> - Tickets Sprint </w:t>
      </w:r>
      <w:r>
        <w:t>7</w:t>
      </w:r>
    </w:p>
    <w:p w:rsidR="00C54CAD" w:rsidRDefault="00C54CAD" w:rsidP="00C54CAD">
      <w:pPr>
        <w:pStyle w:val="berschrift4"/>
      </w:pPr>
      <w:r>
        <w:t>Sprint 8</w:t>
      </w:r>
    </w:p>
    <w:tbl>
      <w:tblPr>
        <w:tblStyle w:val="MittlereSchattierung1-Akzent1"/>
        <w:tblW w:w="0" w:type="auto"/>
        <w:tblLook w:val="04A0" w:firstRow="1" w:lastRow="0" w:firstColumn="1" w:lastColumn="0" w:noHBand="0" w:noVBand="1"/>
      </w:tblPr>
      <w:tblGrid>
        <w:gridCol w:w="817"/>
        <w:gridCol w:w="2977"/>
        <w:gridCol w:w="1276"/>
        <w:gridCol w:w="1559"/>
        <w:gridCol w:w="1135"/>
        <w:gridCol w:w="1524"/>
      </w:tblGrid>
      <w:tr w:rsidR="00842FE0" w:rsidTr="00366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5"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4"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677</w:t>
            </w:r>
          </w:p>
        </w:tc>
        <w:tc>
          <w:tcPr>
            <w:tcW w:w="2977" w:type="dxa"/>
            <w:noWrap/>
            <w:hideMark/>
          </w:tcPr>
          <w:p w:rsidR="00F31AA2" w:rsidRPr="00AE6BA6" w:rsidRDefault="00F31AA2"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AE6BA6">
              <w:rPr>
                <w:rFonts w:ascii="Calibri" w:eastAsia="Times New Roman" w:hAnsi="Calibri" w:cs="Calibri"/>
                <w:color w:val="000000"/>
                <w:lang w:eastAsia="de-CH"/>
              </w:rPr>
              <w:t xml:space="preserve"> 23.04.12</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689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Risikomanagement nachgeführt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753</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Bilderprototyp auf Videowall getestet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Refactoring</w:t>
            </w:r>
            <w:proofErr w:type="spellEnd"/>
            <w:r w:rsidRPr="00AE6BA6">
              <w:rPr>
                <w:rFonts w:ascii="Calibri" w:eastAsia="Times New Roman" w:hAnsi="Calibri" w:cs="Calibri"/>
                <w:color w:val="000000"/>
                <w:lang w:eastAsia="de-CH"/>
              </w:rPr>
              <w:t xml:space="preserve"> durchgeführt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6.25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Sprint 08 geplant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Begründung für Poster festgehalten</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DirectX auf Videowall ist getestet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 xml:space="preserve">Usability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organisiert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773</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 xml:space="preserve">Usability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durchgeführt und dokumentiert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6.75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775</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Sofortiges Erfolgserlebnis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1.75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776</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Poster E sind organisiert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Code Review durchgeführt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Skelett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Backlog</w:t>
            </w:r>
            <w:proofErr w:type="spellEnd"/>
            <w:r w:rsidRPr="00AE6BA6">
              <w:rPr>
                <w:rFonts w:ascii="Calibri" w:eastAsia="Times New Roman" w:hAnsi="Calibri" w:cs="Calibri"/>
                <w:color w:val="000000"/>
                <w:lang w:eastAsia="de-CH"/>
              </w:rPr>
              <w:t xml:space="preserve">: Definition </w:t>
            </w:r>
            <w:proofErr w:type="spellStart"/>
            <w:r w:rsidRPr="00AE6BA6">
              <w:rPr>
                <w:rFonts w:ascii="Calibri" w:eastAsia="Times New Roman" w:hAnsi="Calibri" w:cs="Calibri"/>
                <w:color w:val="000000"/>
                <w:lang w:eastAsia="de-CH"/>
              </w:rPr>
              <w:t>of</w:t>
            </w:r>
            <w:proofErr w:type="spellEnd"/>
            <w:r w:rsidRPr="00AE6BA6">
              <w:rPr>
                <w:rFonts w:ascii="Calibri" w:eastAsia="Times New Roman" w:hAnsi="Calibri" w:cs="Calibri"/>
                <w:color w:val="000000"/>
                <w:lang w:eastAsia="de-CH"/>
              </w:rPr>
              <w:t xml:space="preserve"> </w:t>
            </w:r>
            <w:proofErr w:type="spellStart"/>
            <w:r w:rsidRPr="00AE6BA6">
              <w:rPr>
                <w:rFonts w:ascii="Calibri" w:eastAsia="Times New Roman" w:hAnsi="Calibri" w:cs="Calibri"/>
                <w:color w:val="000000"/>
                <w:lang w:eastAsia="de-CH"/>
              </w:rPr>
              <w:t>Done</w:t>
            </w:r>
            <w:proofErr w:type="spellEnd"/>
            <w:r w:rsidRPr="00AE6BA6">
              <w:rPr>
                <w:rFonts w:ascii="Calibri" w:eastAsia="Times New Roman" w:hAnsi="Calibri" w:cs="Calibri"/>
                <w:color w:val="000000"/>
                <w:lang w:eastAsia="de-CH"/>
              </w:rPr>
              <w:t xml:space="preserve"> für aktuelle User Stories erfasst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 26.04.12 vorbereitet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852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Systemtests durchgeführt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870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ruckelt weniger 1</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21.05.2012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Total</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66.5</w:t>
            </w:r>
          </w:p>
        </w:tc>
        <w:tc>
          <w:tcPr>
            <w:tcW w:w="1559"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67.25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9</w:t>
      </w:r>
      <w:r>
        <w:fldChar w:fldCharType="end"/>
      </w:r>
      <w:r w:rsidRPr="00DD2409">
        <w:t xml:space="preserve"> - Tickets Sprint </w:t>
      </w:r>
      <w:r>
        <w:t>8</w:t>
      </w:r>
    </w:p>
    <w:p w:rsidR="00C54CAD" w:rsidRDefault="00C54CAD" w:rsidP="00C54CAD">
      <w:pPr>
        <w:pStyle w:val="berschrift4"/>
      </w:pPr>
      <w:r>
        <w:t>Sprint 9</w:t>
      </w:r>
    </w:p>
    <w:tbl>
      <w:tblPr>
        <w:tblStyle w:val="MittlereSchattierung1-Akzent1"/>
        <w:tblW w:w="0" w:type="auto"/>
        <w:tblLook w:val="04A0" w:firstRow="1" w:lastRow="0" w:firstColumn="1" w:lastColumn="0" w:noHBand="0" w:noVBand="1"/>
      </w:tblPr>
      <w:tblGrid>
        <w:gridCol w:w="797"/>
        <w:gridCol w:w="2997"/>
        <w:gridCol w:w="1276"/>
        <w:gridCol w:w="1559"/>
        <w:gridCol w:w="1134"/>
        <w:gridCol w:w="1525"/>
      </w:tblGrid>
      <w:tr w:rsidR="00842FE0" w:rsidTr="00B0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rsidR="001A7A0A" w:rsidRDefault="001A7A0A" w:rsidP="00C548A1">
            <w:r>
              <w:lastRenderedPageBreak/>
              <w:t>#</w:t>
            </w:r>
          </w:p>
        </w:tc>
        <w:tc>
          <w:tcPr>
            <w:tcW w:w="299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679</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56637E" w:rsidRPr="000D6332">
              <w:rPr>
                <w:rFonts w:ascii="Calibri" w:eastAsia="Times New Roman" w:hAnsi="Calibri" w:cs="Calibri"/>
                <w:color w:val="000000"/>
                <w:lang w:eastAsia="de-CH"/>
              </w:rPr>
              <w:t xml:space="preserve"> 27.04.12</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707</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Risikomanagement nachgeführt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766</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Web Architektur von MS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774</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Ideen gesammelt wie Personen von Videowall angezogen werden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778</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Dokument Vorstudie: Varianz bei Umfrage eingetragen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Sprint 9 geplant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785</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Applikation ist mit linker Hand bedienbar</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786</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WPF Applikation mit Video erstellt/recherchiert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787</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D6332">
              <w:rPr>
                <w:rFonts w:ascii="Calibri" w:eastAsia="Times New Roman" w:hAnsi="Calibri" w:cs="Calibri"/>
                <w:color w:val="000000"/>
                <w:lang w:eastAsia="de-CH"/>
              </w:rPr>
              <w:t>Backlog</w:t>
            </w:r>
            <w:proofErr w:type="spellEnd"/>
            <w:r w:rsidRPr="000D6332">
              <w:rPr>
                <w:rFonts w:ascii="Calibri" w:eastAsia="Times New Roman" w:hAnsi="Calibri" w:cs="Calibri"/>
                <w:color w:val="000000"/>
                <w:lang w:eastAsia="de-CH"/>
              </w:rPr>
              <w:t xml:space="preserve"> ist aktuell</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788</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Meeting 26.04.12</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789</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w:t>
            </w:r>
            <w:r w:rsidR="007C1324">
              <w:rPr>
                <w:rFonts w:ascii="Calibri" w:eastAsia="Times New Roman" w:hAnsi="Calibri" w:cs="Calibri"/>
                <w:color w:val="000000"/>
                <w:lang w:eastAsia="de-CH"/>
              </w:rPr>
              <w:t xml:space="preserve">N Base </w:t>
            </w:r>
            <w:proofErr w:type="spellStart"/>
            <w:r w:rsidR="007C1324">
              <w:rPr>
                <w:rFonts w:ascii="Calibri" w:eastAsia="Times New Roman" w:hAnsi="Calibri" w:cs="Calibri"/>
                <w:color w:val="000000"/>
                <w:lang w:eastAsia="de-CH"/>
              </w:rPr>
              <w:t>Architecture</w:t>
            </w:r>
            <w:proofErr w:type="spellEnd"/>
            <w:r w:rsidR="007C1324">
              <w:rPr>
                <w:rFonts w:ascii="Calibri" w:eastAsia="Times New Roman" w:hAnsi="Calibri" w:cs="Calibri"/>
                <w:color w:val="000000"/>
                <w:lang w:eastAsia="de-CH"/>
              </w:rPr>
              <w:t xml:space="preserve"> verschieben,</w:t>
            </w:r>
            <w:r w:rsidRPr="000D6332">
              <w:rPr>
                <w:rFonts w:ascii="Calibri" w:eastAsia="Times New Roman" w:hAnsi="Calibri" w:cs="Calibri"/>
                <w:color w:val="000000"/>
                <w:lang w:eastAsia="de-CH"/>
              </w:rPr>
              <w:t xml:space="preserve"> Tag erstellt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790</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SVN Tag erstellt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791</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BA/Master-Vorstudie,</w:t>
            </w:r>
            <w:r w:rsidR="0056637E" w:rsidRPr="000D6332">
              <w:rPr>
                <w:rFonts w:ascii="Calibri" w:eastAsia="Times New Roman" w:hAnsi="Calibri" w:cs="Calibri"/>
                <w:color w:val="000000"/>
                <w:lang w:eastAsia="de-CH"/>
              </w:rPr>
              <w:t xml:space="preserve"> Wissen ausgetauscht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Einführung ins Projekt für Silvan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794</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MEF (</w:t>
            </w:r>
            <w:proofErr w:type="spellStart"/>
            <w:r w:rsidRPr="000D6332">
              <w:rPr>
                <w:rFonts w:ascii="Calibri" w:eastAsia="Times New Roman" w:hAnsi="Calibri" w:cs="Calibri"/>
                <w:color w:val="000000"/>
                <w:lang w:eastAsia="de-CH"/>
              </w:rPr>
              <w:t>Managed</w:t>
            </w:r>
            <w:proofErr w:type="spellEnd"/>
            <w:r w:rsidRPr="000D6332">
              <w:rPr>
                <w:rFonts w:ascii="Calibri" w:eastAsia="Times New Roman" w:hAnsi="Calibri" w:cs="Calibri"/>
                <w:color w:val="000000"/>
                <w:lang w:eastAsia="de-CH"/>
              </w:rPr>
              <w:t xml:space="preserve"> </w:t>
            </w:r>
            <w:proofErr w:type="spellStart"/>
            <w:r w:rsidRPr="000D6332">
              <w:rPr>
                <w:rFonts w:ascii="Calibri" w:eastAsia="Times New Roman" w:hAnsi="Calibri" w:cs="Calibri"/>
                <w:color w:val="000000"/>
                <w:lang w:eastAsia="de-CH"/>
              </w:rPr>
              <w:t>Extensibility</w:t>
            </w:r>
            <w:proofErr w:type="spellEnd"/>
            <w:r w:rsidRPr="000D6332">
              <w:rPr>
                <w:rFonts w:ascii="Calibri" w:eastAsia="Times New Roman" w:hAnsi="Calibri" w:cs="Calibri"/>
                <w:color w:val="000000"/>
                <w:lang w:eastAsia="de-CH"/>
              </w:rPr>
              <w:t xml:space="preserve"> Framework)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10</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9.75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25.04.2012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795</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Projektmanagement / Administratives</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26.04.2012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853</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Systemtests durchgeführt und dokumentiert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Total</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559"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10</w:t>
      </w:r>
      <w:r>
        <w:fldChar w:fldCharType="end"/>
      </w:r>
      <w:r w:rsidRPr="00A61750">
        <w:t xml:space="preserve"> - Tickets Sprint </w:t>
      </w:r>
      <w:r>
        <w:t>9</w:t>
      </w:r>
    </w:p>
    <w:p w:rsidR="00C54CAD" w:rsidRDefault="00C54CAD" w:rsidP="00C54CAD">
      <w:pPr>
        <w:pStyle w:val="berschrift4"/>
      </w:pPr>
      <w:r>
        <w:t>Sprint 10</w:t>
      </w:r>
    </w:p>
    <w:tbl>
      <w:tblPr>
        <w:tblStyle w:val="MittlereSchattierung1-Akzent1"/>
        <w:tblW w:w="0" w:type="auto"/>
        <w:tblLook w:val="04A0" w:firstRow="1" w:lastRow="0" w:firstColumn="1" w:lastColumn="0" w:noHBand="0" w:noVBand="1"/>
      </w:tblPr>
      <w:tblGrid>
        <w:gridCol w:w="817"/>
        <w:gridCol w:w="2977"/>
        <w:gridCol w:w="1276"/>
        <w:gridCol w:w="1559"/>
        <w:gridCol w:w="1134"/>
        <w:gridCol w:w="1525"/>
      </w:tblGrid>
      <w:tr w:rsidR="00842FE0" w:rsidTr="006B3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6B3F75">
            <w:pPr>
              <w:cnfStyle w:val="100000000000" w:firstRow="1" w:lastRow="0" w:firstColumn="0" w:lastColumn="0" w:oddVBand="0" w:evenVBand="0" w:oddHBand="0" w:evenHBand="0" w:firstRowFirstColumn="0" w:firstRowLastColumn="0" w:lastRowFirstColumn="0" w:lastRowLastColumn="0"/>
            </w:pPr>
            <w:r>
              <w:t>Abgabedatum</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Plugin</w:t>
            </w:r>
            <w:proofErr w:type="spellEnd"/>
            <w:r w:rsidRPr="006846E0">
              <w:rPr>
                <w:rFonts w:ascii="Calibri" w:eastAsia="Times New Roman" w:hAnsi="Calibri" w:cs="Calibri"/>
                <w:color w:val="000000"/>
                <w:lang w:eastAsia="de-CH"/>
              </w:rPr>
              <w:t xml:space="preserve"> Möglichkeit entwickelt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680</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6</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Risikomanagement nachgeführt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783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Refactoring</w:t>
            </w:r>
            <w:proofErr w:type="spellEnd"/>
            <w:r w:rsidRPr="006846E0">
              <w:rPr>
                <w:rFonts w:ascii="Calibri" w:eastAsia="Times New Roman" w:hAnsi="Calibri" w:cs="Calibri"/>
                <w:color w:val="000000"/>
                <w:lang w:eastAsia="de-CH"/>
              </w:rPr>
              <w:t xml:space="preserve">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793</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DirectX auf Videowall ist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796</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Ideen gesammelt und dokumentiert wie Personen von Videowall angezogen werden</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01.05.2012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797</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Mitsubishi Wall angesehen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20</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17.75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02.05.2012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Sprint 10 geplant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3.75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Web Architektur von MS studiert haben</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805</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 xml:space="preserve">Anpassungen gemäss Besprechung mit Herrn </w:t>
            </w:r>
            <w:r w:rsidRPr="006846E0">
              <w:rPr>
                <w:rFonts w:ascii="Calibri" w:eastAsia="Times New Roman" w:hAnsi="Calibri" w:cs="Calibri"/>
                <w:color w:val="000000"/>
                <w:lang w:eastAsia="de-CH"/>
              </w:rPr>
              <w:lastRenderedPageBreak/>
              <w:t>Heinzmann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lastRenderedPageBreak/>
              <w:t>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lastRenderedPageBreak/>
              <w:t>806</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3</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807</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 bezüglich Code Review vom 03.05.12 gemacht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 xml:space="preserve">Gesamtplanung anhand </w:t>
            </w:r>
            <w:proofErr w:type="spellStart"/>
            <w:r w:rsidRPr="006846E0">
              <w:rPr>
                <w:rFonts w:ascii="Calibri" w:eastAsia="Times New Roman" w:hAnsi="Calibri" w:cs="Calibri"/>
                <w:color w:val="000000"/>
                <w:lang w:eastAsia="de-CH"/>
              </w:rPr>
              <w:t>Kriterienliste</w:t>
            </w:r>
            <w:proofErr w:type="spellEnd"/>
            <w:r w:rsidRPr="006846E0">
              <w:rPr>
                <w:rFonts w:ascii="Calibri" w:eastAsia="Times New Roman" w:hAnsi="Calibri" w:cs="Calibri"/>
                <w:color w:val="000000"/>
                <w:lang w:eastAsia="de-CH"/>
              </w:rPr>
              <w:t xml:space="preserve"> überprüft und geplant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831</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SVN Tag erstellt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854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Systemtests durchgeführt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Total</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76</w:t>
            </w:r>
          </w:p>
        </w:tc>
        <w:tc>
          <w:tcPr>
            <w:tcW w:w="1559"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72.5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11</w:t>
      </w:r>
      <w:r>
        <w:fldChar w:fldCharType="end"/>
      </w:r>
      <w:r w:rsidRPr="003D4AFB">
        <w:t xml:space="preserve"> - Tickets Sprint </w:t>
      </w:r>
      <w:r>
        <w:t>10</w:t>
      </w:r>
    </w:p>
    <w:p w:rsidR="00C54CAD" w:rsidRDefault="00C54CAD" w:rsidP="00C54CAD">
      <w:pPr>
        <w:pStyle w:val="berschrift4"/>
      </w:pPr>
      <w:r>
        <w:t>Sprint 11</w:t>
      </w:r>
    </w:p>
    <w:tbl>
      <w:tblPr>
        <w:tblStyle w:val="MittlereSchattierung1-Akzent1"/>
        <w:tblW w:w="0" w:type="auto"/>
        <w:tblLook w:val="04A0" w:firstRow="1" w:lastRow="0" w:firstColumn="1" w:lastColumn="0" w:noHBand="0" w:noVBand="1"/>
      </w:tblPr>
      <w:tblGrid>
        <w:gridCol w:w="817"/>
        <w:gridCol w:w="2977"/>
        <w:gridCol w:w="1276"/>
        <w:gridCol w:w="1561"/>
        <w:gridCol w:w="1153"/>
        <w:gridCol w:w="1504"/>
      </w:tblGrid>
      <w:tr w:rsidR="00842FE0" w:rsidTr="00321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21E16">
            <w:pPr>
              <w:cnfStyle w:val="100000000000" w:firstRow="1" w:lastRow="0" w:firstColumn="0" w:lastColumn="0" w:oddVBand="0" w:evenVBand="0" w:oddHBand="0" w:evenHBand="0" w:firstRowFirstColumn="0" w:firstRowLastColumn="0" w:lastRowFirstColumn="0" w:lastRowLastColumn="0"/>
            </w:pPr>
            <w:r>
              <w:t>Abgabedatum</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682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11.05.12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709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Risikomanagement nachgeführt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784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(Verfolgung von Passanten) Kraftfeld besprochen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799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Bild der Hand ist auf die rechte bzw. linke Hand abgestimmt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Mittagsmenu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802</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Poster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832</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Sprint 11 geplant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6</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833</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Demomodus wird in den Interaktionsmodus gewechselt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10</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Interaktionsmodus wird in den Demomodus gewechselt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837</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externes Design erstellt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838</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Systemtests durchgeführt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340E9">
              <w:rPr>
                <w:rFonts w:ascii="Calibri" w:eastAsia="Times New Roman" w:hAnsi="Calibri" w:cs="Calibri"/>
                <w:color w:val="000000"/>
                <w:lang w:eastAsia="de-CH"/>
              </w:rPr>
              <w:t>Refactoring</w:t>
            </w:r>
            <w:proofErr w:type="spellEnd"/>
            <w:r w:rsidRPr="006340E9">
              <w:rPr>
                <w:rFonts w:ascii="Calibri" w:eastAsia="Times New Roman" w:hAnsi="Calibri" w:cs="Calibri"/>
                <w:color w:val="000000"/>
                <w:lang w:eastAsia="de-CH"/>
              </w:rPr>
              <w:t xml:space="preserve"> durchgeführt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7</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Anpassung bezüglich Code Review vom 03.05.12 gemacht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841</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Aufwändige Anpassung bezüglich Code Review vom 03.05.12 gemacht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10.05.2012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14.05.12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14.05.2012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Total</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w:t>
            </w:r>
          </w:p>
        </w:tc>
        <w:tc>
          <w:tcPr>
            <w:tcW w:w="1561"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12</w:t>
      </w:r>
      <w:r>
        <w:fldChar w:fldCharType="end"/>
      </w:r>
      <w:r w:rsidRPr="00B518B4">
        <w:t xml:space="preserve"> - Tickets Sprint </w:t>
      </w:r>
      <w:r>
        <w:t>11</w:t>
      </w:r>
    </w:p>
    <w:p w:rsidR="00C54CAD" w:rsidRDefault="00C54CAD" w:rsidP="00C54CAD">
      <w:pPr>
        <w:pStyle w:val="berschrift4"/>
      </w:pPr>
      <w:r>
        <w:t>Sprint 12</w:t>
      </w:r>
    </w:p>
    <w:tbl>
      <w:tblPr>
        <w:tblStyle w:val="MittlereSchattierung1-Akzent1"/>
        <w:tblW w:w="0" w:type="auto"/>
        <w:tblLook w:val="04A0" w:firstRow="1" w:lastRow="0" w:firstColumn="1" w:lastColumn="0" w:noHBand="0" w:noVBand="1"/>
      </w:tblPr>
      <w:tblGrid>
        <w:gridCol w:w="817"/>
        <w:gridCol w:w="2977"/>
        <w:gridCol w:w="1276"/>
        <w:gridCol w:w="1559"/>
        <w:gridCol w:w="1149"/>
        <w:gridCol w:w="1510"/>
      </w:tblGrid>
      <w:tr w:rsidR="003A751E"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 xml:space="preserve">Geschätzter </w:t>
            </w:r>
            <w:r>
              <w:lastRenderedPageBreak/>
              <w:t>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lastRenderedPageBreak/>
              <w:t xml:space="preserve">Aufgewendete </w:t>
            </w:r>
            <w:r>
              <w:lastRenderedPageBreak/>
              <w:t>Zeit</w:t>
            </w:r>
          </w:p>
        </w:tc>
        <w:tc>
          <w:tcPr>
            <w:tcW w:w="114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lastRenderedPageBreak/>
              <w:t>Beginn</w:t>
            </w:r>
          </w:p>
        </w:tc>
        <w:tc>
          <w:tcPr>
            <w:tcW w:w="151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lastRenderedPageBreak/>
              <w:t>683</w:t>
            </w:r>
          </w:p>
        </w:tc>
        <w:tc>
          <w:tcPr>
            <w:tcW w:w="2977" w:type="dxa"/>
            <w:noWrap/>
            <w:hideMark/>
          </w:tcPr>
          <w:p w:rsidR="00D24258" w:rsidRPr="009C46A6" w:rsidRDefault="007C1324"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24258" w:rsidRPr="009C46A6">
              <w:rPr>
                <w:rFonts w:ascii="Calibri" w:eastAsia="Times New Roman" w:hAnsi="Calibri" w:cs="Calibri"/>
                <w:color w:val="000000"/>
                <w:lang w:eastAsia="de-CH"/>
              </w:rPr>
              <w:t xml:space="preserve"> 22.05.12</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6</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698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Usability Tests durchgeführt und protokolliert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710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Risikomanagement nachgeführt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801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Plugin</w:t>
            </w:r>
            <w:proofErr w:type="spellEnd"/>
            <w:r w:rsidRPr="009C46A6">
              <w:rPr>
                <w:rFonts w:ascii="Calibri" w:eastAsia="Times New Roman" w:hAnsi="Calibri" w:cs="Calibri"/>
                <w:color w:val="000000"/>
                <w:lang w:eastAsia="de-CH"/>
              </w:rPr>
              <w:t xml:space="preserve"> Schnittstelle definiert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8</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10.5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TODOs in Dokumenten abgearbeitet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Diskussion </w:t>
            </w:r>
            <w:proofErr w:type="spellStart"/>
            <w:r w:rsidRPr="009C46A6">
              <w:rPr>
                <w:rFonts w:ascii="Calibri" w:eastAsia="Times New Roman" w:hAnsi="Calibri" w:cs="Calibri"/>
                <w:color w:val="000000"/>
                <w:lang w:eastAsia="de-CH"/>
              </w:rPr>
              <w:t>Accessability</w:t>
            </w:r>
            <w:proofErr w:type="spellEnd"/>
            <w:r w:rsidRPr="009C46A6">
              <w:rPr>
                <w:rFonts w:ascii="Calibri" w:eastAsia="Times New Roman" w:hAnsi="Calibri" w:cs="Calibri"/>
                <w:color w:val="000000"/>
                <w:lang w:eastAsia="de-CH"/>
              </w:rPr>
              <w:t xml:space="preserve">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Apps werden automatisch gewechselt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Demomodus: </w:t>
            </w:r>
            <w:proofErr w:type="spellStart"/>
            <w:r w:rsidRPr="009C46A6">
              <w:rPr>
                <w:rFonts w:ascii="Calibri" w:eastAsia="Times New Roman" w:hAnsi="Calibri" w:cs="Calibri"/>
                <w:color w:val="000000"/>
                <w:lang w:eastAsia="de-CH"/>
              </w:rPr>
              <w:t>Demotext</w:t>
            </w:r>
            <w:proofErr w:type="spellEnd"/>
            <w:r w:rsidRPr="009C46A6">
              <w:rPr>
                <w:rFonts w:ascii="Calibri" w:eastAsia="Times New Roman" w:hAnsi="Calibri" w:cs="Calibri"/>
                <w:color w:val="000000"/>
                <w:lang w:eastAsia="de-CH"/>
              </w:rPr>
              <w:t xml:space="preserve"> zu aktiver App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843</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Zustandsdiagramm erstellt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844</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Oliver Rehmann wegen Posterstand am 15.6.12 kontaktiert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Hellraumprojektor getestet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Test-Wall getestet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Notifier</w:t>
            </w:r>
            <w:proofErr w:type="spellEnd"/>
            <w:r w:rsidRPr="009C46A6">
              <w:rPr>
                <w:rFonts w:ascii="Calibri" w:eastAsia="Times New Roman" w:hAnsi="Calibri" w:cs="Calibri"/>
                <w:color w:val="000000"/>
                <w:lang w:eastAsia="de-CH"/>
              </w:rPr>
              <w:t xml:space="preserve"> Problem gelöst/umgangen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Gewichtung bei Nutzwertanalyse begründet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849</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Refactoring</w:t>
            </w:r>
            <w:proofErr w:type="spellEnd"/>
            <w:r w:rsidRPr="009C46A6">
              <w:rPr>
                <w:rFonts w:ascii="Calibri" w:eastAsia="Times New Roman" w:hAnsi="Calibri" w:cs="Calibri"/>
                <w:color w:val="000000"/>
                <w:lang w:eastAsia="de-CH"/>
              </w:rPr>
              <w:t xml:space="preserve"> durchgeführt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10</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850</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Sprint 12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Deployment</w:t>
            </w:r>
            <w:proofErr w:type="spellEnd"/>
            <w:r w:rsidRPr="009C46A6">
              <w:rPr>
                <w:rFonts w:ascii="Calibri" w:eastAsia="Times New Roman" w:hAnsi="Calibri" w:cs="Calibri"/>
                <w:color w:val="000000"/>
                <w:lang w:eastAsia="de-CH"/>
              </w:rPr>
              <w:t xml:space="preserve"> Entwickler PC möglich</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Das Mittagsmenu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Leichte Usability Test Korrekturen umgesetzt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Navigation mit schönen "Tabs" dargestellt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867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Systemtests durchgeführt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Externes Design festgelegt und validiert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872</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Mittagsmenu App automatisch aktualisiert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873</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Abschluss der Arbeit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Total</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87.5</w:t>
            </w:r>
          </w:p>
        </w:tc>
        <w:tc>
          <w:tcPr>
            <w:tcW w:w="1559"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93.25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13</w:t>
      </w:r>
      <w:r>
        <w:fldChar w:fldCharType="end"/>
      </w:r>
      <w:r w:rsidRPr="003C6BE1">
        <w:t xml:space="preserve"> - Tickets Sprint </w:t>
      </w:r>
      <w:r>
        <w:t>12</w:t>
      </w:r>
    </w:p>
    <w:p w:rsidR="00C54CAD" w:rsidRDefault="00C54CAD" w:rsidP="00C54CAD">
      <w:pPr>
        <w:pStyle w:val="berschrift4"/>
      </w:pPr>
      <w:r>
        <w:t>Sprint 13</w:t>
      </w:r>
    </w:p>
    <w:tbl>
      <w:tblPr>
        <w:tblStyle w:val="MittlereSchattierung1-Akzent1"/>
        <w:tblW w:w="0" w:type="auto"/>
        <w:tblLook w:val="04A0" w:firstRow="1" w:lastRow="0" w:firstColumn="1" w:lastColumn="0" w:noHBand="0" w:noVBand="1"/>
      </w:tblPr>
      <w:tblGrid>
        <w:gridCol w:w="817"/>
        <w:gridCol w:w="2977"/>
        <w:gridCol w:w="1276"/>
        <w:gridCol w:w="1559"/>
        <w:gridCol w:w="1154"/>
        <w:gridCol w:w="1505"/>
      </w:tblGrid>
      <w:tr w:rsidR="001A7A0A"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685</w:t>
            </w:r>
          </w:p>
        </w:tc>
        <w:tc>
          <w:tcPr>
            <w:tcW w:w="2977" w:type="dxa"/>
            <w:noWrap/>
            <w:hideMark/>
          </w:tcPr>
          <w:p w:rsidR="008A234A" w:rsidRPr="00A50CA5" w:rsidRDefault="007C1324"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8A234A" w:rsidRPr="00A50CA5">
              <w:rPr>
                <w:rFonts w:ascii="Calibri" w:eastAsia="Times New Roman" w:hAnsi="Calibri" w:cs="Calibri"/>
                <w:color w:val="000000"/>
                <w:lang w:eastAsia="de-CH"/>
              </w:rPr>
              <w:t xml:space="preserve"> 25.05.12</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lastRenderedPageBreak/>
              <w:t>702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Abstract geschrieben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5.75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Risikomanagement nachgeführt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715</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Poster erarbeitet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811</w:t>
            </w:r>
          </w:p>
        </w:tc>
        <w:tc>
          <w:tcPr>
            <w:tcW w:w="2977" w:type="dxa"/>
            <w:noWrap/>
            <w:hideMark/>
          </w:tcPr>
          <w:p w:rsidR="008A234A" w:rsidRPr="00A50CA5" w:rsidRDefault="008A234A"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Ein Buch</w:t>
            </w:r>
            <w:r w:rsidR="007C1324">
              <w:rPr>
                <w:rFonts w:ascii="Calibri" w:eastAsia="Times New Roman" w:hAnsi="Calibri" w:cs="Calibri"/>
                <w:color w:val="000000"/>
                <w:lang w:eastAsia="de-CH"/>
              </w:rPr>
              <w:t>,</w:t>
            </w:r>
            <w:r w:rsidRPr="00A50CA5">
              <w:rPr>
                <w:rFonts w:ascii="Calibri" w:eastAsia="Times New Roman" w:hAnsi="Calibri" w:cs="Calibri"/>
                <w:color w:val="000000"/>
                <w:lang w:eastAsia="de-CH"/>
              </w:rPr>
              <w:t xml:space="preserve"> ein ACM und IEEE Paper zitiert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Konkurrenz analysiert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817</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Model erstellt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823</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Unit-Tests erstellt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Diskussion Notwendigkeit statistische Analyse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829</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Coding</w:t>
            </w:r>
            <w:proofErr w:type="spellEnd"/>
            <w:r w:rsidRPr="00A50CA5">
              <w:rPr>
                <w:rFonts w:ascii="Calibri" w:eastAsia="Times New Roman" w:hAnsi="Calibri" w:cs="Calibri"/>
                <w:color w:val="000000"/>
                <w:lang w:eastAsia="de-CH"/>
              </w:rPr>
              <w:t xml:space="preserve"> Standards dokumentiert und eingehalten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859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Sprint 13 geplant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860</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Refactoring</w:t>
            </w:r>
            <w:proofErr w:type="spellEnd"/>
            <w:r w:rsidRPr="00A50CA5">
              <w:rPr>
                <w:rFonts w:ascii="Calibri" w:eastAsia="Times New Roman" w:hAnsi="Calibri" w:cs="Calibri"/>
                <w:color w:val="000000"/>
                <w:lang w:eastAsia="de-CH"/>
              </w:rPr>
              <w:t xml:space="preserve"> durchgeführt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Stakeholderanalyse</w:t>
            </w:r>
            <w:proofErr w:type="spellEnd"/>
            <w:r w:rsidRPr="00A50CA5">
              <w:rPr>
                <w:rFonts w:ascii="Calibri" w:eastAsia="Times New Roman" w:hAnsi="Calibri" w:cs="Calibri"/>
                <w:color w:val="000000"/>
                <w:lang w:eastAsia="de-CH"/>
              </w:rPr>
              <w:t xml:space="preserve"> erstellt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Analyse: Daten beschrieben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863</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Backlog</w:t>
            </w:r>
            <w:proofErr w:type="spellEnd"/>
            <w:r w:rsidRPr="00A50CA5">
              <w:rPr>
                <w:rFonts w:ascii="Calibri" w:eastAsia="Times New Roman" w:hAnsi="Calibri" w:cs="Calibri"/>
                <w:color w:val="000000"/>
                <w:lang w:eastAsia="de-CH"/>
              </w:rPr>
              <w:t xml:space="preserve"> ist aktuell</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Korrekturen Markus Stolze umgesetzt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4</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Usability Tests durchgeführt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868</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Systemtests durchgeführt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Notifier</w:t>
            </w:r>
            <w:proofErr w:type="spellEnd"/>
            <w:r w:rsidRPr="00A50CA5">
              <w:rPr>
                <w:rFonts w:ascii="Calibri" w:eastAsia="Times New Roman" w:hAnsi="Calibri" w:cs="Calibri"/>
                <w:color w:val="000000"/>
                <w:lang w:eastAsia="de-CH"/>
              </w:rPr>
              <w:t xml:space="preserve"> Problem gelöst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Administration der Videowall Inhalte definiert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10</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9.5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Lesbarkeit der L-Poster überprüft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877</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Verkleinertes Video auf Videowall abspielbar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881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Prozentuale Poster Lesbarkeit analysiert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Total</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91</w:t>
            </w:r>
          </w:p>
        </w:tc>
        <w:tc>
          <w:tcPr>
            <w:tcW w:w="1559"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90.25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14</w:t>
      </w:r>
      <w:r>
        <w:fldChar w:fldCharType="end"/>
      </w:r>
      <w:r w:rsidRPr="00091717">
        <w:t xml:space="preserve"> - Tickets Sprint </w:t>
      </w:r>
      <w:r>
        <w:t>13</w:t>
      </w:r>
    </w:p>
    <w:p w:rsidR="00C54CAD" w:rsidRDefault="00C54CAD" w:rsidP="00C54CAD">
      <w:pPr>
        <w:pStyle w:val="berschrift4"/>
      </w:pPr>
      <w:r>
        <w:t>Sprint 14</w:t>
      </w:r>
    </w:p>
    <w:tbl>
      <w:tblPr>
        <w:tblStyle w:val="MittlereSchattierung1-Akzent1"/>
        <w:tblW w:w="0" w:type="auto"/>
        <w:tblLook w:val="04A0" w:firstRow="1" w:lastRow="0" w:firstColumn="1" w:lastColumn="0" w:noHBand="0" w:noVBand="1"/>
      </w:tblPr>
      <w:tblGrid>
        <w:gridCol w:w="817"/>
        <w:gridCol w:w="2977"/>
        <w:gridCol w:w="1279"/>
        <w:gridCol w:w="1567"/>
        <w:gridCol w:w="1144"/>
        <w:gridCol w:w="1504"/>
      </w:tblGrid>
      <w:tr w:rsidR="00C44E93"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686</w:t>
            </w:r>
          </w:p>
        </w:tc>
        <w:tc>
          <w:tcPr>
            <w:tcW w:w="2977" w:type="dxa"/>
            <w:noWrap/>
            <w:hideMark/>
          </w:tcPr>
          <w:p w:rsidR="001D6474" w:rsidRPr="00B15A73" w:rsidRDefault="001D6474"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15A73">
              <w:rPr>
                <w:rFonts w:ascii="Calibri" w:eastAsia="Times New Roman" w:hAnsi="Calibri" w:cs="Calibri"/>
                <w:color w:val="000000"/>
                <w:lang w:eastAsia="de-CH"/>
              </w:rPr>
              <w:t xml:space="preserve"> 01.06.12</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14</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13.5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693</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Extended Management Summary geschrieben</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712</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Risikomanagement nachgeführt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Nicht-funktionale Anforderungen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Funktionale Anforderungen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818</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 xml:space="preserve">User Environment </w:t>
            </w:r>
            <w:proofErr w:type="spellStart"/>
            <w:r w:rsidRPr="00B15A73">
              <w:rPr>
                <w:rFonts w:ascii="Calibri" w:eastAsia="Times New Roman" w:hAnsi="Calibri" w:cs="Calibri"/>
                <w:color w:val="000000"/>
                <w:lang w:eastAsia="de-CH"/>
              </w:rPr>
              <w:t>Diagram</w:t>
            </w:r>
            <w:proofErr w:type="spellEnd"/>
            <w:r w:rsidRPr="00B15A73">
              <w:rPr>
                <w:rFonts w:ascii="Calibri" w:eastAsia="Times New Roman" w:hAnsi="Calibri" w:cs="Calibri"/>
                <w:color w:val="000000"/>
                <w:lang w:eastAsia="de-CH"/>
              </w:rPr>
              <w:t xml:space="preserve"> oder Screen </w:t>
            </w:r>
            <w:proofErr w:type="spellStart"/>
            <w:r w:rsidRPr="00B15A73">
              <w:rPr>
                <w:rFonts w:ascii="Calibri" w:eastAsia="Times New Roman" w:hAnsi="Calibri" w:cs="Calibri"/>
                <w:color w:val="000000"/>
                <w:lang w:eastAsia="de-CH"/>
              </w:rPr>
              <w:t>Map</w:t>
            </w:r>
            <w:proofErr w:type="spellEnd"/>
            <w:r w:rsidRPr="00B15A73">
              <w:rPr>
                <w:rFonts w:ascii="Calibri" w:eastAsia="Times New Roman" w:hAnsi="Calibri" w:cs="Calibri"/>
                <w:color w:val="000000"/>
                <w:lang w:eastAsia="de-CH"/>
              </w:rPr>
              <w:t xml:space="preserve"> für Anwendungen mit mehreren Screens erstellt </w:t>
            </w:r>
            <w:r w:rsidRPr="00B15A73">
              <w:rPr>
                <w:rFonts w:ascii="Calibri" w:eastAsia="Times New Roman" w:hAnsi="Calibri" w:cs="Calibri"/>
                <w:color w:val="000000"/>
                <w:lang w:eastAsia="de-CH"/>
              </w:rPr>
              <w:lastRenderedPageBreak/>
              <w:t>und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lastRenderedPageBreak/>
              <w:t>6</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lastRenderedPageBreak/>
              <w:t>821</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Architektur ist beschrieben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827</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CHM Files generiert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879</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Externes Design festgelegt und validiert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Aufgabenstellung gelesen und sichergestellt. dass alles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4</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Poster erarbeitet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884</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Unit-Tests erstellt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885</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Miniapps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1.75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886</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Sprint 14 geplant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888</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Abstract geschrieben und abgegeben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889</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15A73">
              <w:rPr>
                <w:rFonts w:ascii="Calibri" w:eastAsia="Times New Roman" w:hAnsi="Calibri" w:cs="Calibri"/>
                <w:color w:val="000000"/>
                <w:lang w:eastAsia="de-CH"/>
              </w:rPr>
              <w:t>Refactoring</w:t>
            </w:r>
            <w:proofErr w:type="spellEnd"/>
            <w:r w:rsidRPr="00B15A73">
              <w:rPr>
                <w:rFonts w:ascii="Calibri" w:eastAsia="Times New Roman" w:hAnsi="Calibri" w:cs="Calibri"/>
                <w:color w:val="000000"/>
                <w:lang w:eastAsia="de-CH"/>
              </w:rPr>
              <w:t xml:space="preserve"> durchgeführt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30</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33</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Total</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102</w:t>
            </w:r>
          </w:p>
        </w:tc>
        <w:tc>
          <w:tcPr>
            <w:tcW w:w="1567"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15</w:t>
      </w:r>
      <w:r>
        <w:fldChar w:fldCharType="end"/>
      </w:r>
      <w:r w:rsidRPr="001E4289">
        <w:t xml:space="preserve"> - Tickets Sprint </w:t>
      </w:r>
      <w:r>
        <w:t>14</w:t>
      </w:r>
    </w:p>
    <w:p w:rsidR="00C54CAD" w:rsidRDefault="00C54CAD" w:rsidP="00C54CAD">
      <w:pPr>
        <w:pStyle w:val="berschrift4"/>
      </w:pPr>
      <w:r>
        <w:t>Sprint 15</w:t>
      </w:r>
    </w:p>
    <w:tbl>
      <w:tblPr>
        <w:tblStyle w:val="MittlereSchattierung1-Akzent1"/>
        <w:tblW w:w="0" w:type="auto"/>
        <w:tblLook w:val="04A0" w:firstRow="1" w:lastRow="0" w:firstColumn="1" w:lastColumn="0" w:noHBand="0" w:noVBand="1"/>
      </w:tblPr>
      <w:tblGrid>
        <w:gridCol w:w="817"/>
        <w:gridCol w:w="2977"/>
        <w:gridCol w:w="1276"/>
        <w:gridCol w:w="1559"/>
        <w:gridCol w:w="1134"/>
        <w:gridCol w:w="1525"/>
      </w:tblGrid>
      <w:tr w:rsidR="00440E6B"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688</w:t>
            </w:r>
          </w:p>
        </w:tc>
        <w:tc>
          <w:tcPr>
            <w:tcW w:w="2977" w:type="dxa"/>
            <w:noWrap/>
            <w:hideMark/>
          </w:tcPr>
          <w:p w:rsidR="004F290E" w:rsidRPr="007E34EE" w:rsidRDefault="004F290E"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7E34EE">
              <w:rPr>
                <w:rFonts w:ascii="Calibri" w:eastAsia="Times New Roman" w:hAnsi="Calibri" w:cs="Calibri"/>
                <w:color w:val="000000"/>
                <w:lang w:eastAsia="de-CH"/>
              </w:rPr>
              <w:t xml:space="preserve"> 06.06.12</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7</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Video und Wiki Seite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Persönlicher Bericht geschrieben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694</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Installationsanleitung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Weiterentwicklung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Tools sind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Einleitung Technischer Bericht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701</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Allgemeine Korrekturen. kleine Anpassungen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 xml:space="preserve">Design </w:t>
            </w:r>
            <w:proofErr w:type="spellStart"/>
            <w:r w:rsidRPr="007E34EE">
              <w:rPr>
                <w:rFonts w:ascii="Calibri" w:eastAsia="Times New Roman" w:hAnsi="Calibri" w:cs="Calibri"/>
                <w:color w:val="000000"/>
                <w:lang w:eastAsia="de-CH"/>
              </w:rPr>
              <w:t>Constraints</w:t>
            </w:r>
            <w:proofErr w:type="spellEnd"/>
            <w:r w:rsidRPr="007E34EE">
              <w:rPr>
                <w:rFonts w:ascii="Calibri" w:eastAsia="Times New Roman" w:hAnsi="Calibri" w:cs="Calibri"/>
                <w:color w:val="000000"/>
                <w:lang w:eastAsia="de-CH"/>
              </w:rPr>
              <w:t xml:space="preserve">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Design Entscheide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Guidelines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Tests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826</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Anleitung für Entwickler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Qualität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830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Warnings</w:t>
            </w:r>
            <w:proofErr w:type="spellEnd"/>
            <w:r w:rsidRPr="007E34EE">
              <w:rPr>
                <w:rFonts w:ascii="Calibri" w:eastAsia="Times New Roman" w:hAnsi="Calibri" w:cs="Calibri"/>
                <w:color w:val="000000"/>
                <w:lang w:eastAsia="de-CH"/>
              </w:rPr>
              <w:t xml:space="preserve"> und </w:t>
            </w:r>
            <w:proofErr w:type="spellStart"/>
            <w:r w:rsidRPr="007E34EE">
              <w:rPr>
                <w:rFonts w:ascii="Calibri" w:eastAsia="Times New Roman" w:hAnsi="Calibri" w:cs="Calibri"/>
                <w:color w:val="000000"/>
                <w:lang w:eastAsia="de-CH"/>
              </w:rPr>
              <w:t>Coding</w:t>
            </w:r>
            <w:proofErr w:type="spellEnd"/>
            <w:r w:rsidRPr="007E34EE">
              <w:rPr>
                <w:rFonts w:ascii="Calibri" w:eastAsia="Times New Roman" w:hAnsi="Calibri" w:cs="Calibri"/>
                <w:color w:val="000000"/>
                <w:lang w:eastAsia="de-CH"/>
              </w:rPr>
              <w:t xml:space="preserve"> </w:t>
            </w:r>
            <w:proofErr w:type="spellStart"/>
            <w:r w:rsidRPr="007E34EE">
              <w:rPr>
                <w:rFonts w:ascii="Calibri" w:eastAsia="Times New Roman" w:hAnsi="Calibri" w:cs="Calibri"/>
                <w:color w:val="000000"/>
                <w:lang w:eastAsia="de-CH"/>
              </w:rPr>
              <w:t>Issues</w:t>
            </w:r>
            <w:proofErr w:type="spellEnd"/>
            <w:r w:rsidRPr="007E34EE">
              <w:rPr>
                <w:rFonts w:ascii="Calibri" w:eastAsia="Times New Roman" w:hAnsi="Calibri" w:cs="Calibri"/>
                <w:color w:val="000000"/>
                <w:lang w:eastAsia="de-CH"/>
              </w:rPr>
              <w:t xml:space="preserve"> dokumentiert und </w:t>
            </w:r>
            <w:proofErr w:type="spellStart"/>
            <w:r w:rsidRPr="007E34EE">
              <w:rPr>
                <w:rFonts w:ascii="Calibri" w:eastAsia="Times New Roman" w:hAnsi="Calibri" w:cs="Calibri"/>
                <w:color w:val="000000"/>
                <w:lang w:eastAsia="de-CH"/>
              </w:rPr>
              <w:t>evt</w:t>
            </w:r>
            <w:proofErr w:type="spellEnd"/>
            <w:r w:rsidRPr="007E34EE">
              <w:rPr>
                <w:rFonts w:ascii="Calibri" w:eastAsia="Times New Roman" w:hAnsi="Calibri" w:cs="Calibri"/>
                <w:color w:val="000000"/>
                <w:lang w:eastAsia="de-CH"/>
              </w:rPr>
              <w:t>. bereinigt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887</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Konkurrenzanalyse überarbeitet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Fragen zur Videowall beantwortet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Poster 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893</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Abstract geschrieben und abgegeben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lastRenderedPageBreak/>
              <w:t>894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Sprint 15 geplant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CHM Files generiert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Architektur ist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Externes Design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Extended Management Summary geschrieben und mit Bildern versehen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Unit-Tests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900</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Domain Analyse: Content Prozess zu Domain Model erstellt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901</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CI/CD mit HSR abgeklärt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Offerten angefordert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Dokument-Korrekturen von Markus übernommen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Stabilitätstest durchgeführt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Codereview 3 durchgeführt. dokumentiert und Anpassungen implementiert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Refactoring</w:t>
            </w:r>
            <w:proofErr w:type="spellEnd"/>
            <w:r w:rsidRPr="007E34EE">
              <w:rPr>
                <w:rFonts w:ascii="Calibri" w:eastAsia="Times New Roman" w:hAnsi="Calibri" w:cs="Calibri"/>
                <w:color w:val="000000"/>
                <w:lang w:eastAsia="de-CH"/>
              </w:rPr>
              <w:t xml:space="preserve"> durchgeführt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Plug-in Framework Bild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Total</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171.5</w:t>
            </w:r>
          </w:p>
        </w:tc>
        <w:tc>
          <w:tcPr>
            <w:tcW w:w="1559"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174.75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16</w:t>
      </w:r>
      <w:r>
        <w:fldChar w:fldCharType="end"/>
      </w:r>
      <w:r w:rsidRPr="001247BA">
        <w:t xml:space="preserve"> - Tickets Sprint </w:t>
      </w:r>
      <w:r>
        <w:t>15</w:t>
      </w:r>
    </w:p>
    <w:p w:rsidR="00C54CAD" w:rsidRDefault="00C54CAD" w:rsidP="00C54CAD">
      <w:pPr>
        <w:pStyle w:val="berschrift4"/>
      </w:pPr>
      <w:r>
        <w:t>Sprint 16</w:t>
      </w:r>
    </w:p>
    <w:tbl>
      <w:tblPr>
        <w:tblStyle w:val="MittlereSchattierung1-Akzent1"/>
        <w:tblW w:w="0" w:type="auto"/>
        <w:tblLook w:val="04A0" w:firstRow="1" w:lastRow="0" w:firstColumn="1" w:lastColumn="0" w:noHBand="0" w:noVBand="1"/>
      </w:tblPr>
      <w:tblGrid>
        <w:gridCol w:w="817"/>
        <w:gridCol w:w="2977"/>
        <w:gridCol w:w="1276"/>
        <w:gridCol w:w="1561"/>
        <w:gridCol w:w="1157"/>
        <w:gridCol w:w="1500"/>
      </w:tblGrid>
      <w:tr w:rsidR="00837A4D"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Dokumente zusammenfügen. PDF generieren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20</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14.5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809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Aufwand dokumentiert (</w:t>
            </w:r>
            <w:proofErr w:type="spellStart"/>
            <w:r w:rsidRPr="004A4F02">
              <w:rPr>
                <w:rFonts w:ascii="Calibri" w:eastAsia="Times New Roman" w:hAnsi="Calibri" w:cs="Calibri"/>
                <w:color w:val="000000"/>
                <w:lang w:eastAsia="de-CH"/>
              </w:rPr>
              <w:t>Piechart</w:t>
            </w:r>
            <w:proofErr w:type="spellEnd"/>
            <w:r w:rsidRPr="004A4F02">
              <w:rPr>
                <w:rFonts w:ascii="Calibri" w:eastAsia="Times New Roman" w:hAnsi="Calibri" w:cs="Calibri"/>
                <w:color w:val="000000"/>
                <w:lang w:eastAsia="de-CH"/>
              </w:rPr>
              <w: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880</w:t>
            </w:r>
          </w:p>
        </w:tc>
        <w:tc>
          <w:tcPr>
            <w:tcW w:w="2977" w:type="dxa"/>
            <w:noWrap/>
            <w:hideMark/>
          </w:tcPr>
          <w:p w:rsidR="0053009D" w:rsidRPr="004A4F02" w:rsidRDefault="0053009D"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A4F02">
              <w:rPr>
                <w:rFonts w:ascii="Calibri" w:eastAsia="Times New Roman" w:hAnsi="Calibri" w:cs="Calibri"/>
                <w:color w:val="000000"/>
                <w:lang w:eastAsia="de-CH"/>
              </w:rPr>
              <w:t xml:space="preserve"> 13.06.12</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13.06.2012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910</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 xml:space="preserve">Poster. </w:t>
            </w:r>
            <w:proofErr w:type="spellStart"/>
            <w:r w:rsidRPr="004A4F02">
              <w:rPr>
                <w:rFonts w:ascii="Calibri" w:eastAsia="Times New Roman" w:hAnsi="Calibri" w:cs="Calibri"/>
                <w:color w:val="000000"/>
                <w:lang w:eastAsia="de-CH"/>
              </w:rPr>
              <w:t>Prezi</w:t>
            </w:r>
            <w:proofErr w:type="spellEnd"/>
            <w:r w:rsidRPr="004A4F02">
              <w:rPr>
                <w:rFonts w:ascii="Calibri" w:eastAsia="Times New Roman" w:hAnsi="Calibri" w:cs="Calibri"/>
                <w:color w:val="000000"/>
                <w:lang w:eastAsia="de-CH"/>
              </w:rPr>
              <w:t>. Flip Video in Applikation eingebunden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Tool geschrieben. um  die PDF Poster zu Bildern zu konvertieren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Persönlicher Bericht geschrieben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10</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920</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Korrekturen und kleine Änderungen an Dokumenten durchgeführt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17.25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Lizenzvereinbarung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CD gebrannt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Erklärung eigenständige Arbeit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904</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 Videowall abgebaut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5</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0.5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912</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Tests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913</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Video und Wiki Seite erstellt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Poster erarbeitet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 xml:space="preserve">Abstract geschrieben und </w:t>
            </w:r>
            <w:r w:rsidRPr="004A4F02">
              <w:rPr>
                <w:rFonts w:ascii="Calibri" w:eastAsia="Times New Roman" w:hAnsi="Calibri" w:cs="Calibri"/>
                <w:color w:val="000000"/>
                <w:lang w:eastAsia="de-CH"/>
              </w:rPr>
              <w:lastRenderedPageBreak/>
              <w:t>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lastRenderedPageBreak/>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lastRenderedPageBreak/>
              <w:t>917</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Codereview 3 Feedback Michael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918</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Bericht und Poster sind ausgedruckt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HSR-Forum-Stand aufgebaut. betreut und wieder abgebaut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Total</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113.5</w:t>
            </w:r>
          </w:p>
        </w:tc>
        <w:tc>
          <w:tcPr>
            <w:tcW w:w="1561"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104.75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1A7A0A"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17</w:t>
      </w:r>
      <w:r>
        <w:fldChar w:fldCharType="end"/>
      </w:r>
      <w:r w:rsidRPr="00AF3405">
        <w:t xml:space="preserve"> - Tickets Sprint </w:t>
      </w:r>
      <w:r>
        <w:t>16</w:t>
      </w:r>
    </w:p>
    <w:p w:rsidR="00FF3D5A" w:rsidRDefault="00FF3D5A" w:rsidP="00FF3D5A">
      <w:pPr>
        <w:pStyle w:val="berschrift3"/>
      </w:pPr>
      <w:r>
        <w:t>Personenaufwand</w:t>
      </w:r>
    </w:p>
    <w:p w:rsidR="00FF3D5A" w:rsidRDefault="00B673DD" w:rsidP="00FF3D5A">
      <w:r>
        <w:t>Die Arbeitsaufwände pro Person sind</w:t>
      </w:r>
      <w:r w:rsidR="00D175A1">
        <w:t xml:space="preserve">, wie in </w:t>
      </w:r>
      <w:r w:rsidR="00D175A1">
        <w:fldChar w:fldCharType="begin"/>
      </w:r>
      <w:r w:rsidR="00D175A1">
        <w:instrText xml:space="preserve"> REF _Ref327349777 \h </w:instrText>
      </w:r>
      <w:r w:rsidR="00D175A1">
        <w:fldChar w:fldCharType="separate"/>
      </w:r>
      <w:r w:rsidR="00D175A1">
        <w:t xml:space="preserve">Tabelle </w:t>
      </w:r>
      <w:r w:rsidR="00D175A1">
        <w:rPr>
          <w:noProof/>
        </w:rPr>
        <w:t>18</w:t>
      </w:r>
      <w:r w:rsidR="00D175A1">
        <w:t xml:space="preserve"> - Personenaufwand Übersicht</w:t>
      </w:r>
      <w:r w:rsidR="00D175A1">
        <w:fldChar w:fldCharType="end"/>
      </w:r>
      <w:r w:rsidR="00D175A1">
        <w:t xml:space="preserve"> ersichtlich, </w:t>
      </w:r>
      <w:r>
        <w:t xml:space="preserve"> sehr ausgeglichen:</w:t>
      </w:r>
    </w:p>
    <w:tbl>
      <w:tblPr>
        <w:tblStyle w:val="MittlereSchattierung1-Akzent1"/>
        <w:tblW w:w="0" w:type="auto"/>
        <w:tblLook w:val="04A0" w:firstRow="1" w:lastRow="0" w:firstColumn="1" w:lastColumn="0" w:noHBand="0" w:noVBand="1"/>
      </w:tblPr>
      <w:tblGrid>
        <w:gridCol w:w="4606"/>
        <w:gridCol w:w="4606"/>
      </w:tblGrid>
      <w:tr w:rsidR="00071366" w:rsidTr="00CC0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1366" w:rsidRDefault="00F11918" w:rsidP="00FF3D5A">
            <w:r>
              <w:t>Mitglied</w:t>
            </w:r>
          </w:p>
        </w:tc>
        <w:tc>
          <w:tcPr>
            <w:tcW w:w="4606" w:type="dxa"/>
          </w:tcPr>
          <w:p w:rsidR="00071366" w:rsidRDefault="00F11918" w:rsidP="00FF3D5A">
            <w:pPr>
              <w:cnfStyle w:val="100000000000" w:firstRow="1" w:lastRow="0" w:firstColumn="0" w:lastColumn="0" w:oddVBand="0" w:evenVBand="0" w:oddHBand="0" w:evenHBand="0" w:firstRowFirstColumn="0" w:firstRowLastColumn="0" w:lastRowFirstColumn="0" w:lastRowLastColumn="0"/>
            </w:pPr>
            <w:r>
              <w:t>Aufgewendete Zeit</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Lukas Elmer</w:t>
            </w:r>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468.75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Christina Heidt</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450.75</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 xml:space="preserve">Delia </w:t>
            </w:r>
            <w:proofErr w:type="spellStart"/>
            <w:r>
              <w:t>Treichler</w:t>
            </w:r>
            <w:proofErr w:type="spellEnd"/>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467.75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Total</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1387.25</w:t>
            </w:r>
          </w:p>
        </w:tc>
      </w:tr>
    </w:tbl>
    <w:p w:rsidR="00071366" w:rsidRDefault="00D175A1" w:rsidP="00D175A1">
      <w:pPr>
        <w:pStyle w:val="Beschriftung"/>
      </w:pPr>
      <w:bookmarkStart w:id="1" w:name="_Ref327349777"/>
      <w:r>
        <w:t xml:space="preserve">Tabelle </w:t>
      </w:r>
      <w:r>
        <w:fldChar w:fldCharType="begin"/>
      </w:r>
      <w:r>
        <w:instrText xml:space="preserve"> SEQ Tabelle \* ARABIC </w:instrText>
      </w:r>
      <w:r>
        <w:fldChar w:fldCharType="separate"/>
      </w:r>
      <w:r w:rsidR="0075455E">
        <w:rPr>
          <w:noProof/>
        </w:rPr>
        <w:t>18</w:t>
      </w:r>
      <w:r>
        <w:fldChar w:fldCharType="end"/>
      </w:r>
      <w:r>
        <w:t xml:space="preserve"> - Personenaufwand Übersicht</w:t>
      </w:r>
      <w:bookmarkEnd w:id="1"/>
    </w:p>
    <w:p w:rsidR="004D6D42" w:rsidRDefault="004D6D42" w:rsidP="004D6D42">
      <w:r>
        <w:rPr>
          <w:noProof/>
          <w:lang w:eastAsia="de-CH"/>
        </w:rPr>
        <w:drawing>
          <wp:inline distT="0" distB="0" distL="0" distR="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43A05" w:rsidRDefault="00543A05" w:rsidP="00543A05">
      <w:pPr>
        <w:pStyle w:val="Beschriftung"/>
        <w:rPr>
          <w:noProof/>
        </w:rPr>
      </w:pPr>
      <w:r>
        <w:t xml:space="preserve">Abbildung </w:t>
      </w:r>
      <w:r>
        <w:fldChar w:fldCharType="begin"/>
      </w:r>
      <w:r>
        <w:instrText xml:space="preserve"> SEQ Abbildung \* ARABIC </w:instrText>
      </w:r>
      <w:r>
        <w:fldChar w:fldCharType="separate"/>
      </w:r>
      <w:r w:rsidR="00FF0650">
        <w:rPr>
          <w:noProof/>
        </w:rPr>
        <w:t>2</w:t>
      </w:r>
      <w:r>
        <w:fldChar w:fldCharType="end"/>
      </w:r>
      <w:r>
        <w:rPr>
          <w:noProof/>
        </w:rPr>
        <w:t xml:space="preserve"> - Aufteilung Personenaufwand</w:t>
      </w:r>
    </w:p>
    <w:p w:rsidR="00B17BDD" w:rsidRDefault="00B17BDD" w:rsidP="00B17BDD">
      <w:r>
        <w:t xml:space="preserve">Im </w:t>
      </w:r>
      <w:r w:rsidR="00664405">
        <w:fldChar w:fldCharType="begin"/>
      </w:r>
      <w:r w:rsidR="00664405">
        <w:instrText xml:space="preserve"> REF _Ref327376629 \h </w:instrText>
      </w:r>
      <w:r w:rsidR="00664405">
        <w:fldChar w:fldCharType="separate"/>
      </w:r>
      <w:r w:rsidR="00664405">
        <w:t xml:space="preserve">Abbildung </w:t>
      </w:r>
      <w:r w:rsidR="00664405">
        <w:rPr>
          <w:noProof/>
        </w:rPr>
        <w:t>3</w:t>
      </w:r>
      <w:r w:rsidR="00664405">
        <w:t xml:space="preserve"> - Personenaufwand pro Sprint</w:t>
      </w:r>
      <w:r w:rsidR="00664405">
        <w:fldChar w:fldCharType="end"/>
      </w:r>
      <w:r w:rsidR="00664405">
        <w:t xml:space="preserve"> </w:t>
      </w:r>
      <w:r>
        <w:t>ist der Verlauf des Aufwands pro Person über alle Sprints ersichtlich</w:t>
      </w:r>
      <w:r w:rsidR="00664405">
        <w:t xml:space="preserve">. Hierbei fällt deutlich auf, dass die Zeiten </w:t>
      </w:r>
      <w:r w:rsidR="00AC666C">
        <w:t xml:space="preserve">von den Sprints </w:t>
      </w:r>
      <w:r w:rsidR="00664405">
        <w:t xml:space="preserve">sehr unterschiedlich sind. </w:t>
      </w:r>
      <w:r w:rsidR="007B7548">
        <w:t>Zu Beginn des Projektes wurde sich auf eine Sprintlänge von etwa 3 Tagen</w:t>
      </w:r>
      <w:r w:rsidR="00E97569">
        <w:t xml:space="preserve"> pro Woche</w:t>
      </w:r>
      <w:r w:rsidR="007B7548">
        <w:t xml:space="preserve"> (3 x 22.5 Stunden) geeinigt.</w:t>
      </w:r>
      <w:r w:rsidR="007B55D5">
        <w:t xml:space="preserve"> Später wurde festgestellt, dass die Länge zu kurz ist. </w:t>
      </w:r>
      <w:r w:rsidR="00C53A14">
        <w:t xml:space="preserve">Daher musste oft </w:t>
      </w:r>
      <w:proofErr w:type="spellStart"/>
      <w:r w:rsidR="00C53A14">
        <w:t>Timeboxing</w:t>
      </w:r>
      <w:proofErr w:type="spellEnd"/>
      <w:r w:rsidR="00C53A14">
        <w:t xml:space="preserve"> durchgeführt werden oder der Task wurde komplett in den neuen Sprint verschoben</w:t>
      </w:r>
      <w:r w:rsidR="00414049">
        <w:t xml:space="preserve"> oder im aktuellen Sprint wurde mehr gearbeitet um den Task beenden zu können</w:t>
      </w:r>
      <w:r w:rsidR="00C53A14">
        <w:t>.</w:t>
      </w:r>
      <w:r w:rsidR="00E97569">
        <w:t xml:space="preserve"> Sprint 7 lief zudem über 2 Wochen, da</w:t>
      </w:r>
      <w:r w:rsidR="00886B58">
        <w:t>her ist dort der Aufwand auch höher</w:t>
      </w:r>
      <w:r w:rsidR="00640CE6">
        <w:t>.</w:t>
      </w:r>
      <w:bookmarkStart w:id="2" w:name="_GoBack"/>
      <w:bookmarkEnd w:id="2"/>
      <w:r w:rsidR="00DC3933">
        <w:t xml:space="preserve"> Zuletzt ist auch der Aufwand in Sprint 15 sehr hoch, da dort die letzten Änderungen einflossen und Verbesserungen getätigt wurden.</w:t>
      </w:r>
      <w:r w:rsidR="00E97569">
        <w:t xml:space="preserve"> </w:t>
      </w:r>
    </w:p>
    <w:p w:rsidR="00D15712" w:rsidRDefault="00D15712" w:rsidP="00B17BDD">
      <w:r>
        <w:rPr>
          <w:noProof/>
          <w:lang w:eastAsia="de-CH"/>
        </w:rPr>
        <w:lastRenderedPageBreak/>
        <w:drawing>
          <wp:inline distT="0" distB="0" distL="0" distR="0" wp14:anchorId="1089BE25" wp14:editId="0F504BF7">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1274" w:rsidRDefault="00D15712" w:rsidP="00D15712">
      <w:pPr>
        <w:pStyle w:val="Beschriftung"/>
      </w:pPr>
      <w:bookmarkStart w:id="3" w:name="_Ref327376629"/>
      <w:r>
        <w:t xml:space="preserve">Abbildung </w:t>
      </w:r>
      <w:r>
        <w:fldChar w:fldCharType="begin"/>
      </w:r>
      <w:r>
        <w:instrText xml:space="preserve"> SEQ Abbildung \* ARABIC </w:instrText>
      </w:r>
      <w:r>
        <w:fldChar w:fldCharType="separate"/>
      </w:r>
      <w:r w:rsidR="00FF0650">
        <w:rPr>
          <w:noProof/>
        </w:rPr>
        <w:t>3</w:t>
      </w:r>
      <w:r>
        <w:fldChar w:fldCharType="end"/>
      </w:r>
      <w:r>
        <w:t xml:space="preserve"> - Personenaufwand pro Sprint</w:t>
      </w:r>
      <w:bookmarkEnd w:id="3"/>
    </w:p>
    <w:p w:rsidR="001460C5" w:rsidRDefault="001D5FC1" w:rsidP="001460C5">
      <w:r>
        <w:t xml:space="preserve">Wird der Personenaufwand pro Woche ausgewertet, so ergeben sich dort weniger starke Schwankungen. </w:t>
      </w:r>
      <w:r w:rsidR="00F26A25">
        <w:t xml:space="preserve">Was bestätigt, dass die kurze Sprintdauer zu </w:t>
      </w:r>
      <w:proofErr w:type="spellStart"/>
      <w:r w:rsidR="00F26A25">
        <w:t>Timeboxing</w:t>
      </w:r>
      <w:proofErr w:type="spellEnd"/>
      <w:r w:rsidR="00F26A25">
        <w:t xml:space="preserve"> oder Verschieben</w:t>
      </w:r>
      <w:r w:rsidR="000F7844">
        <w:t xml:space="preserve"> in den nächsten Sprint</w:t>
      </w:r>
      <w:r w:rsidR="00F26A25">
        <w:t xml:space="preserve"> führte</w:t>
      </w:r>
      <w:r w:rsidR="00E40545">
        <w:t xml:space="preserve"> und daher sehr unausgeglichene Sprints entstanden</w:t>
      </w:r>
      <w:r w:rsidR="00F26A25">
        <w:t xml:space="preserve">. </w:t>
      </w:r>
    </w:p>
    <w:p w:rsidR="00C548A1" w:rsidRDefault="00C548A1" w:rsidP="001460C5">
      <w:r>
        <w:rPr>
          <w:noProof/>
          <w:lang w:eastAsia="de-CH"/>
        </w:rPr>
        <w:drawing>
          <wp:inline distT="0" distB="0" distL="0" distR="0">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71F8" w:rsidRPr="001460C5" w:rsidRDefault="007B71F8" w:rsidP="007B71F8">
      <w:pPr>
        <w:pStyle w:val="Beschriftung"/>
      </w:pPr>
      <w:r>
        <w:t xml:space="preserve">Abbildung </w:t>
      </w:r>
      <w:r>
        <w:fldChar w:fldCharType="begin"/>
      </w:r>
      <w:r>
        <w:instrText xml:space="preserve"> SEQ Abbildung \* ARABIC </w:instrText>
      </w:r>
      <w:r>
        <w:fldChar w:fldCharType="separate"/>
      </w:r>
      <w:r w:rsidR="00FF0650">
        <w:rPr>
          <w:noProof/>
        </w:rPr>
        <w:t>4</w:t>
      </w:r>
      <w:r>
        <w:fldChar w:fldCharType="end"/>
      </w:r>
      <w:r w:rsidR="00A606C9">
        <w:t xml:space="preserve"> - Personenaufwand pro Woche</w:t>
      </w:r>
    </w:p>
    <w:p w:rsidR="00497884" w:rsidRDefault="000140D1" w:rsidP="000140D1">
      <w:pPr>
        <w:pStyle w:val="berschrift3"/>
      </w:pPr>
      <w:r>
        <w:t>Tätigkeiten</w:t>
      </w:r>
    </w:p>
    <w:p w:rsidR="00E52274" w:rsidRPr="00E52274" w:rsidRDefault="00E52274" w:rsidP="00E52274">
      <w:r>
        <w:t>Wie im nachfolgenden Diagramm ersichtlich ist, wurde die meiste Zeit verwendet um Ergebnisse zu dokumentieren. Dies rührt daher, da in diesem Projekt vielfältige Abklärungen zu tätigen waren und diese alle festgehalten werden mussten.</w:t>
      </w:r>
      <w:r w:rsidR="00AB46DF">
        <w:t xml:space="preserve"> Daher macht auch der Implementationsteil nur 14% der gesamten Arbeit aus.</w:t>
      </w:r>
      <w:r w:rsidR="005A3FA7">
        <w:t xml:space="preserve"> Um die Qualität des Codes und der Dokumentation hoch zu ha</w:t>
      </w:r>
      <w:r w:rsidR="0075067B">
        <w:t>lten, wurde</w:t>
      </w:r>
      <w:r w:rsidR="00E52E1D">
        <w:t>n 9% der gesamten</w:t>
      </w:r>
      <w:r w:rsidR="0075067B">
        <w:t xml:space="preserve"> </w:t>
      </w:r>
      <w:r w:rsidR="005A3FA7">
        <w:t>Zeit in die Qualitätssicherung investiert.</w:t>
      </w:r>
    </w:p>
    <w:p w:rsidR="00E62F48" w:rsidRDefault="00446F36" w:rsidP="00E62F48">
      <w:r>
        <w:rPr>
          <w:noProof/>
          <w:lang w:eastAsia="de-CH"/>
        </w:rPr>
        <w:lastRenderedPageBreak/>
        <w:drawing>
          <wp:inline distT="0" distB="0" distL="0" distR="0">
            <wp:extent cx="5486400" cy="37052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5BC2" w:rsidRDefault="006A5BC2" w:rsidP="006A5BC2">
      <w:pPr>
        <w:pStyle w:val="Beschriftung"/>
      </w:pPr>
      <w:r>
        <w:t xml:space="preserve">Abbildung </w:t>
      </w:r>
      <w:r>
        <w:fldChar w:fldCharType="begin"/>
      </w:r>
      <w:r>
        <w:instrText xml:space="preserve"> SEQ Abbildung \* ARABIC </w:instrText>
      </w:r>
      <w:r>
        <w:fldChar w:fldCharType="separate"/>
      </w:r>
      <w:r w:rsidR="00FF0650">
        <w:rPr>
          <w:noProof/>
        </w:rPr>
        <w:t>5</w:t>
      </w:r>
      <w:r>
        <w:fldChar w:fldCharType="end"/>
      </w:r>
      <w:r>
        <w:t xml:space="preserve"> - Aufteilung nach Tätigkeit</w:t>
      </w:r>
    </w:p>
    <w:p w:rsidR="00C149F2" w:rsidRPr="00C149F2" w:rsidRDefault="00C149F2" w:rsidP="00C149F2">
      <w:r>
        <w:t xml:space="preserve">Der </w:t>
      </w:r>
      <w:r>
        <w:fldChar w:fldCharType="begin"/>
      </w:r>
      <w:r>
        <w:instrText xml:space="preserve"> REF _Ref327376235 \h </w:instrText>
      </w:r>
      <w:r>
        <w:fldChar w:fldCharType="separate"/>
      </w:r>
      <w:r>
        <w:t xml:space="preserve">Abbildung </w:t>
      </w:r>
      <w:r>
        <w:rPr>
          <w:noProof/>
        </w:rPr>
        <w:t>6</w:t>
      </w:r>
      <w:r>
        <w:t xml:space="preserve"> - Aktivitäten nach Personen gruppiert</w:t>
      </w:r>
      <w:r>
        <w:fldChar w:fldCharType="end"/>
      </w:r>
      <w:r>
        <w:t xml:space="preserve"> kann entnommen werden, dass Lukas Elmer wesentlich mehr implementierte</w:t>
      </w:r>
      <w:r w:rsidR="006A79EA">
        <w:t xml:space="preserve"> als die anderen Teammitglieder.</w:t>
      </w:r>
      <w:r>
        <w:t xml:space="preserve"> </w:t>
      </w:r>
      <w:r w:rsidR="006A79EA">
        <w:t>D</w:t>
      </w:r>
      <w:r>
        <w:t>ies rührt daher</w:t>
      </w:r>
      <w:r w:rsidR="006A79EA">
        <w:t>,</w:t>
      </w:r>
      <w:r>
        <w:t xml:space="preserve"> </w:t>
      </w:r>
      <w:r w:rsidR="006A79EA">
        <w:t>d</w:t>
      </w:r>
      <w:r>
        <w:t xml:space="preserve">ass das Team beschloss, </w:t>
      </w:r>
      <w:r w:rsidR="00761D18">
        <w:t>dass das a</w:t>
      </w:r>
      <w:r w:rsidR="008B6585">
        <w:t>b</w:t>
      </w:r>
      <w:r w:rsidR="00761D18">
        <w:t xml:space="preserve">schliessende </w:t>
      </w:r>
      <w:proofErr w:type="spellStart"/>
      <w:r w:rsidR="00761D18">
        <w:t>Refactoring</w:t>
      </w:r>
      <w:proofErr w:type="spellEnd"/>
      <w:r w:rsidR="00761D18">
        <w:t xml:space="preserve"> aus einer Hand gemacht werden soll, damit die Applikation in einem Fluss und korrekt strukturiert und somit einfach übernommen werden kann.</w:t>
      </w:r>
      <w:r w:rsidR="002D37E4">
        <w:t xml:space="preserve"> Dafür verkleinerte sich sein Dokumentationsteil dementsprechend.</w:t>
      </w:r>
      <w:r w:rsidR="00244430">
        <w:t xml:space="preserve"> Unter Sonstiges fallen Tätigkeiten wie zum Beispiel der Aufbau der Videowall Testhardware oder die Organisation der </w:t>
      </w:r>
      <w:proofErr w:type="spellStart"/>
      <w:r w:rsidR="00244430">
        <w:t>Bachelorarbeitposter</w:t>
      </w:r>
      <w:proofErr w:type="spellEnd"/>
      <w:r w:rsidR="00244430">
        <w:t>.</w:t>
      </w:r>
    </w:p>
    <w:p w:rsidR="00336351" w:rsidRDefault="00336351" w:rsidP="00336351">
      <w:r>
        <w:rPr>
          <w:noProof/>
          <w:lang w:eastAsia="de-CH"/>
        </w:rPr>
        <w:drawing>
          <wp:inline distT="0" distB="0" distL="0" distR="0" wp14:anchorId="7B4017D8" wp14:editId="64DFB938">
            <wp:extent cx="5486400" cy="3457575"/>
            <wp:effectExtent l="0" t="0" r="190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6452" w:rsidRDefault="00CE6452" w:rsidP="00CE6452">
      <w:pPr>
        <w:pStyle w:val="Beschriftung"/>
      </w:pPr>
      <w:bookmarkStart w:id="4" w:name="_Ref327376235"/>
      <w:r>
        <w:t xml:space="preserve">Abbildung </w:t>
      </w:r>
      <w:r>
        <w:fldChar w:fldCharType="begin"/>
      </w:r>
      <w:r>
        <w:instrText xml:space="preserve"> SEQ Abbildung \* ARABIC </w:instrText>
      </w:r>
      <w:r>
        <w:fldChar w:fldCharType="separate"/>
      </w:r>
      <w:r w:rsidR="00FF0650">
        <w:rPr>
          <w:noProof/>
        </w:rPr>
        <w:t>6</w:t>
      </w:r>
      <w:r>
        <w:fldChar w:fldCharType="end"/>
      </w:r>
      <w:r>
        <w:t xml:space="preserve"> - Aktivitäten nach Personen gruppiert</w:t>
      </w:r>
      <w:bookmarkEnd w:id="4"/>
    </w:p>
    <w:p w:rsidR="00E834D7" w:rsidRDefault="00E834D7" w:rsidP="00E834D7">
      <w:pPr>
        <w:pStyle w:val="berschrift3"/>
      </w:pPr>
      <w:r>
        <w:t>Arbeitslisten</w:t>
      </w:r>
    </w:p>
    <w:p w:rsidR="00705325" w:rsidRDefault="00705325" w:rsidP="00705325">
      <w:r>
        <w:lastRenderedPageBreak/>
        <w:t>In diesem Abschnitt werden die Arbeitsl</w:t>
      </w:r>
      <w:r w:rsidR="002C219A">
        <w:t>isten pro Person mit zugehörigem</w:t>
      </w:r>
      <w:r>
        <w:t xml:space="preserve"> Aufwand auf</w:t>
      </w:r>
      <w:r w:rsidR="00371833">
        <w:t>g</w:t>
      </w:r>
      <w:r>
        <w:t>elistet.</w:t>
      </w:r>
    </w:p>
    <w:p w:rsidR="00C77912" w:rsidRDefault="00C77912" w:rsidP="00C77912">
      <w:pPr>
        <w:pStyle w:val="berschrift4"/>
      </w:pPr>
      <w:r>
        <w:t>Lukas Elmer</w:t>
      </w:r>
    </w:p>
    <w:tbl>
      <w:tblPr>
        <w:tblStyle w:val="MittlereSchattierung1-Akzent1"/>
        <w:tblW w:w="0" w:type="auto"/>
        <w:tblLook w:val="04A0" w:firstRow="1" w:lastRow="0" w:firstColumn="1" w:lastColumn="0" w:noHBand="0" w:noVBand="1"/>
      </w:tblPr>
      <w:tblGrid>
        <w:gridCol w:w="959"/>
        <w:gridCol w:w="6379"/>
        <w:gridCol w:w="1874"/>
      </w:tblGrid>
      <w:tr w:rsidR="008567C5" w:rsidTr="00951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67C5" w:rsidRDefault="008567C5" w:rsidP="00951FCE">
            <w:r>
              <w:t>Version</w:t>
            </w:r>
          </w:p>
        </w:tc>
        <w:tc>
          <w:tcPr>
            <w:tcW w:w="6379"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19.5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#642: Entwicklungsumgebung eingerichtet/installiert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#643: </w:t>
            </w:r>
            <w:proofErr w:type="spellStart"/>
            <w:r>
              <w:rPr>
                <w:rFonts w:eastAsia="Times New Roman"/>
                <w:lang w:eastAsia="de-CH"/>
              </w:rPr>
              <w:t>Redmine</w:t>
            </w:r>
            <w:proofErr w:type="spellEnd"/>
            <w:r>
              <w:rPr>
                <w:rFonts w:eastAsia="Times New Roman"/>
                <w:lang w:eastAsia="de-CH"/>
              </w:rPr>
              <w:t>,</w:t>
            </w:r>
            <w:r w:rsidR="008567C5" w:rsidRPr="008567C5">
              <w:rPr>
                <w:rFonts w:eastAsia="Times New Roman"/>
                <w:lang w:eastAsia="de-CH"/>
              </w:rPr>
              <w:t xml:space="preserve"> SVN und Sitzungsprotokolle sind eingerichtet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8567C5" w:rsidRPr="008567C5">
              <w:rPr>
                <w:rFonts w:eastAsia="Times New Roman"/>
                <w:lang w:eastAsia="de-CH"/>
              </w:rPr>
              <w:t xml:space="preserve"> 20.02.12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#648: Brainstorming Grob-Interaktionskonzept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#652: Testsetup evaluiert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#657: Sprint 1 und Sprint 15/16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#666: Studium Technologien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8567C5" w:rsidRPr="008567C5">
              <w:rPr>
                <w:rFonts w:eastAsia="Times New Roman"/>
                <w:lang w:eastAsia="de-CH"/>
              </w:rPr>
              <w:t xml:space="preserve"> 24.02.12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SP2</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#647: Windows Kinect SDK Framework </w:t>
            </w:r>
            <w:proofErr w:type="spellStart"/>
            <w:r w:rsidRPr="008567C5">
              <w:rPr>
                <w:rFonts w:eastAsia="Times New Roman"/>
                <w:lang w:val="en-US" w:eastAsia="de-CH"/>
              </w:rPr>
              <w:t>ausprobiert</w:t>
            </w:r>
            <w:proofErr w:type="spellEnd"/>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#653: Mini Prototyp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#668: Meeting</w:t>
            </w:r>
            <w:r w:rsidR="00655CB3">
              <w:rPr>
                <w:rFonts w:eastAsia="Times New Roman"/>
                <w:lang w:eastAsia="de-CH"/>
              </w:rPr>
              <w:t>,</w:t>
            </w:r>
            <w:r w:rsidRPr="008567C5">
              <w:rPr>
                <w:rFonts w:eastAsia="Times New Roman"/>
                <w:lang w:eastAsia="de-CH"/>
              </w:rPr>
              <w:t xml:space="preserve"> 02.03.12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#672: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#716: Testsetup evaluiert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#717: Kinect </w:t>
            </w:r>
            <w:proofErr w:type="spellStart"/>
            <w:r w:rsidRPr="008567C5">
              <w:rPr>
                <w:rFonts w:eastAsia="Times New Roman"/>
                <w:lang w:eastAsia="de-CH"/>
              </w:rPr>
              <w:t>record</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SP3</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27.75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#656: Bachelor Poster PDFs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#670: Meeting</w:t>
            </w:r>
            <w:r w:rsidR="00655CB3">
              <w:rPr>
                <w:rFonts w:eastAsia="Times New Roman"/>
                <w:lang w:eastAsia="de-CH"/>
              </w:rPr>
              <w:t>,</w:t>
            </w:r>
            <w:r w:rsidRPr="008567C5">
              <w:rPr>
                <w:rFonts w:eastAsia="Times New Roman"/>
                <w:lang w:eastAsia="de-CH"/>
              </w:rPr>
              <w:t xml:space="preserve"> 09.03.12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#675: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#719: Projekt Plan </w:t>
            </w:r>
            <w:proofErr w:type="spellStart"/>
            <w:r w:rsidRPr="008567C5">
              <w:rPr>
                <w:rFonts w:eastAsia="Times New Roman"/>
                <w:lang w:eastAsia="de-CH"/>
              </w:rPr>
              <w:t>Imagine</w:t>
            </w:r>
            <w:proofErr w:type="spellEnd"/>
            <w:r w:rsidRPr="008567C5">
              <w:rPr>
                <w:rFonts w:eastAsia="Times New Roman"/>
                <w:lang w:eastAsia="de-CH"/>
              </w:rPr>
              <w:t xml:space="preserve"> Cup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14.5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#720: Meeting,</w:t>
            </w:r>
            <w:r w:rsidR="008567C5" w:rsidRPr="008567C5">
              <w:rPr>
                <w:rFonts w:eastAsia="Times New Roman"/>
                <w:lang w:eastAsia="de-CH"/>
              </w:rPr>
              <w:t xml:space="preserve"> 05.03.12.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#724: Kinect Framework mithilfe Nutzwertanalyse ausgewählt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8567C5" w:rsidRPr="008567C5">
              <w:rPr>
                <w:rFonts w:eastAsia="Times New Roman"/>
                <w:lang w:eastAsia="de-CH"/>
              </w:rPr>
              <w:t xml:space="preserve"> 06.03.12.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#731: Sprint 04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SP4</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#655: Formativer empirischer Test erstellt. Anforderungen an Gesten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#718: Kinect </w:t>
            </w:r>
            <w:proofErr w:type="spellStart"/>
            <w:r w:rsidRPr="008567C5">
              <w:rPr>
                <w:rFonts w:eastAsia="Times New Roman"/>
                <w:lang w:eastAsia="de-CH"/>
              </w:rPr>
              <w:t>replay</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9</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#726: TFS Server Installation abgeschlossen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#728: </w:t>
            </w:r>
            <w:proofErr w:type="spellStart"/>
            <w:r w:rsidRPr="008567C5">
              <w:rPr>
                <w:rFonts w:eastAsia="Times New Roman"/>
                <w:lang w:eastAsia="de-CH"/>
              </w:rPr>
              <w:t>Backlog</w:t>
            </w:r>
            <w:proofErr w:type="spellEnd"/>
            <w:r w:rsidRPr="008567C5">
              <w:rPr>
                <w:rFonts w:eastAsia="Times New Roman"/>
                <w:lang w:eastAsia="de-CH"/>
              </w:rPr>
              <w:t xml:space="preserve">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#732: Test Videowall aufgebaut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#673: Meeting,</w:t>
            </w:r>
            <w:r w:rsidR="008567C5" w:rsidRPr="008567C5">
              <w:rPr>
                <w:rFonts w:eastAsia="Times New Roman"/>
                <w:lang w:eastAsia="de-CH"/>
              </w:rPr>
              <w:t xml:space="preserve"> 23.03.12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#681: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#738: Sitzung mit Markus </w:t>
            </w:r>
            <w:proofErr w:type="spellStart"/>
            <w:r w:rsidRPr="008567C5">
              <w:rPr>
                <w:rFonts w:eastAsia="Times New Roman"/>
                <w:lang w:eastAsia="de-CH"/>
              </w:rPr>
              <w:t>Flückiger</w:t>
            </w:r>
            <w:proofErr w:type="spellEnd"/>
            <w:r w:rsidRPr="008567C5">
              <w:rPr>
                <w:rFonts w:eastAsia="Times New Roman"/>
                <w:lang w:eastAsia="de-CH"/>
              </w:rPr>
              <w:t xml:space="preserve"> abgemacht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#740: Sprint 5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#741: Teamfördernde Massnahmen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#742: Grobarchitektur erarbeitet und implementiert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SP6</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17.75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008567C5" w:rsidRPr="008567C5">
              <w:rPr>
                <w:rFonts w:eastAsia="Times New Roman"/>
                <w:lang w:eastAsia="de-CH"/>
              </w:rPr>
              <w:t xml:space="preserve"> 02.04.12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#727: Formativer empirischer Test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#744: Tiefere Auflösungen getestet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#745: Architektur mit Silvan besprochen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#746: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#750: Sprint 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SP7</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50.5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#676: Meeting,</w:t>
            </w:r>
            <w:r w:rsidR="008567C5" w:rsidRPr="008567C5">
              <w:rPr>
                <w:rFonts w:eastAsia="Times New Roman"/>
                <w:lang w:eastAsia="de-CH"/>
              </w:rPr>
              <w:t xml:space="preserve"> 17.04.12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#687: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#734: </w:t>
            </w:r>
            <w:proofErr w:type="spellStart"/>
            <w:r w:rsidRPr="008567C5">
              <w:rPr>
                <w:rFonts w:eastAsia="Times New Roman"/>
                <w:lang w:eastAsia="de-CH"/>
              </w:rPr>
              <w:t>Backlog</w:t>
            </w:r>
            <w:proofErr w:type="spellEnd"/>
            <w:r w:rsidRPr="008567C5">
              <w:rPr>
                <w:rFonts w:eastAsia="Times New Roman"/>
                <w:lang w:eastAsia="de-CH"/>
              </w:rPr>
              <w:t xml:space="preserve"> erstellt</w:t>
            </w:r>
            <w:r w:rsidR="00655CB3">
              <w:rPr>
                <w:rFonts w:eastAsia="Times New Roman"/>
                <w:lang w:eastAsia="de-CH"/>
              </w:rPr>
              <w:t>,</w:t>
            </w:r>
            <w:r w:rsidRPr="008567C5">
              <w:rPr>
                <w:rFonts w:eastAsia="Times New Roman"/>
                <w:lang w:eastAsia="de-CH"/>
              </w:rPr>
              <w:t xml:space="preserve"> priorisiert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#755: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#757: Poster L sind organisiert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#758: Architektur mit Silvan besprochen. Zugangsdaten Server eingerichtet und an Silvan gesendet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#759: Sprint 7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#761: Architekturprototyp erstellt: Projekte vereinigt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#762: </w:t>
            </w:r>
            <w:proofErr w:type="spellStart"/>
            <w:r w:rsidRPr="008567C5">
              <w:rPr>
                <w:rFonts w:eastAsia="Times New Roman"/>
                <w:lang w:eastAsia="de-CH"/>
              </w:rPr>
              <w:t>Architekurprototyp</w:t>
            </w:r>
            <w:proofErr w:type="spellEnd"/>
            <w:r w:rsidRPr="008567C5">
              <w:rPr>
                <w:rFonts w:eastAsia="Times New Roman"/>
                <w:lang w:eastAsia="de-CH"/>
              </w:rPr>
              <w:t xml:space="preserve"> erstellt: Mit Kinect "klicken"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16</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#763: Meeting</w:t>
            </w:r>
            <w:r w:rsidR="00655CB3">
              <w:rPr>
                <w:rFonts w:eastAsia="Times New Roman"/>
                <w:lang w:eastAsia="de-CH"/>
              </w:rPr>
              <w:t>,</w:t>
            </w:r>
            <w:r w:rsidRPr="008567C5">
              <w:rPr>
                <w:rFonts w:eastAsia="Times New Roman"/>
                <w:lang w:eastAsia="de-CH"/>
              </w:rPr>
              <w:t xml:space="preserve"> 12.04.12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#764: Web Architektur von MS studiert haben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#765: Tiers-Diagramm erstellt und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SP8</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#677: Meeting</w:t>
            </w:r>
            <w:r w:rsidR="00655CB3">
              <w:rPr>
                <w:rFonts w:eastAsia="Times New Roman"/>
                <w:lang w:eastAsia="de-CH"/>
              </w:rPr>
              <w:t>,</w:t>
            </w:r>
            <w:r w:rsidRPr="008567C5">
              <w:rPr>
                <w:rFonts w:eastAsia="Times New Roman"/>
                <w:lang w:eastAsia="de-CH"/>
              </w:rPr>
              <w:t xml:space="preserve"> 23.04.12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#753: Bilderprototyp auf Videowall getestet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#767: Sprint 08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#769: Hand Cursor schön dargestellt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#771: DirectX auf Videowall ist getestet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#773: Usability Test mit </w:t>
            </w:r>
            <w:proofErr w:type="spellStart"/>
            <w:r w:rsidRPr="008567C5">
              <w:rPr>
                <w:rFonts w:eastAsia="Times New Roman"/>
                <w:lang w:eastAsia="de-CH"/>
              </w:rPr>
              <w:t>Architekturprotoyp</w:t>
            </w:r>
            <w:proofErr w:type="spellEnd"/>
            <w:r w:rsidRPr="008567C5">
              <w:rPr>
                <w:rFonts w:eastAsia="Times New Roman"/>
                <w:lang w:eastAsia="de-CH"/>
              </w:rPr>
              <w:t xml:space="preserve"> durchgeführt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#776: Poster E sind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#777: Code Review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#779: Skelett schön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#780: </w:t>
            </w:r>
            <w:proofErr w:type="spellStart"/>
            <w:r w:rsidRPr="008567C5">
              <w:rPr>
                <w:rFonts w:eastAsia="Times New Roman"/>
                <w:lang w:eastAsia="de-CH"/>
              </w:rPr>
              <w:t>Backlog</w:t>
            </w:r>
            <w:proofErr w:type="spellEnd"/>
            <w:r w:rsidRPr="008567C5">
              <w:rPr>
                <w:rFonts w:eastAsia="Times New Roman"/>
                <w:lang w:eastAsia="de-CH"/>
              </w:rPr>
              <w:t xml:space="preserve">: Definition </w:t>
            </w:r>
            <w:proofErr w:type="spellStart"/>
            <w:r w:rsidRPr="008567C5">
              <w:rPr>
                <w:rFonts w:eastAsia="Times New Roman"/>
                <w:lang w:eastAsia="de-CH"/>
              </w:rPr>
              <w:t>of</w:t>
            </w:r>
            <w:proofErr w:type="spellEnd"/>
            <w:r w:rsidRPr="008567C5">
              <w:rPr>
                <w:rFonts w:eastAsia="Times New Roman"/>
                <w:lang w:eastAsia="de-CH"/>
              </w:rPr>
              <w:t xml:space="preserve"> </w:t>
            </w:r>
            <w:proofErr w:type="spellStart"/>
            <w:r w:rsidRPr="008567C5">
              <w:rPr>
                <w:rFonts w:eastAsia="Times New Roman"/>
                <w:lang w:eastAsia="de-CH"/>
              </w:rPr>
              <w:t>Done</w:t>
            </w:r>
            <w:proofErr w:type="spellEnd"/>
            <w:r w:rsidRPr="008567C5">
              <w:rPr>
                <w:rFonts w:eastAsia="Times New Roman"/>
                <w:lang w:eastAsia="de-CH"/>
              </w:rPr>
              <w:t xml:space="preserve"> für aktuelle User Stories erfasst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#781: Meeting 26.04.12 vorbereitet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#870: Hand Cursor ruckelt weniger 1</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SP9</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13.5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#679: Meeting</w:t>
            </w:r>
            <w:r w:rsidR="00655CB3">
              <w:rPr>
                <w:rFonts w:eastAsia="Times New Roman"/>
                <w:lang w:eastAsia="de-CH"/>
              </w:rPr>
              <w:t>,</w:t>
            </w:r>
            <w:r w:rsidRPr="008567C5">
              <w:rPr>
                <w:rFonts w:eastAsia="Times New Roman"/>
                <w:lang w:eastAsia="de-CH"/>
              </w:rPr>
              <w:t xml:space="preserve"> 27.04.12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#774: Ideen gesammelt wie Personen von Videowall angezogen werden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#782: Sprint 9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#786: WPF Applikation mit Video erstellt/recherchiert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#788: Meeting 26.04.12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val="en-US" w:eastAsia="de-CH"/>
              </w:rPr>
              <w:t xml:space="preserve">Feature #789: SVN Base Architecture </w:t>
            </w:r>
            <w:proofErr w:type="spellStart"/>
            <w:r w:rsidRPr="008567C5">
              <w:rPr>
                <w:rFonts w:eastAsia="Times New Roman"/>
                <w:lang w:val="en-US" w:eastAsia="de-CH"/>
              </w:rPr>
              <w:t>verschieben</w:t>
            </w:r>
            <w:proofErr w:type="spellEnd"/>
            <w:r w:rsidRPr="008567C5">
              <w:rPr>
                <w:rFonts w:eastAsia="Times New Roman"/>
                <w:lang w:val="en-US" w:eastAsia="de-CH"/>
              </w:rPr>
              <w:t xml:space="preserve">. </w:t>
            </w:r>
            <w:r w:rsidRPr="008567C5">
              <w:rPr>
                <w:rFonts w:eastAsia="Times New Roman"/>
                <w:lang w:eastAsia="de-CH"/>
              </w:rPr>
              <w:t>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#790: SVN Tag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#791: BA/Master-Vorstudie. Wissen ausgetauscht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#792: Einführung ins Projekt für Silvan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#794: MEF (Managed Extensibility Framework) </w:t>
            </w:r>
            <w:proofErr w:type="spellStart"/>
            <w:r w:rsidRPr="008567C5">
              <w:rPr>
                <w:rFonts w:eastAsia="Times New Roman"/>
                <w:lang w:val="en-US" w:eastAsia="de-CH"/>
              </w:rPr>
              <w:t>studiert</w:t>
            </w:r>
            <w:proofErr w:type="spellEnd"/>
            <w:r w:rsidRPr="008567C5">
              <w:rPr>
                <w:rFonts w:eastAsia="Times New Roman"/>
                <w:lang w:val="en-US" w:eastAsia="de-CH"/>
              </w:rPr>
              <w:t xml:space="preserve"> </w:t>
            </w:r>
            <w:proofErr w:type="spellStart"/>
            <w:r w:rsidRPr="008567C5">
              <w:rPr>
                <w:rFonts w:eastAsia="Times New Roman"/>
                <w:lang w:val="en-US" w:eastAsia="de-CH"/>
              </w:rPr>
              <w:t>haben</w:t>
            </w:r>
            <w:proofErr w:type="spellEnd"/>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SP10</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21.25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#680: Code Review vom 03.05.12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#783: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#793: DirectX auf Videowall ist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#796: Ideen gesammelt und dokumentiert wie Personen von Videowall angezogen werden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#797: Mitsubishi Wall angesehen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#798: </w:t>
            </w:r>
            <w:proofErr w:type="spellStart"/>
            <w:r w:rsidRPr="008567C5">
              <w:rPr>
                <w:rFonts w:eastAsia="Times New Roman"/>
                <w:lang w:eastAsia="de-CH"/>
              </w:rPr>
              <w:t>Plugin</w:t>
            </w:r>
            <w:proofErr w:type="spellEnd"/>
            <w:r w:rsidRPr="008567C5">
              <w:rPr>
                <w:rFonts w:eastAsia="Times New Roman"/>
                <w:lang w:eastAsia="de-CH"/>
              </w:rPr>
              <w:t xml:space="preserve"> Möglichkeit entwickelt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#803: Sprint 10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#805: Anpassungen gemäss Besprechung mit Herrn Heinzmann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#807: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#808: Gesamtplanung anhand </w:t>
            </w:r>
            <w:proofErr w:type="spellStart"/>
            <w:r w:rsidRPr="008567C5">
              <w:rPr>
                <w:rFonts w:eastAsia="Times New Roman"/>
                <w:lang w:eastAsia="de-CH"/>
              </w:rPr>
              <w:t>Kriterienliste</w:t>
            </w:r>
            <w:proofErr w:type="spellEnd"/>
            <w:r w:rsidRPr="008567C5">
              <w:rPr>
                <w:rFonts w:eastAsia="Times New Roman"/>
                <w:lang w:eastAsia="de-CH"/>
              </w:rPr>
              <w:t xml:space="preserve"> überprüft und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#831: SVN 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29.75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008567C5" w:rsidRPr="008567C5">
              <w:rPr>
                <w:rFonts w:eastAsia="Times New Roman"/>
                <w:lang w:eastAsia="de-CH"/>
              </w:rPr>
              <w:t xml:space="preserve"> 11.05.12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#784: Demomodus (Verfolgung von Passanten) Kraftfeld besprochen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#800: Mittagsmenu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#802: Poster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#832: Sprint 11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#839: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#840: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#841: Aufwändige Anpassung bezüglich Code Review vom 03.05.12 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8567C5" w:rsidRPr="008567C5">
              <w:rPr>
                <w:rFonts w:eastAsia="Times New Roman"/>
                <w:lang w:eastAsia="de-CH"/>
              </w:rPr>
              <w:t xml:space="preserve"> 14.05.12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SP12</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35.5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#683: Meeting,</w:t>
            </w:r>
            <w:r w:rsidR="008567C5" w:rsidRPr="008567C5">
              <w:rPr>
                <w:rFonts w:eastAsia="Times New Roman"/>
                <w:lang w:eastAsia="de-CH"/>
              </w:rPr>
              <w:t xml:space="preserve"> 22.05.12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#698: Usability Tests durchgeführt und protokolliert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#801: </w:t>
            </w:r>
            <w:proofErr w:type="spellStart"/>
            <w:r w:rsidRPr="008567C5">
              <w:rPr>
                <w:rFonts w:eastAsia="Times New Roman"/>
                <w:lang w:eastAsia="de-CH"/>
              </w:rPr>
              <w:t>Plugin</w:t>
            </w:r>
            <w:proofErr w:type="spellEnd"/>
            <w:r w:rsidRPr="008567C5">
              <w:rPr>
                <w:rFonts w:eastAsia="Times New Roman"/>
                <w:lang w:eastAsia="de-CH"/>
              </w:rPr>
              <w:t xml:space="preserve"> Schnittstelle definiert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#847: </w:t>
            </w:r>
            <w:proofErr w:type="spellStart"/>
            <w:r w:rsidRPr="008567C5">
              <w:rPr>
                <w:rFonts w:eastAsia="Times New Roman"/>
                <w:lang w:eastAsia="de-CH"/>
              </w:rPr>
              <w:t>Notifier</w:t>
            </w:r>
            <w:proofErr w:type="spellEnd"/>
            <w:r w:rsidRPr="008567C5">
              <w:rPr>
                <w:rFonts w:eastAsia="Times New Roman"/>
                <w:lang w:eastAsia="de-CH"/>
              </w:rPr>
              <w:t xml:space="preserve"> Problem gelöst/umgangen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#849: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#850: Sprint 12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#855: </w:t>
            </w:r>
            <w:proofErr w:type="spellStart"/>
            <w:r w:rsidRPr="008567C5">
              <w:rPr>
                <w:rFonts w:eastAsia="Times New Roman"/>
                <w:lang w:eastAsia="de-CH"/>
              </w:rPr>
              <w:t>Deployment</w:t>
            </w:r>
            <w:proofErr w:type="spellEnd"/>
            <w:r w:rsidRPr="008567C5">
              <w:rPr>
                <w:rFonts w:eastAsia="Times New Roman"/>
                <w:lang w:eastAsia="de-CH"/>
              </w:rPr>
              <w:t xml:space="preserve"> Entwickler PC möglich</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#856: Das Mittagsmenu wird angezeigt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#858: Navigation mit schönen "Tabs"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#871: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#872: Mittagsmenu App automatisch aktualisiert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#873: Abschluss der Arbeit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SP13</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30</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008567C5" w:rsidRPr="008567C5">
              <w:rPr>
                <w:rFonts w:eastAsia="Times New Roman"/>
                <w:lang w:eastAsia="de-CH"/>
              </w:rPr>
              <w:t xml:space="preserve"> 25.05.12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#811: Ein Buch</w:t>
            </w:r>
            <w:r w:rsidR="00655CB3">
              <w:rPr>
                <w:rFonts w:eastAsia="Times New Roman"/>
                <w:lang w:eastAsia="de-CH"/>
              </w:rPr>
              <w:t>,</w:t>
            </w:r>
            <w:r w:rsidRPr="008567C5">
              <w:rPr>
                <w:rFonts w:eastAsia="Times New Roman"/>
                <w:lang w:eastAsia="de-CH"/>
              </w:rPr>
              <w:t xml:space="preserve"> ein ACM und IEEE Paper zitiert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#814: Konkurrenz analysiert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#859: Sprint 13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#860: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#869: </w:t>
            </w:r>
            <w:proofErr w:type="spellStart"/>
            <w:r w:rsidRPr="008567C5">
              <w:rPr>
                <w:rFonts w:eastAsia="Times New Roman"/>
                <w:lang w:eastAsia="de-CH"/>
              </w:rPr>
              <w:t>Notifier</w:t>
            </w:r>
            <w:proofErr w:type="spellEnd"/>
            <w:r w:rsidRPr="008567C5">
              <w:rPr>
                <w:rFonts w:eastAsia="Times New Roman"/>
                <w:lang w:eastAsia="de-CH"/>
              </w:rPr>
              <w:t xml:space="preserve"> Problem gelöst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#874: Administration der Videowall Inhalte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#877: Verkleinertes Video auf Videowall abspielbar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SP14</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43.5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#686: Meeting. 01.06.12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#879: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#882: Aufgabenstellung gelesen und sichergestellt</w:t>
            </w:r>
            <w:r w:rsidR="00655CB3">
              <w:rPr>
                <w:rFonts w:eastAsia="Times New Roman"/>
                <w:lang w:eastAsia="de-CH"/>
              </w:rPr>
              <w:t>,</w:t>
            </w:r>
            <w:r w:rsidRPr="008567C5">
              <w:rPr>
                <w:rFonts w:eastAsia="Times New Roman"/>
                <w:lang w:eastAsia="de-CH"/>
              </w:rPr>
              <w:t xml:space="preserve"> dass alles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#886: Sprint 14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#888: Abstract geschrieben und abgegeben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#889: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61.25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#688: Meeting. 06.06.12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#896: Architektur ist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#899: Unit-Tests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#906: Stabilitätstest durchgeführt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#907: Codereview 3 durchgeführt. dokumentiert und Anpassungen implementiert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#908: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#909: Plug-in Framework Bild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SP16</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#691: CD gebrannt und abgegeben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#695: Dokumente zusammenfügen. PDF generieren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#704: Lizenzvereinbarung unterschrieben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#706: Erklärung eigenständige Arbeit unterschrieben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#809: Aufwand dokumentiert (</w:t>
            </w:r>
            <w:proofErr w:type="spellStart"/>
            <w:r w:rsidRPr="008567C5">
              <w:rPr>
                <w:rFonts w:eastAsia="Times New Roman"/>
                <w:lang w:eastAsia="de-CH"/>
              </w:rPr>
              <w:t>Piechart</w:t>
            </w:r>
            <w:proofErr w:type="spellEnd"/>
            <w:r w:rsidRPr="008567C5">
              <w:rPr>
                <w:rFonts w:eastAsia="Times New Roman"/>
                <w:lang w:eastAsia="de-CH"/>
              </w:rPr>
              <w: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#880: Meeting,</w:t>
            </w:r>
            <w:r w:rsidR="008567C5" w:rsidRPr="008567C5">
              <w:rPr>
                <w:rFonts w:eastAsia="Times New Roman"/>
                <w:lang w:eastAsia="de-CH"/>
              </w:rPr>
              <w:t xml:space="preserve"> 13.06.12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#916: Persönlicher Bericht geschrieben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#917: Codereview 3 Feedback Michael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#918: Bericht und Poster sind ausgedruckt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#919: HSR-Forum-Stand aufgebaut. betreut und wieder abgebaut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#920: Korrekturen und kleine Änderungen an Dokumenten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13</w:t>
            </w:r>
          </w:p>
        </w:tc>
      </w:tr>
      <w:tr w:rsidR="00951FCE"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951FCE" w:rsidRPr="008567C5" w:rsidRDefault="00951FCE" w:rsidP="00951FCE">
            <w:pPr>
              <w:rPr>
                <w:rFonts w:eastAsia="Times New Roman"/>
                <w:lang w:eastAsia="de-CH"/>
              </w:rPr>
            </w:pPr>
            <w:r>
              <w:rPr>
                <w:rFonts w:eastAsia="Times New Roman"/>
                <w:lang w:eastAsia="de-CH"/>
              </w:rPr>
              <w:t>Total</w:t>
            </w:r>
          </w:p>
        </w:tc>
        <w:tc>
          <w:tcPr>
            <w:tcW w:w="6379" w:type="dxa"/>
            <w:noWrap/>
          </w:tcPr>
          <w:p w:rsidR="00951FCE" w:rsidRPr="008567C5"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tcPr>
          <w:p w:rsidR="00951FCE" w:rsidRPr="00951FCE"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951FCE">
              <w:rPr>
                <w:rFonts w:eastAsia="Times New Roman"/>
                <w:b/>
                <w:lang w:eastAsia="de-CH"/>
              </w:rPr>
              <w:t>468.75</w:t>
            </w:r>
          </w:p>
        </w:tc>
      </w:tr>
    </w:tbl>
    <w:p w:rsidR="008567C5" w:rsidRPr="008567C5" w:rsidRDefault="006815FE" w:rsidP="006815FE">
      <w:pPr>
        <w:pStyle w:val="Beschriftung"/>
      </w:pPr>
      <w:r>
        <w:t xml:space="preserve">Tabelle </w:t>
      </w:r>
      <w:r>
        <w:fldChar w:fldCharType="begin"/>
      </w:r>
      <w:r>
        <w:instrText xml:space="preserve"> SEQ Tabelle \* ARABIC </w:instrText>
      </w:r>
      <w:r>
        <w:fldChar w:fldCharType="separate"/>
      </w:r>
      <w:r w:rsidR="0075455E">
        <w:rPr>
          <w:noProof/>
        </w:rPr>
        <w:t>19</w:t>
      </w:r>
      <w:r>
        <w:fldChar w:fldCharType="end"/>
      </w:r>
      <w:r w:rsidRPr="000A5891">
        <w:t xml:space="preserve"> - Arbeitsliste Lukas Elmer</w:t>
      </w:r>
    </w:p>
    <w:p w:rsidR="00C77912" w:rsidRDefault="00C77912" w:rsidP="00C77912">
      <w:pPr>
        <w:pStyle w:val="berschrift4"/>
      </w:pPr>
      <w:r>
        <w:t>Christina Heidt</w:t>
      </w:r>
    </w:p>
    <w:tbl>
      <w:tblPr>
        <w:tblStyle w:val="MittlereSchattierung1-Akzent1"/>
        <w:tblW w:w="0" w:type="auto"/>
        <w:tblLook w:val="04A0" w:firstRow="1" w:lastRow="0" w:firstColumn="1" w:lastColumn="0" w:noHBand="0" w:noVBand="1"/>
      </w:tblPr>
      <w:tblGrid>
        <w:gridCol w:w="959"/>
        <w:gridCol w:w="6379"/>
        <w:gridCol w:w="1874"/>
      </w:tblGrid>
      <w:tr w:rsidR="001C0F52" w:rsidTr="005B3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C0F52" w:rsidRDefault="001C0F52" w:rsidP="00DD0B83">
            <w:r>
              <w:t>Version</w:t>
            </w:r>
          </w:p>
        </w:tc>
        <w:tc>
          <w:tcPr>
            <w:tcW w:w="6379"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#642: Entwicklungsumgebung eingerichtet/installiert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#644: Dokumentvorlage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2A7ADC" w:rsidRPr="002A7ADC">
              <w:rPr>
                <w:rFonts w:eastAsia="Times New Roman"/>
                <w:lang w:eastAsia="de-CH"/>
              </w:rPr>
              <w:t xml:space="preserve"> 20.02.12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#646: Logo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#652: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#661: Projektplan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#666: Studium Technologien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2A7ADC" w:rsidRPr="002A7ADC">
              <w:rPr>
                <w:rFonts w:eastAsia="Times New Roman"/>
                <w:lang w:eastAsia="de-CH"/>
              </w:rPr>
              <w:t xml:space="preserve"> 24.02.12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lastRenderedPageBreak/>
              <w:t>SP2</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#649: Personen in der Mensa beobachtet</w:t>
            </w:r>
            <w:r w:rsidR="00DD0B83">
              <w:rPr>
                <w:rFonts w:eastAsia="Times New Roman"/>
                <w:lang w:eastAsia="de-CH"/>
              </w:rPr>
              <w:t>,</w:t>
            </w:r>
            <w:r w:rsidRPr="002A7ADC">
              <w:rPr>
                <w:rFonts w:eastAsia="Times New Roman"/>
                <w:lang w:eastAsia="de-CH"/>
              </w:rPr>
              <w:t xml:space="preserve">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#658: Benutzer Befragung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#668: Meeting</w:t>
            </w:r>
            <w:r w:rsidR="00F06519">
              <w:rPr>
                <w:rFonts w:eastAsia="Times New Roman"/>
                <w:lang w:eastAsia="de-CH"/>
              </w:rPr>
              <w:t>,</w:t>
            </w:r>
            <w:r w:rsidRPr="002A7ADC">
              <w:rPr>
                <w:rFonts w:eastAsia="Times New Roman"/>
                <w:lang w:eastAsia="de-CH"/>
              </w:rPr>
              <w:t xml:space="preserve"> 02.03.12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#669: Fragebogen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#703: Grundriss ausgemessen und aufgezeichnet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9</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#716: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#659: Vision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#670: Meeting</w:t>
            </w:r>
            <w:r w:rsidR="00F06519">
              <w:rPr>
                <w:rFonts w:eastAsia="Times New Roman"/>
                <w:lang w:eastAsia="de-CH"/>
              </w:rPr>
              <w:t>,</w:t>
            </w:r>
            <w:r w:rsidRPr="002A7ADC">
              <w:rPr>
                <w:rFonts w:eastAsia="Times New Roman"/>
                <w:lang w:eastAsia="de-CH"/>
              </w:rPr>
              <w:t xml:space="preserve"> 09.03.12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#719: Projekt Plan </w:t>
            </w:r>
            <w:proofErr w:type="spellStart"/>
            <w:r w:rsidRPr="002A7ADC">
              <w:rPr>
                <w:rFonts w:eastAsia="Times New Roman"/>
                <w:lang w:eastAsia="de-CH"/>
              </w:rPr>
              <w:t>Imagine</w:t>
            </w:r>
            <w:proofErr w:type="spellEnd"/>
            <w:r w:rsidRPr="002A7ADC">
              <w:rPr>
                <w:rFonts w:eastAsia="Times New Roman"/>
                <w:lang w:eastAsia="de-CH"/>
              </w:rPr>
              <w:t xml:space="preserve"> Cup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#720: Meeting,</w:t>
            </w:r>
            <w:r w:rsidR="002A7ADC" w:rsidRPr="002A7ADC">
              <w:rPr>
                <w:rFonts w:eastAsia="Times New Roman"/>
                <w:lang w:eastAsia="de-CH"/>
              </w:rPr>
              <w:t xml:space="preserve"> 05.03.12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#721: Testsetup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#723: Personen in der Mensa beobachtet.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2A7ADC" w:rsidRPr="002A7ADC">
              <w:rPr>
                <w:rFonts w:eastAsia="Times New Roman"/>
                <w:lang w:eastAsia="de-CH"/>
              </w:rPr>
              <w:t xml:space="preserve"> 06.03.12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#731: Sprint 04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SP4</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#650: </w:t>
            </w:r>
            <w:proofErr w:type="spellStart"/>
            <w:r w:rsidRPr="002A7ADC">
              <w:rPr>
                <w:rFonts w:eastAsia="Times New Roman"/>
                <w:lang w:eastAsia="de-CH"/>
              </w:rPr>
              <w:t>Personas</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#651: Szenarien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#655: Formativer empirischer Test erstellt.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#671: Meeting,</w:t>
            </w:r>
            <w:r w:rsidR="002A7ADC" w:rsidRPr="002A7ADC">
              <w:rPr>
                <w:rFonts w:eastAsia="Times New Roman"/>
                <w:lang w:eastAsia="de-CH"/>
              </w:rPr>
              <w:t xml:space="preserve"> 16.03.12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#728: </w:t>
            </w:r>
            <w:proofErr w:type="spellStart"/>
            <w:r w:rsidRPr="002A7ADC">
              <w:rPr>
                <w:rFonts w:eastAsia="Times New Roman"/>
                <w:lang w:eastAsia="de-CH"/>
              </w:rPr>
              <w:t>Backlog</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#730: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#732: Test Videowall aufgebaut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#673: Meeting. 23.03.12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#733: Formativer empirischer Test erstellt</w:t>
            </w:r>
            <w:r w:rsidR="00DD0B83">
              <w:rPr>
                <w:rFonts w:eastAsia="Times New Roman"/>
                <w:lang w:eastAsia="de-CH"/>
              </w:rPr>
              <w:t>,</w:t>
            </w:r>
            <w:r w:rsidRPr="002A7ADC">
              <w:rPr>
                <w:rFonts w:eastAsia="Times New Roman"/>
                <w:lang w:eastAsia="de-CH"/>
              </w:rPr>
              <w:t xml:space="preserve">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#735: Codereview durchgeführt und im Quellcode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#736: Vorstudie Dokument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#737: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#739: WPF Applikation auf Test Hardware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#740: Sprint 5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#741: Teamfördernde Massnahmen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#742: Grobarchitektur erarbeitet und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22.75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#674: Meeting</w:t>
            </w:r>
            <w:r w:rsidR="00F06519">
              <w:rPr>
                <w:rFonts w:eastAsia="Times New Roman"/>
                <w:lang w:eastAsia="de-CH"/>
              </w:rPr>
              <w:t>,</w:t>
            </w:r>
            <w:r w:rsidRPr="002A7ADC">
              <w:rPr>
                <w:rFonts w:eastAsia="Times New Roman"/>
                <w:lang w:eastAsia="de-CH"/>
              </w:rPr>
              <w:t xml:space="preserve"> 02.04.12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#727: Formativer empirischer Test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#729: Formativer empirischer Test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#744: Tiefere Auflösungen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#745: Architektur mit Silvan besprochen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#747: Architekturprototyp erstellt: Menu mit Mittagsmenu und </w:t>
            </w:r>
            <w:r w:rsidRPr="002A7ADC">
              <w:rPr>
                <w:rFonts w:eastAsia="Times New Roman"/>
                <w:lang w:eastAsia="de-CH"/>
              </w:rPr>
              <w:lastRenderedPageBreak/>
              <w:t>Poster</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lastRenderedPageBreak/>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#750: Sprint 6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SP7</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#676: Meeting. 17.04.12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#734: </w:t>
            </w:r>
            <w:proofErr w:type="spellStart"/>
            <w:r>
              <w:rPr>
                <w:rFonts w:eastAsia="Times New Roman"/>
                <w:lang w:eastAsia="de-CH"/>
              </w:rPr>
              <w:t>Backlog</w:t>
            </w:r>
            <w:proofErr w:type="spellEnd"/>
            <w:r>
              <w:rPr>
                <w:rFonts w:eastAsia="Times New Roman"/>
                <w:lang w:eastAsia="de-CH"/>
              </w:rPr>
              <w:t xml:space="preserve"> erstellt,</w:t>
            </w:r>
            <w:r w:rsidR="002A7ADC" w:rsidRPr="002A7ADC">
              <w:rPr>
                <w:rFonts w:eastAsia="Times New Roman"/>
                <w:lang w:eastAsia="de-CH"/>
              </w:rPr>
              <w:t xml:space="preserve"> priorisiert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#748: Architekturprototyp erstellt: Navigation zwischen Poster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#751: Architekturprototyp erstellt: Menu mit Mittagsmenu und Poster (Bild)</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#754: Architekturentscheide sind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#756: Vorstudie gemäss Sitzung angepasst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#759: Sprint 7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#763: Meeting</w:t>
            </w:r>
            <w:r w:rsidR="00F06519">
              <w:rPr>
                <w:rFonts w:eastAsia="Times New Roman"/>
                <w:lang w:eastAsia="de-CH"/>
              </w:rPr>
              <w:t>,</w:t>
            </w:r>
            <w:r w:rsidRPr="002A7ADC">
              <w:rPr>
                <w:rFonts w:eastAsia="Times New Roman"/>
                <w:lang w:eastAsia="de-CH"/>
              </w:rPr>
              <w:t xml:space="preserve"> 12.04.12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#765: Tiers-Diagramm erstellt und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SP8</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#677: Meeting</w:t>
            </w:r>
            <w:r w:rsidR="00F06519">
              <w:rPr>
                <w:rFonts w:eastAsia="Times New Roman"/>
                <w:lang w:eastAsia="de-CH"/>
              </w:rPr>
              <w:t>,</w:t>
            </w:r>
            <w:r w:rsidRPr="002A7ADC">
              <w:rPr>
                <w:rFonts w:eastAsia="Times New Roman"/>
                <w:lang w:eastAsia="de-CH"/>
              </w:rPr>
              <w:t xml:space="preserve"> 23.04.12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#689: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#753: Bilderprototyp auf Videowall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#760: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#767: Sprint 08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#769: Hand Cursor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#770: Begründung für Poster festgehalten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#771: DirectX auf Videowall ist getestet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#773: Usability Test mit </w:t>
            </w:r>
            <w:proofErr w:type="spellStart"/>
            <w:r w:rsidRPr="002A7ADC">
              <w:rPr>
                <w:rFonts w:eastAsia="Times New Roman"/>
                <w:lang w:eastAsia="de-CH"/>
              </w:rPr>
              <w:t>Architekturprotoyp</w:t>
            </w:r>
            <w:proofErr w:type="spellEnd"/>
            <w:r w:rsidRPr="002A7ADC">
              <w:rPr>
                <w:rFonts w:eastAsia="Times New Roman"/>
                <w:lang w:eastAsia="de-CH"/>
              </w:rPr>
              <w:t xml:space="preserve">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#775: Sofortiges Erfolgserlebnis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#777: Code Review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#779: Skelett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#780: </w:t>
            </w:r>
            <w:proofErr w:type="spellStart"/>
            <w:r w:rsidRPr="002A7ADC">
              <w:rPr>
                <w:rFonts w:eastAsia="Times New Roman"/>
                <w:lang w:eastAsia="de-CH"/>
              </w:rPr>
              <w:t>Backlog</w:t>
            </w:r>
            <w:proofErr w:type="spellEnd"/>
            <w:r w:rsidRPr="002A7ADC">
              <w:rPr>
                <w:rFonts w:eastAsia="Times New Roman"/>
                <w:lang w:eastAsia="de-CH"/>
              </w:rPr>
              <w:t xml:space="preserve">: Definition </w:t>
            </w:r>
            <w:proofErr w:type="spellStart"/>
            <w:r w:rsidRPr="002A7ADC">
              <w:rPr>
                <w:rFonts w:eastAsia="Times New Roman"/>
                <w:lang w:eastAsia="de-CH"/>
              </w:rPr>
              <w:t>of</w:t>
            </w:r>
            <w:proofErr w:type="spellEnd"/>
            <w:r w:rsidRPr="002A7ADC">
              <w:rPr>
                <w:rFonts w:eastAsia="Times New Roman"/>
                <w:lang w:eastAsia="de-CH"/>
              </w:rPr>
              <w:t xml:space="preserve"> </w:t>
            </w:r>
            <w:proofErr w:type="spellStart"/>
            <w:r w:rsidRPr="002A7ADC">
              <w:rPr>
                <w:rFonts w:eastAsia="Times New Roman"/>
                <w:lang w:eastAsia="de-CH"/>
              </w:rPr>
              <w:t>Done</w:t>
            </w:r>
            <w:proofErr w:type="spellEnd"/>
            <w:r w:rsidRPr="002A7ADC">
              <w:rPr>
                <w:rFonts w:eastAsia="Times New Roman"/>
                <w:lang w:eastAsia="de-CH"/>
              </w:rPr>
              <w:t xml:space="preserve"> für aktuelle User Stories erfasst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SP9</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16.25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#679: Meeting</w:t>
            </w:r>
            <w:r w:rsidR="00F06519">
              <w:rPr>
                <w:rFonts w:eastAsia="Times New Roman"/>
                <w:lang w:eastAsia="de-CH"/>
              </w:rPr>
              <w:t>,</w:t>
            </w:r>
            <w:r w:rsidRPr="002A7ADC">
              <w:rPr>
                <w:rFonts w:eastAsia="Times New Roman"/>
                <w:lang w:eastAsia="de-CH"/>
              </w:rPr>
              <w:t xml:space="preserve"> 27.04.12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#774: Ideen gesammelt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#778: Dokument Vorstudie: Varianz bei Umfrage eingetragen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#782: Sprint 9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#785: Applikation ist mit linker Hand bedienbar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#787: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#788: Meeting</w:t>
            </w:r>
            <w:r w:rsidR="00F06519">
              <w:rPr>
                <w:rFonts w:eastAsia="Times New Roman"/>
                <w:lang w:eastAsia="de-CH"/>
              </w:rPr>
              <w:t>,</w:t>
            </w:r>
            <w:r w:rsidRPr="002A7ADC">
              <w:rPr>
                <w:rFonts w:eastAsia="Times New Roman"/>
                <w:lang w:eastAsia="de-CH"/>
              </w:rPr>
              <w:t xml:space="preserve"> 26.04.12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#791: BA/Master-Vorstudie</w:t>
            </w:r>
            <w:r w:rsidR="00DD0B83">
              <w:rPr>
                <w:rFonts w:eastAsia="Times New Roman"/>
                <w:lang w:eastAsia="de-CH"/>
              </w:rPr>
              <w:t>,</w:t>
            </w:r>
            <w:r w:rsidRPr="002A7ADC">
              <w:rPr>
                <w:rFonts w:eastAsia="Times New Roman"/>
                <w:lang w:eastAsia="de-CH"/>
              </w:rPr>
              <w:t xml:space="preserve"> Wissen ausgetauscht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2A7ADC">
              <w:rPr>
                <w:rFonts w:eastAsia="Times New Roman"/>
                <w:lang w:val="en-US" w:eastAsia="de-CH"/>
              </w:rPr>
              <w:t xml:space="preserve">Feature #794: MEF (Managed Extensibility Framework) </w:t>
            </w:r>
            <w:proofErr w:type="spellStart"/>
            <w:r w:rsidRPr="002A7ADC">
              <w:rPr>
                <w:rFonts w:eastAsia="Times New Roman"/>
                <w:lang w:val="en-US" w:eastAsia="de-CH"/>
              </w:rPr>
              <w:t>studiert</w:t>
            </w:r>
            <w:proofErr w:type="spellEnd"/>
            <w:r w:rsidRPr="002A7ADC">
              <w:rPr>
                <w:rFonts w:eastAsia="Times New Roman"/>
                <w:lang w:val="en-US" w:eastAsia="de-CH"/>
              </w:rPr>
              <w:t xml:space="preserve"> </w:t>
            </w:r>
            <w:proofErr w:type="spellStart"/>
            <w:r w:rsidRPr="002A7ADC">
              <w:rPr>
                <w:rFonts w:eastAsia="Times New Roman"/>
                <w:lang w:val="en-US" w:eastAsia="de-CH"/>
              </w:rPr>
              <w:t>haben</w:t>
            </w:r>
            <w:proofErr w:type="spellEnd"/>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SP10</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24.75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#680: Code Review vom 03.05.12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#708: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#793: DirectX auf Videowall ist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#796: Ideen gesammelt und dokumentiert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#797: Mitsubishi Wall angesehen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10</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#798: </w:t>
            </w:r>
            <w:proofErr w:type="spellStart"/>
            <w:r w:rsidRPr="002A7ADC">
              <w:rPr>
                <w:rFonts w:eastAsia="Times New Roman"/>
                <w:lang w:eastAsia="de-CH"/>
              </w:rPr>
              <w:t>Plugin</w:t>
            </w:r>
            <w:proofErr w:type="spellEnd"/>
            <w:r w:rsidRPr="002A7ADC">
              <w:rPr>
                <w:rFonts w:eastAsia="Times New Roman"/>
                <w:lang w:eastAsia="de-CH"/>
              </w:rPr>
              <w:t xml:space="preserve"> Möglichkeit entwickelt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#803: Sprint 10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#805: Anpassungen gemäss Besprechung mit Herrn Heinzmann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#808: Gesamtplanung anhand </w:t>
            </w:r>
            <w:proofErr w:type="spellStart"/>
            <w:r w:rsidRPr="002A7ADC">
              <w:rPr>
                <w:rFonts w:eastAsia="Times New Roman"/>
                <w:lang w:eastAsia="de-CH"/>
              </w:rPr>
              <w:t>Kriterienliste</w:t>
            </w:r>
            <w:proofErr w:type="spellEnd"/>
            <w:r w:rsidRPr="002A7ADC">
              <w:rPr>
                <w:rFonts w:eastAsia="Times New Roman"/>
                <w:lang w:eastAsia="de-CH"/>
              </w:rPr>
              <w:t xml:space="preserve"> überprüft und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#831: SVN Tag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SP11</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#682: Meeting</w:t>
            </w:r>
            <w:r w:rsidR="00F06519">
              <w:rPr>
                <w:rFonts w:eastAsia="Times New Roman"/>
                <w:lang w:eastAsia="de-CH"/>
              </w:rPr>
              <w:t>,</w:t>
            </w:r>
            <w:r w:rsidRPr="002A7ADC">
              <w:rPr>
                <w:rFonts w:eastAsia="Times New Roman"/>
                <w:lang w:eastAsia="de-CH"/>
              </w:rPr>
              <w:t xml:space="preserve"> 11.05.12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#784: Demomodus (Verfolgung von Passanten) Kraftfeld besprochen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#799: Bild der Hand ist auf die rechte bzw. linke Hand abgestimmt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#832: Sprint 11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#833: Demomodus: Vom Demomodus wird in den Interaktionsmodus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#834: Demomodus: Vom Interaktionsmodus wird in den Demomodus gewechselt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#837: Demomodus: externes Design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2A7ADC" w:rsidRPr="002A7ADC">
              <w:rPr>
                <w:rFonts w:eastAsia="Times New Roman"/>
                <w:lang w:eastAsia="de-CH"/>
              </w:rPr>
              <w:t xml:space="preserve"> 14.05.12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SP12</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#683: Meeting</w:t>
            </w:r>
            <w:r w:rsidR="00F06519">
              <w:rPr>
                <w:rFonts w:eastAsia="Times New Roman"/>
                <w:lang w:eastAsia="de-CH"/>
              </w:rPr>
              <w:t>,</w:t>
            </w:r>
            <w:r w:rsidRPr="002A7ADC">
              <w:rPr>
                <w:rFonts w:eastAsia="Times New Roman"/>
                <w:lang w:eastAsia="de-CH"/>
              </w:rPr>
              <w:t xml:space="preserve"> 22.05.12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#698: Usability Tests durchgeführt und protokolliert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#710: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#810: TODOs in Dokumenten abgearbeitet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#816: Diskussion </w:t>
            </w:r>
            <w:proofErr w:type="spellStart"/>
            <w:r w:rsidRPr="002A7ADC">
              <w:rPr>
                <w:rFonts w:eastAsia="Times New Roman"/>
                <w:lang w:eastAsia="de-CH"/>
              </w:rPr>
              <w:t>Accessability</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#835: Demomodus: Apps werden automatisch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#843: Demomodus: Zustandsdiagramm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#844: Oliver Rehmann wegen Posterstand am 15.6.12 kontaktiert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#845: 2x4 Monitore-Setup mit Hellraumprojektor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#846: 2x4 Monitore-Setup mit Test-Wall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#848: Gewichtung bei Nutzwertanalyse begründet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#849: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#850: Sprint 12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#857: Leichte Usability Test Korrekturen umgesetzt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#873: Abschluss der Arbeit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#685: Meeting</w:t>
            </w:r>
            <w:r w:rsidR="00F06519">
              <w:rPr>
                <w:rFonts w:eastAsia="Times New Roman"/>
                <w:lang w:eastAsia="de-CH"/>
              </w:rPr>
              <w:t>,</w:t>
            </w:r>
            <w:r w:rsidRPr="002A7ADC">
              <w:rPr>
                <w:rFonts w:eastAsia="Times New Roman"/>
                <w:lang w:eastAsia="de-CH"/>
              </w:rPr>
              <w:t xml:space="preserve"> 25.05.12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#702: Abstract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#715: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#817: Domain Model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#825: Diskussion Notwendigkeit statistische Analyse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#829: </w:t>
            </w:r>
            <w:proofErr w:type="spellStart"/>
            <w:r w:rsidRPr="002A7ADC">
              <w:rPr>
                <w:rFonts w:eastAsia="Times New Roman"/>
                <w:lang w:eastAsia="de-CH"/>
              </w:rPr>
              <w:t>Coding</w:t>
            </w:r>
            <w:proofErr w:type="spellEnd"/>
            <w:r w:rsidRPr="002A7ADC">
              <w:rPr>
                <w:rFonts w:eastAsia="Times New Roman"/>
                <w:lang w:eastAsia="de-CH"/>
              </w:rPr>
              <w:t xml:space="preserve"> Standards dokumentiert und eingehalten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#859: Sprint 13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#861: </w:t>
            </w:r>
            <w:proofErr w:type="spellStart"/>
            <w:r w:rsidRPr="002A7ADC">
              <w:rPr>
                <w:rFonts w:eastAsia="Times New Roman"/>
                <w:lang w:eastAsia="de-CH"/>
              </w:rPr>
              <w:t>Stakeholderanalyse</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#862: Domain Analyse: Daten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#863: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#864: Korrekturen Markus Stolze umgesetzt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#865: Usability Tests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#868: Systemtests durchgeführt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#874: Administration der Videowall Inhalte definiert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#875: Lesbarkeit der L-Poster überprüft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#881: Prozentuale Poster Lesbarkeit analysiert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SP14</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#686: Meeting,</w:t>
            </w:r>
            <w:r w:rsidR="002A7ADC" w:rsidRPr="002A7ADC">
              <w:rPr>
                <w:rFonts w:eastAsia="Times New Roman"/>
                <w:lang w:eastAsia="de-CH"/>
              </w:rPr>
              <w:t xml:space="preserve"> 01.06.12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#693: Extended Management Summary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#812: Nicht-funktionale Anforderungen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#813: Funktionale Anforderungen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#818: User Environment </w:t>
            </w:r>
            <w:proofErr w:type="spellStart"/>
            <w:r w:rsidRPr="002A7ADC">
              <w:rPr>
                <w:rFonts w:eastAsia="Times New Roman"/>
                <w:lang w:eastAsia="de-CH"/>
              </w:rPr>
              <w:t>Diagram</w:t>
            </w:r>
            <w:proofErr w:type="spellEnd"/>
            <w:r w:rsidRPr="002A7ADC">
              <w:rPr>
                <w:rFonts w:eastAsia="Times New Roman"/>
                <w:lang w:eastAsia="de-CH"/>
              </w:rPr>
              <w:t xml:space="preserve"> oder Screen </w:t>
            </w:r>
            <w:proofErr w:type="spellStart"/>
            <w:r w:rsidRPr="002A7ADC">
              <w:rPr>
                <w:rFonts w:eastAsia="Times New Roman"/>
                <w:lang w:eastAsia="de-CH"/>
              </w:rPr>
              <w:t>Map</w:t>
            </w:r>
            <w:proofErr w:type="spellEnd"/>
            <w:r w:rsidRPr="002A7ADC">
              <w:rPr>
                <w:rFonts w:eastAsia="Times New Roman"/>
                <w:lang w:eastAsia="de-CH"/>
              </w:rPr>
              <w:t xml:space="preserve"> für Anwendungen mit mehreren Screens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#821: Architektur ist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#883: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#885: Miniapps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#886: Sprint 14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#888: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53.75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#688: Meeting,</w:t>
            </w:r>
            <w:r w:rsidR="002A7ADC" w:rsidRPr="002A7ADC">
              <w:rPr>
                <w:rFonts w:eastAsia="Times New Roman"/>
                <w:lang w:eastAsia="de-CH"/>
              </w:rPr>
              <w:t xml:space="preserve"> 06.06.12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#690: Video und Wiki Seite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#692: Persönlicher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#694: Installationsanleitung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#697: Weiterentwicklung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#699: Tools sind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#700: Einleitung Technischer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w:t>
            </w:r>
            <w:r w:rsidR="009278B6">
              <w:rPr>
                <w:rFonts w:eastAsia="Times New Roman"/>
                <w:lang w:eastAsia="de-CH"/>
              </w:rPr>
              <w:t>re #701: Allgemeine Korrekturen,</w:t>
            </w:r>
            <w:r w:rsidRPr="002A7ADC">
              <w:rPr>
                <w:rFonts w:eastAsia="Times New Roman"/>
                <w:lang w:eastAsia="de-CH"/>
              </w:rPr>
              <w:t xml:space="preserve"> kleine Anpassungen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#815: Design </w:t>
            </w:r>
            <w:proofErr w:type="spellStart"/>
            <w:r w:rsidRPr="002A7ADC">
              <w:rPr>
                <w:rFonts w:eastAsia="Times New Roman"/>
                <w:lang w:eastAsia="de-CH"/>
              </w:rPr>
              <w:t>Constraints</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#819: GUI Design Entscheide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#820: GUI Guidelines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#826: Anleitung für Entwickler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#828: Code Qualität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#830: </w:t>
            </w:r>
            <w:proofErr w:type="spellStart"/>
            <w:r w:rsidRPr="002A7ADC">
              <w:rPr>
                <w:rFonts w:eastAsia="Times New Roman"/>
                <w:lang w:eastAsia="de-CH"/>
              </w:rPr>
              <w:t>Warnings</w:t>
            </w:r>
            <w:proofErr w:type="spellEnd"/>
            <w:r w:rsidRPr="002A7ADC">
              <w:rPr>
                <w:rFonts w:eastAsia="Times New Roman"/>
                <w:lang w:eastAsia="de-CH"/>
              </w:rPr>
              <w:t xml:space="preserve"> und </w:t>
            </w:r>
            <w:proofErr w:type="spellStart"/>
            <w:r w:rsidRPr="002A7ADC">
              <w:rPr>
                <w:rFonts w:eastAsia="Times New Roman"/>
                <w:lang w:eastAsia="de-CH"/>
              </w:rPr>
              <w:t>Coding</w:t>
            </w:r>
            <w:proofErr w:type="spellEnd"/>
            <w:r w:rsidRPr="002A7ADC">
              <w:rPr>
                <w:rFonts w:eastAsia="Times New Roman"/>
                <w:lang w:eastAsia="de-CH"/>
              </w:rPr>
              <w:t xml:space="preserve"> </w:t>
            </w:r>
            <w:proofErr w:type="spellStart"/>
            <w:r w:rsidRPr="002A7ADC">
              <w:rPr>
                <w:rFonts w:eastAsia="Times New Roman"/>
                <w:lang w:eastAsia="de-CH"/>
              </w:rPr>
              <w:t>Issues</w:t>
            </w:r>
            <w:proofErr w:type="spellEnd"/>
            <w:r w:rsidRPr="002A7ADC">
              <w:rPr>
                <w:rFonts w:eastAsia="Times New Roman"/>
                <w:lang w:eastAsia="de-CH"/>
              </w:rPr>
              <w:t xml:space="preserve"> dokumentiert und </w:t>
            </w:r>
            <w:proofErr w:type="spellStart"/>
            <w:r w:rsidRPr="002A7ADC">
              <w:rPr>
                <w:rFonts w:eastAsia="Times New Roman"/>
                <w:lang w:eastAsia="de-CH"/>
              </w:rPr>
              <w:t>evt</w:t>
            </w:r>
            <w:proofErr w:type="spellEnd"/>
            <w:r w:rsidRPr="002A7ADC">
              <w:rPr>
                <w:rFonts w:eastAsia="Times New Roman"/>
                <w:lang w:eastAsia="de-CH"/>
              </w:rPr>
              <w:t>. bereinigt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#887: Konkurrenzanalyse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#890: Fragen zur Videowall beantwortet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#892: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#893: Abstract geschrieben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#894: Sprint 15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#896: Architektur ist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#897: Externes Design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#898: Extended Management Summary geschrieben und mit Bildern versehen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#900: Domain Analyse: Content Prozess zu Domain Model erstellt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#902: Offerten angefordert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#905: Dokument-Korrekturen von Markus übernommen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#907: Codereview 3 durchgeführt</w:t>
            </w:r>
            <w:r w:rsidR="009278B6">
              <w:rPr>
                <w:rFonts w:eastAsia="Times New Roman"/>
                <w:lang w:eastAsia="de-CH"/>
              </w:rPr>
              <w:t>,</w:t>
            </w:r>
            <w:r w:rsidRPr="002A7ADC">
              <w:rPr>
                <w:rFonts w:eastAsia="Times New Roman"/>
                <w:lang w:eastAsia="de-CH"/>
              </w:rPr>
              <w:t xml:space="preserve"> dokumentiert und Anpassungen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35.5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#691: CD gebrannt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#695: Dokumente zusammenfügen. PDF generieren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#704: Lizenzvereinbarung unterschrieben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#706: Erklärung eigenständige Arbeit unterschrieben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#809: Aufwand dokumentiert (</w:t>
            </w:r>
            <w:proofErr w:type="spellStart"/>
            <w:r w:rsidRPr="002A7ADC">
              <w:rPr>
                <w:rFonts w:eastAsia="Times New Roman"/>
                <w:lang w:eastAsia="de-CH"/>
              </w:rPr>
              <w:t>Piechart</w:t>
            </w:r>
            <w:proofErr w:type="spellEnd"/>
            <w:r w:rsidRPr="002A7ADC">
              <w:rPr>
                <w:rFonts w:eastAsia="Times New Roman"/>
                <w:lang w:eastAsia="de-CH"/>
              </w:rPr>
              <w: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#880: Meeting,</w:t>
            </w:r>
            <w:r w:rsidR="002A7ADC" w:rsidRPr="002A7ADC">
              <w:rPr>
                <w:rFonts w:eastAsia="Times New Roman"/>
                <w:lang w:eastAsia="de-CH"/>
              </w:rPr>
              <w:t xml:space="preserve"> 13.06.12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#912: Tests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#913: Video und Wiki Seite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#914: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#915: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#916: Persönlicher Bericht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#918: Bericht und Poster sind ausgedruckt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#919: HSR-Forum-Stand aufgebaut</w:t>
            </w:r>
            <w:r w:rsidR="009278B6">
              <w:rPr>
                <w:rFonts w:eastAsia="Times New Roman"/>
                <w:lang w:eastAsia="de-CH"/>
              </w:rPr>
              <w:t>,</w:t>
            </w:r>
            <w:r w:rsidRPr="002A7ADC">
              <w:rPr>
                <w:rFonts w:eastAsia="Times New Roman"/>
                <w:lang w:eastAsia="de-CH"/>
              </w:rPr>
              <w:t xml:space="preserve"> betreut und wieder abgebaut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133EF6"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133EF6" w:rsidRPr="002A7ADC" w:rsidRDefault="00133EF6" w:rsidP="00951FCE">
            <w:pPr>
              <w:rPr>
                <w:rFonts w:eastAsia="Times New Roman"/>
                <w:lang w:eastAsia="de-CH"/>
              </w:rPr>
            </w:pPr>
            <w:r>
              <w:rPr>
                <w:rFonts w:eastAsia="Times New Roman"/>
                <w:lang w:eastAsia="de-CH"/>
              </w:rPr>
              <w:t>Total</w:t>
            </w:r>
          </w:p>
        </w:tc>
        <w:tc>
          <w:tcPr>
            <w:tcW w:w="6379" w:type="dxa"/>
            <w:noWrap/>
          </w:tcPr>
          <w:p w:rsidR="00133EF6" w:rsidRPr="002A7ADC"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133EF6" w:rsidRPr="00133EF6"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450.75</w:t>
            </w:r>
          </w:p>
        </w:tc>
      </w:tr>
    </w:tbl>
    <w:p w:rsidR="00FF0650" w:rsidRDefault="006815FE" w:rsidP="006815FE">
      <w:pPr>
        <w:pStyle w:val="Beschriftung"/>
      </w:pPr>
      <w:r>
        <w:t xml:space="preserve">Tabelle </w:t>
      </w:r>
      <w:r>
        <w:fldChar w:fldCharType="begin"/>
      </w:r>
      <w:r>
        <w:instrText xml:space="preserve"> SEQ Tabelle \* ARABIC </w:instrText>
      </w:r>
      <w:r>
        <w:fldChar w:fldCharType="separate"/>
      </w:r>
      <w:r w:rsidR="0075455E">
        <w:rPr>
          <w:noProof/>
        </w:rPr>
        <w:t>20</w:t>
      </w:r>
      <w:r>
        <w:fldChar w:fldCharType="end"/>
      </w:r>
      <w:r w:rsidRPr="00543619">
        <w:t xml:space="preserve"> - Arbeitsliste Christina Heidt</w:t>
      </w:r>
    </w:p>
    <w:p w:rsidR="00C77912" w:rsidRDefault="00C77912" w:rsidP="00C77912">
      <w:pPr>
        <w:pStyle w:val="berschrift4"/>
      </w:pPr>
      <w:r>
        <w:t xml:space="preserve">Delia </w:t>
      </w:r>
      <w:proofErr w:type="spellStart"/>
      <w:r>
        <w:t>Treichler</w:t>
      </w:r>
      <w:proofErr w:type="spellEnd"/>
    </w:p>
    <w:tbl>
      <w:tblPr>
        <w:tblStyle w:val="MittlereSchattierung1-Akzent1"/>
        <w:tblW w:w="0" w:type="auto"/>
        <w:tblLook w:val="04A0" w:firstRow="1" w:lastRow="0" w:firstColumn="1" w:lastColumn="0" w:noHBand="0" w:noVBand="1"/>
      </w:tblPr>
      <w:tblGrid>
        <w:gridCol w:w="959"/>
        <w:gridCol w:w="6379"/>
        <w:gridCol w:w="1874"/>
      </w:tblGrid>
      <w:tr w:rsidR="00F06519" w:rsidTr="008F2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06519" w:rsidRDefault="00F06519" w:rsidP="00DD0B83">
            <w:r>
              <w:t>Version</w:t>
            </w:r>
          </w:p>
        </w:tc>
        <w:tc>
          <w:tcPr>
            <w:tcW w:w="6379"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#642: Entwicklungsumgebung eingerichtet/installiert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#644: Dokumentvorlage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#645: Meeting</w:t>
            </w:r>
            <w:r>
              <w:rPr>
                <w:rFonts w:eastAsia="Times New Roman"/>
                <w:lang w:eastAsia="de-CH"/>
              </w:rPr>
              <w:t>,</w:t>
            </w:r>
            <w:r w:rsidRPr="00DD0B83">
              <w:rPr>
                <w:rFonts w:eastAsia="Times New Roman"/>
                <w:lang w:eastAsia="de-CH"/>
              </w:rPr>
              <w:t xml:space="preserve"> 20.02.12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#652: Testsetup evaluiert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#657: Sprint 1 und Sprint 15/16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#660: Risiken identifiziert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#661: Projektplan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#666: Studium Technologien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#667: Meeting</w:t>
            </w:r>
            <w:r>
              <w:rPr>
                <w:rFonts w:eastAsia="Times New Roman"/>
                <w:lang w:eastAsia="de-CH"/>
              </w:rPr>
              <w:t>,</w:t>
            </w:r>
            <w:r w:rsidRPr="00DD0B83">
              <w:rPr>
                <w:rFonts w:eastAsia="Times New Roman"/>
                <w:lang w:eastAsia="de-CH"/>
              </w:rPr>
              <w:t xml:space="preserve"> 24.02.12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SP2</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28</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#649: Personen in der Mensa beobachtet. ausgewertet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#658: Benutzer Befragung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#668: Meeting</w:t>
            </w:r>
            <w:r>
              <w:rPr>
                <w:rFonts w:eastAsia="Times New Roman"/>
                <w:lang w:eastAsia="de-CH"/>
              </w:rPr>
              <w:t>,</w:t>
            </w:r>
            <w:r w:rsidRPr="00DD0B83">
              <w:rPr>
                <w:rFonts w:eastAsia="Times New Roman"/>
                <w:lang w:eastAsia="de-CH"/>
              </w:rPr>
              <w:t xml:space="preserve"> 02.03.12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#669: Fragebogen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#672: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#703: Grundriss ausgemessen und aufgezeichnet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#716: Testsetup evaluiert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SP3</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36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#659: Vision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#670: Meeting,</w:t>
            </w:r>
            <w:r w:rsidRPr="00DD0B83">
              <w:rPr>
                <w:rFonts w:eastAsia="Times New Roman"/>
                <w:lang w:eastAsia="de-CH"/>
              </w:rPr>
              <w:t xml:space="preserve"> 09.03.12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#675: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#719: Projekt Plan </w:t>
            </w:r>
            <w:proofErr w:type="spellStart"/>
            <w:r w:rsidRPr="00DD0B83">
              <w:rPr>
                <w:rFonts w:eastAsia="Times New Roman"/>
                <w:lang w:eastAsia="de-CH"/>
              </w:rPr>
              <w:t>Imagine</w:t>
            </w:r>
            <w:proofErr w:type="spellEnd"/>
            <w:r w:rsidRPr="00DD0B83">
              <w:rPr>
                <w:rFonts w:eastAsia="Times New Roman"/>
                <w:lang w:eastAsia="de-CH"/>
              </w:rPr>
              <w:t xml:space="preserve"> Cup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#720: Meeting. 05.03.12.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#721: Testsetup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#722: Benutzer Befragung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#723: P</w:t>
            </w:r>
            <w:r>
              <w:rPr>
                <w:rFonts w:eastAsia="Times New Roman"/>
                <w:lang w:eastAsia="de-CH"/>
              </w:rPr>
              <w:t>ersonen in der Mensa beobachtet,</w:t>
            </w:r>
            <w:r w:rsidRPr="00DD0B83">
              <w:rPr>
                <w:rFonts w:eastAsia="Times New Roman"/>
                <w:lang w:eastAsia="de-CH"/>
              </w:rPr>
              <w:t xml:space="preserve"> ausgewertet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#724: Kinect Framework mithilfe Nutzwertanalyse ausgewählt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#725: Meeting,</w:t>
            </w:r>
            <w:r w:rsidRPr="00DD0B83">
              <w:rPr>
                <w:rFonts w:eastAsia="Times New Roman"/>
                <w:lang w:eastAsia="de-CH"/>
              </w:rPr>
              <w:t xml:space="preserve"> 06.03.12</w:t>
            </w:r>
            <w:r>
              <w:rPr>
                <w:rFonts w:eastAsia="Times New Roman"/>
                <w:lang w:eastAsia="de-CH"/>
              </w:rPr>
              <w:t>,</w:t>
            </w:r>
            <w:r w:rsidRPr="00DD0B83">
              <w:rPr>
                <w:rFonts w:eastAsia="Times New Roman"/>
                <w:lang w:eastAsia="de-CH"/>
              </w:rPr>
              <w:t xml:space="preserve">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#731: Sprint 04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SP4</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#650: </w:t>
            </w:r>
            <w:proofErr w:type="spellStart"/>
            <w:r w:rsidRPr="00DD0B83">
              <w:rPr>
                <w:rFonts w:eastAsia="Times New Roman"/>
                <w:lang w:eastAsia="de-CH"/>
              </w:rPr>
              <w:t>Personas</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#651: Szenarien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#655: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#671: Meeting,</w:t>
            </w:r>
            <w:r w:rsidRPr="00DD0B83">
              <w:rPr>
                <w:rFonts w:eastAsia="Times New Roman"/>
                <w:lang w:eastAsia="de-CH"/>
              </w:rPr>
              <w:t xml:space="preserve"> 16.03.12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#678: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#728: </w:t>
            </w:r>
            <w:proofErr w:type="spellStart"/>
            <w:r w:rsidRPr="00DD0B83">
              <w:rPr>
                <w:rFonts w:eastAsia="Times New Roman"/>
                <w:lang w:eastAsia="de-CH"/>
              </w:rPr>
              <w:t>Backlog</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#730: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#732: Test Videowall aufgebaut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SP5</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#673: Meeting</w:t>
            </w:r>
            <w:r>
              <w:rPr>
                <w:rFonts w:eastAsia="Times New Roman"/>
                <w:lang w:eastAsia="de-CH"/>
              </w:rPr>
              <w:t>,</w:t>
            </w:r>
            <w:r w:rsidRPr="00DD0B83">
              <w:rPr>
                <w:rFonts w:eastAsia="Times New Roman"/>
                <w:lang w:eastAsia="de-CH"/>
              </w:rPr>
              <w:t xml:space="preserve"> 23.03.12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#733: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#736: Vorstudie Dokument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#737: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#739: WPF Applikation auf Test Hardware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#740: Sprint 5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#741: Teamfördernde Massnahmen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#742: Grobarchitektur erarbeitet und implementiert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SP6</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15.75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Pr="00DD0B83">
              <w:rPr>
                <w:rFonts w:eastAsia="Times New Roman"/>
                <w:lang w:eastAsia="de-CH"/>
              </w:rPr>
              <w:t xml:space="preserve"> 02.04.12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#684: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#727: Formativer empirischer Test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#729: Formativer empirischer Test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#745: Architektur mit Silvan besprochen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#750: Sprint 6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SP7</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37</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#676: Meeting</w:t>
            </w:r>
            <w:r>
              <w:rPr>
                <w:rFonts w:eastAsia="Times New Roman"/>
                <w:lang w:eastAsia="de-CH"/>
              </w:rPr>
              <w:t>,</w:t>
            </w:r>
            <w:r w:rsidRPr="00DD0B83">
              <w:rPr>
                <w:rFonts w:eastAsia="Times New Roman"/>
                <w:lang w:eastAsia="de-CH"/>
              </w:rPr>
              <w:t xml:space="preserve"> 17.04.12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#734: </w:t>
            </w:r>
            <w:proofErr w:type="spellStart"/>
            <w:r w:rsidRPr="00DD0B83">
              <w:rPr>
                <w:rFonts w:eastAsia="Times New Roman"/>
                <w:lang w:eastAsia="de-CH"/>
              </w:rPr>
              <w:t>Backlog</w:t>
            </w:r>
            <w:proofErr w:type="spellEnd"/>
            <w:r w:rsidRPr="00DD0B83">
              <w:rPr>
                <w:rFonts w:eastAsia="Times New Roman"/>
                <w:lang w:eastAsia="de-CH"/>
              </w:rPr>
              <w:t xml:space="preserve"> erstellt. priorisiert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#749: Architekturprototyp erstellt: Kinect Skelett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#752: Architekturprototyp erstellt: PDF zu Bildern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#754: Architekturentscheide sind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#755: Architekturprototyp erstellt: Handtracking</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#756: Vorstudie gemäss Sitzung angepasst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#759: Sprint 7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#761: Architekturprototyp erstellt: Projekte vereinigt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#763: Meeting</w:t>
            </w:r>
            <w:r>
              <w:rPr>
                <w:rFonts w:eastAsia="Times New Roman"/>
                <w:lang w:eastAsia="de-CH"/>
              </w:rPr>
              <w:t>,</w:t>
            </w:r>
            <w:r w:rsidRPr="00DD0B83">
              <w:rPr>
                <w:rFonts w:eastAsia="Times New Roman"/>
                <w:lang w:eastAsia="de-CH"/>
              </w:rPr>
              <w:t xml:space="preserve"> 12.04.12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#765: Tiers-Diagramm erstellt und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#851: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SP8</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#677: Meeting. 23.04.12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#767: Sprint 08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#769: Hand Cursor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#770: Begründung für Poster festgehalten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#772: Usability Test mit </w:t>
            </w:r>
            <w:proofErr w:type="spellStart"/>
            <w:r w:rsidRPr="00DD0B83">
              <w:rPr>
                <w:rFonts w:eastAsia="Times New Roman"/>
                <w:lang w:eastAsia="de-CH"/>
              </w:rPr>
              <w:t>Architekturprotoyp</w:t>
            </w:r>
            <w:proofErr w:type="spellEnd"/>
            <w:r w:rsidRPr="00DD0B83">
              <w:rPr>
                <w:rFonts w:eastAsia="Times New Roman"/>
                <w:lang w:eastAsia="de-CH"/>
              </w:rPr>
              <w:t xml:space="preserve"> organisiert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#773: Usability Test mit </w:t>
            </w:r>
            <w:proofErr w:type="spellStart"/>
            <w:r w:rsidRPr="00DD0B83">
              <w:rPr>
                <w:rFonts w:eastAsia="Times New Roman"/>
                <w:lang w:eastAsia="de-CH"/>
              </w:rPr>
              <w:t>Architekturprotoyp</w:t>
            </w:r>
            <w:proofErr w:type="spellEnd"/>
            <w:r w:rsidRPr="00DD0B83">
              <w:rPr>
                <w:rFonts w:eastAsia="Times New Roman"/>
                <w:lang w:eastAsia="de-CH"/>
              </w:rPr>
              <w:t xml:space="preserve">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#775: Sofortiges Erfolgserlebnis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#777: Code Review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#779: Skelett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#852: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SP9</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24</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#679: Meeting. 27.04.12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#707: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#766: Web Architektur von MS studiert haben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#774: Ideen gesammelt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#778: Dokument Vorstudie: Varianz bei Umfrage eingetragen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#782: Sprint 9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#787: </w:t>
            </w:r>
            <w:proofErr w:type="spellStart"/>
            <w:r w:rsidRPr="00DD0B83">
              <w:rPr>
                <w:rFonts w:eastAsia="Times New Roman"/>
                <w:lang w:eastAsia="de-CH"/>
              </w:rPr>
              <w:t>Backlog</w:t>
            </w:r>
            <w:proofErr w:type="spellEnd"/>
            <w:r w:rsidRPr="00DD0B83">
              <w:rPr>
                <w:rFonts w:eastAsia="Times New Roman"/>
                <w:lang w:eastAsia="de-CH"/>
              </w:rPr>
              <w:t xml:space="preserve"> ist aktuell</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#788: Meeting</w:t>
            </w:r>
            <w:r>
              <w:rPr>
                <w:rFonts w:eastAsia="Times New Roman"/>
                <w:lang w:eastAsia="de-CH"/>
              </w:rPr>
              <w:t>,</w:t>
            </w:r>
            <w:r w:rsidRPr="00DD0B83">
              <w:rPr>
                <w:rFonts w:eastAsia="Times New Roman"/>
                <w:lang w:eastAsia="de-CH"/>
              </w:rPr>
              <w:t xml:space="preserve"> 26.04.12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#791: BA/Master-Vorstudie. Wissen ausgetauscht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DD0B83">
              <w:rPr>
                <w:rFonts w:eastAsia="Times New Roman"/>
                <w:lang w:val="en-US" w:eastAsia="de-CH"/>
              </w:rPr>
              <w:t xml:space="preserve">Feature #794: MEF (Managed Extensibility Framework) </w:t>
            </w:r>
            <w:proofErr w:type="spellStart"/>
            <w:r w:rsidRPr="00DD0B83">
              <w:rPr>
                <w:rFonts w:eastAsia="Times New Roman"/>
                <w:lang w:val="en-US" w:eastAsia="de-CH"/>
              </w:rPr>
              <w:t>studiert</w:t>
            </w:r>
            <w:proofErr w:type="spellEnd"/>
            <w:r w:rsidRPr="00DD0B83">
              <w:rPr>
                <w:rFonts w:eastAsia="Times New Roman"/>
                <w:lang w:val="en-US" w:eastAsia="de-CH"/>
              </w:rPr>
              <w:t xml:space="preserve"> </w:t>
            </w:r>
            <w:proofErr w:type="spellStart"/>
            <w:r w:rsidRPr="00DD0B83">
              <w:rPr>
                <w:rFonts w:eastAsia="Times New Roman"/>
                <w:lang w:val="en-US" w:eastAsia="de-CH"/>
              </w:rPr>
              <w:t>haben</w:t>
            </w:r>
            <w:proofErr w:type="spellEnd"/>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#795: Projektmanagement / Administratives</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#853: Systemtests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SP10</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26.5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#680: Code Review vom 03.05.12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#793: DirectX auf Videowall ist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#796: Ideen gesammelt und dokumentiert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#797: Mitsubishi Wall angesehen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#798: </w:t>
            </w:r>
            <w:proofErr w:type="spellStart"/>
            <w:r w:rsidRPr="00DD0B83">
              <w:rPr>
                <w:rFonts w:eastAsia="Times New Roman"/>
                <w:lang w:eastAsia="de-CH"/>
              </w:rPr>
              <w:t>Plugin</w:t>
            </w:r>
            <w:proofErr w:type="spellEnd"/>
            <w:r w:rsidRPr="00DD0B83">
              <w:rPr>
                <w:rFonts w:eastAsia="Times New Roman"/>
                <w:lang w:eastAsia="de-CH"/>
              </w:rPr>
              <w:t xml:space="preserve"> Möglichkeit entwickelt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#803: Sprint 10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#804: Web Architektur von MS studiert haben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#805: Anpassungen gemäss Besprechung mit Herrn Heinzmann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#806: Code Review vom 03.05.12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#808: Gesamtplanung anhand </w:t>
            </w:r>
            <w:proofErr w:type="spellStart"/>
            <w:r w:rsidRPr="00DD0B83">
              <w:rPr>
                <w:rFonts w:eastAsia="Times New Roman"/>
                <w:lang w:eastAsia="de-CH"/>
              </w:rPr>
              <w:t>Kriterienliste</w:t>
            </w:r>
            <w:proofErr w:type="spellEnd"/>
            <w:r w:rsidRPr="00DD0B83">
              <w:rPr>
                <w:rFonts w:eastAsia="Times New Roman"/>
                <w:lang w:eastAsia="de-CH"/>
              </w:rPr>
              <w:t xml:space="preserve"> überprüft und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#831: SVN Tag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#854: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lastRenderedPageBreak/>
              <w:t>SP11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Pr="00DD0B83">
              <w:rPr>
                <w:rFonts w:eastAsia="Times New Roman"/>
                <w:lang w:eastAsia="de-CH"/>
              </w:rPr>
              <w:t xml:space="preserve"> 11.05.12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#709: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#784: Demomodus (Verfolgung von Passanten) Kraftfeld besprochen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#800: Mittagsmenu App in </w:t>
            </w:r>
            <w:proofErr w:type="spellStart"/>
            <w:r w:rsidRPr="00DD0B83">
              <w:rPr>
                <w:rFonts w:eastAsia="Times New Roman"/>
                <w:lang w:eastAsia="de-CH"/>
              </w:rPr>
              <w:t>Plugin</w:t>
            </w:r>
            <w:proofErr w:type="spellEnd"/>
            <w:r w:rsidRPr="00DD0B83">
              <w:rPr>
                <w:rFonts w:eastAsia="Times New Roman"/>
                <w:lang w:eastAsia="de-CH"/>
              </w:rPr>
              <w:t xml:space="preserve"> umgewandelt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#832: Sprint 11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#833: Demomodus: Vom Demomodus wird in den Interaktionsmodus gewechselt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#834: Demomodus: Vom Interaktionsmodus wird in den Demomodus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#837: Demomodus: externes Design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#838: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#842: Meeting</w:t>
            </w:r>
            <w:r>
              <w:rPr>
                <w:rFonts w:eastAsia="Times New Roman"/>
                <w:lang w:eastAsia="de-CH"/>
              </w:rPr>
              <w:t>,</w:t>
            </w:r>
            <w:r w:rsidRPr="00DD0B83">
              <w:rPr>
                <w:rFonts w:eastAsia="Times New Roman"/>
                <w:lang w:eastAsia="de-CH"/>
              </w:rPr>
              <w:t xml:space="preserve"> 14.05.12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SP12</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#683: Meeting</w:t>
            </w:r>
            <w:r>
              <w:rPr>
                <w:rFonts w:eastAsia="Times New Roman"/>
                <w:lang w:eastAsia="de-CH"/>
              </w:rPr>
              <w:t>,</w:t>
            </w:r>
            <w:r w:rsidRPr="00DD0B83">
              <w:rPr>
                <w:rFonts w:eastAsia="Times New Roman"/>
                <w:lang w:eastAsia="de-CH"/>
              </w:rPr>
              <w:t xml:space="preserve"> 22.05.12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#698: Usability Tests durchgeführt und protokolliert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#801: </w:t>
            </w:r>
            <w:proofErr w:type="spellStart"/>
            <w:r w:rsidRPr="00DD0B83">
              <w:rPr>
                <w:rFonts w:eastAsia="Times New Roman"/>
                <w:lang w:eastAsia="de-CH"/>
              </w:rPr>
              <w:t>Plugin</w:t>
            </w:r>
            <w:proofErr w:type="spellEnd"/>
            <w:r w:rsidRPr="00DD0B83">
              <w:rPr>
                <w:rFonts w:eastAsia="Times New Roman"/>
                <w:lang w:eastAsia="de-CH"/>
              </w:rPr>
              <w:t xml:space="preserve"> Schnittstelle definiert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#810: TODOs in Dokumenten abgearbeitet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#816: Diskussion </w:t>
            </w:r>
            <w:proofErr w:type="spellStart"/>
            <w:r w:rsidRPr="00DD0B83">
              <w:rPr>
                <w:rFonts w:eastAsia="Times New Roman"/>
                <w:lang w:eastAsia="de-CH"/>
              </w:rPr>
              <w:t>Accessability</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#835: Demomodus: Apps werden automatisch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#836: Demomodus: </w:t>
            </w:r>
            <w:proofErr w:type="spellStart"/>
            <w:r w:rsidRPr="00DD0B83">
              <w:rPr>
                <w:rFonts w:eastAsia="Times New Roman"/>
                <w:lang w:eastAsia="de-CH"/>
              </w:rPr>
              <w:t>Demotext</w:t>
            </w:r>
            <w:proofErr w:type="spellEnd"/>
            <w:r w:rsidRPr="00DD0B83">
              <w:rPr>
                <w:rFonts w:eastAsia="Times New Roman"/>
                <w:lang w:eastAsia="de-CH"/>
              </w:rPr>
              <w:t xml:space="preserve"> zu aktiver App wird angezeigt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#843: Demomodus: Zustandsdiagramm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#844: Oliver Rehmann wegen Posterstand am 15.6.12 kontaktiert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#845: 2x4 Monitore-Setup mit Hellraumprojektor getestet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#846: 2x4 Monitore-Setup mit Test-Wall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#848: Gewichtung bei Nutzwertanalyse begründet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#849: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#850: Sprint 12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#857: Leichte Usability Test Korrekturen umgesetzt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#867: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#873: Abschluss der Arbeit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SP13</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Pr="00DD0B83">
              <w:rPr>
                <w:rFonts w:eastAsia="Times New Roman"/>
                <w:lang w:eastAsia="de-CH"/>
              </w:rPr>
              <w:t xml:space="preserve"> 25.05.12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#702: Abstract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#814: Konkurrenz analysiert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#817: Domain Model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#823: Unit-Tests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#859: Sprint 13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#861: </w:t>
            </w:r>
            <w:proofErr w:type="spellStart"/>
            <w:r w:rsidRPr="00DD0B83">
              <w:rPr>
                <w:rFonts w:eastAsia="Times New Roman"/>
                <w:lang w:eastAsia="de-CH"/>
              </w:rPr>
              <w:t>Stakeholderanalyse</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#862: Domain Analyse: Daten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#864: Korrekturen Markus Stolze umgesetzt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#865: Usability 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#874: Administration der Videowall Inhalte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#875: Lesbarkeit der L-Poster überprüft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#877: Verkleinertes Video auf Videowall abspielbar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#881: Prozentuale Poster Lesbarkeit analysiert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SP14</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27.25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#686: Meeting</w:t>
            </w:r>
            <w:r>
              <w:rPr>
                <w:rFonts w:eastAsia="Times New Roman"/>
                <w:lang w:eastAsia="de-CH"/>
              </w:rPr>
              <w:t>,</w:t>
            </w:r>
            <w:r w:rsidRPr="00DD0B83">
              <w:rPr>
                <w:rFonts w:eastAsia="Times New Roman"/>
                <w:lang w:eastAsia="de-CH"/>
              </w:rPr>
              <w:t xml:space="preserve"> 01.06.12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#693: Extended Management Summary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#712: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#812: Nicht-funktionale Anforderungen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#813: Funktionale Anforderungen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#818: User Environment </w:t>
            </w:r>
            <w:proofErr w:type="spellStart"/>
            <w:r w:rsidRPr="00DD0B83">
              <w:rPr>
                <w:rFonts w:eastAsia="Times New Roman"/>
                <w:lang w:eastAsia="de-CH"/>
              </w:rPr>
              <w:t>Diagram</w:t>
            </w:r>
            <w:proofErr w:type="spellEnd"/>
            <w:r w:rsidRPr="00DD0B83">
              <w:rPr>
                <w:rFonts w:eastAsia="Times New Roman"/>
                <w:lang w:eastAsia="de-CH"/>
              </w:rPr>
              <w:t xml:space="preserve"> oder Screen </w:t>
            </w:r>
            <w:proofErr w:type="spellStart"/>
            <w:r w:rsidRPr="00DD0B83">
              <w:rPr>
                <w:rFonts w:eastAsia="Times New Roman"/>
                <w:lang w:eastAsia="de-CH"/>
              </w:rPr>
              <w:t>Map</w:t>
            </w:r>
            <w:proofErr w:type="spellEnd"/>
            <w:r w:rsidRPr="00DD0B83">
              <w:rPr>
                <w:rFonts w:eastAsia="Times New Roman"/>
                <w:lang w:eastAsia="de-CH"/>
              </w:rPr>
              <w:t xml:space="preserve"> für Anwendungen mit mehreren Screens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#827: CHM Files generiert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#879: Externes Design festgelegt und validiert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#882: Aufgabenstellung gelesen und sichergestellt</w:t>
            </w:r>
            <w:r>
              <w:rPr>
                <w:rFonts w:eastAsia="Times New Roman"/>
                <w:lang w:eastAsia="de-CH"/>
              </w:rPr>
              <w:t>,</w:t>
            </w:r>
            <w:r w:rsidRPr="00DD0B83">
              <w:rPr>
                <w:rFonts w:eastAsia="Times New Roman"/>
                <w:lang w:eastAsia="de-CH"/>
              </w:rPr>
              <w:t xml:space="preserve"> dass alles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#884: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#885: Miniapps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#886: Sprint 14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#888: Abstract geschrieben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#889: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SP15</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59.75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#688: Meeting</w:t>
            </w:r>
            <w:r>
              <w:rPr>
                <w:rFonts w:eastAsia="Times New Roman"/>
                <w:lang w:eastAsia="de-CH"/>
              </w:rPr>
              <w:t>,</w:t>
            </w:r>
            <w:r w:rsidRPr="00DD0B83">
              <w:rPr>
                <w:rFonts w:eastAsia="Times New Roman"/>
                <w:lang w:eastAsia="de-CH"/>
              </w:rPr>
              <w:t xml:space="preserve"> 06.06.12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#692: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#694: Installationsanleitung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#696: Code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#697: Weiterentwicklung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#699: Tools sind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#701: Allgemeine Korrekturen. kleine Anpassungen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#815: Design </w:t>
            </w:r>
            <w:proofErr w:type="spellStart"/>
            <w:r w:rsidRPr="00DD0B83">
              <w:rPr>
                <w:rFonts w:eastAsia="Times New Roman"/>
                <w:lang w:eastAsia="de-CH"/>
              </w:rPr>
              <w:t>Constraints</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#819: GUI Design Entscheide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#820: GUI Guidelines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#824: Tests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#826: Anleitung für Entwickler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#828: Code Qualität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#887: Konkurrenzanalyse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#890: Fragen zur Videowall beantwortet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#892: Poster 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#893: Abstract geschrieben und abgegeben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#894: Sprint 15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#895: CHM Files generiert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#896: Architektur ist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#897: Externes Design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#898: Extended Management Summary geschrieben und mit Bildern versehen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#899: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#900: Domain Analyse: Content Prozess zu Domain Model erstellt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#901: CI/CD mit HSR abgeklärt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#905: Dokument-Korrekturen von Markus übernommen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SP16</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#691: CD gebrannt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#695: Dokumente zusammenfügen</w:t>
            </w:r>
            <w:r>
              <w:rPr>
                <w:rFonts w:eastAsia="Times New Roman"/>
                <w:lang w:eastAsia="de-CH"/>
              </w:rPr>
              <w:t>,</w:t>
            </w:r>
            <w:r w:rsidRPr="00DD0B83">
              <w:rPr>
                <w:rFonts w:eastAsia="Times New Roman"/>
                <w:lang w:eastAsia="de-CH"/>
              </w:rPr>
              <w:t xml:space="preserve"> PDF generieren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#704: Lizenzvereinbarung unterschrieben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#706: Erklärung eigenständige Arbeit unterschrieben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#880: Meeting</w:t>
            </w:r>
            <w:r>
              <w:rPr>
                <w:rFonts w:eastAsia="Times New Roman"/>
                <w:lang w:eastAsia="de-CH"/>
              </w:rPr>
              <w:t>,</w:t>
            </w:r>
            <w:r w:rsidRPr="00DD0B83">
              <w:rPr>
                <w:rFonts w:eastAsia="Times New Roman"/>
                <w:lang w:eastAsia="de-CH"/>
              </w:rPr>
              <w:t xml:space="preserve"> 13.06.12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#904: Test Videowall abgebaut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#910: Poster,</w:t>
            </w:r>
            <w:r w:rsidRPr="00DD0B83">
              <w:rPr>
                <w:rFonts w:eastAsia="Times New Roman"/>
                <w:lang w:eastAsia="de-CH"/>
              </w:rPr>
              <w:t xml:space="preserve"> </w:t>
            </w:r>
            <w:proofErr w:type="spellStart"/>
            <w:r w:rsidRPr="00DD0B83">
              <w:rPr>
                <w:rFonts w:eastAsia="Times New Roman"/>
                <w:lang w:eastAsia="de-CH"/>
              </w:rPr>
              <w:t>Prezi</w:t>
            </w:r>
            <w:proofErr w:type="spellEnd"/>
            <w:r>
              <w:rPr>
                <w:rFonts w:eastAsia="Times New Roman"/>
                <w:lang w:eastAsia="de-CH"/>
              </w:rPr>
              <w:t>,</w:t>
            </w:r>
            <w:r w:rsidRPr="00DD0B83">
              <w:rPr>
                <w:rFonts w:eastAsia="Times New Roman"/>
                <w:lang w:eastAsia="de-CH"/>
              </w:rPr>
              <w:t xml:space="preserve"> Flip Video in Applikation eingebunden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#911: Tool geschrieben</w:t>
            </w:r>
            <w:r>
              <w:rPr>
                <w:rFonts w:eastAsia="Times New Roman"/>
                <w:lang w:eastAsia="de-CH"/>
              </w:rPr>
              <w:t>,</w:t>
            </w:r>
            <w:r w:rsidRPr="00DD0B83">
              <w:rPr>
                <w:rFonts w:eastAsia="Times New Roman"/>
                <w:lang w:eastAsia="de-CH"/>
              </w:rPr>
              <w:t xml:space="preserve"> um  die PDF Poster zu Bildern zu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#916: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#918: Bericht und Poster sind ausgedruckt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w:t>
            </w:r>
            <w:r>
              <w:rPr>
                <w:rFonts w:eastAsia="Times New Roman"/>
                <w:lang w:eastAsia="de-CH"/>
              </w:rPr>
              <w:t>#919: HSR-Forum-Stand aufgebaut,</w:t>
            </w:r>
            <w:r w:rsidRPr="00DD0B83">
              <w:rPr>
                <w:rFonts w:eastAsia="Times New Roman"/>
                <w:lang w:eastAsia="de-CH"/>
              </w:rPr>
              <w:t xml:space="preserve"> betreut und wieder abgebaut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#920: Korrekturen und kleine Änderungen an Dokumenten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8F23B1"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8F23B1" w:rsidRPr="00DD0B83" w:rsidRDefault="008F23B1" w:rsidP="00951FCE">
            <w:pPr>
              <w:rPr>
                <w:rFonts w:eastAsia="Times New Roman"/>
                <w:lang w:eastAsia="de-CH"/>
              </w:rPr>
            </w:pPr>
            <w:r>
              <w:rPr>
                <w:rFonts w:eastAsia="Times New Roman"/>
                <w:lang w:eastAsia="de-CH"/>
              </w:rPr>
              <w:t>Total</w:t>
            </w:r>
          </w:p>
        </w:tc>
        <w:tc>
          <w:tcPr>
            <w:tcW w:w="6379" w:type="dxa"/>
            <w:noWrap/>
          </w:tcPr>
          <w:p w:rsidR="008F23B1" w:rsidRPr="00DD0B83"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8F23B1" w:rsidRPr="00C318A0"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467.75</w:t>
            </w:r>
          </w:p>
        </w:tc>
      </w:tr>
    </w:tbl>
    <w:p w:rsidR="00CB321C" w:rsidRPr="00CB321C" w:rsidRDefault="0075455E" w:rsidP="0075455E">
      <w:pPr>
        <w:pStyle w:val="Beschriftung"/>
      </w:pPr>
      <w:r>
        <w:t xml:space="preserve">Tabelle </w:t>
      </w:r>
      <w:r>
        <w:fldChar w:fldCharType="begin"/>
      </w:r>
      <w:r>
        <w:instrText xml:space="preserve"> SEQ Tabelle \* ARABIC </w:instrText>
      </w:r>
      <w:r>
        <w:fldChar w:fldCharType="separate"/>
      </w:r>
      <w:r>
        <w:rPr>
          <w:noProof/>
        </w:rPr>
        <w:t>21</w:t>
      </w:r>
      <w:r>
        <w:fldChar w:fldCharType="end"/>
      </w:r>
      <w:r w:rsidRPr="00FA1327">
        <w:t xml:space="preserve"> - Arbeitsliste Delia </w:t>
      </w:r>
      <w:proofErr w:type="spellStart"/>
      <w:r w:rsidRPr="00FA1327">
        <w:t>Treichler</w:t>
      </w:r>
      <w:proofErr w:type="spellEnd"/>
    </w:p>
    <w:sectPr w:rsidR="00CB321C" w:rsidRPr="00CB321C"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6F4" w:rsidRDefault="003C36F4" w:rsidP="008F2373">
      <w:pPr>
        <w:spacing w:after="0"/>
      </w:pPr>
      <w:r>
        <w:separator/>
      </w:r>
    </w:p>
  </w:endnote>
  <w:endnote w:type="continuationSeparator" w:id="0">
    <w:p w:rsidR="003C36F4" w:rsidRDefault="003C36F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Fuzeile"/>
    </w:pPr>
    <w:r>
      <w:t>HSR Videowall – Projekt Retrospektive</w:t>
    </w:r>
    <w:r w:rsidRPr="005E2896">
      <w:tab/>
    </w:r>
    <w:r>
      <w:fldChar w:fldCharType="begin"/>
    </w:r>
    <w:r>
      <w:instrText xml:space="preserve"> DATE  \@ "d. MMMM yyyy"  \* MERGEFORMAT </w:instrText>
    </w:r>
    <w:r>
      <w:fldChar w:fldCharType="separate"/>
    </w:r>
    <w:r>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640CE6" w:rsidRPr="00640CE6">
      <w:rPr>
        <w:b/>
        <w:noProof/>
        <w:lang w:val="de-DE"/>
      </w:rPr>
      <w:t>15</w:t>
    </w:r>
    <w:r>
      <w:rPr>
        <w:b/>
      </w:rPr>
      <w:fldChar w:fldCharType="end"/>
    </w:r>
    <w:r>
      <w:rPr>
        <w:lang w:val="de-DE"/>
      </w:rPr>
      <w:t xml:space="preserve"> von </w:t>
    </w:r>
    <w:fldSimple w:instr="NUMPAGES  \* Arabic  \* MERGEFORMAT">
      <w:r w:rsidR="00640CE6" w:rsidRPr="00640CE6">
        <w:rPr>
          <w:b/>
          <w:noProof/>
          <w:lang w:val="de-DE"/>
        </w:rPr>
        <w:t>31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6F4" w:rsidRDefault="003C36F4" w:rsidP="008F2373">
      <w:pPr>
        <w:spacing w:after="0"/>
      </w:pPr>
      <w:r>
        <w:separator/>
      </w:r>
    </w:p>
  </w:footnote>
  <w:footnote w:type="continuationSeparator" w:id="0">
    <w:p w:rsidR="003C36F4" w:rsidRDefault="003C36F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BA"/>
    <w:rsid w:val="000140D1"/>
    <w:rsid w:val="00024612"/>
    <w:rsid w:val="000253ED"/>
    <w:rsid w:val="0003203E"/>
    <w:rsid w:val="000433BA"/>
    <w:rsid w:val="00044B87"/>
    <w:rsid w:val="00063C1C"/>
    <w:rsid w:val="00070863"/>
    <w:rsid w:val="00071366"/>
    <w:rsid w:val="000917AE"/>
    <w:rsid w:val="00097AB6"/>
    <w:rsid w:val="000A058A"/>
    <w:rsid w:val="000A2C34"/>
    <w:rsid w:val="000B1504"/>
    <w:rsid w:val="000B29AD"/>
    <w:rsid w:val="000B37C0"/>
    <w:rsid w:val="000B658F"/>
    <w:rsid w:val="000C74BD"/>
    <w:rsid w:val="000D577F"/>
    <w:rsid w:val="000D6332"/>
    <w:rsid w:val="000E281E"/>
    <w:rsid w:val="000E5651"/>
    <w:rsid w:val="000E6AC7"/>
    <w:rsid w:val="000E6D77"/>
    <w:rsid w:val="000E71F7"/>
    <w:rsid w:val="000F3463"/>
    <w:rsid w:val="000F7844"/>
    <w:rsid w:val="00112B8B"/>
    <w:rsid w:val="00133EF6"/>
    <w:rsid w:val="001352BA"/>
    <w:rsid w:val="00137F23"/>
    <w:rsid w:val="00143A29"/>
    <w:rsid w:val="00145E2A"/>
    <w:rsid w:val="001460C5"/>
    <w:rsid w:val="0015522B"/>
    <w:rsid w:val="001609C2"/>
    <w:rsid w:val="001626DA"/>
    <w:rsid w:val="00164F7E"/>
    <w:rsid w:val="0016748C"/>
    <w:rsid w:val="00176C4E"/>
    <w:rsid w:val="00180579"/>
    <w:rsid w:val="00191A45"/>
    <w:rsid w:val="001947FA"/>
    <w:rsid w:val="00195B61"/>
    <w:rsid w:val="001A7A0A"/>
    <w:rsid w:val="001B63B3"/>
    <w:rsid w:val="001C0F52"/>
    <w:rsid w:val="001D177E"/>
    <w:rsid w:val="001D17F5"/>
    <w:rsid w:val="001D5FC1"/>
    <w:rsid w:val="001D6474"/>
    <w:rsid w:val="001E53C4"/>
    <w:rsid w:val="001E7CA8"/>
    <w:rsid w:val="001F1125"/>
    <w:rsid w:val="001F2A8C"/>
    <w:rsid w:val="001F301F"/>
    <w:rsid w:val="001F61F8"/>
    <w:rsid w:val="00214F45"/>
    <w:rsid w:val="00223137"/>
    <w:rsid w:val="002242FB"/>
    <w:rsid w:val="00225480"/>
    <w:rsid w:val="00225791"/>
    <w:rsid w:val="002370E2"/>
    <w:rsid w:val="00241093"/>
    <w:rsid w:val="002433A7"/>
    <w:rsid w:val="00244430"/>
    <w:rsid w:val="0025614D"/>
    <w:rsid w:val="0026369C"/>
    <w:rsid w:val="0026560F"/>
    <w:rsid w:val="00266723"/>
    <w:rsid w:val="00271419"/>
    <w:rsid w:val="00283C40"/>
    <w:rsid w:val="002840DC"/>
    <w:rsid w:val="00291BE2"/>
    <w:rsid w:val="002A7ADC"/>
    <w:rsid w:val="002B6D39"/>
    <w:rsid w:val="002C219A"/>
    <w:rsid w:val="002C5CAF"/>
    <w:rsid w:val="002D37E4"/>
    <w:rsid w:val="002E16A4"/>
    <w:rsid w:val="002E65A6"/>
    <w:rsid w:val="002F28DD"/>
    <w:rsid w:val="002F4F59"/>
    <w:rsid w:val="00321E16"/>
    <w:rsid w:val="00323DA5"/>
    <w:rsid w:val="00336351"/>
    <w:rsid w:val="0033667B"/>
    <w:rsid w:val="00350AA0"/>
    <w:rsid w:val="00353578"/>
    <w:rsid w:val="003666A0"/>
    <w:rsid w:val="00371833"/>
    <w:rsid w:val="003852E3"/>
    <w:rsid w:val="003936A2"/>
    <w:rsid w:val="003A0ADD"/>
    <w:rsid w:val="003A5C55"/>
    <w:rsid w:val="003A751E"/>
    <w:rsid w:val="003B436F"/>
    <w:rsid w:val="003B6003"/>
    <w:rsid w:val="003C36F4"/>
    <w:rsid w:val="003C3BB7"/>
    <w:rsid w:val="003E40FB"/>
    <w:rsid w:val="00402DFA"/>
    <w:rsid w:val="00402E1C"/>
    <w:rsid w:val="00406475"/>
    <w:rsid w:val="00414049"/>
    <w:rsid w:val="00440E6B"/>
    <w:rsid w:val="00446F36"/>
    <w:rsid w:val="00467F59"/>
    <w:rsid w:val="00472A5A"/>
    <w:rsid w:val="00473B5B"/>
    <w:rsid w:val="00476A68"/>
    <w:rsid w:val="004814D1"/>
    <w:rsid w:val="00481AD8"/>
    <w:rsid w:val="00492693"/>
    <w:rsid w:val="00496465"/>
    <w:rsid w:val="00497884"/>
    <w:rsid w:val="004A070C"/>
    <w:rsid w:val="004A4F02"/>
    <w:rsid w:val="004A7F57"/>
    <w:rsid w:val="004B4174"/>
    <w:rsid w:val="004D5536"/>
    <w:rsid w:val="004D6D42"/>
    <w:rsid w:val="004D72BB"/>
    <w:rsid w:val="004E15F5"/>
    <w:rsid w:val="004F290E"/>
    <w:rsid w:val="0051023A"/>
    <w:rsid w:val="0051724A"/>
    <w:rsid w:val="0053009D"/>
    <w:rsid w:val="0053783C"/>
    <w:rsid w:val="00540DF2"/>
    <w:rsid w:val="00543A05"/>
    <w:rsid w:val="005532E5"/>
    <w:rsid w:val="00557F2B"/>
    <w:rsid w:val="00560405"/>
    <w:rsid w:val="0056637E"/>
    <w:rsid w:val="00566AAD"/>
    <w:rsid w:val="0059202A"/>
    <w:rsid w:val="005A3FA7"/>
    <w:rsid w:val="005B081C"/>
    <w:rsid w:val="005B20B2"/>
    <w:rsid w:val="005B37FE"/>
    <w:rsid w:val="005D1A18"/>
    <w:rsid w:val="005E1D61"/>
    <w:rsid w:val="005E2896"/>
    <w:rsid w:val="005E3310"/>
    <w:rsid w:val="005E6C04"/>
    <w:rsid w:val="005F572D"/>
    <w:rsid w:val="006156A4"/>
    <w:rsid w:val="006211F6"/>
    <w:rsid w:val="006340E9"/>
    <w:rsid w:val="00640CE6"/>
    <w:rsid w:val="00650A03"/>
    <w:rsid w:val="00651384"/>
    <w:rsid w:val="00655CB3"/>
    <w:rsid w:val="00662513"/>
    <w:rsid w:val="00664405"/>
    <w:rsid w:val="006815FE"/>
    <w:rsid w:val="0068440F"/>
    <w:rsid w:val="006846E0"/>
    <w:rsid w:val="00687113"/>
    <w:rsid w:val="006939B6"/>
    <w:rsid w:val="00695F14"/>
    <w:rsid w:val="006A5BC2"/>
    <w:rsid w:val="006A79EA"/>
    <w:rsid w:val="006B3F75"/>
    <w:rsid w:val="006C6507"/>
    <w:rsid w:val="006C7C53"/>
    <w:rsid w:val="006D367B"/>
    <w:rsid w:val="006E62A5"/>
    <w:rsid w:val="006F0BE2"/>
    <w:rsid w:val="006F2255"/>
    <w:rsid w:val="00705325"/>
    <w:rsid w:val="007478BE"/>
    <w:rsid w:val="0075029B"/>
    <w:rsid w:val="0075067B"/>
    <w:rsid w:val="007537D1"/>
    <w:rsid w:val="0075455E"/>
    <w:rsid w:val="00760725"/>
    <w:rsid w:val="00761D18"/>
    <w:rsid w:val="00766BB4"/>
    <w:rsid w:val="007710D1"/>
    <w:rsid w:val="007A158A"/>
    <w:rsid w:val="007B442E"/>
    <w:rsid w:val="007B55D5"/>
    <w:rsid w:val="007B716D"/>
    <w:rsid w:val="007B71F8"/>
    <w:rsid w:val="007B7548"/>
    <w:rsid w:val="007C1324"/>
    <w:rsid w:val="007D405F"/>
    <w:rsid w:val="007E34EE"/>
    <w:rsid w:val="007E3AB5"/>
    <w:rsid w:val="00816959"/>
    <w:rsid w:val="00837A4D"/>
    <w:rsid w:val="008414DA"/>
    <w:rsid w:val="00842FE0"/>
    <w:rsid w:val="00844ADD"/>
    <w:rsid w:val="008567C5"/>
    <w:rsid w:val="008648A6"/>
    <w:rsid w:val="00870C31"/>
    <w:rsid w:val="008722E3"/>
    <w:rsid w:val="00886B58"/>
    <w:rsid w:val="00887085"/>
    <w:rsid w:val="008A234A"/>
    <w:rsid w:val="008A4E18"/>
    <w:rsid w:val="008B304A"/>
    <w:rsid w:val="008B511E"/>
    <w:rsid w:val="008B6585"/>
    <w:rsid w:val="008C54BF"/>
    <w:rsid w:val="008D0178"/>
    <w:rsid w:val="008E328B"/>
    <w:rsid w:val="008E7276"/>
    <w:rsid w:val="008F2373"/>
    <w:rsid w:val="008F23B1"/>
    <w:rsid w:val="00901A8D"/>
    <w:rsid w:val="009030F0"/>
    <w:rsid w:val="00913A7E"/>
    <w:rsid w:val="00916CEC"/>
    <w:rsid w:val="00921794"/>
    <w:rsid w:val="009278B6"/>
    <w:rsid w:val="009303F0"/>
    <w:rsid w:val="0093553C"/>
    <w:rsid w:val="00951FCE"/>
    <w:rsid w:val="00952B86"/>
    <w:rsid w:val="00954D75"/>
    <w:rsid w:val="00964EE7"/>
    <w:rsid w:val="00965AC0"/>
    <w:rsid w:val="00976450"/>
    <w:rsid w:val="00991AF0"/>
    <w:rsid w:val="009962A5"/>
    <w:rsid w:val="009A48A3"/>
    <w:rsid w:val="009C46A6"/>
    <w:rsid w:val="009C6B30"/>
    <w:rsid w:val="009E072F"/>
    <w:rsid w:val="00A06B4F"/>
    <w:rsid w:val="00A22ED2"/>
    <w:rsid w:val="00A41101"/>
    <w:rsid w:val="00A4565A"/>
    <w:rsid w:val="00A50CA5"/>
    <w:rsid w:val="00A52455"/>
    <w:rsid w:val="00A5367C"/>
    <w:rsid w:val="00A53880"/>
    <w:rsid w:val="00A606C9"/>
    <w:rsid w:val="00A611DF"/>
    <w:rsid w:val="00AA35A6"/>
    <w:rsid w:val="00AB21BC"/>
    <w:rsid w:val="00AB46DF"/>
    <w:rsid w:val="00AB51D5"/>
    <w:rsid w:val="00AC40CC"/>
    <w:rsid w:val="00AC666C"/>
    <w:rsid w:val="00AE119D"/>
    <w:rsid w:val="00AE6BA6"/>
    <w:rsid w:val="00AF4AE0"/>
    <w:rsid w:val="00AF4E74"/>
    <w:rsid w:val="00AF7DD4"/>
    <w:rsid w:val="00B038C9"/>
    <w:rsid w:val="00B03DAA"/>
    <w:rsid w:val="00B05725"/>
    <w:rsid w:val="00B10239"/>
    <w:rsid w:val="00B1324E"/>
    <w:rsid w:val="00B15A73"/>
    <w:rsid w:val="00B17BDD"/>
    <w:rsid w:val="00B24937"/>
    <w:rsid w:val="00B3624D"/>
    <w:rsid w:val="00B40F38"/>
    <w:rsid w:val="00B467B4"/>
    <w:rsid w:val="00B673DD"/>
    <w:rsid w:val="00B712B5"/>
    <w:rsid w:val="00B82C32"/>
    <w:rsid w:val="00B96D0F"/>
    <w:rsid w:val="00BB1425"/>
    <w:rsid w:val="00BC37EF"/>
    <w:rsid w:val="00BE6DFC"/>
    <w:rsid w:val="00BF1750"/>
    <w:rsid w:val="00BF2267"/>
    <w:rsid w:val="00C149F2"/>
    <w:rsid w:val="00C14F5B"/>
    <w:rsid w:val="00C22202"/>
    <w:rsid w:val="00C22569"/>
    <w:rsid w:val="00C318A0"/>
    <w:rsid w:val="00C34A19"/>
    <w:rsid w:val="00C37413"/>
    <w:rsid w:val="00C44E93"/>
    <w:rsid w:val="00C47BE9"/>
    <w:rsid w:val="00C53A14"/>
    <w:rsid w:val="00C54446"/>
    <w:rsid w:val="00C548A1"/>
    <w:rsid w:val="00C54CAD"/>
    <w:rsid w:val="00C54F69"/>
    <w:rsid w:val="00C62131"/>
    <w:rsid w:val="00C66348"/>
    <w:rsid w:val="00C7288F"/>
    <w:rsid w:val="00C74BF5"/>
    <w:rsid w:val="00C765DF"/>
    <w:rsid w:val="00C77912"/>
    <w:rsid w:val="00C858B5"/>
    <w:rsid w:val="00C85D28"/>
    <w:rsid w:val="00C90DFA"/>
    <w:rsid w:val="00C9533A"/>
    <w:rsid w:val="00CA4452"/>
    <w:rsid w:val="00CB0412"/>
    <w:rsid w:val="00CB1F0E"/>
    <w:rsid w:val="00CB321C"/>
    <w:rsid w:val="00CC08E6"/>
    <w:rsid w:val="00CC7C86"/>
    <w:rsid w:val="00CD42C7"/>
    <w:rsid w:val="00CE505E"/>
    <w:rsid w:val="00CE533D"/>
    <w:rsid w:val="00CE6452"/>
    <w:rsid w:val="00CE729F"/>
    <w:rsid w:val="00CF6E72"/>
    <w:rsid w:val="00D072D8"/>
    <w:rsid w:val="00D11F2A"/>
    <w:rsid w:val="00D1407B"/>
    <w:rsid w:val="00D15712"/>
    <w:rsid w:val="00D175A1"/>
    <w:rsid w:val="00D24258"/>
    <w:rsid w:val="00D45E97"/>
    <w:rsid w:val="00D77585"/>
    <w:rsid w:val="00D918C5"/>
    <w:rsid w:val="00D944C0"/>
    <w:rsid w:val="00DC1AF7"/>
    <w:rsid w:val="00DC3933"/>
    <w:rsid w:val="00DD0B83"/>
    <w:rsid w:val="00DF1DC2"/>
    <w:rsid w:val="00DF59BA"/>
    <w:rsid w:val="00DF79B6"/>
    <w:rsid w:val="00E02FBF"/>
    <w:rsid w:val="00E13BEF"/>
    <w:rsid w:val="00E22264"/>
    <w:rsid w:val="00E31FFC"/>
    <w:rsid w:val="00E330DE"/>
    <w:rsid w:val="00E40545"/>
    <w:rsid w:val="00E40683"/>
    <w:rsid w:val="00E52274"/>
    <w:rsid w:val="00E52E1D"/>
    <w:rsid w:val="00E56DB5"/>
    <w:rsid w:val="00E60EC6"/>
    <w:rsid w:val="00E62F48"/>
    <w:rsid w:val="00E65A35"/>
    <w:rsid w:val="00E711E0"/>
    <w:rsid w:val="00E75BB4"/>
    <w:rsid w:val="00E834D7"/>
    <w:rsid w:val="00E860CF"/>
    <w:rsid w:val="00E87169"/>
    <w:rsid w:val="00E97569"/>
    <w:rsid w:val="00EA10FA"/>
    <w:rsid w:val="00EA2F23"/>
    <w:rsid w:val="00EA467C"/>
    <w:rsid w:val="00ED4F28"/>
    <w:rsid w:val="00EE2AB1"/>
    <w:rsid w:val="00EF0AE7"/>
    <w:rsid w:val="00F06519"/>
    <w:rsid w:val="00F11918"/>
    <w:rsid w:val="00F14036"/>
    <w:rsid w:val="00F15654"/>
    <w:rsid w:val="00F21003"/>
    <w:rsid w:val="00F26A25"/>
    <w:rsid w:val="00F31AA2"/>
    <w:rsid w:val="00F37AAC"/>
    <w:rsid w:val="00F37EE6"/>
    <w:rsid w:val="00F405D4"/>
    <w:rsid w:val="00F40C1A"/>
    <w:rsid w:val="00F42E13"/>
    <w:rsid w:val="00F44DA2"/>
    <w:rsid w:val="00F559D6"/>
    <w:rsid w:val="00F574F3"/>
    <w:rsid w:val="00F615AF"/>
    <w:rsid w:val="00F71B8E"/>
    <w:rsid w:val="00F9181E"/>
    <w:rsid w:val="00FA0EDF"/>
    <w:rsid w:val="00FB1C8E"/>
    <w:rsid w:val="00FB472D"/>
    <w:rsid w:val="00FB7E05"/>
    <w:rsid w:val="00FC564C"/>
    <w:rsid w:val="00FF0650"/>
    <w:rsid w:val="00FF1274"/>
    <w:rsid w:val="00FF3D5A"/>
    <w:rsid w:val="00FF5C0B"/>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
    <w:name w:val="Medium Shading 1"/>
    <w:basedOn w:val="NormaleTabelle"/>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
    <w:name w:val="Medium Shading 1"/>
    <w:basedOn w:val="NormaleTabelle"/>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95825">
      <w:bodyDiv w:val="1"/>
      <w:marLeft w:val="0"/>
      <w:marRight w:val="0"/>
      <w:marTop w:val="0"/>
      <w:marBottom w:val="0"/>
      <w:divBdr>
        <w:top w:val="none" w:sz="0" w:space="0" w:color="auto"/>
        <w:left w:val="none" w:sz="0" w:space="0" w:color="auto"/>
        <w:bottom w:val="none" w:sz="0" w:space="0" w:color="auto"/>
        <w:right w:val="none" w:sz="0" w:space="0" w:color="auto"/>
      </w:divBdr>
    </w:div>
    <w:div w:id="309988850">
      <w:bodyDiv w:val="1"/>
      <w:marLeft w:val="0"/>
      <w:marRight w:val="0"/>
      <w:marTop w:val="0"/>
      <w:marBottom w:val="0"/>
      <w:divBdr>
        <w:top w:val="none" w:sz="0" w:space="0" w:color="auto"/>
        <w:left w:val="none" w:sz="0" w:space="0" w:color="auto"/>
        <w:bottom w:val="none" w:sz="0" w:space="0" w:color="auto"/>
        <w:right w:val="none" w:sz="0" w:space="0" w:color="auto"/>
      </w:divBdr>
    </w:div>
    <w:div w:id="414010191">
      <w:bodyDiv w:val="1"/>
      <w:marLeft w:val="0"/>
      <w:marRight w:val="0"/>
      <w:marTop w:val="0"/>
      <w:marBottom w:val="0"/>
      <w:divBdr>
        <w:top w:val="none" w:sz="0" w:space="0" w:color="auto"/>
        <w:left w:val="none" w:sz="0" w:space="0" w:color="auto"/>
        <w:bottom w:val="none" w:sz="0" w:space="0" w:color="auto"/>
        <w:right w:val="none" w:sz="0" w:space="0" w:color="auto"/>
      </w:divBdr>
    </w:div>
    <w:div w:id="433864959">
      <w:bodyDiv w:val="1"/>
      <w:marLeft w:val="0"/>
      <w:marRight w:val="0"/>
      <w:marTop w:val="0"/>
      <w:marBottom w:val="0"/>
      <w:divBdr>
        <w:top w:val="none" w:sz="0" w:space="0" w:color="auto"/>
        <w:left w:val="none" w:sz="0" w:space="0" w:color="auto"/>
        <w:bottom w:val="none" w:sz="0" w:space="0" w:color="auto"/>
        <w:right w:val="none" w:sz="0" w:space="0" w:color="auto"/>
      </w:divBdr>
    </w:div>
    <w:div w:id="523978126">
      <w:bodyDiv w:val="1"/>
      <w:marLeft w:val="0"/>
      <w:marRight w:val="0"/>
      <w:marTop w:val="0"/>
      <w:marBottom w:val="0"/>
      <w:divBdr>
        <w:top w:val="none" w:sz="0" w:space="0" w:color="auto"/>
        <w:left w:val="none" w:sz="0" w:space="0" w:color="auto"/>
        <w:bottom w:val="none" w:sz="0" w:space="0" w:color="auto"/>
        <w:right w:val="none" w:sz="0" w:space="0" w:color="auto"/>
      </w:divBdr>
    </w:div>
    <w:div w:id="540485706">
      <w:bodyDiv w:val="1"/>
      <w:marLeft w:val="0"/>
      <w:marRight w:val="0"/>
      <w:marTop w:val="0"/>
      <w:marBottom w:val="0"/>
      <w:divBdr>
        <w:top w:val="none" w:sz="0" w:space="0" w:color="auto"/>
        <w:left w:val="none" w:sz="0" w:space="0" w:color="auto"/>
        <w:bottom w:val="none" w:sz="0" w:space="0" w:color="auto"/>
        <w:right w:val="none" w:sz="0" w:space="0" w:color="auto"/>
      </w:divBdr>
    </w:div>
    <w:div w:id="557785380">
      <w:bodyDiv w:val="1"/>
      <w:marLeft w:val="0"/>
      <w:marRight w:val="0"/>
      <w:marTop w:val="0"/>
      <w:marBottom w:val="0"/>
      <w:divBdr>
        <w:top w:val="none" w:sz="0" w:space="0" w:color="auto"/>
        <w:left w:val="none" w:sz="0" w:space="0" w:color="auto"/>
        <w:bottom w:val="none" w:sz="0" w:space="0" w:color="auto"/>
        <w:right w:val="none" w:sz="0" w:space="0" w:color="auto"/>
      </w:divBdr>
    </w:div>
    <w:div w:id="836309890">
      <w:bodyDiv w:val="1"/>
      <w:marLeft w:val="0"/>
      <w:marRight w:val="0"/>
      <w:marTop w:val="0"/>
      <w:marBottom w:val="0"/>
      <w:divBdr>
        <w:top w:val="none" w:sz="0" w:space="0" w:color="auto"/>
        <w:left w:val="none" w:sz="0" w:space="0" w:color="auto"/>
        <w:bottom w:val="none" w:sz="0" w:space="0" w:color="auto"/>
        <w:right w:val="none" w:sz="0" w:space="0" w:color="auto"/>
      </w:divBdr>
    </w:div>
    <w:div w:id="853150652">
      <w:bodyDiv w:val="1"/>
      <w:marLeft w:val="0"/>
      <w:marRight w:val="0"/>
      <w:marTop w:val="0"/>
      <w:marBottom w:val="0"/>
      <w:divBdr>
        <w:top w:val="none" w:sz="0" w:space="0" w:color="auto"/>
        <w:left w:val="none" w:sz="0" w:space="0" w:color="auto"/>
        <w:bottom w:val="none" w:sz="0" w:space="0" w:color="auto"/>
        <w:right w:val="none" w:sz="0" w:space="0" w:color="auto"/>
      </w:divBdr>
    </w:div>
    <w:div w:id="911353966">
      <w:bodyDiv w:val="1"/>
      <w:marLeft w:val="0"/>
      <w:marRight w:val="0"/>
      <w:marTop w:val="0"/>
      <w:marBottom w:val="0"/>
      <w:divBdr>
        <w:top w:val="none" w:sz="0" w:space="0" w:color="auto"/>
        <w:left w:val="none" w:sz="0" w:space="0" w:color="auto"/>
        <w:bottom w:val="none" w:sz="0" w:space="0" w:color="auto"/>
        <w:right w:val="none" w:sz="0" w:space="0" w:color="auto"/>
      </w:divBdr>
    </w:div>
    <w:div w:id="944112312">
      <w:bodyDiv w:val="1"/>
      <w:marLeft w:val="0"/>
      <w:marRight w:val="0"/>
      <w:marTop w:val="0"/>
      <w:marBottom w:val="0"/>
      <w:divBdr>
        <w:top w:val="none" w:sz="0" w:space="0" w:color="auto"/>
        <w:left w:val="none" w:sz="0" w:space="0" w:color="auto"/>
        <w:bottom w:val="none" w:sz="0" w:space="0" w:color="auto"/>
        <w:right w:val="none" w:sz="0" w:space="0" w:color="auto"/>
      </w:divBdr>
    </w:div>
    <w:div w:id="972978890">
      <w:bodyDiv w:val="1"/>
      <w:marLeft w:val="0"/>
      <w:marRight w:val="0"/>
      <w:marTop w:val="0"/>
      <w:marBottom w:val="0"/>
      <w:divBdr>
        <w:top w:val="none" w:sz="0" w:space="0" w:color="auto"/>
        <w:left w:val="none" w:sz="0" w:space="0" w:color="auto"/>
        <w:bottom w:val="none" w:sz="0" w:space="0" w:color="auto"/>
        <w:right w:val="none" w:sz="0" w:space="0" w:color="auto"/>
      </w:divBdr>
    </w:div>
    <w:div w:id="998532074">
      <w:bodyDiv w:val="1"/>
      <w:marLeft w:val="0"/>
      <w:marRight w:val="0"/>
      <w:marTop w:val="0"/>
      <w:marBottom w:val="0"/>
      <w:divBdr>
        <w:top w:val="none" w:sz="0" w:space="0" w:color="auto"/>
        <w:left w:val="none" w:sz="0" w:space="0" w:color="auto"/>
        <w:bottom w:val="none" w:sz="0" w:space="0" w:color="auto"/>
        <w:right w:val="none" w:sz="0" w:space="0" w:color="auto"/>
      </w:divBdr>
    </w:div>
    <w:div w:id="1077089322">
      <w:bodyDiv w:val="1"/>
      <w:marLeft w:val="0"/>
      <w:marRight w:val="0"/>
      <w:marTop w:val="0"/>
      <w:marBottom w:val="0"/>
      <w:divBdr>
        <w:top w:val="none" w:sz="0" w:space="0" w:color="auto"/>
        <w:left w:val="none" w:sz="0" w:space="0" w:color="auto"/>
        <w:bottom w:val="none" w:sz="0" w:space="0" w:color="auto"/>
        <w:right w:val="none" w:sz="0" w:space="0" w:color="auto"/>
      </w:divBdr>
    </w:div>
    <w:div w:id="1110665898">
      <w:bodyDiv w:val="1"/>
      <w:marLeft w:val="0"/>
      <w:marRight w:val="0"/>
      <w:marTop w:val="0"/>
      <w:marBottom w:val="0"/>
      <w:divBdr>
        <w:top w:val="none" w:sz="0" w:space="0" w:color="auto"/>
        <w:left w:val="none" w:sz="0" w:space="0" w:color="auto"/>
        <w:bottom w:val="none" w:sz="0" w:space="0" w:color="auto"/>
        <w:right w:val="none" w:sz="0" w:space="0" w:color="auto"/>
      </w:divBdr>
    </w:div>
    <w:div w:id="1121069647">
      <w:bodyDiv w:val="1"/>
      <w:marLeft w:val="0"/>
      <w:marRight w:val="0"/>
      <w:marTop w:val="0"/>
      <w:marBottom w:val="0"/>
      <w:divBdr>
        <w:top w:val="none" w:sz="0" w:space="0" w:color="auto"/>
        <w:left w:val="none" w:sz="0" w:space="0" w:color="auto"/>
        <w:bottom w:val="none" w:sz="0" w:space="0" w:color="auto"/>
        <w:right w:val="none" w:sz="0" w:space="0" w:color="auto"/>
      </w:divBdr>
    </w:div>
    <w:div w:id="1152478137">
      <w:bodyDiv w:val="1"/>
      <w:marLeft w:val="0"/>
      <w:marRight w:val="0"/>
      <w:marTop w:val="0"/>
      <w:marBottom w:val="0"/>
      <w:divBdr>
        <w:top w:val="none" w:sz="0" w:space="0" w:color="auto"/>
        <w:left w:val="none" w:sz="0" w:space="0" w:color="auto"/>
        <w:bottom w:val="none" w:sz="0" w:space="0" w:color="auto"/>
        <w:right w:val="none" w:sz="0" w:space="0" w:color="auto"/>
      </w:divBdr>
    </w:div>
    <w:div w:id="1242564398">
      <w:bodyDiv w:val="1"/>
      <w:marLeft w:val="0"/>
      <w:marRight w:val="0"/>
      <w:marTop w:val="0"/>
      <w:marBottom w:val="0"/>
      <w:divBdr>
        <w:top w:val="none" w:sz="0" w:space="0" w:color="auto"/>
        <w:left w:val="none" w:sz="0" w:space="0" w:color="auto"/>
        <w:bottom w:val="none" w:sz="0" w:space="0" w:color="auto"/>
        <w:right w:val="none" w:sz="0" w:space="0" w:color="auto"/>
      </w:divBdr>
    </w:div>
    <w:div w:id="1247150266">
      <w:bodyDiv w:val="1"/>
      <w:marLeft w:val="0"/>
      <w:marRight w:val="0"/>
      <w:marTop w:val="0"/>
      <w:marBottom w:val="0"/>
      <w:divBdr>
        <w:top w:val="none" w:sz="0" w:space="0" w:color="auto"/>
        <w:left w:val="none" w:sz="0" w:space="0" w:color="auto"/>
        <w:bottom w:val="none" w:sz="0" w:space="0" w:color="auto"/>
        <w:right w:val="none" w:sz="0" w:space="0" w:color="auto"/>
      </w:divBdr>
    </w:div>
    <w:div w:id="1373579522">
      <w:bodyDiv w:val="1"/>
      <w:marLeft w:val="0"/>
      <w:marRight w:val="0"/>
      <w:marTop w:val="0"/>
      <w:marBottom w:val="0"/>
      <w:divBdr>
        <w:top w:val="none" w:sz="0" w:space="0" w:color="auto"/>
        <w:left w:val="none" w:sz="0" w:space="0" w:color="auto"/>
        <w:bottom w:val="none" w:sz="0" w:space="0" w:color="auto"/>
        <w:right w:val="none" w:sz="0" w:space="0" w:color="auto"/>
      </w:divBdr>
    </w:div>
    <w:div w:id="1376390574">
      <w:bodyDiv w:val="1"/>
      <w:marLeft w:val="0"/>
      <w:marRight w:val="0"/>
      <w:marTop w:val="0"/>
      <w:marBottom w:val="0"/>
      <w:divBdr>
        <w:top w:val="none" w:sz="0" w:space="0" w:color="auto"/>
        <w:left w:val="none" w:sz="0" w:space="0" w:color="auto"/>
        <w:bottom w:val="none" w:sz="0" w:space="0" w:color="auto"/>
        <w:right w:val="none" w:sz="0" w:space="0" w:color="auto"/>
      </w:divBdr>
    </w:div>
    <w:div w:id="1417748960">
      <w:bodyDiv w:val="1"/>
      <w:marLeft w:val="0"/>
      <w:marRight w:val="0"/>
      <w:marTop w:val="0"/>
      <w:marBottom w:val="0"/>
      <w:divBdr>
        <w:top w:val="none" w:sz="0" w:space="0" w:color="auto"/>
        <w:left w:val="none" w:sz="0" w:space="0" w:color="auto"/>
        <w:bottom w:val="none" w:sz="0" w:space="0" w:color="auto"/>
        <w:right w:val="none" w:sz="0" w:space="0" w:color="auto"/>
      </w:divBdr>
    </w:div>
    <w:div w:id="1431849761">
      <w:bodyDiv w:val="1"/>
      <w:marLeft w:val="0"/>
      <w:marRight w:val="0"/>
      <w:marTop w:val="0"/>
      <w:marBottom w:val="0"/>
      <w:divBdr>
        <w:top w:val="none" w:sz="0" w:space="0" w:color="auto"/>
        <w:left w:val="none" w:sz="0" w:space="0" w:color="auto"/>
        <w:bottom w:val="none" w:sz="0" w:space="0" w:color="auto"/>
        <w:right w:val="none" w:sz="0" w:space="0" w:color="auto"/>
      </w:divBdr>
    </w:div>
    <w:div w:id="1514492724">
      <w:bodyDiv w:val="1"/>
      <w:marLeft w:val="0"/>
      <w:marRight w:val="0"/>
      <w:marTop w:val="0"/>
      <w:marBottom w:val="0"/>
      <w:divBdr>
        <w:top w:val="none" w:sz="0" w:space="0" w:color="auto"/>
        <w:left w:val="none" w:sz="0" w:space="0" w:color="auto"/>
        <w:bottom w:val="none" w:sz="0" w:space="0" w:color="auto"/>
        <w:right w:val="none" w:sz="0" w:space="0" w:color="auto"/>
      </w:divBdr>
    </w:div>
    <w:div w:id="1528058822">
      <w:bodyDiv w:val="1"/>
      <w:marLeft w:val="0"/>
      <w:marRight w:val="0"/>
      <w:marTop w:val="0"/>
      <w:marBottom w:val="0"/>
      <w:divBdr>
        <w:top w:val="none" w:sz="0" w:space="0" w:color="auto"/>
        <w:left w:val="none" w:sz="0" w:space="0" w:color="auto"/>
        <w:bottom w:val="none" w:sz="0" w:space="0" w:color="auto"/>
        <w:right w:val="none" w:sz="0" w:space="0" w:color="auto"/>
      </w:divBdr>
    </w:div>
    <w:div w:id="1590626093">
      <w:bodyDiv w:val="1"/>
      <w:marLeft w:val="0"/>
      <w:marRight w:val="0"/>
      <w:marTop w:val="0"/>
      <w:marBottom w:val="0"/>
      <w:divBdr>
        <w:top w:val="none" w:sz="0" w:space="0" w:color="auto"/>
        <w:left w:val="none" w:sz="0" w:space="0" w:color="auto"/>
        <w:bottom w:val="none" w:sz="0" w:space="0" w:color="auto"/>
        <w:right w:val="none" w:sz="0" w:space="0" w:color="auto"/>
      </w:divBdr>
    </w:div>
    <w:div w:id="1693796826">
      <w:bodyDiv w:val="1"/>
      <w:marLeft w:val="0"/>
      <w:marRight w:val="0"/>
      <w:marTop w:val="0"/>
      <w:marBottom w:val="0"/>
      <w:divBdr>
        <w:top w:val="none" w:sz="0" w:space="0" w:color="auto"/>
        <w:left w:val="none" w:sz="0" w:space="0" w:color="auto"/>
        <w:bottom w:val="none" w:sz="0" w:space="0" w:color="auto"/>
        <w:right w:val="none" w:sz="0" w:space="0" w:color="auto"/>
      </w:divBdr>
    </w:div>
    <w:div w:id="1736780555">
      <w:bodyDiv w:val="1"/>
      <w:marLeft w:val="0"/>
      <w:marRight w:val="0"/>
      <w:marTop w:val="0"/>
      <w:marBottom w:val="0"/>
      <w:divBdr>
        <w:top w:val="none" w:sz="0" w:space="0" w:color="auto"/>
        <w:left w:val="none" w:sz="0" w:space="0" w:color="auto"/>
        <w:bottom w:val="none" w:sz="0" w:space="0" w:color="auto"/>
        <w:right w:val="none" w:sz="0" w:space="0" w:color="auto"/>
      </w:divBdr>
    </w:div>
    <w:div w:id="1942373457">
      <w:bodyDiv w:val="1"/>
      <w:marLeft w:val="0"/>
      <w:marRight w:val="0"/>
      <w:marTop w:val="0"/>
      <w:marBottom w:val="0"/>
      <w:divBdr>
        <w:top w:val="none" w:sz="0" w:space="0" w:color="auto"/>
        <w:left w:val="none" w:sz="0" w:space="0" w:color="auto"/>
        <w:bottom w:val="none" w:sz="0" w:space="0" w:color="auto"/>
        <w:right w:val="none" w:sz="0" w:space="0" w:color="auto"/>
      </w:divBdr>
    </w:div>
    <w:div w:id="2006393266">
      <w:bodyDiv w:val="1"/>
      <w:marLeft w:val="0"/>
      <w:marRight w:val="0"/>
      <w:marTop w:val="0"/>
      <w:marBottom w:val="0"/>
      <w:divBdr>
        <w:top w:val="none" w:sz="0" w:space="0" w:color="auto"/>
        <w:left w:val="none" w:sz="0" w:space="0" w:color="auto"/>
        <w:bottom w:val="none" w:sz="0" w:space="0" w:color="auto"/>
        <w:right w:val="none" w:sz="0" w:space="0" w:color="auto"/>
      </w:divBdr>
    </w:div>
    <w:div w:id="2038461865">
      <w:bodyDiv w:val="1"/>
      <w:marLeft w:val="0"/>
      <w:marRight w:val="0"/>
      <w:marTop w:val="0"/>
      <w:marBottom w:val="0"/>
      <w:divBdr>
        <w:top w:val="none" w:sz="0" w:space="0" w:color="auto"/>
        <w:left w:val="none" w:sz="0" w:space="0" w:color="auto"/>
        <w:bottom w:val="none" w:sz="0" w:space="0" w:color="auto"/>
        <w:right w:val="none" w:sz="0" w:space="0" w:color="auto"/>
      </w:divBdr>
    </w:div>
    <w:div w:id="2058696547">
      <w:bodyDiv w:val="1"/>
      <w:marLeft w:val="0"/>
      <w:marRight w:val="0"/>
      <w:marTop w:val="0"/>
      <w:marBottom w:val="0"/>
      <w:divBdr>
        <w:top w:val="none" w:sz="0" w:space="0" w:color="auto"/>
        <w:left w:val="none" w:sz="0" w:space="0" w:color="auto"/>
        <w:bottom w:val="none" w:sz="0" w:space="0" w:color="auto"/>
        <w:right w:val="none" w:sz="0" w:space="0" w:color="auto"/>
      </w:divBdr>
    </w:div>
    <w:div w:id="2060013603">
      <w:bodyDiv w:val="1"/>
      <w:marLeft w:val="0"/>
      <w:marRight w:val="0"/>
      <w:marTop w:val="0"/>
      <w:marBottom w:val="0"/>
      <w:divBdr>
        <w:top w:val="none" w:sz="0" w:space="0" w:color="auto"/>
        <w:left w:val="none" w:sz="0" w:space="0" w:color="auto"/>
        <w:bottom w:val="none" w:sz="0" w:space="0" w:color="auto"/>
        <w:right w:val="none" w:sz="0" w:space="0" w:color="auto"/>
      </w:divBdr>
    </w:div>
    <w:div w:id="2075154724">
      <w:bodyDiv w:val="1"/>
      <w:marLeft w:val="0"/>
      <w:marRight w:val="0"/>
      <w:marTop w:val="0"/>
      <w:marBottom w:val="0"/>
      <w:divBdr>
        <w:top w:val="none" w:sz="0" w:space="0" w:color="auto"/>
        <w:left w:val="none" w:sz="0" w:space="0" w:color="auto"/>
        <w:bottom w:val="none" w:sz="0" w:space="0" w:color="auto"/>
        <w:right w:val="none" w:sz="0" w:space="0" w:color="auto"/>
      </w:divBdr>
    </w:div>
    <w:div w:id="208039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Arbeitsblat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Arbeitsblat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Arbeitsblat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Arbeitsblat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Sheet1!$B$1</c:f>
              <c:strCache>
                <c:ptCount val="1"/>
                <c:pt idx="0">
                  <c:v>Geschätzt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61</c:v>
                </c:pt>
                <c:pt idx="1">
                  <c:v>78</c:v>
                </c:pt>
                <c:pt idx="2">
                  <c:v>95</c:v>
                </c:pt>
                <c:pt idx="3">
                  <c:v>71.5</c:v>
                </c:pt>
                <c:pt idx="4">
                  <c:v>61</c:v>
                </c:pt>
                <c:pt idx="5">
                  <c:v>51.5</c:v>
                </c:pt>
                <c:pt idx="6">
                  <c:v>103.5</c:v>
                </c:pt>
                <c:pt idx="7">
                  <c:v>66.5</c:v>
                </c:pt>
                <c:pt idx="8">
                  <c:v>53.75</c:v>
                </c:pt>
                <c:pt idx="9">
                  <c:v>76</c:v>
                </c:pt>
                <c:pt idx="10">
                  <c:v>75</c:v>
                </c:pt>
                <c:pt idx="11">
                  <c:v>87.5</c:v>
                </c:pt>
                <c:pt idx="12">
                  <c:v>91</c:v>
                </c:pt>
                <c:pt idx="13">
                  <c:v>102</c:v>
                </c:pt>
                <c:pt idx="14">
                  <c:v>171.5</c:v>
                </c:pt>
                <c:pt idx="15">
                  <c:v>113.5</c:v>
                </c:pt>
              </c:numCache>
            </c:numRef>
          </c:val>
          <c:smooth val="0"/>
        </c:ser>
        <c:ser>
          <c:idx val="1"/>
          <c:order val="1"/>
          <c:tx>
            <c:strRef>
              <c:f>Sheet1!$C$1</c:f>
              <c:strCache>
                <c:ptCount val="1"/>
                <c:pt idx="0">
                  <c:v>Aufgewendet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68.5</c:v>
                </c:pt>
                <c:pt idx="1">
                  <c:v>81.75</c:v>
                </c:pt>
                <c:pt idx="2">
                  <c:v>95.75</c:v>
                </c:pt>
                <c:pt idx="3">
                  <c:v>64.25</c:v>
                </c:pt>
                <c:pt idx="4">
                  <c:v>70</c:v>
                </c:pt>
                <c:pt idx="5">
                  <c:v>56.25</c:v>
                </c:pt>
                <c:pt idx="6">
                  <c:v>118.25</c:v>
                </c:pt>
                <c:pt idx="7">
                  <c:v>67.25</c:v>
                </c:pt>
                <c:pt idx="8">
                  <c:v>53.75</c:v>
                </c:pt>
                <c:pt idx="9">
                  <c:v>72.5</c:v>
                </c:pt>
                <c:pt idx="10">
                  <c:v>75.5</c:v>
                </c:pt>
                <c:pt idx="11">
                  <c:v>93.25</c:v>
                </c:pt>
                <c:pt idx="12">
                  <c:v>90.25</c:v>
                </c:pt>
                <c:pt idx="13">
                  <c:v>100.5</c:v>
                </c:pt>
                <c:pt idx="14">
                  <c:v>174.75</c:v>
                </c:pt>
                <c:pt idx="15">
                  <c:v>104.75</c:v>
                </c:pt>
              </c:numCache>
            </c:numRef>
          </c:val>
          <c:smooth val="0"/>
        </c:ser>
        <c:ser>
          <c:idx val="2"/>
          <c:order val="2"/>
          <c:tx>
            <c:strRef>
              <c:f>Sheet1!$D$1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67.5</c:v>
                </c:pt>
                <c:pt idx="1">
                  <c:v>67.5</c:v>
                </c:pt>
                <c:pt idx="2">
                  <c:v>67.5</c:v>
                </c:pt>
                <c:pt idx="3">
                  <c:v>67.5</c:v>
                </c:pt>
                <c:pt idx="4">
                  <c:v>67.5</c:v>
                </c:pt>
                <c:pt idx="5">
                  <c:v>67.5</c:v>
                </c:pt>
                <c:pt idx="6">
                  <c:v>67.5</c:v>
                </c:pt>
                <c:pt idx="7">
                  <c:v>67.5</c:v>
                </c:pt>
                <c:pt idx="8">
                  <c:v>67.5</c:v>
                </c:pt>
                <c:pt idx="9">
                  <c:v>67.5</c:v>
                </c:pt>
                <c:pt idx="10">
                  <c:v>67.5</c:v>
                </c:pt>
                <c:pt idx="11">
                  <c:v>67.5</c:v>
                </c:pt>
                <c:pt idx="12">
                  <c:v>67.5</c:v>
                </c:pt>
                <c:pt idx="13">
                  <c:v>67.5</c:v>
                </c:pt>
                <c:pt idx="14">
                  <c:v>67.5</c:v>
                </c:pt>
                <c:pt idx="15">
                  <c:v>67.5</c:v>
                </c:pt>
              </c:numCache>
            </c:numRef>
          </c:val>
          <c:smooth val="0"/>
        </c:ser>
        <c:ser>
          <c:idx val="3"/>
          <c:order val="3"/>
          <c:tx>
            <c:strRef>
              <c:f>Sheet1!$E$1</c:f>
              <c:strCache>
                <c:ptCount val="1"/>
                <c:pt idx="0">
                  <c:v>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ser>
          <c:idx val="4"/>
          <c:order val="4"/>
          <c:tx>
            <c:strRef>
              <c:f>Sheet1!$F$1</c:f>
              <c:strCache>
                <c:ptCount val="1"/>
                <c:pt idx="0">
                  <c:v>Absolute 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Sheet1!$F$2:$F$17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dLbls>
          <c:showLegendKey val="0"/>
          <c:showVal val="0"/>
          <c:showCatName val="0"/>
          <c:showSerName val="0"/>
          <c:showPercent val="0"/>
          <c:showBubbleSize val="0"/>
        </c:dLbls>
        <c:marker val="1"/>
        <c:smooth val="0"/>
        <c:axId val="119122944"/>
        <c:axId val="139080448"/>
      </c:lineChart>
      <c:catAx>
        <c:axId val="119122944"/>
        <c:scaling>
          <c:orientation val="minMax"/>
        </c:scaling>
        <c:delete val="0"/>
        <c:axPos val="b"/>
        <c:majorTickMark val="none"/>
        <c:minorTickMark val="none"/>
        <c:tickLblPos val="nextTo"/>
        <c:crossAx val="139080448"/>
        <c:crosses val="autoZero"/>
        <c:auto val="1"/>
        <c:lblAlgn val="ctr"/>
        <c:lblOffset val="100"/>
        <c:noMultiLvlLbl val="0"/>
      </c:catAx>
      <c:valAx>
        <c:axId val="139080448"/>
        <c:scaling>
          <c:orientation val="minMax"/>
          <c:max val="180"/>
          <c:min val="-15"/>
        </c:scaling>
        <c:delete val="0"/>
        <c:axPos val="l"/>
        <c:majorGridlines/>
        <c:numFmt formatCode="General" sourceLinked="1"/>
        <c:majorTickMark val="none"/>
        <c:minorTickMark val="none"/>
        <c:tickLblPos val="nextTo"/>
        <c:spPr>
          <a:ln w="9525">
            <a:noFill/>
          </a:ln>
        </c:spPr>
        <c:crossAx val="119122944"/>
        <c:crosses val="autoZero"/>
        <c:crossBetween val="between"/>
        <c:majorUnit val="15"/>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Personenaufwand</c:v>
                </c:pt>
              </c:strCache>
            </c:strRef>
          </c:tx>
          <c:dLbls>
            <c:showLegendKey val="0"/>
            <c:showVal val="0"/>
            <c:showCatName val="1"/>
            <c:showSerName val="0"/>
            <c:showPercent val="1"/>
            <c:showBubbleSize val="0"/>
            <c:showLeaderLines val="1"/>
          </c:dLbls>
          <c:cat>
            <c:strRef>
              <c:f>Sheet1!$A$2:$A$4</c:f>
              <c:strCache>
                <c:ptCount val="3"/>
                <c:pt idx="0">
                  <c:v>Lukas Elmer</c:v>
                </c:pt>
                <c:pt idx="1">
                  <c:v>Christina Heidt</c:v>
                </c:pt>
                <c:pt idx="2">
                  <c:v>Delia Treichler</c:v>
                </c:pt>
              </c:strCache>
            </c:strRef>
          </c:cat>
          <c:val>
            <c:numRef>
              <c:f>Sheet1!$B$2:$B$4</c:f>
              <c:numCache>
                <c:formatCode>General</c:formatCode>
                <c:ptCount val="3"/>
                <c:pt idx="0">
                  <c:v>468.75</c:v>
                </c:pt>
                <c:pt idx="1">
                  <c:v>450.75</c:v>
                </c:pt>
                <c:pt idx="2">
                  <c:v>467.75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Sprint</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19.5</c:v>
                </c:pt>
                <c:pt idx="1">
                  <c:v>28.5</c:v>
                </c:pt>
                <c:pt idx="2">
                  <c:v>27.75</c:v>
                </c:pt>
                <c:pt idx="3">
                  <c:v>21.75</c:v>
                </c:pt>
                <c:pt idx="4">
                  <c:v>11</c:v>
                </c:pt>
                <c:pt idx="5">
                  <c:v>17.75</c:v>
                </c:pt>
                <c:pt idx="6">
                  <c:v>50.5</c:v>
                </c:pt>
                <c:pt idx="7">
                  <c:v>20.75</c:v>
                </c:pt>
                <c:pt idx="8">
                  <c:v>13.5</c:v>
                </c:pt>
                <c:pt idx="9">
                  <c:v>21.25</c:v>
                </c:pt>
                <c:pt idx="10">
                  <c:v>29.75</c:v>
                </c:pt>
                <c:pt idx="11">
                  <c:v>35.5</c:v>
                </c:pt>
                <c:pt idx="12">
                  <c:v>30</c:v>
                </c:pt>
                <c:pt idx="13">
                  <c:v>43.5</c:v>
                </c:pt>
                <c:pt idx="14">
                  <c:v>61.25</c:v>
                </c:pt>
                <c:pt idx="15">
                  <c:v>36.5</c:v>
                </c:pt>
              </c:numCache>
            </c:numRef>
          </c:val>
          <c:smooth val="0"/>
        </c:ser>
        <c:ser>
          <c:idx val="1"/>
          <c:order val="1"/>
          <c:tx>
            <c:strRef>
              <c:f>Sheet1!$C$1</c:f>
              <c:strCache>
                <c:ptCount val="1"/>
                <c:pt idx="0">
                  <c:v>Christina Heidt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23.5</c:v>
                </c:pt>
                <c:pt idx="1">
                  <c:v>25.25</c:v>
                </c:pt>
                <c:pt idx="2">
                  <c:v>32</c:v>
                </c:pt>
                <c:pt idx="3">
                  <c:v>22.25</c:v>
                </c:pt>
                <c:pt idx="4">
                  <c:v>27.5</c:v>
                </c:pt>
                <c:pt idx="5">
                  <c:v>22.75</c:v>
                </c:pt>
                <c:pt idx="6">
                  <c:v>30.75</c:v>
                </c:pt>
                <c:pt idx="7">
                  <c:v>25</c:v>
                </c:pt>
                <c:pt idx="8">
                  <c:v>16.25</c:v>
                </c:pt>
                <c:pt idx="9">
                  <c:v>24.75</c:v>
                </c:pt>
                <c:pt idx="10">
                  <c:v>25.25</c:v>
                </c:pt>
                <c:pt idx="11">
                  <c:v>27.5</c:v>
                </c:pt>
                <c:pt idx="12">
                  <c:v>29</c:v>
                </c:pt>
                <c:pt idx="13">
                  <c:v>29.75</c:v>
                </c:pt>
                <c:pt idx="14">
                  <c:v>53.75</c:v>
                </c:pt>
                <c:pt idx="15">
                  <c:v>35.5</c:v>
                </c:pt>
              </c:numCache>
            </c:numRef>
          </c:val>
          <c:smooth val="0"/>
        </c:ser>
        <c:ser>
          <c:idx val="2"/>
          <c:order val="2"/>
          <c:tx>
            <c:strRef>
              <c:f>Sheet1!$D$1</c:f>
              <c:strCache>
                <c:ptCount val="1"/>
                <c:pt idx="0">
                  <c:v>Delia Treichler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25.5</c:v>
                </c:pt>
                <c:pt idx="1">
                  <c:v>28</c:v>
                </c:pt>
                <c:pt idx="2">
                  <c:v>36</c:v>
                </c:pt>
                <c:pt idx="3">
                  <c:v>20.25</c:v>
                </c:pt>
                <c:pt idx="4">
                  <c:v>31.5</c:v>
                </c:pt>
                <c:pt idx="5">
                  <c:v>15.75</c:v>
                </c:pt>
                <c:pt idx="6">
                  <c:v>37</c:v>
                </c:pt>
                <c:pt idx="7">
                  <c:v>21.5</c:v>
                </c:pt>
                <c:pt idx="8">
                  <c:v>24</c:v>
                </c:pt>
                <c:pt idx="9">
                  <c:v>26.5</c:v>
                </c:pt>
                <c:pt idx="10">
                  <c:v>20.5</c:v>
                </c:pt>
                <c:pt idx="11">
                  <c:v>30.25</c:v>
                </c:pt>
                <c:pt idx="12">
                  <c:v>31.25</c:v>
                </c:pt>
                <c:pt idx="13">
                  <c:v>27.25</c:v>
                </c:pt>
                <c:pt idx="14">
                  <c:v>59.75</c:v>
                </c:pt>
                <c:pt idx="15">
                  <c:v>32.75</c:v>
                </c:pt>
              </c:numCache>
            </c:numRef>
          </c:val>
          <c:smooth val="0"/>
        </c:ser>
        <c:ser>
          <c:idx val="3"/>
          <c:order val="3"/>
          <c:tx>
            <c:strRef>
              <c:f>Sheet1!$E$1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22.5</c:v>
                </c:pt>
                <c:pt idx="1">
                  <c:v>22.5</c:v>
                </c:pt>
                <c:pt idx="2">
                  <c:v>22.5</c:v>
                </c:pt>
                <c:pt idx="3">
                  <c:v>22.5</c:v>
                </c:pt>
                <c:pt idx="4">
                  <c:v>22.5</c:v>
                </c:pt>
                <c:pt idx="5">
                  <c:v>22.5</c:v>
                </c:pt>
                <c:pt idx="6">
                  <c:v>22.5</c:v>
                </c:pt>
                <c:pt idx="7">
                  <c:v>22.5</c:v>
                </c:pt>
                <c:pt idx="8">
                  <c:v>22.5</c:v>
                </c:pt>
                <c:pt idx="9">
                  <c:v>22.5</c:v>
                </c:pt>
                <c:pt idx="10">
                  <c:v>22.5</c:v>
                </c:pt>
                <c:pt idx="11">
                  <c:v>22.5</c:v>
                </c:pt>
                <c:pt idx="12">
                  <c:v>22.5</c:v>
                </c:pt>
                <c:pt idx="13">
                  <c:v>22.5</c:v>
                </c:pt>
                <c:pt idx="14">
                  <c:v>22.5</c:v>
                </c:pt>
                <c:pt idx="15">
                  <c:v>22.5</c:v>
                </c:pt>
              </c:numCache>
            </c:numRef>
          </c:val>
          <c:smooth val="0"/>
        </c:ser>
        <c:dLbls>
          <c:showLegendKey val="0"/>
          <c:showVal val="0"/>
          <c:showCatName val="0"/>
          <c:showSerName val="0"/>
          <c:showPercent val="0"/>
          <c:showBubbleSize val="0"/>
        </c:dLbls>
        <c:marker val="1"/>
        <c:smooth val="0"/>
        <c:axId val="43121664"/>
        <c:axId val="43201280"/>
      </c:lineChart>
      <c:catAx>
        <c:axId val="43121664"/>
        <c:scaling>
          <c:orientation val="minMax"/>
        </c:scaling>
        <c:delete val="0"/>
        <c:axPos val="b"/>
        <c:majorTickMark val="none"/>
        <c:minorTickMark val="none"/>
        <c:tickLblPos val="nextTo"/>
        <c:crossAx val="43201280"/>
        <c:crosses val="autoZero"/>
        <c:auto val="1"/>
        <c:lblAlgn val="ctr"/>
        <c:lblOffset val="100"/>
        <c:noMultiLvlLbl val="0"/>
      </c:catAx>
      <c:valAx>
        <c:axId val="43201280"/>
        <c:scaling>
          <c:orientation val="minMax"/>
          <c:max val="65"/>
          <c:min val="10"/>
        </c:scaling>
        <c:delete val="0"/>
        <c:axPos val="l"/>
        <c:majorGridlines/>
        <c:numFmt formatCode="General" sourceLinked="1"/>
        <c:majorTickMark val="none"/>
        <c:minorTickMark val="none"/>
        <c:tickLblPos val="nextTo"/>
        <c:spPr>
          <a:ln w="9525">
            <a:noFill/>
          </a:ln>
        </c:spPr>
        <c:crossAx val="43121664"/>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Woche</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Sheet1!$B$2:$B$18</c:f>
              <c:numCache>
                <c:formatCode>General</c:formatCode>
                <c:ptCount val="17"/>
                <c:pt idx="0">
                  <c:v>22.5</c:v>
                </c:pt>
                <c:pt idx="1">
                  <c:v>25.5</c:v>
                </c:pt>
                <c:pt idx="2">
                  <c:v>27.75</c:v>
                </c:pt>
                <c:pt idx="3">
                  <c:v>21.75</c:v>
                </c:pt>
                <c:pt idx="4">
                  <c:v>12</c:v>
                </c:pt>
                <c:pt idx="5">
                  <c:v>10.75</c:v>
                </c:pt>
                <c:pt idx="6">
                  <c:v>23.5</c:v>
                </c:pt>
                <c:pt idx="7">
                  <c:v>28</c:v>
                </c:pt>
                <c:pt idx="8">
                  <c:v>20.25</c:v>
                </c:pt>
                <c:pt idx="9">
                  <c:v>15</c:v>
                </c:pt>
                <c:pt idx="10">
                  <c:v>22</c:v>
                </c:pt>
                <c:pt idx="11">
                  <c:v>32</c:v>
                </c:pt>
                <c:pt idx="12">
                  <c:v>23.5</c:v>
                </c:pt>
                <c:pt idx="13">
                  <c:v>37</c:v>
                </c:pt>
                <c:pt idx="14">
                  <c:v>36</c:v>
                </c:pt>
                <c:pt idx="15">
                  <c:v>69.75</c:v>
                </c:pt>
                <c:pt idx="16">
                  <c:v>41.5</c:v>
                </c:pt>
              </c:numCache>
            </c:numRef>
          </c:val>
          <c:smooth val="0"/>
        </c:ser>
        <c:ser>
          <c:idx val="1"/>
          <c:order val="1"/>
          <c:tx>
            <c:strRef>
              <c:f>Sheet1!$C$1</c:f>
              <c:strCache>
                <c:ptCount val="1"/>
                <c:pt idx="0">
                  <c:v>Christina Heidt</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Sheet1!$C$2:$C$18</c:f>
              <c:numCache>
                <c:formatCode>General</c:formatCode>
                <c:ptCount val="17"/>
                <c:pt idx="0">
                  <c:v>26.5</c:v>
                </c:pt>
                <c:pt idx="1">
                  <c:v>22.25</c:v>
                </c:pt>
                <c:pt idx="2">
                  <c:v>32</c:v>
                </c:pt>
                <c:pt idx="3">
                  <c:v>22.25</c:v>
                </c:pt>
                <c:pt idx="4">
                  <c:v>28.5</c:v>
                </c:pt>
                <c:pt idx="5">
                  <c:v>15.75</c:v>
                </c:pt>
                <c:pt idx="6">
                  <c:v>18.5</c:v>
                </c:pt>
                <c:pt idx="7">
                  <c:v>14</c:v>
                </c:pt>
                <c:pt idx="8">
                  <c:v>24.75</c:v>
                </c:pt>
                <c:pt idx="9">
                  <c:v>19.25</c:v>
                </c:pt>
                <c:pt idx="10">
                  <c:v>22.75</c:v>
                </c:pt>
                <c:pt idx="11">
                  <c:v>27.25</c:v>
                </c:pt>
                <c:pt idx="12">
                  <c:v>21</c:v>
                </c:pt>
                <c:pt idx="13">
                  <c:v>31</c:v>
                </c:pt>
                <c:pt idx="14">
                  <c:v>34.25</c:v>
                </c:pt>
                <c:pt idx="15">
                  <c:v>48.25</c:v>
                </c:pt>
                <c:pt idx="16">
                  <c:v>42.5</c:v>
                </c:pt>
              </c:numCache>
            </c:numRef>
          </c:val>
          <c:smooth val="0"/>
        </c:ser>
        <c:ser>
          <c:idx val="2"/>
          <c:order val="2"/>
          <c:tx>
            <c:strRef>
              <c:f>Sheet1!$D$1</c:f>
              <c:strCache>
                <c:ptCount val="1"/>
                <c:pt idx="0">
                  <c:v>Delia Treichler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Sheet1!$D$2:$D$18</c:f>
              <c:numCache>
                <c:formatCode>General</c:formatCode>
                <c:ptCount val="17"/>
                <c:pt idx="0">
                  <c:v>26</c:v>
                </c:pt>
                <c:pt idx="1">
                  <c:v>27.5</c:v>
                </c:pt>
                <c:pt idx="2">
                  <c:v>32</c:v>
                </c:pt>
                <c:pt idx="3">
                  <c:v>24.25</c:v>
                </c:pt>
                <c:pt idx="4">
                  <c:v>32.5</c:v>
                </c:pt>
                <c:pt idx="5">
                  <c:v>12.75</c:v>
                </c:pt>
                <c:pt idx="6">
                  <c:v>19</c:v>
                </c:pt>
                <c:pt idx="7">
                  <c:v>13</c:v>
                </c:pt>
                <c:pt idx="8">
                  <c:v>24</c:v>
                </c:pt>
                <c:pt idx="9">
                  <c:v>21.25</c:v>
                </c:pt>
                <c:pt idx="10">
                  <c:v>27.75</c:v>
                </c:pt>
                <c:pt idx="11">
                  <c:v>19.25</c:v>
                </c:pt>
                <c:pt idx="12">
                  <c:v>26.5</c:v>
                </c:pt>
                <c:pt idx="13">
                  <c:v>34.5</c:v>
                </c:pt>
                <c:pt idx="14">
                  <c:v>31.25</c:v>
                </c:pt>
                <c:pt idx="15">
                  <c:v>49.25</c:v>
                </c:pt>
                <c:pt idx="16">
                  <c:v>47</c:v>
                </c:pt>
              </c:numCache>
            </c:numRef>
          </c:val>
          <c:smooth val="0"/>
        </c:ser>
        <c:ser>
          <c:idx val="3"/>
          <c:order val="3"/>
          <c:tx>
            <c:strRef>
              <c:f>Sheet1!$E$1</c:f>
              <c:strCache>
                <c:ptCount val="1"/>
                <c:pt idx="0">
                  <c:v>Mittel</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Sheet1!$E$2:$E$18</c:f>
              <c:numCache>
                <c:formatCode>General</c:formatCode>
                <c:ptCount val="17"/>
                <c:pt idx="0">
                  <c:v>21.2</c:v>
                </c:pt>
                <c:pt idx="1">
                  <c:v>21.2</c:v>
                </c:pt>
                <c:pt idx="2">
                  <c:v>21.2</c:v>
                </c:pt>
                <c:pt idx="3">
                  <c:v>21.2</c:v>
                </c:pt>
                <c:pt idx="4">
                  <c:v>21.2</c:v>
                </c:pt>
                <c:pt idx="5">
                  <c:v>21.2</c:v>
                </c:pt>
                <c:pt idx="6">
                  <c:v>21.2</c:v>
                </c:pt>
                <c:pt idx="7">
                  <c:v>21.2</c:v>
                </c:pt>
                <c:pt idx="8">
                  <c:v>21.2</c:v>
                </c:pt>
                <c:pt idx="9">
                  <c:v>21.2</c:v>
                </c:pt>
                <c:pt idx="10">
                  <c:v>21.2</c:v>
                </c:pt>
                <c:pt idx="11">
                  <c:v>21.2</c:v>
                </c:pt>
                <c:pt idx="12">
                  <c:v>21.2</c:v>
                </c:pt>
                <c:pt idx="13">
                  <c:v>21.2</c:v>
                </c:pt>
                <c:pt idx="14">
                  <c:v>21.2</c:v>
                </c:pt>
                <c:pt idx="15">
                  <c:v>21.2</c:v>
                </c:pt>
                <c:pt idx="16">
                  <c:v>21.2</c:v>
                </c:pt>
              </c:numCache>
            </c:numRef>
          </c:val>
          <c:smooth val="0"/>
        </c:ser>
        <c:dLbls>
          <c:showLegendKey val="0"/>
          <c:showVal val="0"/>
          <c:showCatName val="0"/>
          <c:showSerName val="0"/>
          <c:showPercent val="0"/>
          <c:showBubbleSize val="0"/>
        </c:dLbls>
        <c:marker val="1"/>
        <c:smooth val="0"/>
        <c:axId val="77773440"/>
        <c:axId val="77844864"/>
      </c:lineChart>
      <c:catAx>
        <c:axId val="77773440"/>
        <c:scaling>
          <c:orientation val="minMax"/>
        </c:scaling>
        <c:delete val="0"/>
        <c:axPos val="b"/>
        <c:majorTickMark val="none"/>
        <c:minorTickMark val="none"/>
        <c:tickLblPos val="nextTo"/>
        <c:crossAx val="77844864"/>
        <c:crosses val="autoZero"/>
        <c:auto val="1"/>
        <c:lblAlgn val="ctr"/>
        <c:lblOffset val="100"/>
        <c:noMultiLvlLbl val="0"/>
      </c:catAx>
      <c:valAx>
        <c:axId val="77844864"/>
        <c:scaling>
          <c:orientation val="minMax"/>
          <c:max val="70"/>
          <c:min val="10"/>
        </c:scaling>
        <c:delete val="0"/>
        <c:axPos val="l"/>
        <c:majorGridlines/>
        <c:numFmt formatCode="General" sourceLinked="1"/>
        <c:majorTickMark val="none"/>
        <c:minorTickMark val="none"/>
        <c:tickLblPos val="nextTo"/>
        <c:spPr>
          <a:ln w="9525">
            <a:noFill/>
          </a:ln>
        </c:spPr>
        <c:crossAx val="77773440"/>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nach Tätigkeit</c:v>
                </c:pt>
              </c:strCache>
            </c:strRef>
          </c:tx>
          <c:dLbls>
            <c:showLegendKey val="0"/>
            <c:showVal val="0"/>
            <c:showCatName val="0"/>
            <c:showSerName val="0"/>
            <c:showPercent val="1"/>
            <c:showBubbleSize val="0"/>
            <c:showLeaderLines val="1"/>
          </c:dLbls>
          <c:cat>
            <c:strRef>
              <c:f>Sheet1!$A$2:$A$14</c:f>
              <c:strCache>
                <c:ptCount val="13"/>
                <c:pt idx="0">
                  <c:v>Projekt Management</c:v>
                </c:pt>
                <c:pt idx="1">
                  <c:v>Requirements</c:v>
                </c:pt>
                <c:pt idx="2">
                  <c:v>Analyse und Design</c:v>
                </c:pt>
                <c:pt idx="3">
                  <c:v>Implementation</c:v>
                </c:pt>
                <c:pt idx="4">
                  <c:v>Test</c:v>
                </c:pt>
                <c:pt idx="5">
                  <c:v>Dokumentation</c:v>
                </c:pt>
                <c:pt idx="6">
                  <c:v>Studium Technologien</c:v>
                </c:pt>
                <c:pt idx="7">
                  <c:v>Sitzungen</c:v>
                </c:pt>
                <c:pt idx="8">
                  <c:v>Qualitätssicherung</c:v>
                </c:pt>
                <c:pt idx="9">
                  <c:v>Deployment</c:v>
                </c:pt>
                <c:pt idx="10">
                  <c:v>Business Modeling</c:v>
                </c:pt>
                <c:pt idx="11">
                  <c:v>Sonstiges</c:v>
                </c:pt>
                <c:pt idx="12">
                  <c:v>Benutzer Analyse</c:v>
                </c:pt>
              </c:strCache>
            </c:strRef>
          </c:cat>
          <c:val>
            <c:numRef>
              <c:f>Sheet1!$B$2:$B$14</c:f>
              <c:numCache>
                <c:formatCode>General</c:formatCode>
                <c:ptCount val="13"/>
                <c:pt idx="0">
                  <c:v>108</c:v>
                </c:pt>
                <c:pt idx="1">
                  <c:v>24.25</c:v>
                </c:pt>
                <c:pt idx="2">
                  <c:v>47.5</c:v>
                </c:pt>
                <c:pt idx="3">
                  <c:v>197.25</c:v>
                </c:pt>
                <c:pt idx="4">
                  <c:v>51.5</c:v>
                </c:pt>
                <c:pt idx="5">
                  <c:v>504.25</c:v>
                </c:pt>
                <c:pt idx="6">
                  <c:v>58.75</c:v>
                </c:pt>
                <c:pt idx="7">
                  <c:v>133</c:v>
                </c:pt>
                <c:pt idx="8">
                  <c:v>131</c:v>
                </c:pt>
                <c:pt idx="9">
                  <c:v>1.5</c:v>
                </c:pt>
                <c:pt idx="10">
                  <c:v>5</c:v>
                </c:pt>
                <c:pt idx="11">
                  <c:v>90.25</c:v>
                </c:pt>
                <c:pt idx="12">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Projekt Management</c:v>
                </c:pt>
              </c:strCache>
            </c:strRef>
          </c:tx>
          <c:invertIfNegative val="0"/>
          <c:cat>
            <c:strRef>
              <c:f>Sheet1!$A$2:$A$4</c:f>
              <c:strCache>
                <c:ptCount val="3"/>
                <c:pt idx="0">
                  <c:v>Lukas Elmer</c:v>
                </c:pt>
                <c:pt idx="1">
                  <c:v>Christina Heidt</c:v>
                </c:pt>
                <c:pt idx="2">
                  <c:v>Delia Treichler</c:v>
                </c:pt>
              </c:strCache>
            </c:strRef>
          </c:cat>
          <c:val>
            <c:numRef>
              <c:f>Sheet1!$B$2:$B$4</c:f>
              <c:numCache>
                <c:formatCode>General</c:formatCode>
                <c:ptCount val="3"/>
                <c:pt idx="0">
                  <c:v>41.5</c:v>
                </c:pt>
                <c:pt idx="1">
                  <c:v>27.5</c:v>
                </c:pt>
                <c:pt idx="2">
                  <c:v>39</c:v>
                </c:pt>
              </c:numCache>
            </c:numRef>
          </c:val>
        </c:ser>
        <c:ser>
          <c:idx val="1"/>
          <c:order val="1"/>
          <c:tx>
            <c:strRef>
              <c:f>Sheet1!$C$1</c:f>
              <c:strCache>
                <c:ptCount val="1"/>
                <c:pt idx="0">
                  <c:v>Requirements</c:v>
                </c:pt>
              </c:strCache>
            </c:strRef>
          </c:tx>
          <c:invertIfNegative val="0"/>
          <c:cat>
            <c:strRef>
              <c:f>Sheet1!$A$2:$A$4</c:f>
              <c:strCache>
                <c:ptCount val="3"/>
                <c:pt idx="0">
                  <c:v>Lukas Elmer</c:v>
                </c:pt>
                <c:pt idx="1">
                  <c:v>Christina Heidt</c:v>
                </c:pt>
                <c:pt idx="2">
                  <c:v>Delia Treichler</c:v>
                </c:pt>
              </c:strCache>
            </c:strRef>
          </c:cat>
          <c:val>
            <c:numRef>
              <c:f>Sheet1!$C$2:$C$4</c:f>
              <c:numCache>
                <c:formatCode>General</c:formatCode>
                <c:ptCount val="3"/>
                <c:pt idx="0">
                  <c:v>11.75</c:v>
                </c:pt>
                <c:pt idx="1">
                  <c:v>5.75</c:v>
                </c:pt>
                <c:pt idx="2">
                  <c:v>6.75</c:v>
                </c:pt>
              </c:numCache>
            </c:numRef>
          </c:val>
        </c:ser>
        <c:ser>
          <c:idx val="2"/>
          <c:order val="2"/>
          <c:tx>
            <c:strRef>
              <c:f>Sheet1!$D$1</c:f>
              <c:strCache>
                <c:ptCount val="1"/>
                <c:pt idx="0">
                  <c:v>Analyse und Design</c:v>
                </c:pt>
              </c:strCache>
            </c:strRef>
          </c:tx>
          <c:invertIfNegative val="0"/>
          <c:cat>
            <c:strRef>
              <c:f>Sheet1!$A$2:$A$4</c:f>
              <c:strCache>
                <c:ptCount val="3"/>
                <c:pt idx="0">
                  <c:v>Lukas Elmer</c:v>
                </c:pt>
                <c:pt idx="1">
                  <c:v>Christina Heidt</c:v>
                </c:pt>
                <c:pt idx="2">
                  <c:v>Delia Treichler</c:v>
                </c:pt>
              </c:strCache>
            </c:strRef>
          </c:cat>
          <c:val>
            <c:numRef>
              <c:f>Sheet1!$D$2:$D$4</c:f>
              <c:numCache>
                <c:formatCode>General</c:formatCode>
                <c:ptCount val="3"/>
                <c:pt idx="0">
                  <c:v>22.5</c:v>
                </c:pt>
                <c:pt idx="1">
                  <c:v>14</c:v>
                </c:pt>
                <c:pt idx="2">
                  <c:v>11</c:v>
                </c:pt>
              </c:numCache>
            </c:numRef>
          </c:val>
        </c:ser>
        <c:ser>
          <c:idx val="3"/>
          <c:order val="3"/>
          <c:tx>
            <c:strRef>
              <c:f>Sheet1!$E$1</c:f>
              <c:strCache>
                <c:ptCount val="1"/>
                <c:pt idx="0">
                  <c:v>Implementation</c:v>
                </c:pt>
              </c:strCache>
            </c:strRef>
          </c:tx>
          <c:invertIfNegative val="0"/>
          <c:cat>
            <c:strRef>
              <c:f>Sheet1!$A$2:$A$4</c:f>
              <c:strCache>
                <c:ptCount val="3"/>
                <c:pt idx="0">
                  <c:v>Lukas Elmer</c:v>
                </c:pt>
                <c:pt idx="1">
                  <c:v>Christina Heidt</c:v>
                </c:pt>
                <c:pt idx="2">
                  <c:v>Delia Treichler</c:v>
                </c:pt>
              </c:strCache>
            </c:strRef>
          </c:cat>
          <c:val>
            <c:numRef>
              <c:f>Sheet1!$E$2:$E$4</c:f>
              <c:numCache>
                <c:formatCode>General</c:formatCode>
                <c:ptCount val="3"/>
                <c:pt idx="0">
                  <c:v>101</c:v>
                </c:pt>
                <c:pt idx="1">
                  <c:v>41.75</c:v>
                </c:pt>
                <c:pt idx="2">
                  <c:v>54.5</c:v>
                </c:pt>
              </c:numCache>
            </c:numRef>
          </c:val>
        </c:ser>
        <c:ser>
          <c:idx val="4"/>
          <c:order val="4"/>
          <c:tx>
            <c:strRef>
              <c:f>Sheet1!$F$1</c:f>
              <c:strCache>
                <c:ptCount val="1"/>
                <c:pt idx="0">
                  <c:v>Test</c:v>
                </c:pt>
              </c:strCache>
            </c:strRef>
          </c:tx>
          <c:invertIfNegative val="0"/>
          <c:cat>
            <c:strRef>
              <c:f>Sheet1!$A$2:$A$4</c:f>
              <c:strCache>
                <c:ptCount val="3"/>
                <c:pt idx="0">
                  <c:v>Lukas Elmer</c:v>
                </c:pt>
                <c:pt idx="1">
                  <c:v>Christina Heidt</c:v>
                </c:pt>
                <c:pt idx="2">
                  <c:v>Delia Treichler</c:v>
                </c:pt>
              </c:strCache>
            </c:strRef>
          </c:cat>
          <c:val>
            <c:numRef>
              <c:f>Sheet1!$F$2:$F$4</c:f>
              <c:numCache>
                <c:formatCode>General</c:formatCode>
                <c:ptCount val="3"/>
                <c:pt idx="0">
                  <c:v>16.25</c:v>
                </c:pt>
                <c:pt idx="1">
                  <c:v>11.5</c:v>
                </c:pt>
                <c:pt idx="2">
                  <c:v>23.75</c:v>
                </c:pt>
              </c:numCache>
            </c:numRef>
          </c:val>
        </c:ser>
        <c:ser>
          <c:idx val="5"/>
          <c:order val="5"/>
          <c:tx>
            <c:strRef>
              <c:f>Sheet1!$G$1</c:f>
              <c:strCache>
                <c:ptCount val="1"/>
                <c:pt idx="0">
                  <c:v>Dokumentation</c:v>
                </c:pt>
              </c:strCache>
            </c:strRef>
          </c:tx>
          <c:invertIfNegative val="0"/>
          <c:cat>
            <c:strRef>
              <c:f>Sheet1!$A$2:$A$4</c:f>
              <c:strCache>
                <c:ptCount val="3"/>
                <c:pt idx="0">
                  <c:v>Lukas Elmer</c:v>
                </c:pt>
                <c:pt idx="1">
                  <c:v>Christina Heidt</c:v>
                </c:pt>
                <c:pt idx="2">
                  <c:v>Delia Treichler</c:v>
                </c:pt>
              </c:strCache>
            </c:strRef>
          </c:cat>
          <c:val>
            <c:numRef>
              <c:f>Sheet1!$G$2:$G$4</c:f>
              <c:numCache>
                <c:formatCode>General</c:formatCode>
                <c:ptCount val="3"/>
                <c:pt idx="0">
                  <c:v>114.25</c:v>
                </c:pt>
                <c:pt idx="1">
                  <c:v>202.5</c:v>
                </c:pt>
                <c:pt idx="2">
                  <c:v>187.5</c:v>
                </c:pt>
              </c:numCache>
            </c:numRef>
          </c:val>
        </c:ser>
        <c:ser>
          <c:idx val="6"/>
          <c:order val="6"/>
          <c:tx>
            <c:strRef>
              <c:f>Sheet1!$H$1</c:f>
              <c:strCache>
                <c:ptCount val="1"/>
                <c:pt idx="0">
                  <c:v>Studium Technologien</c:v>
                </c:pt>
              </c:strCache>
            </c:strRef>
          </c:tx>
          <c:invertIfNegative val="0"/>
          <c:cat>
            <c:strRef>
              <c:f>Sheet1!$A$2:$A$4</c:f>
              <c:strCache>
                <c:ptCount val="3"/>
                <c:pt idx="0">
                  <c:v>Lukas Elmer</c:v>
                </c:pt>
                <c:pt idx="1">
                  <c:v>Christina Heidt</c:v>
                </c:pt>
                <c:pt idx="2">
                  <c:v>Delia Treichler</c:v>
                </c:pt>
              </c:strCache>
            </c:strRef>
          </c:cat>
          <c:val>
            <c:numRef>
              <c:f>Sheet1!$H$2:$H$4</c:f>
              <c:numCache>
                <c:formatCode>General</c:formatCode>
                <c:ptCount val="3"/>
                <c:pt idx="0">
                  <c:v>19.5</c:v>
                </c:pt>
                <c:pt idx="1">
                  <c:v>20.75</c:v>
                </c:pt>
                <c:pt idx="2">
                  <c:v>18.5</c:v>
                </c:pt>
              </c:numCache>
            </c:numRef>
          </c:val>
        </c:ser>
        <c:ser>
          <c:idx val="7"/>
          <c:order val="7"/>
          <c:tx>
            <c:strRef>
              <c:f>Sheet1!$I$1</c:f>
              <c:strCache>
                <c:ptCount val="1"/>
                <c:pt idx="0">
                  <c:v>Sitzungen</c:v>
                </c:pt>
              </c:strCache>
            </c:strRef>
          </c:tx>
          <c:invertIfNegative val="0"/>
          <c:cat>
            <c:strRef>
              <c:f>Sheet1!$A$2:$A$4</c:f>
              <c:strCache>
                <c:ptCount val="3"/>
                <c:pt idx="0">
                  <c:v>Lukas Elmer</c:v>
                </c:pt>
                <c:pt idx="1">
                  <c:v>Christina Heidt</c:v>
                </c:pt>
                <c:pt idx="2">
                  <c:v>Delia Treichler</c:v>
                </c:pt>
              </c:strCache>
            </c:strRef>
          </c:cat>
          <c:val>
            <c:numRef>
              <c:f>Sheet1!$I$2:$I$4</c:f>
              <c:numCache>
                <c:formatCode>General</c:formatCode>
                <c:ptCount val="3"/>
                <c:pt idx="0">
                  <c:v>42.75</c:v>
                </c:pt>
                <c:pt idx="1">
                  <c:v>44.75</c:v>
                </c:pt>
                <c:pt idx="2">
                  <c:v>45.5</c:v>
                </c:pt>
              </c:numCache>
            </c:numRef>
          </c:val>
        </c:ser>
        <c:ser>
          <c:idx val="8"/>
          <c:order val="8"/>
          <c:tx>
            <c:strRef>
              <c:f>Sheet1!$J$1</c:f>
              <c:strCache>
                <c:ptCount val="1"/>
                <c:pt idx="0">
                  <c:v>Qualitätssicherung</c:v>
                </c:pt>
              </c:strCache>
            </c:strRef>
          </c:tx>
          <c:invertIfNegative val="0"/>
          <c:cat>
            <c:strRef>
              <c:f>Sheet1!$A$2:$A$4</c:f>
              <c:strCache>
                <c:ptCount val="3"/>
                <c:pt idx="0">
                  <c:v>Lukas Elmer</c:v>
                </c:pt>
                <c:pt idx="1">
                  <c:v>Christina Heidt</c:v>
                </c:pt>
                <c:pt idx="2">
                  <c:v>Delia Treichler</c:v>
                </c:pt>
              </c:strCache>
            </c:strRef>
          </c:cat>
          <c:val>
            <c:numRef>
              <c:f>Sheet1!$J$2:$J$4</c:f>
              <c:numCache>
                <c:formatCode>General</c:formatCode>
                <c:ptCount val="3"/>
                <c:pt idx="0">
                  <c:v>70</c:v>
                </c:pt>
                <c:pt idx="1">
                  <c:v>30</c:v>
                </c:pt>
                <c:pt idx="2">
                  <c:v>31</c:v>
                </c:pt>
              </c:numCache>
            </c:numRef>
          </c:val>
        </c:ser>
        <c:ser>
          <c:idx val="9"/>
          <c:order val="9"/>
          <c:tx>
            <c:strRef>
              <c:f>Sheet1!$K$1</c:f>
              <c:strCache>
                <c:ptCount val="1"/>
                <c:pt idx="0">
                  <c:v>Deployment</c:v>
                </c:pt>
              </c:strCache>
            </c:strRef>
          </c:tx>
          <c:invertIfNegative val="0"/>
          <c:cat>
            <c:strRef>
              <c:f>Sheet1!$A$2:$A$4</c:f>
              <c:strCache>
                <c:ptCount val="3"/>
                <c:pt idx="0">
                  <c:v>Lukas Elmer</c:v>
                </c:pt>
                <c:pt idx="1">
                  <c:v>Christina Heidt</c:v>
                </c:pt>
                <c:pt idx="2">
                  <c:v>Delia Treichler</c:v>
                </c:pt>
              </c:strCache>
            </c:strRef>
          </c:cat>
          <c:val>
            <c:numRef>
              <c:f>Sheet1!$K$2:$K$4</c:f>
              <c:numCache>
                <c:formatCode>General</c:formatCode>
                <c:ptCount val="3"/>
                <c:pt idx="0">
                  <c:v>1.5</c:v>
                </c:pt>
                <c:pt idx="1">
                  <c:v>0</c:v>
                </c:pt>
                <c:pt idx="2">
                  <c:v>0</c:v>
                </c:pt>
              </c:numCache>
            </c:numRef>
          </c:val>
        </c:ser>
        <c:ser>
          <c:idx val="10"/>
          <c:order val="10"/>
          <c:tx>
            <c:strRef>
              <c:f>Sheet1!$L$1</c:f>
              <c:strCache>
                <c:ptCount val="1"/>
                <c:pt idx="0">
                  <c:v>Business Modeling</c:v>
                </c:pt>
              </c:strCache>
            </c:strRef>
          </c:tx>
          <c:invertIfNegative val="0"/>
          <c:cat>
            <c:strRef>
              <c:f>Sheet1!$A$2:$A$4</c:f>
              <c:strCache>
                <c:ptCount val="3"/>
                <c:pt idx="0">
                  <c:v>Lukas Elmer</c:v>
                </c:pt>
                <c:pt idx="1">
                  <c:v>Christina Heidt</c:v>
                </c:pt>
                <c:pt idx="2">
                  <c:v>Delia Treichler</c:v>
                </c:pt>
              </c:strCache>
            </c:strRef>
          </c:cat>
          <c:val>
            <c:numRef>
              <c:f>Sheet1!$L$2:$L$4</c:f>
              <c:numCache>
                <c:formatCode>General</c:formatCode>
                <c:ptCount val="3"/>
                <c:pt idx="0">
                  <c:v>0</c:v>
                </c:pt>
                <c:pt idx="1">
                  <c:v>3.5</c:v>
                </c:pt>
                <c:pt idx="2">
                  <c:v>1.5</c:v>
                </c:pt>
              </c:numCache>
            </c:numRef>
          </c:val>
        </c:ser>
        <c:ser>
          <c:idx val="11"/>
          <c:order val="11"/>
          <c:tx>
            <c:strRef>
              <c:f>Sheet1!$M$1</c:f>
              <c:strCache>
                <c:ptCount val="1"/>
                <c:pt idx="0">
                  <c:v>Sonstiges</c:v>
                </c:pt>
              </c:strCache>
            </c:strRef>
          </c:tx>
          <c:invertIfNegative val="0"/>
          <c:cat>
            <c:strRef>
              <c:f>Sheet1!$A$2:$A$4</c:f>
              <c:strCache>
                <c:ptCount val="3"/>
                <c:pt idx="0">
                  <c:v>Lukas Elmer</c:v>
                </c:pt>
                <c:pt idx="1">
                  <c:v>Christina Heidt</c:v>
                </c:pt>
                <c:pt idx="2">
                  <c:v>Delia Treichler</c:v>
                </c:pt>
              </c:strCache>
            </c:strRef>
          </c:cat>
          <c:val>
            <c:numRef>
              <c:f>Sheet1!$M$2:$M$4</c:f>
              <c:numCache>
                <c:formatCode>General</c:formatCode>
                <c:ptCount val="3"/>
                <c:pt idx="0">
                  <c:v>27.75</c:v>
                </c:pt>
                <c:pt idx="1">
                  <c:v>30.25</c:v>
                </c:pt>
                <c:pt idx="2">
                  <c:v>32.25</c:v>
                </c:pt>
              </c:numCache>
            </c:numRef>
          </c:val>
        </c:ser>
        <c:ser>
          <c:idx val="12"/>
          <c:order val="12"/>
          <c:tx>
            <c:strRef>
              <c:f>Sheet1!$N$1</c:f>
              <c:strCache>
                <c:ptCount val="1"/>
                <c:pt idx="0">
                  <c:v>Benutzer Analyse</c:v>
                </c:pt>
              </c:strCache>
            </c:strRef>
          </c:tx>
          <c:invertIfNegative val="0"/>
          <c:cat>
            <c:strRef>
              <c:f>Sheet1!$A$2:$A$4</c:f>
              <c:strCache>
                <c:ptCount val="3"/>
                <c:pt idx="0">
                  <c:v>Lukas Elmer</c:v>
                </c:pt>
                <c:pt idx="1">
                  <c:v>Christina Heidt</c:v>
                </c:pt>
                <c:pt idx="2">
                  <c:v>Delia Treichler</c:v>
                </c:pt>
              </c:strCache>
            </c:strRef>
          </c:cat>
          <c:val>
            <c:numRef>
              <c:f>Sheet1!$N$2:$N$4</c:f>
              <c:numCache>
                <c:formatCode>General</c:formatCode>
                <c:ptCount val="3"/>
                <c:pt idx="0">
                  <c:v>0</c:v>
                </c:pt>
                <c:pt idx="1">
                  <c:v>18.5</c:v>
                </c:pt>
                <c:pt idx="2">
                  <c:v>16.5</c:v>
                </c:pt>
              </c:numCache>
            </c:numRef>
          </c:val>
        </c:ser>
        <c:dLbls>
          <c:showLegendKey val="0"/>
          <c:showVal val="0"/>
          <c:showCatName val="0"/>
          <c:showSerName val="0"/>
          <c:showPercent val="0"/>
          <c:showBubbleSize val="0"/>
        </c:dLbls>
        <c:gapWidth val="150"/>
        <c:overlap val="100"/>
        <c:axId val="113316608"/>
        <c:axId val="113318144"/>
      </c:barChart>
      <c:catAx>
        <c:axId val="113316608"/>
        <c:scaling>
          <c:orientation val="minMax"/>
        </c:scaling>
        <c:delete val="0"/>
        <c:axPos val="b"/>
        <c:majorTickMark val="out"/>
        <c:minorTickMark val="none"/>
        <c:tickLblPos val="nextTo"/>
        <c:crossAx val="113318144"/>
        <c:crosses val="autoZero"/>
        <c:auto val="1"/>
        <c:lblAlgn val="ctr"/>
        <c:lblOffset val="100"/>
        <c:noMultiLvlLbl val="0"/>
      </c:catAx>
      <c:valAx>
        <c:axId val="113318144"/>
        <c:scaling>
          <c:orientation val="minMax"/>
        </c:scaling>
        <c:delete val="0"/>
        <c:axPos val="l"/>
        <c:majorGridlines/>
        <c:numFmt formatCode="General" sourceLinked="1"/>
        <c:majorTickMark val="out"/>
        <c:minorTickMark val="none"/>
        <c:tickLblPos val="nextTo"/>
        <c:crossAx val="1133166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00C69-F8F4-49ED-B5B0-13C1633DD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31</Pages>
  <Words>7648</Words>
  <Characters>48187</Characters>
  <Application>Microsoft Office Word</Application>
  <DocSecurity>0</DocSecurity>
  <Lines>401</Lines>
  <Paragraphs>111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55724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Christina</cp:lastModifiedBy>
  <cp:revision>231</cp:revision>
  <dcterms:created xsi:type="dcterms:W3CDTF">2012-06-12T17:44:00Z</dcterms:created>
  <dcterms:modified xsi:type="dcterms:W3CDTF">2012-06-13T17:22:00Z</dcterms:modified>
</cp:coreProperties>
</file>