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r>
        <w:t>Einleitung</w:t>
      </w:r>
    </w:p>
    <w:p w:rsidR="003B436F" w:rsidRPr="003B436F" w:rsidRDefault="007B716D" w:rsidP="00A574EF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Heading3"/>
      </w:pPr>
      <w:r>
        <w:t>Einleitung</w:t>
      </w:r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Stakeholderanalyse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>
        <w:t>) geht kurz auf die in dem Projekt verwendeten Tools ein. Danach umschreibt es die funktionalen und nichtfunktionalen Anforderungen,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>
        <w:t xml:space="preserve">) werden zu Beginn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1E488B">
        <w:t>(TODO )</w:t>
      </w:r>
      <w:r w:rsidR="009601EF">
        <w:t xml:space="preserve"> </w:t>
      </w:r>
      <w:r>
        <w:t>widmet sich einleitend den Design Entscheiden. Daraufhin wird die gewählte Architektur umschrieben. Dazu</w:t>
      </w:r>
      <w:r w:rsidR="00873D15">
        <w:t xml:space="preserve"> gehören auch die Assemblies</w:t>
      </w:r>
      <w:r>
        <w:t xml:space="preserve">. </w:t>
      </w:r>
      <w:r w:rsidR="00873D15">
        <w:t xml:space="preserve">Daraufhin werden die verwendeten Patterns </w:t>
      </w:r>
      <w:r w:rsidR="00C76E05">
        <w:t>vorgestellt</w:t>
      </w:r>
      <w:r w:rsidR="00873D15">
        <w:t xml:space="preserve"> und die Funktion des Plug-in Frameworks</w:t>
      </w:r>
      <w:r w:rsidR="00526004">
        <w:t xml:space="preserve"> wird</w:t>
      </w:r>
      <w:r w:rsidR="00873D15">
        <w:t xml:space="preserve"> aufgezeigt.</w:t>
      </w:r>
      <w:r w:rsidR="00242633">
        <w:t xml:space="preserve"> Im Verlauf des Projektes wurden kleine Prototypen erstellt, </w:t>
      </w:r>
      <w:r w:rsidR="00890385">
        <w:t>welche</w:t>
      </w:r>
      <w:r w:rsidR="00242633">
        <w:t xml:space="preserve"> im Bereich Mini Applikationen erläutert</w:t>
      </w:r>
      <w:r w:rsidR="00890385">
        <w:t xml:space="preserve"> werden</w:t>
      </w:r>
      <w:r w:rsidR="00242633">
        <w:t>. Abschliessend widmet sich das Kapitel der Interaktion durch das Handtracking</w:t>
      </w:r>
      <w:r w:rsidR="00890385">
        <w:t xml:space="preserve"> (TODO, stimmt nicht mehr)</w:t>
      </w:r>
      <w:r w:rsidR="00242633">
        <w:t>.</w:t>
      </w:r>
    </w:p>
    <w:p w:rsidR="00526B86" w:rsidRDefault="00526B86" w:rsidP="00A4453C">
      <w:r>
        <w:t>Im Kapitel</w:t>
      </w:r>
      <w:r w:rsidR="00EC518D">
        <w:t xml:space="preserve"> HSR Videowall Evaluation und Tests</w:t>
      </w:r>
      <w:r w:rsidR="00C76E05">
        <w:t xml:space="preserve"> (TODO)</w:t>
      </w:r>
      <w:r w:rsidR="00EC518D">
        <w:t xml:space="preserve"> </w:t>
      </w:r>
      <w:r w:rsidR="00864FD6">
        <w:t xml:space="preserve">wird die Hard- und Software Evaluation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beispielsweise die Grafikkarten</w:t>
      </w:r>
      <w:r w:rsidR="00A920EA">
        <w:t>,</w:t>
      </w:r>
      <w:bookmarkStart w:id="1" w:name="_GoBack"/>
      <w:bookmarkEnd w:id="1"/>
      <w:r w:rsidR="00864FD6">
        <w:t xml:space="preserve">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9F2432">
        <w:t xml:space="preserve">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 w:rsidR="00EC0599">
        <w:t>Schliesslich widmet sich das Kapitel der</w:t>
      </w:r>
      <w:r>
        <w:t xml:space="preserve"> Betriebs</w:t>
      </w:r>
      <w:r w:rsidR="00CC0B50">
        <w:t>- und Installationsdokumentation</w:t>
      </w:r>
      <w:r>
        <w:t>.</w:t>
      </w:r>
    </w:p>
    <w:p w:rsidR="00A4453C" w:rsidRPr="005B1045" w:rsidRDefault="00A4453C" w:rsidP="00A4453C">
      <w:r>
        <w:t>Das letzte Kapitel Schlussfolgerung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53" w:rsidRDefault="00026C53" w:rsidP="008F2373">
      <w:pPr>
        <w:spacing w:after="0"/>
      </w:pPr>
      <w:r>
        <w:separator/>
      </w:r>
    </w:p>
  </w:endnote>
  <w:endnote w:type="continuationSeparator" w:id="0">
    <w:p w:rsidR="00026C53" w:rsidRDefault="00026C5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73CFB">
      <w:rPr>
        <w:noProof/>
      </w:rPr>
      <w:t>9.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920EA" w:rsidRPr="00A920E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26C53">
      <w:fldChar w:fldCharType="begin"/>
    </w:r>
    <w:r w:rsidR="00026C53">
      <w:instrText>NUMPAGES  \* Arabic  \* MERGEFORMAT</w:instrText>
    </w:r>
    <w:r w:rsidR="00026C53">
      <w:fldChar w:fldCharType="separate"/>
    </w:r>
    <w:r w:rsidR="00A920EA" w:rsidRPr="00A920EA">
      <w:rPr>
        <w:b/>
        <w:noProof/>
        <w:lang w:val="de-DE"/>
      </w:rPr>
      <w:t>1</w:t>
    </w:r>
    <w:r w:rsidR="00026C5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53" w:rsidRDefault="00026C53" w:rsidP="008F2373">
      <w:pPr>
        <w:spacing w:after="0"/>
      </w:pPr>
      <w:r>
        <w:separator/>
      </w:r>
    </w:p>
  </w:footnote>
  <w:footnote w:type="continuationSeparator" w:id="0">
    <w:p w:rsidR="00026C53" w:rsidRDefault="00026C5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16C89"/>
    <w:rsid w:val="00026C53"/>
    <w:rsid w:val="0003203E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B0B4C"/>
    <w:rsid w:val="001D17F5"/>
    <w:rsid w:val="001E488B"/>
    <w:rsid w:val="001E53C4"/>
    <w:rsid w:val="001F1125"/>
    <w:rsid w:val="001F2A8C"/>
    <w:rsid w:val="001F61F8"/>
    <w:rsid w:val="00214F4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5C55"/>
    <w:rsid w:val="003B436F"/>
    <w:rsid w:val="003C3BB7"/>
    <w:rsid w:val="003E40FB"/>
    <w:rsid w:val="00402E1C"/>
    <w:rsid w:val="0045698A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37D1"/>
    <w:rsid w:val="007575BA"/>
    <w:rsid w:val="00760725"/>
    <w:rsid w:val="00772752"/>
    <w:rsid w:val="007A158A"/>
    <w:rsid w:val="007B442E"/>
    <w:rsid w:val="007B716D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F2432"/>
    <w:rsid w:val="00A021B6"/>
    <w:rsid w:val="00A06B4F"/>
    <w:rsid w:val="00A4453C"/>
    <w:rsid w:val="00A53880"/>
    <w:rsid w:val="00A57048"/>
    <w:rsid w:val="00A574EF"/>
    <w:rsid w:val="00A611DF"/>
    <w:rsid w:val="00A920EA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BCC9B-C2B6-4F46-A416-219940CF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463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Marion Schleifer</cp:lastModifiedBy>
  <cp:revision>54</cp:revision>
  <dcterms:created xsi:type="dcterms:W3CDTF">2012-06-04T15:15:00Z</dcterms:created>
  <dcterms:modified xsi:type="dcterms:W3CDTF">2012-06-09T20:27:00Z</dcterms:modified>
</cp:coreProperties>
</file>