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w:t>
      </w:r>
      <w:proofErr w:type="gramStart"/>
      <w:r>
        <w:t>der</w:t>
      </w:r>
      <w:proofErr w:type="gramEnd"/>
      <w:r>
        <w:t xml:space="preserve">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Diese Anwendung wurde durch den Au</w:t>
      </w:r>
      <w:r w:rsidR="00926F1F">
        <w:t>f</w:t>
      </w:r>
      <w:r w:rsidR="00C514B3">
        <w:t xml:space="preserve">traggeber als Startpunkt für die Nutzung der Video-Wall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w:t>
      </w:r>
      <w:proofErr w:type="gramStart"/>
      <w:r w:rsidR="00C514B3">
        <w:t>der</w:t>
      </w:r>
      <w:proofErr w:type="gramEnd"/>
      <w:r w:rsidR="00C514B3">
        <w:t xml:space="preserve"> Video</w:t>
      </w:r>
      <w:r w:rsidR="00246850">
        <w:t xml:space="preserve"> W</w:t>
      </w:r>
      <w:r w:rsidR="00C514B3">
        <w:t>all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der</w:t>
      </w:r>
      <w:proofErr w:type="gramEnd"/>
      <w:r w:rsidR="00651F32">
        <w:t xml:space="preserve">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fldSimple w:instr=" SEQ Abbildung \* ARABIC ">
        <w:r w:rsidR="00EC5E3C">
          <w:rPr>
            <w:noProof/>
          </w:rPr>
          <w:t>1</w:t>
        </w:r>
      </w:fldSimple>
      <w:r>
        <w:t xml:space="preserve"> - Gebäude der HSR</w:t>
      </w:r>
      <w:r w:rsidR="00C02122">
        <w:t xml:space="preserve">, </w:t>
      </w:r>
      <w:r w:rsidR="009562ED">
        <w:t>Bildq</w:t>
      </w:r>
      <w:r w:rsidR="00C02122">
        <w:t>uelle: www.hsr.ch</w:t>
      </w:r>
    </w:p>
    <w:p w:rsidR="0011728F" w:rsidRDefault="008415DB" w:rsidP="00564D55">
      <w:pPr>
        <w:pStyle w:val="Heading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8415DB" w:rsidRDefault="008C2B77" w:rsidP="008415DB">
      <w:r>
        <w:t>Nachfolgend die</w:t>
      </w:r>
      <w:r w:rsidR="00BA267F">
        <w:t xml:space="preserve"> </w:t>
      </w:r>
      <w:r w:rsidR="00BA267F">
        <w:fldChar w:fldCharType="begin"/>
      </w:r>
      <w:r w:rsidR="00BA267F">
        <w:instrText xml:space="preserve"> REF _Ref325642089 \h </w:instrText>
      </w:r>
      <w:r w:rsidR="00BA267F">
        <w:fldChar w:fldCharType="separate"/>
      </w:r>
      <w:r w:rsidR="00BA267F">
        <w:t xml:space="preserve">Tabelle </w:t>
      </w:r>
      <w:r w:rsidR="00BA267F">
        <w:rPr>
          <w:noProof/>
        </w:rPr>
        <w:t>1</w:t>
      </w:r>
      <w:r w:rsidR="00BA267F">
        <w:t xml:space="preserve"> - Initiale </w:t>
      </w:r>
      <w:proofErr w:type="spellStart"/>
      <w:r w:rsidR="00BA267F">
        <w:t>Stakeholderanalyse</w:t>
      </w:r>
      <w:proofErr w:type="spellEnd"/>
      <w:r w:rsidR="00BA267F">
        <w:fldChar w:fldCharType="end"/>
      </w:r>
      <w:r>
        <w:t xml:space="preserve">, in der alle </w:t>
      </w:r>
      <w:proofErr w:type="spellStart"/>
      <w:r>
        <w:t>Stakeholder</w:t>
      </w:r>
      <w:proofErr w:type="spellEnd"/>
      <w:r>
        <w:t xml:space="preserve"> aufgelistet sind</w:t>
      </w:r>
      <w:r w:rsidR="00BA267F">
        <w:t>. Die Unterteilung in Beteiligung und „Interesse am Ausgang“</w:t>
      </w:r>
      <w:r>
        <w:t xml:space="preserve">. </w:t>
      </w:r>
      <w:r w:rsidR="008415DB">
        <w:t xml:space="preserve">Zudem ist festgehalten, worin das Interesse der </w:t>
      </w:r>
      <w:proofErr w:type="spellStart"/>
      <w:r w:rsidR="008415DB">
        <w:t>Stakeholder</w:t>
      </w:r>
      <w:proofErr w:type="spellEnd"/>
      <w:r w:rsidR="008415DB">
        <w:t xml:space="preserve"> am Gelingen des Projektes besteht.</w:t>
      </w:r>
      <w:r w:rsidR="008415DB">
        <w:br/>
      </w:r>
      <w:r>
        <w:t xml:space="preserve">Die Unterteilung in die Kategorien </w:t>
      </w:r>
      <w:r w:rsidR="00D20877">
        <w:t>„</w:t>
      </w:r>
      <w:r>
        <w:t>sehr wichtig</w:t>
      </w:r>
      <w:r w:rsidR="00D20877">
        <w:t>“</w:t>
      </w:r>
      <w:r>
        <w:t xml:space="preserve">, </w:t>
      </w:r>
      <w:r w:rsidR="00D20877">
        <w:t>„</w:t>
      </w:r>
      <w:r>
        <w:t>wichtig</w:t>
      </w:r>
      <w:r w:rsidR="00D20877">
        <w:t>“</w:t>
      </w:r>
      <w:r>
        <w:t xml:space="preserve"> und </w:t>
      </w:r>
      <w:r w:rsidR="00D20877">
        <w:t>„</w:t>
      </w:r>
      <w:r>
        <w:t>weniger wichtig</w:t>
      </w:r>
      <w:r w:rsidR="00D20877">
        <w:t>“</w:t>
      </w:r>
      <w:r>
        <w:t xml:space="preserve"> zeigt, welche </w:t>
      </w:r>
      <w:proofErr w:type="spellStart"/>
      <w:r>
        <w:t>Stakeholder</w:t>
      </w:r>
      <w:proofErr w:type="spellEnd"/>
      <w:r>
        <w:t xml:space="preserve"> wie wichtig für den Erfolg des Projektes sind.</w:t>
      </w:r>
      <w:r w:rsidR="008415DB">
        <w:t xml:space="preserve"> Die Einteilung der </w:t>
      </w:r>
      <w:proofErr w:type="spellStart"/>
      <w:r w:rsidR="008415DB">
        <w:t>Stakeholder</w:t>
      </w:r>
      <w:proofErr w:type="spellEnd"/>
      <w:r w:rsidR="008415DB">
        <w:t xml:space="preserve"> in die verschiedenen Kategorien lässt sich wie folgt begründen:</w:t>
      </w:r>
    </w:p>
    <w:p w:rsidR="00BD3A84" w:rsidRDefault="00BD3A84" w:rsidP="00BD3A84">
      <w:pPr>
        <w:pStyle w:val="ListParagraph"/>
        <w:numPr>
          <w:ilvl w:val="0"/>
          <w:numId w:val="30"/>
        </w:numPr>
      </w:pPr>
      <w:r>
        <w:t>Einstufung als sehr wichtig:</w:t>
      </w:r>
    </w:p>
    <w:p w:rsidR="008415DB" w:rsidRDefault="00BA267F" w:rsidP="00056331">
      <w:pPr>
        <w:pStyle w:val="ListParagraph"/>
        <w:numPr>
          <w:ilvl w:val="1"/>
          <w:numId w:val="30"/>
        </w:numPr>
      </w:pPr>
      <w:proofErr w:type="spellStart"/>
      <w:r>
        <w:t>Stakeholder</w:t>
      </w:r>
      <w:proofErr w:type="spellEnd"/>
      <w:r>
        <w:t xml:space="preserve"> Markus Stolze</w:t>
      </w:r>
      <w:r w:rsidR="00BD3A84">
        <w:t>:</w:t>
      </w:r>
      <w:r>
        <w:t xml:space="preserve"> </w:t>
      </w:r>
      <w:r w:rsidR="00BD3A84">
        <w:t>E</w:t>
      </w:r>
      <w:r>
        <w:t>r</w:t>
      </w:r>
      <w:r w:rsidR="00BD3A84">
        <w:t xml:space="preserve"> ist</w:t>
      </w:r>
      <w:r>
        <w:t xml:space="preserve"> der Auftraggeber ist</w:t>
      </w:r>
      <w:r w:rsidR="00BD3A84">
        <w:t>.</w:t>
      </w:r>
    </w:p>
    <w:p w:rsidR="00BD3A84" w:rsidRDefault="00BD3A84" w:rsidP="00056331">
      <w:pPr>
        <w:pStyle w:val="ListParagraph"/>
        <w:numPr>
          <w:ilvl w:val="1"/>
          <w:numId w:val="30"/>
        </w:numPr>
      </w:pPr>
      <w:proofErr w:type="spellStart"/>
      <w:r>
        <w:t>Stakeholder</w:t>
      </w:r>
      <w:proofErr w:type="spellEnd"/>
      <w:r>
        <w:t xml:space="preserve"> </w:t>
      </w:r>
      <w:r w:rsidRPr="00BD3A84">
        <w:t>Entscheidungsgremium</w:t>
      </w:r>
      <w:r>
        <w:t>: Von dessen Entscheidung hängt die Realisierung der Video Wall ab.</w:t>
      </w:r>
    </w:p>
    <w:p w:rsidR="00BD3A84" w:rsidRDefault="00BD3A84" w:rsidP="00056331">
      <w:pPr>
        <w:pStyle w:val="ListParagraph"/>
        <w:numPr>
          <w:ilvl w:val="1"/>
          <w:numId w:val="30"/>
        </w:numPr>
      </w:pPr>
      <w:proofErr w:type="spellStart"/>
      <w:r>
        <w:t>Stakeholder</w:t>
      </w:r>
      <w:proofErr w:type="spellEnd"/>
      <w:r>
        <w:t xml:space="preserve"> </w:t>
      </w:r>
      <w:r w:rsidRPr="00BD3A84">
        <w:t>I</w:t>
      </w:r>
      <w:r>
        <w:t xml:space="preserve">nstitut für </w:t>
      </w:r>
      <w:r w:rsidRPr="00BD3A84">
        <w:t>S</w:t>
      </w:r>
      <w:r>
        <w:t>oftware: D</w:t>
      </w:r>
      <w:r w:rsidR="00EA7833">
        <w:t>as Team wird d</w:t>
      </w:r>
      <w:r>
        <w:t xml:space="preserve">urch die Assistenten Silvan Gehrig und Michael </w:t>
      </w:r>
      <w:proofErr w:type="spellStart"/>
      <w:r>
        <w:t>Gfeller</w:t>
      </w:r>
      <w:proofErr w:type="spellEnd"/>
      <w:r>
        <w:t xml:space="preserve"> des IFS </w:t>
      </w:r>
      <w:r w:rsidR="00EA7833">
        <w:t>in der</w:t>
      </w:r>
      <w:r>
        <w:t xml:space="preserve"> Durchführung </w:t>
      </w:r>
      <w:r w:rsidR="00EA7833">
        <w:t xml:space="preserve">des technischen Teils </w:t>
      </w:r>
      <w:r>
        <w:t xml:space="preserve">des Projektes </w:t>
      </w:r>
      <w:r w:rsidR="00EA7833">
        <w:t>unterstützt</w:t>
      </w:r>
      <w:r>
        <w:t>.</w:t>
      </w:r>
      <w:r w:rsidR="00F136C1">
        <w:t xml:space="preserve"> Die Arbeit bietet dem Institut für Software Weiterentwicklungsmöglichkeiten.</w:t>
      </w:r>
    </w:p>
    <w:p w:rsidR="00BD3A84" w:rsidRDefault="00BD3A84" w:rsidP="00056331">
      <w:pPr>
        <w:pStyle w:val="ListParagraph"/>
        <w:numPr>
          <w:ilvl w:val="1"/>
          <w:numId w:val="30"/>
        </w:numPr>
      </w:pPr>
      <w:proofErr w:type="spellStart"/>
      <w:r>
        <w:t>Stakeholder</w:t>
      </w:r>
      <w:proofErr w:type="spellEnd"/>
      <w:r>
        <w:t xml:space="preserve"> Studenten</w:t>
      </w:r>
      <w:r w:rsidR="00056331">
        <w:t>: Sie stellen</w:t>
      </w:r>
      <w:r>
        <w:t xml:space="preserve"> eine der zwei Hauptzielperso</w:t>
      </w:r>
      <w:r w:rsidR="00056331">
        <w:t>nengruppen für die Arbeit dar</w:t>
      </w:r>
      <w:r>
        <w:t>.</w:t>
      </w:r>
    </w:p>
    <w:p w:rsidR="00BD3A84" w:rsidRDefault="00BD3A84" w:rsidP="00056331">
      <w:pPr>
        <w:pStyle w:val="ListParagraph"/>
        <w:numPr>
          <w:ilvl w:val="1"/>
          <w:numId w:val="30"/>
        </w:numPr>
      </w:pPr>
      <w:proofErr w:type="spellStart"/>
      <w:r>
        <w:t>Stakeholder</w:t>
      </w:r>
      <w:proofErr w:type="spellEnd"/>
      <w:r>
        <w:t xml:space="preserve"> Schulleitung</w:t>
      </w:r>
      <w:r w:rsidR="00056331">
        <w:t>: TODO</w:t>
      </w:r>
    </w:p>
    <w:p w:rsidR="00BD3A84" w:rsidRDefault="00BD3A84" w:rsidP="00056331">
      <w:pPr>
        <w:pStyle w:val="ListParagraph"/>
        <w:numPr>
          <w:ilvl w:val="1"/>
          <w:numId w:val="30"/>
        </w:numPr>
      </w:pPr>
      <w:proofErr w:type="spellStart"/>
      <w:r>
        <w:t>Stakeholder</w:t>
      </w:r>
      <w:proofErr w:type="spellEnd"/>
      <w:r>
        <w:t xml:space="preserve"> Eventbesucher</w:t>
      </w:r>
      <w:r w:rsidR="00056331">
        <w:t>: D</w:t>
      </w:r>
      <w:r>
        <w:t>ie</w:t>
      </w:r>
      <w:r w:rsidR="00056331">
        <w:t xml:space="preserve"> Eventbesucher sind </w:t>
      </w:r>
      <w:r>
        <w:t>eine der zwei Hauptzielperson</w:t>
      </w:r>
      <w:r w:rsidR="00056331">
        <w:t>engruppen für die Arbeit.</w:t>
      </w:r>
    </w:p>
    <w:p w:rsidR="00056331" w:rsidRDefault="00056331" w:rsidP="00056331">
      <w:pPr>
        <w:pStyle w:val="ListParagraph"/>
        <w:numPr>
          <w:ilvl w:val="0"/>
          <w:numId w:val="30"/>
        </w:numPr>
      </w:pPr>
      <w:r>
        <w:t>Einstufung als wichtig:</w:t>
      </w:r>
    </w:p>
    <w:p w:rsidR="00056331" w:rsidRDefault="007B273A" w:rsidP="00056331">
      <w:pPr>
        <w:pStyle w:val="ListParagraph"/>
        <w:numPr>
          <w:ilvl w:val="1"/>
          <w:numId w:val="30"/>
        </w:numPr>
      </w:pPr>
      <w:proofErr w:type="spellStart"/>
      <w:r>
        <w:t>Stakeholder</w:t>
      </w:r>
      <w:proofErr w:type="spellEnd"/>
      <w:r>
        <w:t xml:space="preserve"> </w:t>
      </w:r>
      <w:r w:rsidRPr="0011728F">
        <w:t>Studiengangleiter</w:t>
      </w:r>
      <w:r>
        <w:t>: Die Arbeit bietet ihm die Möglichkeit, der Abteilung Informatik Reputation</w:t>
      </w:r>
      <w:r w:rsidR="007A446A">
        <w:t xml:space="preserve"> in und auch ausserhalb der HSR</w:t>
      </w:r>
      <w:r>
        <w:t xml:space="preserve"> zu verschaffen.</w:t>
      </w:r>
    </w:p>
    <w:p w:rsidR="007A446A" w:rsidRDefault="007A446A" w:rsidP="00056331">
      <w:pPr>
        <w:pStyle w:val="ListParagraph"/>
        <w:numPr>
          <w:ilvl w:val="1"/>
          <w:numId w:val="30"/>
        </w:numPr>
      </w:pPr>
      <w:proofErr w:type="spellStart"/>
      <w:r>
        <w:t>Stakeholder</w:t>
      </w:r>
      <w:proofErr w:type="spellEnd"/>
      <w:r>
        <w:t xml:space="preserve"> Institute: Die Arbeit bietet eine neue Plattform und somit eine neue Präsentationsmöglichkeit</w:t>
      </w:r>
      <w:r w:rsidR="00F136C1">
        <w:t>.</w:t>
      </w:r>
    </w:p>
    <w:p w:rsidR="00BA267F" w:rsidRDefault="00056331" w:rsidP="00056331">
      <w:pPr>
        <w:pStyle w:val="ListParagraph"/>
        <w:numPr>
          <w:ilvl w:val="0"/>
          <w:numId w:val="30"/>
        </w:numPr>
      </w:pPr>
      <w:r>
        <w:t>Einstufung als weniger wichtig:</w:t>
      </w:r>
    </w:p>
    <w:p w:rsidR="00B7111C" w:rsidRDefault="00B7111C" w:rsidP="00B7111C">
      <w:pPr>
        <w:pStyle w:val="ListParagraph"/>
        <w:numPr>
          <w:ilvl w:val="1"/>
          <w:numId w:val="30"/>
        </w:numPr>
      </w:pPr>
      <w:proofErr w:type="spellStart"/>
      <w:r>
        <w:t>Stakeholder</w:t>
      </w:r>
      <w:proofErr w:type="spellEnd"/>
      <w:r>
        <w:t xml:space="preserve"> </w:t>
      </w:r>
      <w:r w:rsidRPr="0011728F">
        <w:t>Allgemeine Besucher</w:t>
      </w:r>
      <w:r>
        <w:t>: Die Arbeit bietet die Plattform, auf welcher Informationen an die Besucher überbracht und ihr Interesse geweckt werden kann.</w:t>
      </w:r>
    </w:p>
    <w:p w:rsidR="00B7111C" w:rsidRDefault="00B7111C" w:rsidP="00B7111C">
      <w:pPr>
        <w:pStyle w:val="ListParagraph"/>
        <w:numPr>
          <w:ilvl w:val="1"/>
          <w:numId w:val="30"/>
        </w:numPr>
      </w:pPr>
      <w:proofErr w:type="spellStart"/>
      <w:r>
        <w:t>Stakeholder</w:t>
      </w:r>
      <w:proofErr w:type="spellEnd"/>
      <w:r>
        <w:t xml:space="preserve"> Informatik-</w:t>
      </w:r>
      <w:r w:rsidRPr="0011728F">
        <w:t>Schulklassen</w:t>
      </w:r>
      <w:r>
        <w:t>: TODO</w:t>
      </w:r>
    </w:p>
    <w:p w:rsidR="005C595B" w:rsidRDefault="005C595B" w:rsidP="005C595B">
      <w:r>
        <w:t xml:space="preserve">TODO: Peter Heinzmann als </w:t>
      </w:r>
      <w:proofErr w:type="spellStart"/>
      <w:r>
        <w:t>Stakeholder</w:t>
      </w:r>
      <w:proofErr w:type="spellEnd"/>
      <w:r>
        <w:t>?</w:t>
      </w:r>
    </w:p>
    <w:tbl>
      <w:tblPr>
        <w:tblStyle w:val="MediumShading1-Accent1"/>
        <w:tblW w:w="0" w:type="auto"/>
        <w:tblLook w:val="0420" w:firstRow="1" w:lastRow="0" w:firstColumn="0" w:lastColumn="0" w:noHBand="0" w:noVBand="1"/>
      </w:tblPr>
      <w:tblGrid>
        <w:gridCol w:w="1929"/>
        <w:gridCol w:w="2335"/>
        <w:gridCol w:w="5024"/>
      </w:tblGrid>
      <w:tr w:rsidR="00592B88" w:rsidTr="00592B88">
        <w:trPr>
          <w:cnfStyle w:val="100000000000" w:firstRow="1" w:lastRow="0" w:firstColumn="0" w:lastColumn="0" w:oddVBand="0" w:evenVBand="0" w:oddHBand="0" w:evenHBand="0" w:firstRowFirstColumn="0" w:firstRowLastColumn="0" w:lastRowFirstColumn="0" w:lastRowLastColumn="0"/>
        </w:trPr>
        <w:tc>
          <w:tcPr>
            <w:tcW w:w="1929" w:type="dxa"/>
          </w:tcPr>
          <w:p w:rsidR="00592B88" w:rsidRDefault="00592B88" w:rsidP="00D20877">
            <w:r>
              <w:t>Kategorie</w:t>
            </w:r>
          </w:p>
        </w:tc>
        <w:tc>
          <w:tcPr>
            <w:tcW w:w="2335" w:type="dxa"/>
          </w:tcPr>
          <w:p w:rsidR="00592B88" w:rsidRDefault="00592B88" w:rsidP="00D20877">
            <w:proofErr w:type="spellStart"/>
            <w:r>
              <w:t>Stakeholder</w:t>
            </w:r>
            <w:proofErr w:type="spellEnd"/>
          </w:p>
        </w:tc>
        <w:tc>
          <w:tcPr>
            <w:tcW w:w="5024" w:type="dxa"/>
          </w:tcPr>
          <w:p w:rsidR="00592B88" w:rsidRDefault="00592B88" w:rsidP="0085329C">
            <w:r>
              <w:t xml:space="preserve">Interesse(n) des </w:t>
            </w:r>
            <w:proofErr w:type="spellStart"/>
            <w:r>
              <w:t>Stakeholders</w:t>
            </w:r>
            <w:proofErr w:type="spellEnd"/>
            <w:r>
              <w:t xml:space="preserve"> am Projekt</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Default="00592B88" w:rsidP="0085329C">
            <w:r w:rsidRPr="00164503">
              <w:rPr>
                <w:b/>
              </w:rPr>
              <w:lastRenderedPageBreak/>
              <w:t>Beteiligung</w:t>
            </w:r>
          </w:p>
        </w:tc>
      </w:tr>
      <w:tr w:rsidR="00592B88" w:rsidRPr="00225C88" w:rsidTr="00592B88">
        <w:tc>
          <w:tcPr>
            <w:tcW w:w="9288" w:type="dxa"/>
            <w:gridSpan w:val="3"/>
          </w:tcPr>
          <w:p w:rsidR="00592B88" w:rsidRPr="00225C88" w:rsidRDefault="00592B88" w:rsidP="0085329C">
            <w:pPr>
              <w:cnfStyle w:val="000000010000" w:firstRow="0" w:lastRow="0" w:firstColumn="0" w:lastColumn="0" w:oddVBand="0" w:evenVBand="0" w:oddHBand="0" w:evenHBand="1" w:firstRowFirstColumn="0" w:firstRowLastColumn="0" w:lastRowFirstColumn="0" w:lastRowLastColumn="0"/>
              <w:rPr>
                <w:i/>
              </w:rPr>
            </w:pPr>
            <w:r w:rsidRPr="00225C88">
              <w:rPr>
                <w:i/>
              </w:rPr>
              <w:t>sehr wichtig</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Markus</w:t>
            </w:r>
            <w:r>
              <w:t xml:space="preserve"> Stolze</w:t>
            </w:r>
            <w:r w:rsidR="00265CF1">
              <w:t xml:space="preserve"> (Auftraggeber)</w:t>
            </w:r>
          </w:p>
        </w:tc>
        <w:tc>
          <w:tcPr>
            <w:tcW w:w="5024" w:type="dxa"/>
          </w:tcPr>
          <w:p w:rsidR="00592B88" w:rsidRDefault="00073689" w:rsidP="00265CF1">
            <w:pPr>
              <w:pStyle w:val="ListParagraph"/>
              <w:numPr>
                <w:ilvl w:val="1"/>
                <w:numId w:val="15"/>
              </w:numPr>
              <w:ind w:left="170" w:hanging="170"/>
            </w:pPr>
            <w:r>
              <w:t xml:space="preserve">Umsetzung und Erfolg des </w:t>
            </w:r>
            <w:r w:rsidR="00592B88">
              <w:t>Projekt</w:t>
            </w:r>
            <w:r>
              <w:t>es</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Entscheidungsgremium</w:t>
            </w:r>
          </w:p>
        </w:tc>
        <w:tc>
          <w:tcPr>
            <w:tcW w:w="5024" w:type="dxa"/>
          </w:tcPr>
          <w:p w:rsidR="00592B88" w:rsidRDefault="00592B88" w:rsidP="00592B88">
            <w:pPr>
              <w:pStyle w:val="ListParagraph"/>
              <w:numPr>
                <w:ilvl w:val="1"/>
                <w:numId w:val="15"/>
              </w:numPr>
              <w:ind w:left="170" w:hanging="170"/>
            </w:pPr>
            <w:r>
              <w:t>neue Technologie/Fortschritt/Wissen an der HSR demonstrieren</w:t>
            </w:r>
          </w:p>
          <w:p w:rsidR="00592B88" w:rsidRDefault="00592B88" w:rsidP="00592B88">
            <w:pPr>
              <w:pStyle w:val="ListParagraph"/>
              <w:numPr>
                <w:ilvl w:val="1"/>
                <w:numId w:val="15"/>
              </w:numPr>
              <w:ind w:left="170" w:hanging="170"/>
            </w:pPr>
            <w:r>
              <w:t>technisch innovativen Eindruck der HSR bei Besuchern wie auch Mitarbeitern und Studenten hinterlassen</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I</w:t>
            </w:r>
            <w:r w:rsidR="00265CF1">
              <w:t>nstitut für Software (I</w:t>
            </w:r>
            <w:r w:rsidRPr="0011728F">
              <w:t>FS</w:t>
            </w:r>
            <w:r w:rsidR="00265CF1">
              <w:t>)</w:t>
            </w:r>
          </w:p>
        </w:tc>
        <w:tc>
          <w:tcPr>
            <w:tcW w:w="5024" w:type="dxa"/>
          </w:tcPr>
          <w:p w:rsidR="00265CF1" w:rsidRDefault="00265CF1" w:rsidP="00265CF1">
            <w:pPr>
              <w:pStyle w:val="ListParagraph"/>
              <w:numPr>
                <w:ilvl w:val="1"/>
                <w:numId w:val="15"/>
              </w:numPr>
              <w:ind w:left="170" w:hanging="170"/>
            </w:pPr>
            <w:r>
              <w:t>Nutzung der neuen Technologie für Arbeiten/Projekte</w:t>
            </w:r>
          </w:p>
          <w:p w:rsidR="00592B88" w:rsidRDefault="00265CF1" w:rsidP="00265CF1">
            <w:pPr>
              <w:pStyle w:val="ListParagraph"/>
              <w:numPr>
                <w:ilvl w:val="1"/>
                <w:numId w:val="15"/>
              </w:numPr>
              <w:ind w:left="170" w:hanging="170"/>
            </w:pPr>
            <w:r>
              <w:t>Weiterentwicklung des bestehenden Projektes</w:t>
            </w:r>
          </w:p>
        </w:tc>
      </w:tr>
      <w:tr w:rsidR="00592B88" w:rsidTr="00592B88">
        <w:tc>
          <w:tcPr>
            <w:tcW w:w="9288" w:type="dxa"/>
            <w:gridSpan w:val="3"/>
          </w:tcPr>
          <w:p w:rsidR="00592B88" w:rsidRDefault="00592B88" w:rsidP="00D20877">
            <w:pPr>
              <w:cnfStyle w:val="000000010000" w:firstRow="0" w:lastRow="0" w:firstColumn="0" w:lastColumn="0" w:oddVBand="0" w:evenVBand="0" w:oddHBand="0" w:evenHBand="1" w:firstRowFirstColumn="0" w:firstRowLastColumn="0" w:lastRowFirstColumn="0" w:lastRowLastColumn="0"/>
            </w:pPr>
            <w:r w:rsidRPr="00164503">
              <w:rPr>
                <w:b/>
              </w:rPr>
              <w:t>Interesse am Ausgang</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85329C">
            <w:pPr>
              <w:rPr>
                <w:i/>
              </w:rPr>
            </w:pPr>
            <w:r w:rsidRPr="00225C88">
              <w:rPr>
                <w:i/>
              </w:rPr>
              <w:t>sehr wichtig</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Studenten</w:t>
            </w:r>
          </w:p>
        </w:tc>
        <w:tc>
          <w:tcPr>
            <w:tcW w:w="5024" w:type="dxa"/>
          </w:tcPr>
          <w:p w:rsidR="00053064" w:rsidRDefault="005357B3" w:rsidP="00053064">
            <w:pPr>
              <w:pStyle w:val="ListParagraph"/>
              <w:numPr>
                <w:ilvl w:val="1"/>
                <w:numId w:val="15"/>
              </w:numPr>
              <w:ind w:left="170" w:hanging="170"/>
            </w:pPr>
            <w:r>
              <w:t xml:space="preserve">(TODO: Zu Applikationsspezifisch?: </w:t>
            </w:r>
            <w:r w:rsidR="00053064">
              <w:t>Wissensaustausch zwischen Studiengängen durch Präsentation von Arbeiten aller Studiengänge</w:t>
            </w:r>
            <w:r>
              <w:t>)</w:t>
            </w:r>
          </w:p>
          <w:p w:rsidR="007511F8" w:rsidRDefault="007511F8" w:rsidP="00053064">
            <w:pPr>
              <w:pStyle w:val="ListParagraph"/>
              <w:numPr>
                <w:ilvl w:val="1"/>
                <w:numId w:val="15"/>
              </w:numPr>
              <w:ind w:left="170" w:hanging="170"/>
            </w:pPr>
            <w:r>
              <w:t>Eigener Beitrag für das Projekt (App entwickeln)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7903A7">
            <w:r w:rsidRPr="0011728F">
              <w:t>Schulleitung</w:t>
            </w:r>
          </w:p>
        </w:tc>
        <w:tc>
          <w:tcPr>
            <w:tcW w:w="5024" w:type="dxa"/>
          </w:tcPr>
          <w:p w:rsidR="00592B88" w:rsidRDefault="00265CF1" w:rsidP="007903A7">
            <w:pPr>
              <w:pStyle w:val="ListParagraph"/>
              <w:numPr>
                <w:ilvl w:val="1"/>
                <w:numId w:val="15"/>
              </w:numPr>
              <w:ind w:left="170" w:hanging="170"/>
            </w:pPr>
            <w:r>
              <w:t>TODO: ???</w:t>
            </w:r>
            <w:r w:rsidR="007903A7">
              <w:t xml:space="preserve">Gehört die zum </w:t>
            </w:r>
            <w:r w:rsidR="007903A7" w:rsidRPr="0011728F">
              <w:t>Entscheidungsgremium</w:t>
            </w:r>
            <w:r w:rsidR="007903A7">
              <w:t>???</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Eventbesucher</w:t>
            </w:r>
          </w:p>
        </w:tc>
        <w:tc>
          <w:tcPr>
            <w:tcW w:w="5024" w:type="dxa"/>
          </w:tcPr>
          <w:p w:rsidR="007903A7" w:rsidRDefault="007903A7" w:rsidP="007903A7">
            <w:pPr>
              <w:pStyle w:val="ListParagraph"/>
              <w:numPr>
                <w:ilvl w:val="1"/>
                <w:numId w:val="15"/>
              </w:numPr>
              <w:ind w:left="170" w:hanging="170"/>
            </w:pPr>
            <w:r>
              <w:t>Eventinformationen zentral und auf einen Blick verfügbar</w:t>
            </w:r>
          </w:p>
          <w:p w:rsidR="00592B88" w:rsidRDefault="00265CF1" w:rsidP="007903A7">
            <w:pPr>
              <w:pStyle w:val="ListParagraph"/>
              <w:numPr>
                <w:ilvl w:val="1"/>
                <w:numId w:val="15"/>
              </w:numPr>
              <w:ind w:left="170" w:hanging="170"/>
            </w:pPr>
            <w:r>
              <w:t xml:space="preserve">Unterhaltung, </w:t>
            </w:r>
            <w:r w:rsidR="007903A7">
              <w:t>Interaktivität, Spiel und Spass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85329C">
            <w:pPr>
              <w:rPr>
                <w:i/>
              </w:rPr>
            </w:pPr>
            <w:r w:rsidRPr="00225C88">
              <w:rPr>
                <w:i/>
              </w:rPr>
              <w:t>wichtig</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Studiengangleiter</w:t>
            </w:r>
          </w:p>
        </w:tc>
        <w:tc>
          <w:tcPr>
            <w:tcW w:w="5024" w:type="dxa"/>
          </w:tcPr>
          <w:p w:rsidR="007903A7" w:rsidRDefault="007903A7" w:rsidP="007903A7">
            <w:pPr>
              <w:pStyle w:val="ListParagraph"/>
              <w:numPr>
                <w:ilvl w:val="1"/>
                <w:numId w:val="15"/>
              </w:numPr>
              <w:ind w:left="170" w:hanging="170"/>
            </w:pPr>
            <w:r>
              <w:t>neue Technologie/Fortschritt/Wissen aus der Abteilung Informatik an der HSR demonstrieren</w:t>
            </w:r>
          </w:p>
          <w:p w:rsidR="007903A7" w:rsidRDefault="007903A7" w:rsidP="007903A7">
            <w:pPr>
              <w:pStyle w:val="ListParagraph"/>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Paragraph"/>
              <w:numPr>
                <w:ilvl w:val="1"/>
                <w:numId w:val="15"/>
              </w:numPr>
              <w:ind w:left="170" w:hanging="170"/>
            </w:pPr>
            <w:r>
              <w:t xml:space="preserve">Abteilung Informatik besser </w:t>
            </w:r>
            <w:r w:rsidR="00D849EE">
              <w:t>nach a</w:t>
            </w:r>
            <w:r>
              <w:t>ussen präsentieren</w:t>
            </w:r>
            <w:r w:rsidR="00D849EE">
              <w:t xml:space="preserve"> z</w:t>
            </w:r>
            <w:r>
              <w:t>u können</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t>Institute</w:t>
            </w:r>
          </w:p>
        </w:tc>
        <w:tc>
          <w:tcPr>
            <w:tcW w:w="5024" w:type="dxa"/>
          </w:tcPr>
          <w:p w:rsidR="00592B88" w:rsidRDefault="00D849EE" w:rsidP="00265CF1">
            <w:pPr>
              <w:pStyle w:val="ListParagraph"/>
              <w:numPr>
                <w:ilvl w:val="1"/>
                <w:numId w:val="15"/>
              </w:numPr>
              <w:ind w:left="170" w:hanging="170"/>
            </w:pPr>
            <w:r>
              <w:t>Nutzung der neuen Technologie für Arbeiten/Projekte</w:t>
            </w:r>
          </w:p>
        </w:tc>
      </w:tr>
      <w:tr w:rsidR="00592B88" w:rsidRPr="00225C88" w:rsidTr="00592B88">
        <w:tc>
          <w:tcPr>
            <w:tcW w:w="9288" w:type="dxa"/>
            <w:gridSpan w:val="3"/>
          </w:tcPr>
          <w:p w:rsidR="00592B88" w:rsidRPr="00225C88" w:rsidRDefault="00592B88" w:rsidP="0085329C">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592B88">
        <w:trPr>
          <w:cnfStyle w:val="000000100000" w:firstRow="0" w:lastRow="0" w:firstColumn="0" w:lastColumn="0" w:oddVBand="0" w:evenVBand="0" w:oddHBand="1" w:evenHBand="0" w:firstRowFirstColumn="0" w:firstRowLastColumn="0" w:lastRowFirstColumn="0" w:lastRowLastColumn="0"/>
        </w:trPr>
        <w:tc>
          <w:tcPr>
            <w:tcW w:w="1929" w:type="dxa"/>
          </w:tcPr>
          <w:p w:rsidR="00592B88" w:rsidRDefault="00592B88" w:rsidP="0085329C"/>
        </w:tc>
        <w:tc>
          <w:tcPr>
            <w:tcW w:w="2335" w:type="dxa"/>
          </w:tcPr>
          <w:p w:rsidR="00592B88" w:rsidRDefault="00592B88" w:rsidP="0085329C">
            <w:r w:rsidRPr="0011728F">
              <w:t>Allgemeine Besucher</w:t>
            </w:r>
          </w:p>
        </w:tc>
        <w:tc>
          <w:tcPr>
            <w:tcW w:w="5024"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r w:rsidR="00592B88" w:rsidTr="00592B88">
        <w:trPr>
          <w:cnfStyle w:val="000000010000" w:firstRow="0" w:lastRow="0" w:firstColumn="0" w:lastColumn="0" w:oddVBand="0" w:evenVBand="0" w:oddHBand="0" w:evenHBand="1" w:firstRowFirstColumn="0" w:firstRowLastColumn="0" w:lastRowFirstColumn="0" w:lastRowLastColumn="0"/>
        </w:trPr>
        <w:tc>
          <w:tcPr>
            <w:tcW w:w="1929" w:type="dxa"/>
          </w:tcPr>
          <w:p w:rsidR="00592B88" w:rsidRDefault="00592B88" w:rsidP="0085329C"/>
        </w:tc>
        <w:tc>
          <w:tcPr>
            <w:tcW w:w="2335" w:type="dxa"/>
          </w:tcPr>
          <w:p w:rsidR="00592B88" w:rsidRDefault="00B7111C" w:rsidP="00D20877">
            <w:r>
              <w:t>(??</w:t>
            </w:r>
            <w:r w:rsidR="00592B88">
              <w:t>Informatik-</w:t>
            </w:r>
            <w:r>
              <w:t>??)</w:t>
            </w:r>
            <w:r w:rsidR="00592B88" w:rsidRPr="0011728F">
              <w:t>Schulklassen</w:t>
            </w:r>
            <w:r>
              <w:t xml:space="preserve"> (TODO: müssen die Speziell erwähnt werden?)</w:t>
            </w:r>
          </w:p>
        </w:tc>
        <w:tc>
          <w:tcPr>
            <w:tcW w:w="5024" w:type="dxa"/>
          </w:tcPr>
          <w:p w:rsidR="00265CF1" w:rsidRDefault="00265CF1" w:rsidP="00265CF1">
            <w:pPr>
              <w:pStyle w:val="ListParagraph"/>
              <w:numPr>
                <w:ilvl w:val="1"/>
                <w:numId w:val="15"/>
              </w:numPr>
              <w:ind w:left="170" w:hanging="170"/>
            </w:pPr>
            <w:r>
              <w:t>Unterhaltung, Interaktivität, Spiel und Spass</w:t>
            </w:r>
          </w:p>
          <w:p w:rsidR="00592B88" w:rsidRDefault="00265CF1" w:rsidP="008415DB">
            <w:pPr>
              <w:pStyle w:val="ListParagraph"/>
              <w:keepNext/>
              <w:numPr>
                <w:ilvl w:val="1"/>
                <w:numId w:val="15"/>
              </w:numPr>
              <w:ind w:left="170" w:hanging="170"/>
            </w:pPr>
            <w:r>
              <w:t>Beispiel für das, was an der HSR gelehrt wird (Abteilung Informatik)</w:t>
            </w:r>
          </w:p>
        </w:tc>
      </w:tr>
    </w:tbl>
    <w:p w:rsidR="00164503" w:rsidRDefault="008415DB" w:rsidP="008415DB">
      <w:pPr>
        <w:pStyle w:val="Caption"/>
      </w:pPr>
      <w:bookmarkStart w:id="6" w:name="_Ref325642089"/>
      <w:r>
        <w:t xml:space="preserve">Tabelle </w:t>
      </w:r>
      <w:fldSimple w:instr=" SEQ Tabelle \* ARABIC ">
        <w:r>
          <w:rPr>
            <w:noProof/>
          </w:rPr>
          <w:t>1</w:t>
        </w:r>
      </w:fldSimple>
      <w:r>
        <w:t xml:space="preserve"> - Initiale </w:t>
      </w:r>
      <w:proofErr w:type="spellStart"/>
      <w:r>
        <w:t>Stakeholderanalyse</w:t>
      </w:r>
      <w:bookmarkEnd w:id="6"/>
      <w:proofErr w:type="spellEnd"/>
    </w:p>
    <w:p w:rsidR="00564D55" w:rsidRDefault="00564D55" w:rsidP="00564D55">
      <w:pPr>
        <w:pStyle w:val="Heading3"/>
      </w:pPr>
      <w:r>
        <w:t>Konkurrenzanalyse und ähnliche Arbeiten</w:t>
      </w:r>
    </w:p>
    <w:p w:rsidR="00CE3A23" w:rsidRDefault="00CE3A23" w:rsidP="00CE3A23">
      <w:r>
        <w:t>Um bei der Arbeit nicht bei null zu starten wurden zu Beginn der Arbeit eine Konkurrenzanalyse durchgeführt und ähnliche kommerzielle und wissenschaftliche Projekte betrachtet.</w:t>
      </w:r>
      <w:r w:rsidR="002C5C39">
        <w:t xml:space="preserve"> Die Analyse ergab, dass es noch kein Produkt oder Projekt gibt, das die Aufgabenstellung dieser Bachelor Arbeit vollständig löst.</w:t>
      </w:r>
      <w:r w:rsidR="00386A7F">
        <w:t xml:space="preserve"> Gewisse Teilprobleme wurden aber bereits untersucht und gelöst, was in diesem Abschnitt genauer erläutert wird.</w:t>
      </w:r>
    </w:p>
    <w:p w:rsidR="00386A7F" w:rsidRDefault="00386A7F" w:rsidP="00386A7F">
      <w:pPr>
        <w:pStyle w:val="Heading4"/>
      </w:pPr>
      <w:r>
        <w:t>Video Wall</w:t>
      </w:r>
    </w:p>
    <w:p w:rsidR="00753310" w:rsidRDefault="009A4684" w:rsidP="00386A7F">
      <w:proofErr w:type="gramStart"/>
      <w:r>
        <w:t>Eine</w:t>
      </w:r>
      <w:proofErr w:type="gramEnd"/>
      <w:r>
        <w:t xml:space="preserve"> Video Wall ist eine Wand, auf der dynamisch Bilder angezeigt werden können. Dazu können grosse Monitore</w:t>
      </w:r>
      <w:r w:rsidR="00753310">
        <w:t>, mehrere Monitore</w:t>
      </w:r>
      <w:r>
        <w:t xml:space="preserve"> oder auch </w:t>
      </w:r>
      <w:proofErr w:type="spellStart"/>
      <w:r>
        <w:t>Beamer</w:t>
      </w:r>
      <w:proofErr w:type="spellEnd"/>
      <w:r>
        <w:t xml:space="preserve"> mit Leinwand gezählt werden.</w:t>
      </w:r>
    </w:p>
    <w:p w:rsidR="00386A7F" w:rsidRDefault="00D4118B" w:rsidP="00386A7F">
      <w:r>
        <w:t>Da es in dieser Arbeit</w:t>
      </w:r>
      <w:r w:rsidR="00753310">
        <w:t xml:space="preserve"> unter </w:t>
      </w:r>
      <w:r>
        <w:t>anderem</w:t>
      </w:r>
      <w:r w:rsidR="00753310">
        <w:t xml:space="preserve"> </w:t>
      </w:r>
      <w:r>
        <w:t xml:space="preserve">darum geht, </w:t>
      </w:r>
      <w:r w:rsidR="00753310">
        <w:t xml:space="preserve">Text auf dieser Wand </w:t>
      </w:r>
      <w:r>
        <w:t>zu lesen</w:t>
      </w:r>
      <w:r w:rsidR="00753310">
        <w:t>, ist eine hohe Auflösung für eine gute Lesbarkeit wichtig</w:t>
      </w:r>
      <w:r w:rsidR="00774214">
        <w:t>.</w:t>
      </w:r>
      <w:r>
        <w:t xml:space="preserve"> Zusätzlich muss die interagierende Person relativ nahe (bis zu 3 Meter nahe) an dieser Wand stehen, wodurch die Projektion mit einem </w:t>
      </w:r>
      <w:proofErr w:type="spellStart"/>
      <w:r>
        <w:t>Beamer</w:t>
      </w:r>
      <w:proofErr w:type="spellEnd"/>
      <w:r>
        <w:t xml:space="preserve"> aufgrund der Minimaldistanz und der hohen Auflösung nicht möglich ist. </w:t>
      </w:r>
      <w:r w:rsidR="00BA67D7">
        <w:t xml:space="preserve">Aus diesen Gründen fokussiert diese Arbeit auf </w:t>
      </w:r>
      <w:proofErr w:type="gramStart"/>
      <w:r w:rsidR="00BA67D7">
        <w:t>eine</w:t>
      </w:r>
      <w:proofErr w:type="gramEnd"/>
      <w:r w:rsidR="00BA67D7">
        <w:t xml:space="preserve"> Video Wall, die aus mehreren </w:t>
      </w:r>
      <w:r w:rsidR="00BA67D7">
        <w:lastRenderedPageBreak/>
        <w:t xml:space="preserve">grossen Monitoren besteht und mindestens eine Auflösung von </w:t>
      </w:r>
      <w:proofErr w:type="spellStart"/>
      <w:r w:rsidR="00BA67D7">
        <w:t>FullHD</w:t>
      </w:r>
      <w:proofErr w:type="spellEnd"/>
      <w:r w:rsidR="00BA67D7">
        <w:t xml:space="preserve"> anbietet. Weitere Details sind unter TODO RERFERENZ zu finden.</w:t>
      </w:r>
    </w:p>
    <w:p w:rsidR="00C01E1C" w:rsidRPr="00EA3CCC" w:rsidRDefault="00C01E1C" w:rsidP="00062A22">
      <w:pPr>
        <w:rPr>
          <w:b/>
        </w:rPr>
      </w:pPr>
      <w:proofErr w:type="spellStart"/>
      <w:r w:rsidRPr="0093095C">
        <w:rPr>
          <w:b/>
          <w:lang w:val="en-US"/>
        </w:rPr>
        <w:t>Holo</w:t>
      </w:r>
      <w:proofErr w:type="spellEnd"/>
      <w:r w:rsidRPr="0093095C">
        <w:rPr>
          <w:b/>
          <w:lang w:val="en-US"/>
        </w:rPr>
        <w:t>-Wall</w:t>
      </w:r>
      <w:r w:rsidR="00062A22" w:rsidRPr="0093095C">
        <w:rPr>
          <w:b/>
          <w:lang w:val="en-US"/>
        </w:rPr>
        <w:t xml:space="preserve"> (TODO: Matsushita, N. and </w:t>
      </w:r>
      <w:proofErr w:type="spellStart"/>
      <w:r w:rsidR="00062A22" w:rsidRPr="0093095C">
        <w:rPr>
          <w:b/>
          <w:lang w:val="en-US"/>
        </w:rPr>
        <w:t>Rekimoto</w:t>
      </w:r>
      <w:proofErr w:type="spellEnd"/>
      <w:r w:rsidR="00062A22" w:rsidRPr="0093095C">
        <w:rPr>
          <w:b/>
          <w:lang w:val="en-US"/>
        </w:rPr>
        <w:t xml:space="preserve">, J. </w:t>
      </w:r>
      <w:proofErr w:type="spellStart"/>
      <w:r w:rsidR="00062A22" w:rsidRPr="0093095C">
        <w:rPr>
          <w:b/>
          <w:lang w:val="en-US"/>
        </w:rPr>
        <w:t>HoloWall</w:t>
      </w:r>
      <w:proofErr w:type="spellEnd"/>
      <w:r w:rsidR="00062A22" w:rsidRPr="0093095C">
        <w:rPr>
          <w:b/>
          <w:lang w:val="en-US"/>
        </w:rPr>
        <w:t xml:space="preserve">: designing a finger, hand, body, and object sensitive wall. </w:t>
      </w:r>
      <w:r w:rsidR="00062A22" w:rsidRPr="0093095C">
        <w:rPr>
          <w:b/>
        </w:rPr>
        <w:t xml:space="preserve">In </w:t>
      </w:r>
      <w:proofErr w:type="spellStart"/>
      <w:r w:rsidR="00062A22" w:rsidRPr="0093095C">
        <w:rPr>
          <w:b/>
        </w:rPr>
        <w:t>Proc</w:t>
      </w:r>
      <w:proofErr w:type="spellEnd"/>
      <w:r w:rsidR="00062A22" w:rsidRPr="0093095C">
        <w:rPr>
          <w:b/>
        </w:rPr>
        <w:t xml:space="preserve">. </w:t>
      </w:r>
      <w:proofErr w:type="gramStart"/>
      <w:r w:rsidR="00062A22" w:rsidRPr="00EA3CCC">
        <w:rPr>
          <w:b/>
        </w:rPr>
        <w:t>UIST 2003, ACM Press (2003), New York, 159–168.)</w:t>
      </w:r>
      <w:proofErr w:type="gramEnd"/>
    </w:p>
    <w:p w:rsidR="001B789D" w:rsidRDefault="00062A22" w:rsidP="00386A7F">
      <w:r>
        <w:t xml:space="preserve">Bei </w:t>
      </w:r>
      <w:proofErr w:type="spellStart"/>
      <w:r>
        <w:t>Holo</w:t>
      </w:r>
      <w:proofErr w:type="spellEnd"/>
      <w:r>
        <w:t xml:space="preserve"> Wall wurde untersucht, wie eine Wand </w:t>
      </w:r>
      <w:r w:rsidR="00EA3CCC">
        <w:t>mit Touch funktionieren könnte.</w:t>
      </w:r>
    </w:p>
    <w:p w:rsidR="00C01E1C" w:rsidRDefault="00EA3CCC" w:rsidP="00386A7F">
      <w:r>
        <w:t>Bei der Anwendung mit einer grossen Wand ergibt sich durch das Touch das Problem, dass nicht alle Elemente erreichbar sind.</w:t>
      </w:r>
      <w:r w:rsidR="0003003A">
        <w:t xml:space="preserve"> Deshalb kann diese Technologie für dieses Projekt nicht gebraucht werden.</w:t>
      </w:r>
    </w:p>
    <w:p w:rsidR="00230D56" w:rsidRPr="00230D56" w:rsidRDefault="00480015" w:rsidP="00230D56">
      <w:pPr>
        <w:rPr>
          <w:b/>
          <w:lang w:val="en-US"/>
        </w:rPr>
      </w:pPr>
      <w:r w:rsidRPr="00230D56">
        <w:rPr>
          <w:b/>
          <w:lang w:val="en-US"/>
        </w:rPr>
        <w:t>Extending Touch: Towards Interaction with Large-Scale Surfaces</w:t>
      </w:r>
      <w:r>
        <w:rPr>
          <w:b/>
          <w:lang w:val="en-US"/>
        </w:rPr>
        <w:t xml:space="preserve"> (</w:t>
      </w:r>
      <w:r w:rsidR="00230D56">
        <w:rPr>
          <w:b/>
          <w:lang w:val="en-US"/>
        </w:rPr>
        <w:t xml:space="preserve">TODO: </w:t>
      </w:r>
      <w:r w:rsidR="00230D56" w:rsidRPr="00230D56">
        <w:rPr>
          <w:b/>
          <w:lang w:val="en-US"/>
        </w:rPr>
        <w:t xml:space="preserve">Alexander Schick, Florian van de Camp, </w:t>
      </w:r>
      <w:proofErr w:type="spellStart"/>
      <w:r w:rsidR="00230D56" w:rsidRPr="00230D56">
        <w:rPr>
          <w:b/>
          <w:lang w:val="en-US"/>
        </w:rPr>
        <w:t>Joris</w:t>
      </w:r>
      <w:proofErr w:type="spellEnd"/>
      <w:r w:rsidR="00230D56" w:rsidRPr="00230D56">
        <w:rPr>
          <w:b/>
          <w:lang w:val="en-US"/>
        </w:rPr>
        <w:t xml:space="preserve"> </w:t>
      </w:r>
      <w:proofErr w:type="spellStart"/>
      <w:r w:rsidR="00230D56" w:rsidRPr="00230D56">
        <w:rPr>
          <w:b/>
          <w:lang w:val="en-US"/>
        </w:rPr>
        <w:t>Ijsselmuiden</w:t>
      </w:r>
      <w:proofErr w:type="spellEnd"/>
      <w:r w:rsidR="00230D56" w:rsidRPr="00230D56">
        <w:rPr>
          <w:b/>
          <w:lang w:val="en-US"/>
        </w:rPr>
        <w:t xml:space="preserve"> and Rainer </w:t>
      </w:r>
      <w:proofErr w:type="spellStart"/>
      <w:r w:rsidR="00230D56" w:rsidRPr="00230D56">
        <w:rPr>
          <w:b/>
          <w:lang w:val="en-US"/>
        </w:rPr>
        <w:t>Stiefelhagen</w:t>
      </w:r>
      <w:proofErr w:type="spellEnd"/>
      <w:r w:rsidR="00230D56" w:rsidRPr="00230D56">
        <w:rPr>
          <w:b/>
          <w:lang w:val="en-US"/>
        </w:rPr>
        <w:t xml:space="preserve">, Extending Touch: Towards Interaction with Large-Scale Surfaces. </w:t>
      </w:r>
      <w:proofErr w:type="gramStart"/>
      <w:r w:rsidR="00230D56" w:rsidRPr="00230D56">
        <w:rPr>
          <w:b/>
          <w:lang w:val="en-US"/>
        </w:rPr>
        <w:t>ACM International Conference on Interactive Tabletops and Surfaces 2009, Banff, Alberta, Canada.</w:t>
      </w:r>
      <w:r>
        <w:rPr>
          <w:b/>
          <w:lang w:val="en-US"/>
        </w:rPr>
        <w:t>)</w:t>
      </w:r>
      <w:proofErr w:type="gramEnd"/>
    </w:p>
    <w:p w:rsidR="00230D56" w:rsidRDefault="00F03146" w:rsidP="00230D56">
      <w:pPr>
        <w:autoSpaceDE w:val="0"/>
        <w:autoSpaceDN w:val="0"/>
        <w:adjustRightInd w:val="0"/>
        <w:spacing w:after="0"/>
      </w:pPr>
      <w:r w:rsidRPr="00F03146">
        <w:t xml:space="preserve">In dieser Arbeit wurde untersucht, wie </w:t>
      </w:r>
      <w:r w:rsidR="00BC3B2E">
        <w:t xml:space="preserve">sich </w:t>
      </w:r>
      <w:proofErr w:type="gramStart"/>
      <w:r w:rsidR="00BC3B2E">
        <w:t>eine grosse</w:t>
      </w:r>
      <w:proofErr w:type="gramEnd"/>
      <w:r w:rsidR="00BC3B2E">
        <w:t xml:space="preserve"> Video Wall bedient werden kann. </w:t>
      </w:r>
      <w:r w:rsidR="00EE1774">
        <w:t>Es wurde festgestellt, dass Touch für eine so grosse Wand nicht ausreicht, weshalb neben dem Touch eine weiter „Pointer Interaktion“ entwickelt wurde, wodurch der Benutzer mithilfe von Zeigen auf ein Objekt die Wand bedienen kann.</w:t>
      </w:r>
    </w:p>
    <w:p w:rsidR="001B789D" w:rsidRPr="00F03146" w:rsidRDefault="001B789D" w:rsidP="00230D56">
      <w:pPr>
        <w:autoSpaceDE w:val="0"/>
        <w:autoSpaceDN w:val="0"/>
        <w:adjustRightInd w:val="0"/>
        <w:spacing w:after="0"/>
      </w:pPr>
      <w:r>
        <w:t>Da für dieses Projekt spezielle Kameras zum Einsatz kamen und die 3D Erkennung entwickelt werden musste, (</w:t>
      </w:r>
      <w:r w:rsidR="00701ECE">
        <w:t>Bis hier</w:t>
      </w:r>
      <w:r>
        <w:t xml:space="preserve"> @@@@@@@@@@@@@@@@@@@@@@@@)</w:t>
      </w:r>
    </w:p>
    <w:p w:rsidR="00FE7258" w:rsidRDefault="00FE7258" w:rsidP="00FE7258">
      <w:pPr>
        <w:pStyle w:val="Heading4"/>
      </w:pPr>
      <w:r>
        <w:t>Interaktion mit Video Wall</w:t>
      </w:r>
    </w:p>
    <w:p w:rsidR="00FE7258" w:rsidRPr="00FE7258" w:rsidRDefault="00FE7258" w:rsidP="00FE7258">
      <w:r>
        <w:t>Da die Video Wall ohne zusätzliche Hilfsmittel wie Tastatur oder Maus bedienbar sein soll, müssen andere Möglichkeiten gefunden werden, um mit der Wand zu interagieren.</w:t>
      </w:r>
    </w:p>
    <w:p w:rsidR="00DC33F4" w:rsidRDefault="0011728F" w:rsidP="0047585F">
      <w:pPr>
        <w:pStyle w:val="Heading3"/>
      </w:pPr>
      <w:bookmarkStart w:id="7" w:name="_Toc320601246"/>
      <w:proofErr w:type="spellStart"/>
      <w:r>
        <w:t>Passantena</w:t>
      </w:r>
      <w:r w:rsidR="007B74F2">
        <w:t>nalyse</w:t>
      </w:r>
      <w:bookmarkEnd w:id="7"/>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8415DB">
          <w:rPr>
            <w:noProof/>
          </w:rPr>
          <w:t>2</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lastRenderedPageBreak/>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EC5E3C">
          <w:rPr>
            <w:noProof/>
          </w:rPr>
          <w:t>2</w:t>
        </w:r>
      </w:fldSimple>
      <w:r>
        <w:t xml:space="preserve"> - Anzahl Personen über die Zeit</w:t>
      </w:r>
    </w:p>
    <w:p w:rsidR="0085280D" w:rsidRDefault="0085280D" w:rsidP="0047585F">
      <w:pPr>
        <w:pStyle w:val="Heading4"/>
      </w:pPr>
      <w:bookmarkStart w:id="8" w:name="_Toc320601247"/>
      <w:r>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EC5E3C">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fldSimple w:instr=" SEQ Abbildung \* ARABIC ">
        <w:r w:rsidR="00EC5E3C">
          <w:rPr>
            <w:noProof/>
          </w:rPr>
          <w:t>4</w:t>
        </w:r>
      </w:fldSimple>
      <w:r>
        <w:t xml:space="preserve"> - Auslastung der Abstandszonen</w:t>
      </w:r>
      <w:r>
        <w:rPr>
          <w:noProof/>
        </w:rPr>
        <w:t>, Grundriss Gebäude 4</w:t>
      </w:r>
      <w:bookmarkEnd w:id="9"/>
    </w:p>
    <w:p w:rsidR="00A46354" w:rsidRDefault="00490236" w:rsidP="0047585F">
      <w:pPr>
        <w:pStyle w:val="Heading4"/>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D20877" w:rsidRPr="0073417C" w:rsidRDefault="00D20877"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D20877" w:rsidRPr="0073417C" w:rsidRDefault="00D20877"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EC5E3C">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EC5E3C">
          <w:rPr>
            <w:noProof/>
          </w:rPr>
          <w:t>6</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1" w:name="_Toc320601249"/>
      <w:bookmarkStart w:id="12" w:name="_Ref319428867"/>
      <w:r>
        <w:lastRenderedPageBreak/>
        <w:t xml:space="preserve">Interaktionsbereich des </w:t>
      </w:r>
      <w:proofErr w:type="spellStart"/>
      <w:r>
        <w:t>Kinect</w:t>
      </w:r>
      <w:proofErr w:type="spellEnd"/>
      <w:r>
        <w:t xml:space="preserve"> Sensors</w:t>
      </w:r>
      <w:bookmarkEnd w:id="11"/>
    </w:p>
    <w:p w:rsidR="001B6C1B"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w:t>
      </w:r>
      <w:proofErr w:type="spellStart"/>
      <w:r w:rsidR="00A25395">
        <w:t>Kinect</w:t>
      </w:r>
      <w:proofErr w:type="spellEnd"/>
      <w:r w:rsidR="00A25395">
        <w:t xml:space="preserve">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 xml:space="preserve">von Microsoft zur Verfügung gestellte </w:t>
      </w:r>
      <w:proofErr w:type="spellStart"/>
      <w:r w:rsidR="00741C9C">
        <w:t>Kinect</w:t>
      </w:r>
      <w:proofErr w:type="spellEnd"/>
      <w:r w:rsidR="00741C9C">
        <w:t xml:space="preserve"> Explorer - A</w:t>
      </w:r>
      <w:r w:rsidR="009076D6">
        <w:t>pplikation</w:t>
      </w:r>
      <w:r w:rsidR="00741C9C">
        <w:t xml:space="preserve"> (TODO: richtigen Link für Dokumentation des Sample Browsers auf dieser Website suchen </w:t>
      </w:r>
      <w:hyperlink r:id="rId15"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w:t>
      </w:r>
      <w:r w:rsidR="0093095C">
        <w:t xml:space="preserve">und zum Sensor gedreht </w:t>
      </w:r>
      <w:r w:rsidR="0093095C">
        <w:t>entl</w:t>
      </w:r>
      <w:bookmarkStart w:id="13" w:name="_GoBack"/>
      <w:bookmarkEnd w:id="13"/>
      <w:r w:rsidR="0093095C">
        <w:t>ang der Markierung nach links und danach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93095C">
        <w:t>nicht mehr sichtbar war</w:t>
      </w:r>
      <w:r w:rsidR="00732F4A">
        <w:t>, wurde die Position</w:t>
      </w:r>
      <w:r w:rsidR="0093095C">
        <w:t xml:space="preserve"> mit</w:t>
      </w:r>
      <w:r w:rsidR="007F5625">
        <w:t xml:space="preserve"> Klebe</w:t>
      </w:r>
      <w:r w:rsidR="0093095C">
        <w:t>band</w:t>
      </w:r>
      <w:r w:rsidR="00732F4A">
        <w:t xml:space="preserve"> gekennzeichnet.</w:t>
      </w:r>
      <w:r w:rsidR="00D5605C">
        <w:t xml:space="preserve"> D</w:t>
      </w:r>
      <w:r w:rsidR="007143AB">
        <w:t>as S</w:t>
      </w:r>
      <w:r w:rsidR="00D5605C">
        <w:t>elbe wurde mit den Erkennungsgrenzen getan.</w:t>
      </w:r>
      <w:r w:rsidR="00361F49">
        <w:t xml:space="preserve"> Daraufhin lief  eine Person</w:t>
      </w:r>
      <w:r w:rsidR="007E20E0">
        <w:t xml:space="preserve"> mit normaler Geschwindigkeit</w:t>
      </w:r>
      <w:r w:rsidR="00361F49">
        <w:t xml:space="preserve"> im erkennbaren Abstand und parallel zur Wand ausgerichtet an </w:t>
      </w:r>
      <w:proofErr w:type="spellStart"/>
      <w:r w:rsidR="00361F49">
        <w:t>Kinect</w:t>
      </w:r>
      <w:proofErr w:type="spellEnd"/>
      <w:r w:rsidR="00361F49">
        <w:t xml:space="preserve"> vorbei.</w:t>
      </w:r>
      <w:r w:rsidR="004E6934">
        <w:t xml:space="preserve"> Diese wurde meist erkannt,</w:t>
      </w:r>
      <w:r w:rsidR="00D339B1">
        <w:t xml:space="preserve"> </w:t>
      </w:r>
      <w:r w:rsidR="004E6934">
        <w:t>j</w:t>
      </w:r>
      <w:r w:rsidR="00D339B1">
        <w:t>edoch ist die Reaktion</w:t>
      </w:r>
      <w:r w:rsidR="00A25395">
        <w:t xml:space="preserve"> auf eine vorbeigehende Person</w:t>
      </w:r>
      <w:r w:rsidR="00D339B1">
        <w:t>, bis das</w:t>
      </w:r>
      <w:r w:rsidR="00A25395">
        <w:t xml:space="preserve"> Skelett erkannt und angezeigt wurde,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7D56B639" wp14:editId="02999AC1">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5B1EC9" w:rsidP="005B1EC9">
      <w:pPr>
        <w:pStyle w:val="Caption"/>
      </w:pPr>
      <w:bookmarkStart w:id="14" w:name="_Ref319998622"/>
      <w:r>
        <w:t xml:space="preserve">Abbildung </w:t>
      </w:r>
      <w:fldSimple w:instr=" SEQ Abbildung \* ARABIC ">
        <w:r w:rsidR="00EC5E3C">
          <w:rPr>
            <w:noProof/>
          </w:rPr>
          <w:t>7</w:t>
        </w:r>
      </w:fldSimple>
      <w:r>
        <w:t xml:space="preserve"> </w:t>
      </w:r>
      <w:r w:rsidR="0043065F">
        <w:t>-</w:t>
      </w:r>
      <w:r>
        <w:t xml:space="preserve"> Interaktionszonen,</w:t>
      </w:r>
      <w:r w:rsidRPr="005B1EC9">
        <w:t xml:space="preserve"> </w:t>
      </w:r>
      <w:r>
        <w:t>Grundriss Gebäude 4</w:t>
      </w:r>
      <w:bookmarkEnd w:id="14"/>
      <w:r w:rsidR="00905A9B">
        <w:t>.</w:t>
      </w:r>
    </w:p>
    <w:p w:rsidR="00905A9B" w:rsidRPr="00905A9B" w:rsidRDefault="00246850" w:rsidP="00905A9B">
      <w:pPr>
        <w:pStyle w:val="Caption"/>
      </w:pPr>
      <w:r>
        <w:t>Grün = Fläche in der</w:t>
      </w:r>
      <w:r w:rsidR="00905A9B">
        <w:t xml:space="preserve"> Skelett von </w:t>
      </w:r>
      <w:proofErr w:type="spellStart"/>
      <w:r w:rsidR="00905A9B">
        <w:t>Kinect</w:t>
      </w:r>
      <w:proofErr w:type="spellEnd"/>
      <w:r w:rsidR="00905A9B">
        <w:t xml:space="preserve">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r w:rsidR="00682539">
        <w:br w:type="page"/>
      </w:r>
    </w:p>
    <w:p w:rsidR="00361ABD" w:rsidRDefault="00637BEA" w:rsidP="0047585F">
      <w:pPr>
        <w:pStyle w:val="Heading3"/>
      </w:pPr>
      <w:bookmarkStart w:id="15" w:name="_Toc320601250"/>
      <w:r>
        <w:lastRenderedPageBreak/>
        <w:t>Befragung</w:t>
      </w:r>
      <w:bookmarkEnd w:id="12"/>
      <w:bookmarkEnd w:id="15"/>
    </w:p>
    <w:p w:rsidR="00623750" w:rsidRDefault="0090148A" w:rsidP="00623750">
      <w:bookmarkStart w:id="16"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der</w:t>
      </w:r>
      <w:proofErr w:type="gramEnd"/>
      <w:r w:rsidR="00623750">
        <w:t xml:space="preserve">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7" w:name="_Ref318971871"/>
      <w:r>
        <w:t xml:space="preserve">Tabelle </w:t>
      </w:r>
      <w:fldSimple w:instr=" SEQ Tabelle \* ARABIC ">
        <w:r w:rsidR="008415DB">
          <w:rPr>
            <w:noProof/>
          </w:rPr>
          <w:t>3</w:t>
        </w:r>
      </w:fldSimple>
      <w:r>
        <w:t xml:space="preserve"> - </w:t>
      </w:r>
      <w:r w:rsidRPr="0073021C">
        <w:t>Anzahl Fragebögen pro Abteilung</w:t>
      </w:r>
      <w:bookmarkEnd w:id="17"/>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18" w:name="_Toc320601251"/>
      <w:r>
        <w:lastRenderedPageBreak/>
        <w:t>Fragebogen</w:t>
      </w:r>
      <w:bookmarkEnd w:id="16"/>
      <w:bookmarkEnd w:id="18"/>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9"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0" w:name="_Toc320601252"/>
      <w:r>
        <w:lastRenderedPageBreak/>
        <w:t>Auswertung</w:t>
      </w:r>
      <w:bookmarkEnd w:id="19"/>
      <w:bookmarkEnd w:id="20"/>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2729"/>
      <w:r>
        <w:t xml:space="preserve">Abbildung </w:t>
      </w:r>
      <w:fldSimple w:instr=" SEQ Abbildung \* ARABIC ">
        <w:r w:rsidR="00EC5E3C">
          <w:rPr>
            <w:noProof/>
          </w:rPr>
          <w:t>8</w:t>
        </w:r>
      </w:fldSimple>
      <w:r>
        <w:t xml:space="preserve"> - Total aller Studiengänge</w:t>
      </w:r>
      <w:bookmarkEnd w:id="21"/>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F3479" w:rsidRDefault="00FF3479" w:rsidP="00FF3479">
      <w:pPr>
        <w:pStyle w:val="Caption"/>
      </w:pPr>
      <w:bookmarkStart w:id="22" w:name="_Ref318974341"/>
      <w:r>
        <w:t xml:space="preserve">Abbildung </w:t>
      </w:r>
      <w:fldSimple w:instr=" SEQ Abbildung \* ARABIC ">
        <w:r w:rsidR="00EC5E3C">
          <w:rPr>
            <w:noProof/>
          </w:rPr>
          <w:t>9</w:t>
        </w:r>
      </w:fldSimple>
      <w:r>
        <w:t xml:space="preserve"> - Vergleich der Studiengänge</w:t>
      </w:r>
      <w:bookmarkEnd w:id="22"/>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C47DC" w:rsidRDefault="00EC5E3C" w:rsidP="00EC5E3C">
      <w:pPr>
        <w:pStyle w:val="Caption"/>
      </w:pPr>
      <w:bookmarkStart w:id="23" w:name="_Ref323134859"/>
      <w:r>
        <w:t xml:space="preserve">Abbildung </w:t>
      </w:r>
      <w:fldSimple w:instr=" SEQ Abbildung \* ARABIC ">
        <w:r>
          <w:rPr>
            <w:noProof/>
          </w:rPr>
          <w:t>10</w:t>
        </w:r>
      </w:fldSimple>
      <w:r>
        <w:t xml:space="preserve"> - Auswertung nach </w:t>
      </w:r>
      <w:proofErr w:type="spellStart"/>
      <w:r>
        <w:t>Quartilen</w:t>
      </w:r>
      <w:bookmarkEnd w:id="23"/>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4" w:name="_Toc320601253"/>
      <w:r>
        <w:t>Fazit</w:t>
      </w:r>
      <w:bookmarkEnd w:id="24"/>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der</w:t>
      </w:r>
      <w:proofErr w:type="gramEnd"/>
      <w:r w:rsidR="00E84C02">
        <w:t xml:space="preserve">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25" w:name="_Toc320601254"/>
      <w:r w:rsidR="006772DE">
        <w:br w:type="page"/>
      </w:r>
    </w:p>
    <w:p w:rsidR="008D093B" w:rsidRDefault="006D5308" w:rsidP="0047585F">
      <w:pPr>
        <w:pStyle w:val="Heading3"/>
      </w:pPr>
      <w:r>
        <w:lastRenderedPageBreak/>
        <w:t xml:space="preserve">Rollen &amp; </w:t>
      </w:r>
      <w:proofErr w:type="spellStart"/>
      <w:r w:rsidR="008D093B">
        <w:t>Personas</w:t>
      </w:r>
      <w:bookmarkEnd w:id="25"/>
      <w:proofErr w:type="spellEnd"/>
    </w:p>
    <w:p w:rsidR="00CD6A15" w:rsidRDefault="00CD6A15" w:rsidP="0047585F">
      <w:pPr>
        <w:pStyle w:val="Heading4"/>
      </w:pPr>
      <w:bookmarkStart w:id="26" w:name="_Toc320601255"/>
      <w:r>
        <w:t>Rollen</w:t>
      </w:r>
      <w:bookmarkEnd w:id="26"/>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Heading4"/>
      </w:pPr>
      <w:bookmarkStart w:id="27" w:name="_Toc320601256"/>
      <w:proofErr w:type="spellStart"/>
      <w:r>
        <w:t>Personas</w:t>
      </w:r>
      <w:bookmarkEnd w:id="27"/>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D20877" w:rsidRPr="00082E30" w:rsidRDefault="00D20877"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D20877" w:rsidRPr="00082E30" w:rsidRDefault="00D20877"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D20877" w:rsidRPr="00082E30" w:rsidRDefault="00D20877"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D20877" w:rsidRPr="00082E30" w:rsidRDefault="00D20877"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D20877" w:rsidRPr="00082E30" w:rsidRDefault="00D20877"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D20877" w:rsidRPr="00082E30" w:rsidRDefault="00D20877"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D20877" w:rsidRPr="00082E30" w:rsidRDefault="00D20877"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D20877" w:rsidRPr="00082E30" w:rsidRDefault="00D20877"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43751" w:rsidRPr="00543751" w:rsidRDefault="008D093B" w:rsidP="00543751">
      <w:pPr>
        <w:pStyle w:val="Caption"/>
      </w:pPr>
      <w:bookmarkStart w:id="28" w:name="_Ref319422492"/>
      <w:r>
        <w:t xml:space="preserve">Abbildung </w:t>
      </w:r>
      <w:fldSimple w:instr=" SEQ Abbildung \* ARABIC ">
        <w:r w:rsidR="00EC5E3C">
          <w:rPr>
            <w:noProof/>
          </w:rPr>
          <w:t>11</w:t>
        </w:r>
      </w:fldSimple>
      <w:r>
        <w:t xml:space="preserve"> </w:t>
      </w:r>
      <w:r w:rsidR="004204D0">
        <w:t>-</w:t>
      </w:r>
      <w:r>
        <w:t xml:space="preserve"> Meinungsverteilung</w:t>
      </w:r>
      <w:bookmarkEnd w:id="28"/>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Heading5"/>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1"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EC5E3C">
                <w:rPr>
                  <w:noProof/>
                </w:rPr>
                <w:t>12</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2">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EC5E3C">
                <w:rPr>
                  <w:noProof/>
                </w:rPr>
                <w:t>13</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EC5E3C">
                <w:rPr>
                  <w:noProof/>
                </w:rPr>
                <w:t>14</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67E" w:rsidRDefault="0057067E" w:rsidP="008F2373">
      <w:pPr>
        <w:spacing w:after="0"/>
      </w:pPr>
      <w:r>
        <w:separator/>
      </w:r>
    </w:p>
  </w:endnote>
  <w:endnote w:type="continuationSeparator" w:id="0">
    <w:p w:rsidR="0057067E" w:rsidRDefault="0057067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77" w:rsidRDefault="00D20877">
    <w:pPr>
      <w:pStyle w:val="Footer"/>
    </w:pPr>
    <w:r>
      <w:t>Video Wall - Vorstudie</w:t>
    </w:r>
    <w:r w:rsidRPr="005E2896">
      <w:tab/>
    </w:r>
    <w:r>
      <w:fldChar w:fldCharType="begin"/>
    </w:r>
    <w:r>
      <w:instrText xml:space="preserve"> DATE  \@ "d. MMMM yyyy"  \* MERGEFORMAT </w:instrText>
    </w:r>
    <w:r>
      <w:fldChar w:fldCharType="separate"/>
    </w:r>
    <w:r w:rsidR="0093095C">
      <w:rPr>
        <w:noProof/>
      </w:rPr>
      <w:t>24.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93095C" w:rsidRPr="0093095C">
      <w:rPr>
        <w:b/>
        <w:noProof/>
        <w:lang w:val="de-DE"/>
      </w:rPr>
      <w:t>9</w:t>
    </w:r>
    <w:r>
      <w:rPr>
        <w:b/>
      </w:rPr>
      <w:fldChar w:fldCharType="end"/>
    </w:r>
    <w:r>
      <w:rPr>
        <w:lang w:val="de-DE"/>
      </w:rPr>
      <w:t xml:space="preserve"> von </w:t>
    </w:r>
    <w:r w:rsidR="0057067E">
      <w:fldChar w:fldCharType="begin"/>
    </w:r>
    <w:r w:rsidR="0057067E">
      <w:instrText>NUMPAGES  \* Arabic  \* MERGEFORMAT</w:instrText>
    </w:r>
    <w:r w:rsidR="0057067E">
      <w:fldChar w:fldCharType="separate"/>
    </w:r>
    <w:r w:rsidR="0093095C" w:rsidRPr="0093095C">
      <w:rPr>
        <w:b/>
        <w:noProof/>
        <w:lang w:val="de-DE"/>
      </w:rPr>
      <w:t>20</w:t>
    </w:r>
    <w:r w:rsidR="0057067E">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67E" w:rsidRDefault="0057067E" w:rsidP="008F2373">
      <w:pPr>
        <w:spacing w:after="0"/>
      </w:pPr>
      <w:r>
        <w:separator/>
      </w:r>
    </w:p>
  </w:footnote>
  <w:footnote w:type="continuationSeparator" w:id="0">
    <w:p w:rsidR="0057067E" w:rsidRDefault="0057067E"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77" w:rsidRDefault="00D2087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64503"/>
    <w:rsid w:val="00172C87"/>
    <w:rsid w:val="001769F0"/>
    <w:rsid w:val="00182A89"/>
    <w:rsid w:val="00191C04"/>
    <w:rsid w:val="001A2685"/>
    <w:rsid w:val="001A2BAE"/>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46C7"/>
    <w:rsid w:val="00524D4D"/>
    <w:rsid w:val="0053007C"/>
    <w:rsid w:val="005320A6"/>
    <w:rsid w:val="005324BE"/>
    <w:rsid w:val="00532F95"/>
    <w:rsid w:val="005357B3"/>
    <w:rsid w:val="005407C8"/>
    <w:rsid w:val="00543751"/>
    <w:rsid w:val="005451B8"/>
    <w:rsid w:val="00545B7C"/>
    <w:rsid w:val="0054612A"/>
    <w:rsid w:val="00550DD9"/>
    <w:rsid w:val="00551365"/>
    <w:rsid w:val="005532E5"/>
    <w:rsid w:val="00555305"/>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7E80"/>
    <w:rsid w:val="00840D79"/>
    <w:rsid w:val="008415DB"/>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26F1F"/>
    <w:rsid w:val="009303F0"/>
    <w:rsid w:val="0093095C"/>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3260D"/>
    <w:rsid w:val="00B35580"/>
    <w:rsid w:val="00B35F04"/>
    <w:rsid w:val="00B41A82"/>
    <w:rsid w:val="00B42A8D"/>
    <w:rsid w:val="00B53EFA"/>
    <w:rsid w:val="00B54046"/>
    <w:rsid w:val="00B541BC"/>
    <w:rsid w:val="00B5526F"/>
    <w:rsid w:val="00B5674E"/>
    <w:rsid w:val="00B612B9"/>
    <w:rsid w:val="00B623FB"/>
    <w:rsid w:val="00B706BF"/>
    <w:rsid w:val="00B70C1E"/>
    <w:rsid w:val="00B7111C"/>
    <w:rsid w:val="00B712B5"/>
    <w:rsid w:val="00B920E7"/>
    <w:rsid w:val="00B9357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14B3"/>
    <w:rsid w:val="00C52E98"/>
    <w:rsid w:val="00C618CB"/>
    <w:rsid w:val="00C62131"/>
    <w:rsid w:val="00C62D03"/>
    <w:rsid w:val="00C63E4F"/>
    <w:rsid w:val="00C65516"/>
    <w:rsid w:val="00C67E23"/>
    <w:rsid w:val="00C7011F"/>
    <w:rsid w:val="00C737AB"/>
    <w:rsid w:val="00C74BF5"/>
    <w:rsid w:val="00C765DF"/>
    <w:rsid w:val="00C808E8"/>
    <w:rsid w:val="00C858B5"/>
    <w:rsid w:val="00C85D28"/>
    <w:rsid w:val="00C87A1C"/>
    <w:rsid w:val="00C90DFA"/>
    <w:rsid w:val="00C92D7A"/>
    <w:rsid w:val="00C94941"/>
    <w:rsid w:val="00C9533A"/>
    <w:rsid w:val="00CA5166"/>
    <w:rsid w:val="00CA68E8"/>
    <w:rsid w:val="00CB0284"/>
    <w:rsid w:val="00CB0412"/>
    <w:rsid w:val="00CB083C"/>
    <w:rsid w:val="00CB0A9C"/>
    <w:rsid w:val="00CB24E9"/>
    <w:rsid w:val="00CB2879"/>
    <w:rsid w:val="00CB5B30"/>
    <w:rsid w:val="00CB7B0E"/>
    <w:rsid w:val="00CC10FD"/>
    <w:rsid w:val="00CC38BE"/>
    <w:rsid w:val="00CC5D9B"/>
    <w:rsid w:val="00CD354D"/>
    <w:rsid w:val="00CD42C7"/>
    <w:rsid w:val="00CD5DF9"/>
    <w:rsid w:val="00CD6A15"/>
    <w:rsid w:val="00CE0072"/>
    <w:rsid w:val="00CE1B8B"/>
    <w:rsid w:val="00CE224A"/>
    <w:rsid w:val="00CE3A23"/>
    <w:rsid w:val="00CE533D"/>
    <w:rsid w:val="00CE57E3"/>
    <w:rsid w:val="00CF0803"/>
    <w:rsid w:val="00CF1057"/>
    <w:rsid w:val="00CF4C63"/>
    <w:rsid w:val="00CF7C6B"/>
    <w:rsid w:val="00D016B9"/>
    <w:rsid w:val="00D03F49"/>
    <w:rsid w:val="00D04F03"/>
    <w:rsid w:val="00D0606E"/>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7377F"/>
    <w:rsid w:val="00D737E2"/>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D8C"/>
    <w:rsid w:val="00F34235"/>
    <w:rsid w:val="00F37EE6"/>
    <w:rsid w:val="00F42E13"/>
    <w:rsid w:val="00F456CB"/>
    <w:rsid w:val="00F47F01"/>
    <w:rsid w:val="00F543E0"/>
    <w:rsid w:val="00F559D6"/>
    <w:rsid w:val="00F57ED8"/>
    <w:rsid w:val="00F615AF"/>
    <w:rsid w:val="00F61D70"/>
    <w:rsid w:val="00F622F0"/>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6.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5.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microsoft.com/en-us/kinectforwindows/develop/resources.aspx" TargetMode="External"/><Relationship Id="rId23" Type="http://schemas.openxmlformats.org/officeDocument/2006/relationships/image" Target="media/image6.jpeg"/><Relationship Id="rId10" Type="http://schemas.openxmlformats.org/officeDocument/2006/relationships/chart" Target="charts/chart1.xml"/><Relationship Id="rId19" Type="http://schemas.openxmlformats.org/officeDocument/2006/relationships/chart" Target="charts/chart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5.JP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73613312"/>
        <c:axId val="73614848"/>
      </c:lineChart>
      <c:catAx>
        <c:axId val="73613312"/>
        <c:scaling>
          <c:orientation val="minMax"/>
        </c:scaling>
        <c:delete val="0"/>
        <c:axPos val="b"/>
        <c:majorTickMark val="out"/>
        <c:minorTickMark val="none"/>
        <c:tickLblPos val="nextTo"/>
        <c:crossAx val="73614848"/>
        <c:crosses val="autoZero"/>
        <c:auto val="1"/>
        <c:lblAlgn val="ctr"/>
        <c:lblOffset val="100"/>
        <c:noMultiLvlLbl val="0"/>
      </c:catAx>
      <c:valAx>
        <c:axId val="73614848"/>
        <c:scaling>
          <c:orientation val="minMax"/>
        </c:scaling>
        <c:delete val="0"/>
        <c:axPos val="l"/>
        <c:majorGridlines/>
        <c:numFmt formatCode="General" sourceLinked="1"/>
        <c:majorTickMark val="out"/>
        <c:minorTickMark val="none"/>
        <c:tickLblPos val="nextTo"/>
        <c:crossAx val="736133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74939392"/>
        <c:axId val="74937856"/>
      </c:barChart>
      <c:valAx>
        <c:axId val="74937856"/>
        <c:scaling>
          <c:orientation val="minMax"/>
        </c:scaling>
        <c:delete val="1"/>
        <c:axPos val="b"/>
        <c:majorGridlines/>
        <c:numFmt formatCode="0.00%" sourceLinked="1"/>
        <c:majorTickMark val="out"/>
        <c:minorTickMark val="none"/>
        <c:tickLblPos val="nextTo"/>
        <c:crossAx val="74939392"/>
        <c:crosses val="autoZero"/>
        <c:crossBetween val="between"/>
      </c:valAx>
      <c:catAx>
        <c:axId val="74939392"/>
        <c:scaling>
          <c:orientation val="minMax"/>
        </c:scaling>
        <c:delete val="0"/>
        <c:axPos val="l"/>
        <c:majorTickMark val="out"/>
        <c:minorTickMark val="none"/>
        <c:tickLblPos val="nextTo"/>
        <c:crossAx val="7493785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82883328"/>
        <c:axId val="82884864"/>
      </c:barChart>
      <c:catAx>
        <c:axId val="82883328"/>
        <c:scaling>
          <c:orientation val="maxMin"/>
        </c:scaling>
        <c:delete val="0"/>
        <c:axPos val="l"/>
        <c:majorTickMark val="out"/>
        <c:minorTickMark val="none"/>
        <c:tickLblPos val="nextTo"/>
        <c:crossAx val="82884864"/>
        <c:crosses val="autoZero"/>
        <c:auto val="1"/>
        <c:lblAlgn val="ctr"/>
        <c:lblOffset val="100"/>
        <c:noMultiLvlLbl val="0"/>
      </c:catAx>
      <c:valAx>
        <c:axId val="8288486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8288332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3241984"/>
        <c:axId val="83251968"/>
      </c:barChart>
      <c:catAx>
        <c:axId val="83241984"/>
        <c:scaling>
          <c:orientation val="maxMin"/>
        </c:scaling>
        <c:delete val="0"/>
        <c:axPos val="l"/>
        <c:majorTickMark val="none"/>
        <c:minorTickMark val="none"/>
        <c:tickLblPos val="nextTo"/>
        <c:crossAx val="83251968"/>
        <c:crosses val="autoZero"/>
        <c:auto val="1"/>
        <c:lblAlgn val="ctr"/>
        <c:lblOffset val="100"/>
        <c:tickLblSkip val="1"/>
        <c:noMultiLvlLbl val="0"/>
      </c:catAx>
      <c:valAx>
        <c:axId val="83251968"/>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83241984"/>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83113088"/>
        <c:axId val="83115008"/>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83113088"/>
        <c:axId val="83115008"/>
      </c:lineChart>
      <c:catAx>
        <c:axId val="83113088"/>
        <c:scaling>
          <c:orientation val="minMax"/>
        </c:scaling>
        <c:delete val="0"/>
        <c:axPos val="b"/>
        <c:majorTickMark val="out"/>
        <c:minorTickMark val="none"/>
        <c:tickLblPos val="nextTo"/>
        <c:crossAx val="83115008"/>
        <c:crosses val="autoZero"/>
        <c:auto val="1"/>
        <c:lblAlgn val="ctr"/>
        <c:lblOffset val="100"/>
        <c:noMultiLvlLbl val="0"/>
      </c:catAx>
      <c:valAx>
        <c:axId val="83115008"/>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8311308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83448192"/>
        <c:axId val="83449728"/>
      </c:bubbleChart>
      <c:valAx>
        <c:axId val="83448192"/>
        <c:scaling>
          <c:orientation val="minMax"/>
          <c:max val="5"/>
          <c:min val="0"/>
        </c:scaling>
        <c:delete val="1"/>
        <c:axPos val="t"/>
        <c:majorGridlines/>
        <c:numFmt formatCode="General" sourceLinked="1"/>
        <c:majorTickMark val="out"/>
        <c:minorTickMark val="none"/>
        <c:tickLblPos val="nextTo"/>
        <c:crossAx val="83449728"/>
        <c:crosses val="autoZero"/>
        <c:crossBetween val="midCat"/>
      </c:valAx>
      <c:valAx>
        <c:axId val="83449728"/>
        <c:scaling>
          <c:orientation val="maxMin"/>
          <c:max val="4.5"/>
          <c:min val="0"/>
        </c:scaling>
        <c:delete val="1"/>
        <c:axPos val="l"/>
        <c:majorGridlines/>
        <c:numFmt formatCode="General" sourceLinked="1"/>
        <c:majorTickMark val="out"/>
        <c:minorTickMark val="none"/>
        <c:tickLblPos val="nextTo"/>
        <c:crossAx val="8344819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9BCCE-3B73-4DC0-B3C4-DE40E551F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5493</Words>
  <Characters>34612</Characters>
  <Application>Microsoft Office Word</Application>
  <DocSecurity>0</DocSecurity>
  <Lines>288</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40025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783</cp:revision>
  <dcterms:created xsi:type="dcterms:W3CDTF">2012-02-24T08:17:00Z</dcterms:created>
  <dcterms:modified xsi:type="dcterms:W3CDTF">2012-05-24T15:54:00Z</dcterms:modified>
</cp:coreProperties>
</file>