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 xml:space="preserve">ipielle Schwierigkeit, welche von Anwendungen auf </w:t>
      </w:r>
      <w:proofErr w:type="gramStart"/>
      <w:r w:rsidR="00373787">
        <w:t>der</w:t>
      </w:r>
      <w:proofErr w:type="gramEnd"/>
      <w:r w:rsidR="00373787">
        <w:t xml:space="preserve">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1</w:t>
      </w:r>
      <w:r w:rsidR="003E1CB5">
        <w:rPr>
          <w:noProof/>
        </w:rPr>
        <w:fldChar w:fldCharType="end"/>
      </w:r>
      <w:r>
        <w:t xml:space="preserve"> - Gebäude der HSR</w:t>
      </w:r>
      <w:r w:rsidR="00C02122">
        <w:t xml:space="preserve">, </w:t>
      </w:r>
      <w:r w:rsidR="009562ED">
        <w:t>Bildq</w:t>
      </w:r>
      <w:r w:rsidR="00C02122">
        <w:t>uelle: www.hsr.ch</w:t>
      </w:r>
    </w:p>
    <w:p w:rsidR="00DC33F4" w:rsidRDefault="007B74F2" w:rsidP="0047585F">
      <w:pPr>
        <w:pStyle w:val="Heading3"/>
      </w:pPr>
      <w:bookmarkStart w:id="6" w:name="_Toc320601246"/>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3E1CB5">
        <w:fldChar w:fldCharType="begin"/>
      </w:r>
      <w:r w:rsidR="003E1CB5">
        <w:instrText xml:space="preserve"> SEQ Tabelle \* ARABIC </w:instrText>
      </w:r>
      <w:r w:rsidR="003E1CB5">
        <w:fldChar w:fldCharType="separate"/>
      </w:r>
      <w:r w:rsidR="00707DFB">
        <w:rPr>
          <w:noProof/>
        </w:rPr>
        <w:t>1</w:t>
      </w:r>
      <w:r w:rsidR="003E1CB5">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lastRenderedPageBreak/>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2</w:t>
      </w:r>
      <w:r w:rsidR="003E1CB5">
        <w:rPr>
          <w:noProof/>
        </w:rPr>
        <w:fldChar w:fldCharType="end"/>
      </w:r>
      <w:r>
        <w:t xml:space="preserve"> - Anzahl Personen über die Zeit</w:t>
      </w:r>
    </w:p>
    <w:p w:rsidR="0085280D" w:rsidRDefault="0085280D" w:rsidP="0047585F">
      <w:pPr>
        <w:pStyle w:val="Heading4"/>
      </w:pPr>
      <w:bookmarkStart w:id="7" w:name="_Toc320601247"/>
      <w:r>
        <w:t>Abstand</w:t>
      </w:r>
      <w:r w:rsidR="0043065F">
        <w:t>szonen</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3</w:t>
      </w:r>
      <w:r w:rsidR="003E1CB5">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r w:rsidR="003E1CB5">
        <w:fldChar w:fldCharType="begin"/>
      </w:r>
      <w:r w:rsidR="003E1CB5">
        <w:instrText xml:space="preserve"> SEQ Abbildung \* ARABIC </w:instrText>
      </w:r>
      <w:r w:rsidR="003E1CB5">
        <w:fldChar w:fldCharType="separate"/>
      </w:r>
      <w:r w:rsidR="00EC5E3C">
        <w:rPr>
          <w:noProof/>
        </w:rPr>
        <w:t>4</w:t>
      </w:r>
      <w:r w:rsidR="003E1CB5">
        <w:rPr>
          <w:noProof/>
        </w:rPr>
        <w:fldChar w:fldCharType="end"/>
      </w:r>
      <w:r>
        <w:t xml:space="preserve"> - Auslastung der Abstandszonen</w:t>
      </w:r>
      <w:r>
        <w:rPr>
          <w:noProof/>
        </w:rPr>
        <w:t>, Grundriss Gebäude 4</w:t>
      </w:r>
      <w:bookmarkEnd w:id="8"/>
    </w:p>
    <w:p w:rsidR="00A46354" w:rsidRDefault="00490236" w:rsidP="0047585F">
      <w:pPr>
        <w:pStyle w:val="Heading4"/>
      </w:pPr>
      <w:bookmarkStart w:id="9" w:name="_Toc320601248"/>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E3D5F" w:rsidRPr="0073417C" w:rsidRDefault="007E3D5F"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4815CA" w:rsidRPr="0073417C" w:rsidRDefault="004815C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5</w:t>
      </w:r>
      <w:r w:rsidR="003E1CB5">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6</w:t>
      </w:r>
      <w:r w:rsidR="003E1CB5">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0" w:name="_Toc320601249"/>
      <w:bookmarkStart w:id="11" w:name="_Ref319428867"/>
      <w:r>
        <w:lastRenderedPageBreak/>
        <w:t xml:space="preserve">Interaktionsbereich des </w:t>
      </w:r>
      <w:proofErr w:type="spellStart"/>
      <w:r>
        <w:t>Kinect</w:t>
      </w:r>
      <w:proofErr w:type="spellEnd"/>
      <w:r>
        <w:t xml:space="preserve"> Sensors</w:t>
      </w:r>
      <w:bookmarkEnd w:id="10"/>
    </w:p>
    <w:p w:rsidR="001B6C1B"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D12F4A">
        <w:t xml:space="preserve"> (zum Beispiel linke Hand, linker Ellbogen etc.)</w:t>
      </w:r>
      <w:r w:rsidR="00503365">
        <w:t xml:space="preserve"> des</w:t>
      </w:r>
      <w:r w:rsidR="00A25395">
        <w:t xml:space="preserve"> Körpers, welche erkannt </w:t>
      </w:r>
      <w:r w:rsidR="00503365">
        <w:t>und zu einem Skelett verbunden werden.</w:t>
      </w:r>
      <w:r w:rsidR="00D12F4A">
        <w:t xml:space="preserve"> </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Nun </w:t>
      </w:r>
      <w:r w:rsidR="00A25395">
        <w:t xml:space="preserve">hat der </w:t>
      </w:r>
      <w:proofErr w:type="spellStart"/>
      <w:r w:rsidR="00A25395">
        <w:t>Kinect</w:t>
      </w:r>
      <w:proofErr w:type="spellEnd"/>
      <w:r w:rsidR="00A25395">
        <w:t xml:space="preserve"> Sensor aber</w:t>
      </w:r>
      <w:r w:rsidR="00AB6F51">
        <w:t xml:space="preserve"> einen </w:t>
      </w:r>
      <w:r w:rsidR="00A25395">
        <w:t>beschränkten Bereich</w:t>
      </w:r>
      <w:r w:rsidR="00AB6F51">
        <w:t>, in dem er Personen erkennen kann.</w:t>
      </w:r>
      <w:r w:rsidR="00520B68">
        <w:t xml:space="preserve"> </w:t>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Hierfür wurde eine Testapplikation</w:t>
      </w:r>
      <w:r w:rsidR="00DA450F">
        <w:t xml:space="preserve"> </w:t>
      </w:r>
      <w:r w:rsidR="000D7F84">
        <w:t>verwendet</w:t>
      </w:r>
      <w:r w:rsidR="009076D6">
        <w:t>.  Eine Person bewegte sich vor dem Sensor und die andere prüfte</w:t>
      </w:r>
      <w:r w:rsidR="003A7F9E">
        <w:t xml:space="preserve"> </w:t>
      </w:r>
      <w:r w:rsidR="00203DF6">
        <w:t>mit der Applikation</w:t>
      </w:r>
      <w:r w:rsidR="00A25395">
        <w:t xml:space="preserve">, ob das Skelett der </w:t>
      </w:r>
      <w:r w:rsidR="009076D6">
        <w:t xml:space="preserve">Person noch vom Gerät erkannt wurde. </w:t>
      </w:r>
      <w:r w:rsidR="00A81A61">
        <w:t xml:space="preserve">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w:t>
      </w:r>
      <w:r w:rsidR="00D339B1">
        <w:t xml:space="preserve"> Jedoch ist die Reaktion</w:t>
      </w:r>
      <w:r w:rsidR="00A25395">
        <w:t xml:space="preserve"> auf eine vorbeigehende Person</w:t>
      </w:r>
      <w:r w:rsidR="00D339B1">
        <w:t>, bis das</w:t>
      </w:r>
      <w:r w:rsidR="00A25395">
        <w:t xml:space="preserve"> Skelett erkannt und angezeigt wurde, </w:t>
      </w:r>
      <w:r w:rsidR="00D339B1">
        <w:t>lang</w:t>
      </w:r>
      <w:r w:rsidR="00A25395">
        <w:t>sam</w:t>
      </w:r>
      <w:r w:rsidR="00D339B1">
        <w:t>.</w:t>
      </w:r>
      <w:r w:rsidR="00A81A61">
        <w:t xml:space="preserve"> Somit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77BAC952" wp14:editId="53CA464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2" w:name="_Ref319998622"/>
      <w:r>
        <w:t xml:space="preserve">Abbildung </w:t>
      </w:r>
      <w:r w:rsidR="003E1CB5">
        <w:fldChar w:fldCharType="begin"/>
      </w:r>
      <w:r w:rsidR="003E1CB5">
        <w:instrText xml:space="preserve"> SEQ Abbildung \* ARABIC </w:instrText>
      </w:r>
      <w:r w:rsidR="003E1CB5">
        <w:fldChar w:fldCharType="separate"/>
      </w:r>
      <w:r w:rsidR="00EC5E3C">
        <w:rPr>
          <w:noProof/>
        </w:rPr>
        <w:t>7</w:t>
      </w:r>
      <w:r w:rsidR="003E1CB5">
        <w:rPr>
          <w:noProof/>
        </w:rPr>
        <w:fldChar w:fldCharType="end"/>
      </w:r>
      <w:r>
        <w:t xml:space="preserve"> </w:t>
      </w:r>
      <w:r w:rsidR="0043065F">
        <w:t>-</w:t>
      </w:r>
      <w:r>
        <w:t xml:space="preserve"> Interaktionszonen,</w:t>
      </w:r>
      <w:r w:rsidRPr="005B1EC9">
        <w:t xml:space="preserve"> </w:t>
      </w:r>
      <w:r>
        <w:t>Grundriss Gebäude 4</w:t>
      </w:r>
      <w:bookmarkEnd w:id="12"/>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47585F">
      <w:pPr>
        <w:pStyle w:val="Heading3"/>
      </w:pPr>
      <w:bookmarkStart w:id="13" w:name="_Toc320601250"/>
      <w:r>
        <w:lastRenderedPageBreak/>
        <w:t>Befragung</w:t>
      </w:r>
      <w:bookmarkEnd w:id="11"/>
      <w:bookmarkEnd w:id="13"/>
    </w:p>
    <w:p w:rsidR="00623750" w:rsidRDefault="0090148A" w:rsidP="00623750">
      <w:bookmarkStart w:id="14"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5" w:name="_Ref318971871"/>
      <w:r>
        <w:t xml:space="preserve">Tabelle </w:t>
      </w:r>
      <w:r w:rsidR="003E1CB5">
        <w:fldChar w:fldCharType="begin"/>
      </w:r>
      <w:r w:rsidR="003E1CB5">
        <w:instrText xml:space="preserve"> SEQ Tabelle \* ARABIC </w:instrText>
      </w:r>
      <w:r w:rsidR="003E1CB5">
        <w:fldChar w:fldCharType="separate"/>
      </w:r>
      <w:r w:rsidR="00707DFB">
        <w:rPr>
          <w:noProof/>
        </w:rPr>
        <w:t>2</w:t>
      </w:r>
      <w:r w:rsidR="003E1CB5">
        <w:rPr>
          <w:noProof/>
        </w:rPr>
        <w:fldChar w:fldCharType="end"/>
      </w:r>
      <w:r>
        <w:t xml:space="preserve"> - </w:t>
      </w:r>
      <w:r w:rsidRPr="0073021C">
        <w:t>Anzahl Fragebögen pro Abteilung</w:t>
      </w:r>
      <w:bookmarkEnd w:id="15"/>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16" w:name="_Toc320601251"/>
      <w:r>
        <w:lastRenderedPageBreak/>
        <w:t>Fragebogen</w:t>
      </w:r>
      <w:bookmarkEnd w:id="14"/>
      <w:bookmarkEnd w:id="16"/>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7"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18" w:name="_Toc320601252"/>
      <w:r>
        <w:lastRenderedPageBreak/>
        <w:t>Auswertung</w:t>
      </w:r>
      <w:bookmarkEnd w:id="17"/>
      <w:bookmarkEnd w:id="18"/>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19" w:name="_Ref318972729"/>
      <w:r>
        <w:t xml:space="preserve">Abbildung </w:t>
      </w:r>
      <w:r w:rsidR="003E1CB5">
        <w:fldChar w:fldCharType="begin"/>
      </w:r>
      <w:r w:rsidR="003E1CB5">
        <w:instrText xml:space="preserve"> SEQ Abbildung \* ARABIC </w:instrText>
      </w:r>
      <w:r w:rsidR="003E1CB5">
        <w:fldChar w:fldCharType="separate"/>
      </w:r>
      <w:r w:rsidR="00EC5E3C">
        <w:rPr>
          <w:noProof/>
        </w:rPr>
        <w:t>8</w:t>
      </w:r>
      <w:r w:rsidR="003E1CB5">
        <w:rPr>
          <w:noProof/>
        </w:rPr>
        <w:fldChar w:fldCharType="end"/>
      </w:r>
      <w:r>
        <w:t xml:space="preserve"> - Total aller Studiengänge</w:t>
      </w:r>
      <w:bookmarkEnd w:id="19"/>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0" w:name="_Ref318974341"/>
      <w:r>
        <w:t xml:space="preserve">Abbildung </w:t>
      </w:r>
      <w:r w:rsidR="003E1CB5">
        <w:fldChar w:fldCharType="begin"/>
      </w:r>
      <w:r w:rsidR="003E1CB5">
        <w:instrText xml:space="preserve"> SEQ Abbildung \* ARABIC </w:instrText>
      </w:r>
      <w:r w:rsidR="003E1CB5">
        <w:fldChar w:fldCharType="separate"/>
      </w:r>
      <w:r w:rsidR="00EC5E3C">
        <w:rPr>
          <w:noProof/>
        </w:rPr>
        <w:t>9</w:t>
      </w:r>
      <w:r w:rsidR="003E1CB5">
        <w:rPr>
          <w:noProof/>
        </w:rPr>
        <w:fldChar w:fldCharType="end"/>
      </w:r>
      <w:r>
        <w:t xml:space="preserve"> - Vergleich der Studiengänge</w:t>
      </w:r>
      <w:bookmarkEnd w:id="20"/>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C47DC" w:rsidRDefault="00EC5E3C" w:rsidP="00EC5E3C">
      <w:pPr>
        <w:pStyle w:val="Caption"/>
      </w:pPr>
      <w:bookmarkStart w:id="21" w:name="_Ref323134859"/>
      <w:r>
        <w:t xml:space="preserve">Abbildung </w:t>
      </w:r>
      <w:r w:rsidR="003E1CB5">
        <w:fldChar w:fldCharType="begin"/>
      </w:r>
      <w:r w:rsidR="003E1CB5">
        <w:instrText xml:space="preserve"> SEQ Abbildung \* ARABIC </w:instrText>
      </w:r>
      <w:r w:rsidR="003E1CB5">
        <w:fldChar w:fldCharType="separate"/>
      </w:r>
      <w:r>
        <w:rPr>
          <w:noProof/>
        </w:rPr>
        <w:t>10</w:t>
      </w:r>
      <w:r w:rsidR="003E1CB5">
        <w:rPr>
          <w:noProof/>
        </w:rPr>
        <w:fldChar w:fldCharType="end"/>
      </w:r>
      <w:r>
        <w:t xml:space="preserve"> - Auswertung nach </w:t>
      </w:r>
      <w:proofErr w:type="spellStart"/>
      <w:r>
        <w:t>Quartilen</w:t>
      </w:r>
      <w:bookmarkEnd w:id="21"/>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2" w:name="_Toc320601253"/>
      <w:r>
        <w:t>Fazit</w:t>
      </w:r>
      <w:bookmarkEnd w:id="22"/>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3" w:name="_Toc320601254"/>
      <w:r w:rsidR="006772DE">
        <w:br w:type="page"/>
      </w:r>
    </w:p>
    <w:p w:rsidR="008D093B" w:rsidRDefault="006D5308" w:rsidP="0047585F">
      <w:pPr>
        <w:pStyle w:val="Heading3"/>
      </w:pPr>
      <w:r>
        <w:lastRenderedPageBreak/>
        <w:t xml:space="preserve">Rollen &amp; </w:t>
      </w:r>
      <w:proofErr w:type="spellStart"/>
      <w:r w:rsidR="008D093B">
        <w:t>Personas</w:t>
      </w:r>
      <w:bookmarkEnd w:id="23"/>
      <w:proofErr w:type="spellEnd"/>
    </w:p>
    <w:p w:rsidR="00CD6A15" w:rsidRDefault="00CD6A15" w:rsidP="0047585F">
      <w:pPr>
        <w:pStyle w:val="Heading4"/>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5" w:name="_Toc320601256"/>
      <w:proofErr w:type="spellStart"/>
      <w:r>
        <w:t>Personas</w:t>
      </w:r>
      <w:bookmarkEnd w:id="25"/>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E3D5F" w:rsidRPr="00082E30" w:rsidRDefault="007E3D5F"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4815CA" w:rsidRPr="00082E30" w:rsidRDefault="004815C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E3D5F" w:rsidRPr="00082E30" w:rsidRDefault="007E3D5F"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4815CA" w:rsidRPr="00082E30" w:rsidRDefault="004815C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E3D5F" w:rsidRPr="00082E30" w:rsidRDefault="007E3D5F"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4815CA" w:rsidRPr="00082E30" w:rsidRDefault="004815C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E3D5F" w:rsidRPr="00082E30" w:rsidRDefault="007E3D5F"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4815CA" w:rsidRPr="00082E30" w:rsidRDefault="004815C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43751" w:rsidRPr="00543751" w:rsidRDefault="008D093B" w:rsidP="00543751">
      <w:pPr>
        <w:pStyle w:val="Caption"/>
      </w:pPr>
      <w:bookmarkStart w:id="26" w:name="_Ref319422492"/>
      <w:r>
        <w:t xml:space="preserve">Abbildung </w:t>
      </w:r>
      <w:r w:rsidR="003E1CB5">
        <w:fldChar w:fldCharType="begin"/>
      </w:r>
      <w:r w:rsidR="003E1CB5">
        <w:instrText xml:space="preserve"> SEQ Abbildung \* ARABIC </w:instrText>
      </w:r>
      <w:r w:rsidR="003E1CB5">
        <w:fldChar w:fldCharType="separate"/>
      </w:r>
      <w:r w:rsidR="00EC5E3C">
        <w:rPr>
          <w:noProof/>
        </w:rPr>
        <w:t>11</w:t>
      </w:r>
      <w:r w:rsidR="003E1CB5">
        <w:rPr>
          <w:noProof/>
        </w:rPr>
        <w:fldChar w:fldCharType="end"/>
      </w:r>
      <w:r>
        <w:t xml:space="preserve"> </w:t>
      </w:r>
      <w:r w:rsidR="004204D0">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Heading5"/>
      </w:pPr>
      <w:r>
        <w:t xml:space="preserve">Persona Peter </w:t>
      </w:r>
      <w:proofErr w:type="spellStart"/>
      <w:r>
        <w:t>Posterleser</w:t>
      </w:r>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20"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12</w:t>
            </w:r>
            <w:r w:rsidR="003E1CB5">
              <w:rPr>
                <w:noProof/>
              </w:rPr>
              <w:fldChar w:fldCharType="end"/>
            </w:r>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1">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13</w:t>
            </w:r>
            <w:r w:rsidR="003E1CB5">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3E1CB5">
              <w:fldChar w:fldCharType="begin"/>
            </w:r>
            <w:r w:rsidR="003E1CB5">
              <w:instrText xml:space="preserve"> SEQ Abbildung \* ARABIC </w:instrText>
            </w:r>
            <w:r w:rsidR="003E1CB5">
              <w:fldChar w:fldCharType="separate"/>
            </w:r>
            <w:r w:rsidR="00EC5E3C">
              <w:rPr>
                <w:noProof/>
              </w:rPr>
              <w:t>14</w:t>
            </w:r>
            <w:r w:rsidR="003E1CB5">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bookmarkStart w:id="27" w:name="_GoBack"/>
      <w:bookmarkEnd w:id="27"/>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3"/>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CB5" w:rsidRDefault="003E1CB5" w:rsidP="008F2373">
      <w:pPr>
        <w:spacing w:after="0"/>
      </w:pPr>
      <w:r>
        <w:separator/>
      </w:r>
    </w:p>
  </w:endnote>
  <w:endnote w:type="continuationSeparator" w:id="0">
    <w:p w:rsidR="003E1CB5" w:rsidRDefault="003E1CB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D5F" w:rsidRDefault="007E3D5F">
    <w:pPr>
      <w:pStyle w:val="Footer"/>
    </w:pPr>
    <w:r>
      <w:t>Video Wall - Vorstudie</w:t>
    </w:r>
    <w:r w:rsidRPr="005E2896">
      <w:tab/>
    </w:r>
    <w:r>
      <w:fldChar w:fldCharType="begin"/>
    </w:r>
    <w:r>
      <w:instrText xml:space="preserve"> DATE  \@ "d. MMMM yyyy"  \* MERGEFORMAT </w:instrText>
    </w:r>
    <w:r>
      <w:fldChar w:fldCharType="separate"/>
    </w:r>
    <w:r w:rsidR="0047585F">
      <w:rPr>
        <w:noProof/>
      </w:rPr>
      <w:t>22.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7585F" w:rsidRPr="0047585F">
      <w:rPr>
        <w:b/>
        <w:noProof/>
        <w:lang w:val="de-DE"/>
      </w:rPr>
      <w:t>18</w:t>
    </w:r>
    <w:r>
      <w:rPr>
        <w:b/>
      </w:rPr>
      <w:fldChar w:fldCharType="end"/>
    </w:r>
    <w:r>
      <w:rPr>
        <w:lang w:val="de-DE"/>
      </w:rPr>
      <w:t xml:space="preserve"> von </w:t>
    </w:r>
    <w:r w:rsidR="003E1CB5">
      <w:fldChar w:fldCharType="begin"/>
    </w:r>
    <w:r w:rsidR="003E1CB5">
      <w:instrText>NUMPAGES  \* Arabic  \* MERGEFORMAT</w:instrText>
    </w:r>
    <w:r w:rsidR="003E1CB5">
      <w:fldChar w:fldCharType="separate"/>
    </w:r>
    <w:r w:rsidR="0047585F" w:rsidRPr="0047585F">
      <w:rPr>
        <w:b/>
        <w:noProof/>
        <w:lang w:val="de-DE"/>
      </w:rPr>
      <w:t>18</w:t>
    </w:r>
    <w:r w:rsidR="003E1CB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CB5" w:rsidRDefault="003E1CB5" w:rsidP="008F2373">
      <w:pPr>
        <w:spacing w:after="0"/>
      </w:pPr>
      <w:r>
        <w:separator/>
      </w:r>
    </w:p>
  </w:footnote>
  <w:footnote w:type="continuationSeparator" w:id="0">
    <w:p w:rsidR="003E1CB5" w:rsidRDefault="003E1CB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3D5F" w:rsidRDefault="007E3D5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203E"/>
    <w:rsid w:val="00032326"/>
    <w:rsid w:val="00040982"/>
    <w:rsid w:val="00043479"/>
    <w:rsid w:val="00043BA9"/>
    <w:rsid w:val="00045A3C"/>
    <w:rsid w:val="000501F4"/>
    <w:rsid w:val="00050A63"/>
    <w:rsid w:val="0005786D"/>
    <w:rsid w:val="000614B9"/>
    <w:rsid w:val="00065082"/>
    <w:rsid w:val="000727C4"/>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3DF6"/>
    <w:rsid w:val="002123CD"/>
    <w:rsid w:val="00214E80"/>
    <w:rsid w:val="00214F45"/>
    <w:rsid w:val="00220C5E"/>
    <w:rsid w:val="00223137"/>
    <w:rsid w:val="0022501B"/>
    <w:rsid w:val="00225791"/>
    <w:rsid w:val="00226DA3"/>
    <w:rsid w:val="00234010"/>
    <w:rsid w:val="002402E9"/>
    <w:rsid w:val="00241093"/>
    <w:rsid w:val="002433A7"/>
    <w:rsid w:val="00246589"/>
    <w:rsid w:val="00247EE6"/>
    <w:rsid w:val="00253EF6"/>
    <w:rsid w:val="00254758"/>
    <w:rsid w:val="0026560F"/>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9E8"/>
    <w:rsid w:val="002A1CF3"/>
    <w:rsid w:val="002A32D0"/>
    <w:rsid w:val="002B287A"/>
    <w:rsid w:val="002B3913"/>
    <w:rsid w:val="002B582E"/>
    <w:rsid w:val="002B61C4"/>
    <w:rsid w:val="002B6D39"/>
    <w:rsid w:val="002C2C6F"/>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B38"/>
    <w:rsid w:val="00332C2E"/>
    <w:rsid w:val="003338A3"/>
    <w:rsid w:val="003365B7"/>
    <w:rsid w:val="003428AC"/>
    <w:rsid w:val="00351C29"/>
    <w:rsid w:val="00352995"/>
    <w:rsid w:val="00353578"/>
    <w:rsid w:val="003604A3"/>
    <w:rsid w:val="00361ABD"/>
    <w:rsid w:val="0036249B"/>
    <w:rsid w:val="00366BF8"/>
    <w:rsid w:val="00373787"/>
    <w:rsid w:val="00375831"/>
    <w:rsid w:val="0037703A"/>
    <w:rsid w:val="00377EFE"/>
    <w:rsid w:val="00381B2C"/>
    <w:rsid w:val="00381FAB"/>
    <w:rsid w:val="0038420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14AD"/>
    <w:rsid w:val="004815CA"/>
    <w:rsid w:val="00481AD8"/>
    <w:rsid w:val="00487429"/>
    <w:rsid w:val="00490236"/>
    <w:rsid w:val="00495F52"/>
    <w:rsid w:val="00496465"/>
    <w:rsid w:val="004A070C"/>
    <w:rsid w:val="004A43AA"/>
    <w:rsid w:val="004A5120"/>
    <w:rsid w:val="004B0ACA"/>
    <w:rsid w:val="004B13F7"/>
    <w:rsid w:val="004C05D8"/>
    <w:rsid w:val="004C0739"/>
    <w:rsid w:val="004C2220"/>
    <w:rsid w:val="004C233E"/>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46C7"/>
    <w:rsid w:val="00524D4D"/>
    <w:rsid w:val="0053007C"/>
    <w:rsid w:val="005320A6"/>
    <w:rsid w:val="005324BE"/>
    <w:rsid w:val="00532F95"/>
    <w:rsid w:val="005407C8"/>
    <w:rsid w:val="00543751"/>
    <w:rsid w:val="005451B8"/>
    <w:rsid w:val="00545B7C"/>
    <w:rsid w:val="0054612A"/>
    <w:rsid w:val="00550DD9"/>
    <w:rsid w:val="00551365"/>
    <w:rsid w:val="005532E5"/>
    <w:rsid w:val="00555305"/>
    <w:rsid w:val="00556238"/>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1A4B"/>
    <w:rsid w:val="0059202A"/>
    <w:rsid w:val="0059227C"/>
    <w:rsid w:val="00594962"/>
    <w:rsid w:val="00594AD1"/>
    <w:rsid w:val="0059532E"/>
    <w:rsid w:val="005954AB"/>
    <w:rsid w:val="005A0258"/>
    <w:rsid w:val="005A40FB"/>
    <w:rsid w:val="005A4EC3"/>
    <w:rsid w:val="005B081C"/>
    <w:rsid w:val="005B1EC9"/>
    <w:rsid w:val="005B24FA"/>
    <w:rsid w:val="005B267B"/>
    <w:rsid w:val="005B5D3E"/>
    <w:rsid w:val="005C00A9"/>
    <w:rsid w:val="005C47DC"/>
    <w:rsid w:val="005C4E1C"/>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0B9D"/>
    <w:rsid w:val="006B3BEC"/>
    <w:rsid w:val="006B6727"/>
    <w:rsid w:val="006C209A"/>
    <w:rsid w:val="006C2963"/>
    <w:rsid w:val="006C6507"/>
    <w:rsid w:val="006D124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6E08"/>
    <w:rsid w:val="00707C5A"/>
    <w:rsid w:val="00707DFB"/>
    <w:rsid w:val="00712039"/>
    <w:rsid w:val="00713284"/>
    <w:rsid w:val="00713DB2"/>
    <w:rsid w:val="00714B3D"/>
    <w:rsid w:val="00714C38"/>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080"/>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E3D5F"/>
    <w:rsid w:val="007F1ABA"/>
    <w:rsid w:val="007F4986"/>
    <w:rsid w:val="00802A18"/>
    <w:rsid w:val="00804BD2"/>
    <w:rsid w:val="00804C8A"/>
    <w:rsid w:val="00807A5A"/>
    <w:rsid w:val="008264B3"/>
    <w:rsid w:val="008303D8"/>
    <w:rsid w:val="008321D3"/>
    <w:rsid w:val="00837E80"/>
    <w:rsid w:val="00840D79"/>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19B"/>
    <w:rsid w:val="008D189B"/>
    <w:rsid w:val="008D3868"/>
    <w:rsid w:val="008D6BDA"/>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76D6"/>
    <w:rsid w:val="00910FE6"/>
    <w:rsid w:val="00913292"/>
    <w:rsid w:val="00914DCB"/>
    <w:rsid w:val="00916B04"/>
    <w:rsid w:val="0092056D"/>
    <w:rsid w:val="00921794"/>
    <w:rsid w:val="00923D18"/>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2769"/>
    <w:rsid w:val="00B03202"/>
    <w:rsid w:val="00B038C9"/>
    <w:rsid w:val="00B10239"/>
    <w:rsid w:val="00B1324E"/>
    <w:rsid w:val="00B16115"/>
    <w:rsid w:val="00B1790B"/>
    <w:rsid w:val="00B3260D"/>
    <w:rsid w:val="00B35F04"/>
    <w:rsid w:val="00B41A82"/>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48C9"/>
    <w:rsid w:val="00BC619E"/>
    <w:rsid w:val="00BC64A4"/>
    <w:rsid w:val="00BD0271"/>
    <w:rsid w:val="00BD38FD"/>
    <w:rsid w:val="00BD4531"/>
    <w:rsid w:val="00BE2302"/>
    <w:rsid w:val="00BE2BE0"/>
    <w:rsid w:val="00BE2F8C"/>
    <w:rsid w:val="00BE512D"/>
    <w:rsid w:val="00BE5CA5"/>
    <w:rsid w:val="00BE6DFC"/>
    <w:rsid w:val="00BF16BF"/>
    <w:rsid w:val="00BF1750"/>
    <w:rsid w:val="00BF2FE7"/>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2E98"/>
    <w:rsid w:val="00C618CB"/>
    <w:rsid w:val="00C62131"/>
    <w:rsid w:val="00C62D03"/>
    <w:rsid w:val="00C63E4F"/>
    <w:rsid w:val="00C67E23"/>
    <w:rsid w:val="00C7011F"/>
    <w:rsid w:val="00C74BF5"/>
    <w:rsid w:val="00C765DF"/>
    <w:rsid w:val="00C858B5"/>
    <w:rsid w:val="00C85D28"/>
    <w:rsid w:val="00C87A1C"/>
    <w:rsid w:val="00C90DFA"/>
    <w:rsid w:val="00C92D7A"/>
    <w:rsid w:val="00C94941"/>
    <w:rsid w:val="00C9533A"/>
    <w:rsid w:val="00CA5166"/>
    <w:rsid w:val="00CA68E8"/>
    <w:rsid w:val="00CB0284"/>
    <w:rsid w:val="00CB0412"/>
    <w:rsid w:val="00CB083C"/>
    <w:rsid w:val="00CB0A9C"/>
    <w:rsid w:val="00CB24E9"/>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2F4A"/>
    <w:rsid w:val="00D1407B"/>
    <w:rsid w:val="00D21A0C"/>
    <w:rsid w:val="00D22B0A"/>
    <w:rsid w:val="00D26F57"/>
    <w:rsid w:val="00D30172"/>
    <w:rsid w:val="00D32379"/>
    <w:rsid w:val="00D3286B"/>
    <w:rsid w:val="00D328A6"/>
    <w:rsid w:val="00D339B1"/>
    <w:rsid w:val="00D34D06"/>
    <w:rsid w:val="00D36930"/>
    <w:rsid w:val="00D36BAE"/>
    <w:rsid w:val="00D400BD"/>
    <w:rsid w:val="00D44C57"/>
    <w:rsid w:val="00D47106"/>
    <w:rsid w:val="00D518C2"/>
    <w:rsid w:val="00D54B94"/>
    <w:rsid w:val="00D57385"/>
    <w:rsid w:val="00D64933"/>
    <w:rsid w:val="00D64CAF"/>
    <w:rsid w:val="00D7377F"/>
    <w:rsid w:val="00D737E2"/>
    <w:rsid w:val="00D74065"/>
    <w:rsid w:val="00D80FD8"/>
    <w:rsid w:val="00D81DA1"/>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B2B5B"/>
    <w:rsid w:val="00EB4E0C"/>
    <w:rsid w:val="00EB6275"/>
    <w:rsid w:val="00EC3063"/>
    <w:rsid w:val="00EC5E3C"/>
    <w:rsid w:val="00EC6764"/>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47F01"/>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hart" Target="charts/chart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24080896"/>
        <c:axId val="124082432"/>
      </c:lineChart>
      <c:catAx>
        <c:axId val="124080896"/>
        <c:scaling>
          <c:orientation val="minMax"/>
        </c:scaling>
        <c:delete val="0"/>
        <c:axPos val="b"/>
        <c:majorTickMark val="out"/>
        <c:minorTickMark val="none"/>
        <c:tickLblPos val="nextTo"/>
        <c:crossAx val="124082432"/>
        <c:crosses val="autoZero"/>
        <c:auto val="1"/>
        <c:lblAlgn val="ctr"/>
        <c:lblOffset val="100"/>
        <c:noMultiLvlLbl val="0"/>
      </c:catAx>
      <c:valAx>
        <c:axId val="124082432"/>
        <c:scaling>
          <c:orientation val="minMax"/>
        </c:scaling>
        <c:delete val="0"/>
        <c:axPos val="l"/>
        <c:majorGridlines/>
        <c:numFmt formatCode="General" sourceLinked="1"/>
        <c:majorTickMark val="out"/>
        <c:minorTickMark val="none"/>
        <c:tickLblPos val="nextTo"/>
        <c:crossAx val="1240808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4129280"/>
        <c:axId val="124127488"/>
      </c:barChart>
      <c:valAx>
        <c:axId val="124127488"/>
        <c:scaling>
          <c:orientation val="minMax"/>
        </c:scaling>
        <c:delete val="1"/>
        <c:axPos val="b"/>
        <c:majorGridlines/>
        <c:numFmt formatCode="0.00%" sourceLinked="1"/>
        <c:majorTickMark val="out"/>
        <c:minorTickMark val="none"/>
        <c:tickLblPos val="nextTo"/>
        <c:crossAx val="124129280"/>
        <c:crosses val="autoZero"/>
        <c:crossBetween val="between"/>
      </c:valAx>
      <c:catAx>
        <c:axId val="124129280"/>
        <c:scaling>
          <c:orientation val="minMax"/>
        </c:scaling>
        <c:delete val="0"/>
        <c:axPos val="l"/>
        <c:majorTickMark val="out"/>
        <c:minorTickMark val="none"/>
        <c:tickLblPos val="nextTo"/>
        <c:crossAx val="12412748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4089856"/>
        <c:axId val="124091392"/>
      </c:barChart>
      <c:catAx>
        <c:axId val="124089856"/>
        <c:scaling>
          <c:orientation val="maxMin"/>
        </c:scaling>
        <c:delete val="0"/>
        <c:axPos val="l"/>
        <c:majorTickMark val="out"/>
        <c:minorTickMark val="none"/>
        <c:tickLblPos val="nextTo"/>
        <c:crossAx val="124091392"/>
        <c:crosses val="autoZero"/>
        <c:auto val="1"/>
        <c:lblAlgn val="ctr"/>
        <c:lblOffset val="100"/>
        <c:noMultiLvlLbl val="0"/>
      </c:catAx>
      <c:valAx>
        <c:axId val="124091392"/>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4089856"/>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4071296"/>
        <c:axId val="124097664"/>
      </c:barChart>
      <c:catAx>
        <c:axId val="124071296"/>
        <c:scaling>
          <c:orientation val="maxMin"/>
        </c:scaling>
        <c:delete val="0"/>
        <c:axPos val="l"/>
        <c:majorTickMark val="none"/>
        <c:minorTickMark val="none"/>
        <c:tickLblPos val="nextTo"/>
        <c:crossAx val="124097664"/>
        <c:crosses val="autoZero"/>
        <c:auto val="1"/>
        <c:lblAlgn val="ctr"/>
        <c:lblOffset val="100"/>
        <c:tickLblSkip val="1"/>
        <c:noMultiLvlLbl val="0"/>
      </c:catAx>
      <c:valAx>
        <c:axId val="12409766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407129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4470784"/>
        <c:axId val="12447270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4470784"/>
        <c:axId val="124472704"/>
      </c:lineChart>
      <c:catAx>
        <c:axId val="124470784"/>
        <c:scaling>
          <c:orientation val="minMax"/>
        </c:scaling>
        <c:delete val="0"/>
        <c:axPos val="b"/>
        <c:majorTickMark val="out"/>
        <c:minorTickMark val="none"/>
        <c:tickLblPos val="nextTo"/>
        <c:crossAx val="124472704"/>
        <c:crosses val="autoZero"/>
        <c:auto val="1"/>
        <c:lblAlgn val="ctr"/>
        <c:lblOffset val="100"/>
        <c:noMultiLvlLbl val="0"/>
      </c:catAx>
      <c:valAx>
        <c:axId val="12447270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4470784"/>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4351232"/>
        <c:axId val="124352768"/>
      </c:bubbleChart>
      <c:valAx>
        <c:axId val="124351232"/>
        <c:scaling>
          <c:orientation val="minMax"/>
          <c:max val="5"/>
          <c:min val="0"/>
        </c:scaling>
        <c:delete val="1"/>
        <c:axPos val="t"/>
        <c:majorGridlines/>
        <c:numFmt formatCode="General" sourceLinked="1"/>
        <c:majorTickMark val="out"/>
        <c:minorTickMark val="none"/>
        <c:tickLblPos val="nextTo"/>
        <c:crossAx val="124352768"/>
        <c:crosses val="autoZero"/>
        <c:crossBetween val="midCat"/>
      </c:valAx>
      <c:valAx>
        <c:axId val="124352768"/>
        <c:scaling>
          <c:orientation val="maxMin"/>
          <c:max val="4.5"/>
          <c:min val="0"/>
        </c:scaling>
        <c:delete val="1"/>
        <c:axPos val="l"/>
        <c:majorGridlines/>
        <c:numFmt formatCode="General" sourceLinked="1"/>
        <c:majorTickMark val="out"/>
        <c:minorTickMark val="none"/>
        <c:tickLblPos val="nextTo"/>
        <c:crossAx val="1243512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C668A4-0EF2-4343-8AC9-CD5F8B953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18</Pages>
  <Words>4459</Words>
  <Characters>28094</Characters>
  <Application>Microsoft Office Word</Application>
  <DocSecurity>0</DocSecurity>
  <Lines>234</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32489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713</cp:revision>
  <dcterms:created xsi:type="dcterms:W3CDTF">2012-02-24T08:17:00Z</dcterms:created>
  <dcterms:modified xsi:type="dcterms:W3CDTF">2012-05-22T07:02:00Z</dcterms:modified>
</cp:coreProperties>
</file>