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w:t>
            </w:r>
            <w:bookmarkStart w:id="3" w:name="_GoBack"/>
            <w:bookmarkEnd w:id="3"/>
            <w:r w:rsidR="003A00B4">
              <w:t xml:space="preserve"> Befragung </w:t>
            </w:r>
            <w:r>
              <w:t xml:space="preserve"> gemäss Sitzung vom 2.4.12</w:t>
            </w:r>
          </w:p>
        </w:tc>
        <w:tc>
          <w:tcPr>
            <w:tcW w:w="2303" w:type="dxa"/>
          </w:tcPr>
          <w:p w:rsidR="0039482F" w:rsidRDefault="0039482F"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4" w:name="_Toc320601244"/>
      <w:r>
        <w:lastRenderedPageBreak/>
        <w:t>Vision</w:t>
      </w:r>
      <w:bookmarkEnd w:id="4"/>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CE1B8B">
        <w:t xml:space="preserve"> Bachelorposter</w:t>
      </w:r>
      <w:r w:rsidR="00623750">
        <w:t xml:space="preserve">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Heading2"/>
      </w:pPr>
      <w:bookmarkStart w:id="6" w:name="_Toc320601245"/>
      <w:r>
        <w:lastRenderedPageBreak/>
        <w:t>Gebäude der HSR</w:t>
      </w:r>
      <w:bookmarkEnd w:id="5"/>
      <w:bookmarkEnd w:id="6"/>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7" w:name="_Toc320601246"/>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8" w:name="_Toc320601247"/>
      <w:r>
        <w:lastRenderedPageBreak/>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9"/>
    </w:p>
    <w:p w:rsidR="00A46354" w:rsidRDefault="00490236" w:rsidP="00A46354">
      <w:pPr>
        <w:pStyle w:val="Heading3"/>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DD295F" w:rsidRPr="0073417C" w:rsidRDefault="00DD295F"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B706BF" w:rsidRPr="0073417C" w:rsidRDefault="00B706BF"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0043065F">
        <w:t xml:space="preserve"> </w:t>
      </w:r>
      <w:r w:rsidRPr="00170BA1">
        <w:t>Aufteilung Einzelpersonen zu Gruppen</w:t>
      </w:r>
      <w:r w:rsidR="00607536">
        <w:br w:type="page"/>
      </w:r>
    </w:p>
    <w:p w:rsidR="00682539" w:rsidRDefault="00682539" w:rsidP="00DC33F4">
      <w:pPr>
        <w:pStyle w:val="Heading2"/>
      </w:pPr>
      <w:bookmarkStart w:id="11" w:name="_Toc320601249"/>
      <w:bookmarkStart w:id="12" w:name="_Ref319428867"/>
      <w:r>
        <w:lastRenderedPageBreak/>
        <w:t>Interaktionsbereich des Kinect Sensors</w:t>
      </w:r>
      <w:bookmarkEnd w:id="11"/>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3" w:name="_Ref319998622"/>
      <w:r>
        <w:t xml:space="preserve">Abbildung </w:t>
      </w:r>
      <w:fldSimple w:instr=" SEQ Abbildung \* ARABIC ">
        <w:r>
          <w:rPr>
            <w:noProof/>
          </w:rPr>
          <w:t>7</w:t>
        </w:r>
      </w:fldSimple>
      <w:r>
        <w:t xml:space="preserve"> </w:t>
      </w:r>
      <w:r w:rsidR="0043065F">
        <w:t>-</w:t>
      </w:r>
      <w:r>
        <w:t xml:space="preserve">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4" w:name="_Toc320601250"/>
      <w:r>
        <w:lastRenderedPageBreak/>
        <w:t>Befragung</w:t>
      </w:r>
      <w:bookmarkEnd w:id="12"/>
      <w:bookmarkEnd w:id="14"/>
    </w:p>
    <w:p w:rsidR="00623750" w:rsidRDefault="00623750" w:rsidP="00623750">
      <w:bookmarkStart w:id="15"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fldSimple w:instr=" SEQ Tabelle \* ARABIC ">
        <w:r w:rsidR="00707DFB">
          <w:rPr>
            <w:noProof/>
          </w:rPr>
          <w:t>2</w:t>
        </w:r>
      </w:fldSimple>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fldSimple w:instr=" SEQ Abbildung \* ARABIC ">
        <w:r w:rsidR="005B1EC9">
          <w:rPr>
            <w:noProof/>
          </w:rPr>
          <w:t>8</w:t>
        </w:r>
      </w:fldSimple>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FB850C6" wp14:editId="3CFFAC66">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fldSimple w:instr=" SEQ Abbildung \* ARABIC ">
        <w:r w:rsidR="005B1EC9">
          <w:rPr>
            <w:noProof/>
          </w:rPr>
          <w:t>9</w:t>
        </w:r>
      </w:fldSimple>
      <w:r>
        <w:t xml:space="preserve"> - Vergleich der Studiengänge</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2" w:name="_Toc320601253"/>
      <w:r>
        <w:t>Fazit</w:t>
      </w:r>
      <w:bookmarkEnd w:id="22"/>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3" w:name="_Toc320601254"/>
      <w:r>
        <w:lastRenderedPageBreak/>
        <w:t xml:space="preserve">Rollen &amp; </w:t>
      </w:r>
      <w:r w:rsidR="008D093B">
        <w:t>Personas</w:t>
      </w:r>
      <w:bookmarkEnd w:id="23"/>
    </w:p>
    <w:p w:rsidR="00CD6A15" w:rsidRDefault="00CD6A15" w:rsidP="00CD6A15">
      <w:pPr>
        <w:pStyle w:val="Heading3"/>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5" w:name="_Toc320601256"/>
      <w:r>
        <w:t>Personas</w:t>
      </w:r>
      <w:bookmarkEnd w:id="25"/>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45085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DD295F" w:rsidRPr="00082E30" w:rsidRDefault="00DD295F" w:rsidP="008D093B">
                            <w:pPr>
                              <w:jc w:val="center"/>
                            </w:pPr>
                            <w:r>
                              <w:t>Zeitaufwand für das Lesen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3.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" stroked="f">
                <v:textbox style="mso-fit-shape-to-text:t">
                  <w:txbxContent>
                    <w:p w:rsidR="00B706BF" w:rsidRPr="00082E30" w:rsidRDefault="00B706BF" w:rsidP="008D093B">
                      <w:pPr>
                        <w:jc w:val="center"/>
                      </w:pPr>
                      <w:r>
                        <w:t>Zeitaufwand für das Lesen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DD295F" w:rsidRPr="00082E30" w:rsidRDefault="00DD295F"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B706BF" w:rsidRPr="00082E30" w:rsidRDefault="00B706BF"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DD295F" w:rsidRPr="00082E30" w:rsidRDefault="00DD295F"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B706BF" w:rsidRPr="00082E30" w:rsidRDefault="00B706BF"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DD295F" w:rsidRPr="00082E30" w:rsidRDefault="00DD295F"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B706BF" w:rsidRPr="00082E30" w:rsidRDefault="00B706BF"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D093B" w:rsidRDefault="008D093B" w:rsidP="008D093B">
      <w:pPr>
        <w:pStyle w:val="Caption"/>
      </w:pPr>
      <w:bookmarkStart w:id="26" w:name="_Ref319422492"/>
      <w:r>
        <w:t xml:space="preserve">Abbildung </w:t>
      </w:r>
      <w:fldSimple w:instr=" SEQ Abbildung \* ARABIC ">
        <w:r w:rsidR="005B1EC9">
          <w:rPr>
            <w:noProof/>
          </w:rPr>
          <w:t>10</w:t>
        </w:r>
      </w:fldSimple>
      <w:r>
        <w:t xml:space="preserve"> </w:t>
      </w:r>
      <w:r w:rsidR="002A1CF3">
        <w:t>-</w:t>
      </w:r>
      <w:r>
        <w:t xml:space="preserve">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ie Rolle des Students, welcher</w:t>
      </w:r>
      <w:r w:rsidR="00945AD5">
        <w:t xml:space="preserve"> Poster liest</w:t>
      </w:r>
      <w:r w:rsidR="00797506">
        <w:t>,</w:t>
      </w:r>
      <w:r w:rsidR="00945AD5">
        <w:t xml:space="preserve"> zwei Personas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Heading4"/>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r w:rsidR="0075292B">
              <w:t>: Gross</w:t>
            </w:r>
          </w:p>
          <w:p w:rsidR="008D093B" w:rsidRDefault="008D093B" w:rsidP="00DF3331">
            <w:pPr>
              <w:pStyle w:val="ListParagraph"/>
              <w:numPr>
                <w:ilvl w:val="0"/>
                <w:numId w:val="18"/>
              </w:numPr>
            </w:pPr>
            <w:r>
              <w:t>Wert der Präsentation</w:t>
            </w:r>
            <w:r w:rsidR="0075292B">
              <w:t>: Gross</w:t>
            </w:r>
          </w:p>
          <w:p w:rsidR="008D093B" w:rsidRDefault="00560F2A" w:rsidP="00DF3331">
            <w:pPr>
              <w:pStyle w:val="ListParagraph"/>
              <w:numPr>
                <w:ilvl w:val="0"/>
                <w:numId w:val="18"/>
              </w:numPr>
            </w:pPr>
            <w:r>
              <w:t>Qualitätseinschätzung</w:t>
            </w:r>
            <w:r w:rsidR="004C5145">
              <w:t>: Gross</w:t>
            </w:r>
          </w:p>
          <w:p w:rsidR="002D026B" w:rsidRDefault="002D026B" w:rsidP="002D026B">
            <w:pPr>
              <w:pStyle w:val="ListParagraph"/>
              <w:numPr>
                <w:ilvl w:val="0"/>
                <w:numId w:val="18"/>
              </w:numPr>
            </w:pPr>
            <w:r>
              <w:t>Zeitaufwand für das Lesen: Gross</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007AA8">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r w:rsidR="00291BCC">
              <w:t>: Gering</w:t>
            </w:r>
          </w:p>
          <w:p w:rsidR="007960B3" w:rsidRDefault="007960B3" w:rsidP="00DF3331">
            <w:pPr>
              <w:pStyle w:val="ListParagraph"/>
              <w:numPr>
                <w:ilvl w:val="0"/>
                <w:numId w:val="18"/>
              </w:numPr>
            </w:pPr>
            <w:r>
              <w:t>Interesse an den Postern</w:t>
            </w:r>
            <w:r w:rsidR="00291BCC">
              <w:t>: Gering</w:t>
            </w:r>
          </w:p>
          <w:p w:rsidR="007960B3" w:rsidRDefault="007960B3" w:rsidP="00DF3331">
            <w:pPr>
              <w:pStyle w:val="ListParagraph"/>
              <w:numPr>
                <w:ilvl w:val="0"/>
                <w:numId w:val="18"/>
              </w:numPr>
            </w:pPr>
            <w:r>
              <w:t>Qualitätseinschätzung</w:t>
            </w:r>
            <w:r w:rsidR="00291BCC">
              <w:t xml:space="preserve">: </w:t>
            </w:r>
            <w:r w:rsidR="002D026B">
              <w:t>Gering</w:t>
            </w:r>
          </w:p>
          <w:p w:rsidR="007960B3" w:rsidRDefault="007960B3" w:rsidP="00DF3331">
            <w:pPr>
              <w:pStyle w:val="ListParagraph"/>
              <w:numPr>
                <w:ilvl w:val="0"/>
                <w:numId w:val="18"/>
              </w:numPr>
            </w:pPr>
            <w:r>
              <w:t>Zeitaufwand für das Lesen</w:t>
            </w:r>
            <w:r w:rsidR="00291BCC">
              <w:t xml:space="preserve">: </w:t>
            </w:r>
            <w:r w:rsidR="002D026B">
              <w:t>Klein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007AA8">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7" w:name="_Toc320601257"/>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8" w:name="_Ref319065031"/>
      <w:bookmarkStart w:id="29" w:name="_Toc320601258"/>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0" w:name="_Ref319068091"/>
      <w:r>
        <w:t>Variante A: 3 x 3 55“ Monitore</w:t>
      </w:r>
      <w:bookmarkEnd w:id="30"/>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1" w:name="_Ref319068033"/>
      <w:r>
        <w:t>Variante B: 2 x 2 55“ Monitore</w:t>
      </w:r>
      <w:bookmarkEnd w:id="31"/>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8900849"/>
      <w:r>
        <w:t xml:space="preserve">Abbildung </w:t>
      </w:r>
      <w:fldSimple w:instr=" SEQ Abbildung \* ARABIC ">
        <w:r w:rsidR="005B1EC9">
          <w:rPr>
            <w:noProof/>
          </w:rPr>
          <w:t>19</w:t>
        </w:r>
      </w:fldSimple>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4"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34"/>
    </w:p>
    <w:p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Heading3"/>
      </w:pPr>
      <w:bookmarkStart w:id="36" w:name="_Toc320601259"/>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21</w:t>
        </w:r>
      </w:fldSimple>
      <w:r>
        <w:t xml:space="preserve"> - Matrox </w:t>
      </w:r>
      <w:r w:rsidRPr="008D539C">
        <w:t>M9128</w:t>
      </w:r>
    </w:p>
    <w:p w:rsidR="00663B07" w:rsidRDefault="00663B07" w:rsidP="00663B07">
      <w:pPr>
        <w:pStyle w:val="Heading3"/>
      </w:pPr>
      <w:r>
        <w:t>Testhardware</w:t>
      </w:r>
    </w:p>
    <w:p w:rsidR="00663B07" w:rsidRDefault="00663B07" w:rsidP="00663B07">
      <w:r>
        <w:t xml:space="preserve">Am 15.03.2012 wurde die Testhardware aufgebaut. Dabei wurden die im Kapitel </w:t>
      </w:r>
      <w:r>
        <w:fldChar w:fldCharType="begin"/>
      </w:r>
      <w:r>
        <w:instrText xml:space="preserve"> REF _Ref320535784 \r \h </w:instrText>
      </w:r>
      <w:r>
        <w:fldChar w:fldCharType="separate"/>
      </w:r>
      <w:r>
        <w:t>II.7.2</w:t>
      </w:r>
      <w:r>
        <w:fldChar w:fldCharType="end"/>
      </w:r>
      <w:r>
        <w:t xml:space="preserve"> </w:t>
      </w:r>
      <w:r>
        <w:fldChar w:fldCharType="begin"/>
      </w:r>
      <w:r>
        <w:instrText xml:space="preserve"> REF _Ref320535786 \h </w:instrText>
      </w:r>
      <w:r>
        <w:fldChar w:fldCharType="separate"/>
      </w:r>
      <w:r>
        <w:t>Grafikkarten</w:t>
      </w:r>
      <w:r>
        <w:fldChar w:fldCharType="end"/>
      </w:r>
      <w:r>
        <w:t xml:space="preserve"> beschrieben Karten in einen Schulcomputer eingebaut. An diesen wurden neun Monitore angeschlossen mit</w:t>
      </w:r>
      <w:r w:rsidR="0095691F">
        <w:t xml:space="preserve"> je</w:t>
      </w:r>
      <w:r>
        <w:t xml:space="preserve"> einer maximalen Auflösung von 1680 x 1050. Um zu testen</w:t>
      </w:r>
      <w:r w:rsidR="0095691F">
        <w:t>,</w:t>
      </w:r>
      <w:r>
        <w:t xml:space="preserve"> wie flüssig verschiedene WPF Applikationen </w:t>
      </w:r>
      <w:r w:rsidR="0089748A">
        <w:t>auf der Test Wall laufen, wurde</w:t>
      </w:r>
      <w:r>
        <w:t xml:space="preserve"> einerseits die Studienarbeit Project Flip</w:t>
      </w:r>
      <w:r w:rsidR="0089748A">
        <w:t xml:space="preserve"> 2.0, welche das</w:t>
      </w:r>
      <w:r>
        <w:t xml:space="preserve"> Team </w:t>
      </w:r>
      <w:r w:rsidR="0089748A">
        <w:t>im Herbstsemester</w:t>
      </w:r>
      <w:r>
        <w:t xml:space="preserve"> 2011</w:t>
      </w:r>
      <w:r w:rsidR="0089748A">
        <w:t xml:space="preserve"> erarbeitet hatte</w:t>
      </w:r>
      <w:r w:rsidR="00A95B9A">
        <w:t xml:space="preserve"> (Applikation</w:t>
      </w:r>
      <w:r w:rsidR="0095691F">
        <w:t>,</w:t>
      </w:r>
      <w:r w:rsidR="00A95B9A">
        <w:t xml:space="preserve"> mit welcher Projekte durchstöbert, gefiltert und gelesen werden können)</w:t>
      </w:r>
      <w:r w:rsidR="0089748A">
        <w:t>,</w:t>
      </w:r>
      <w:r>
        <w:t xml:space="preserve"> und zum anderen die </w:t>
      </w:r>
      <w:r w:rsidR="0089748A">
        <w:t xml:space="preserve">Testapplikation </w:t>
      </w:r>
      <w:r>
        <w:t xml:space="preserve">für den empirisch </w:t>
      </w:r>
      <w:r w:rsidR="0095691F">
        <w:t>formativen</w:t>
      </w:r>
      <w:r>
        <w:t xml:space="preserve"> Test (TODO: Verlinkung)</w:t>
      </w:r>
      <w:r w:rsidR="0089748A">
        <w:t xml:space="preserve"> </w:t>
      </w:r>
      <w:r>
        <w:t>genutzt.</w:t>
      </w:r>
    </w:p>
    <w:p w:rsidR="00663B07" w:rsidRDefault="00663B07" w:rsidP="00663B07">
      <w:r>
        <w:rPr>
          <w:noProof/>
          <w:lang w:eastAsia="de-CH"/>
        </w:rPr>
        <w:lastRenderedPageBreak/>
        <w:drawing>
          <wp:inline distT="0" distB="0" distL="0" distR="0" wp14:anchorId="5593DE4F" wp14:editId="24C4635A">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1D6D72" w:rsidRDefault="00663B07" w:rsidP="00707C5A">
      <w:pPr>
        <w:pStyle w:val="Caption"/>
      </w:pPr>
      <w:r>
        <w:t xml:space="preserve">Abbildung </w:t>
      </w:r>
      <w:fldSimple w:instr=" SEQ Abbildung \* ARABIC ">
        <w:r>
          <w:rPr>
            <w:noProof/>
          </w:rPr>
          <w:t>22</w:t>
        </w:r>
      </w:fldSimple>
      <w:r>
        <w:t xml:space="preserve"> </w:t>
      </w:r>
      <w:r w:rsidR="0089748A">
        <w:t>-</w:t>
      </w:r>
      <w:r>
        <w:t xml:space="preserve"> Testhardware</w:t>
      </w:r>
    </w:p>
    <w:p w:rsidR="00135CFA" w:rsidRPr="00065082" w:rsidRDefault="00916B04" w:rsidP="00135CFA">
      <w:r>
        <w:t>Für die</w:t>
      </w:r>
      <w:r w:rsidR="00DD295F">
        <w:t xml:space="preserve"> Steuerung der neu eingebauten</w:t>
      </w:r>
      <w:r>
        <w:t xml:space="preserve"> Hardware standen zwei Treiber zu Verfügung, einer basiert auf dem Windows Vista Display Driver Model (WDDM) und </w:t>
      </w:r>
      <w:r w:rsidR="0089748A">
        <w:t>der andere</w:t>
      </w:r>
      <w:r>
        <w:t xml:space="preserve"> auf dem Windows 2000 Display Driver Model (XDDM).</w:t>
      </w:r>
      <w:r w:rsidR="00FC7231">
        <w:t xml:space="preserve"> </w:t>
      </w:r>
      <w:r w:rsidR="0089748A">
        <w:br/>
      </w:r>
      <w:r w:rsidR="00FC7231">
        <w:t>Zu Beginn wu</w:t>
      </w:r>
      <w:r w:rsidR="00B35F04">
        <w:t>rde der WDDM-Treiber verwendet.</w:t>
      </w:r>
      <w:r w:rsidR="00DE0684">
        <w:t xml:space="preserve"> </w:t>
      </w:r>
      <w:r w:rsidR="00E60EFF">
        <w:t xml:space="preserve"> </w:t>
      </w:r>
      <w:r w:rsidR="00DE0684">
        <w:t>Mit diesem lief jedoch keine Appl</w:t>
      </w:r>
      <w:r w:rsidR="0089748A">
        <w:t>ikation flüssig, schon nur das V</w:t>
      </w:r>
      <w:r w:rsidR="00DE0684">
        <w:t xml:space="preserve">ergrössern einer Applikation </w:t>
      </w:r>
      <w:r w:rsidR="0089748A">
        <w:t>auf</w:t>
      </w:r>
      <w:r w:rsidR="00DE0684">
        <w:t xml:space="preserve"> alle neun Bildschirme </w:t>
      </w:r>
      <w:r w:rsidR="0089748A">
        <w:t>dauerte</w:t>
      </w:r>
      <w:r w:rsidR="00DE0684">
        <w:t xml:space="preserve"> ein paar Sekunden. Applikationen mit einem aufwändigen GUI und Animationen</w:t>
      </w:r>
      <w:r w:rsidR="004C3785">
        <w:t xml:space="preserve"> </w:t>
      </w:r>
      <w:r w:rsidR="0089748A">
        <w:t>(</w:t>
      </w:r>
      <w:r w:rsidR="004C3785">
        <w:t>wie</w:t>
      </w:r>
      <w:r w:rsidR="0089748A">
        <w:t xml:space="preserve"> bei</w:t>
      </w:r>
      <w:r w:rsidR="004C3785">
        <w:t xml:space="preserve"> Project Flip</w:t>
      </w:r>
      <w:r w:rsidR="0089748A">
        <w:t xml:space="preserve"> 2.0)</w:t>
      </w:r>
      <w:r w:rsidR="00DE0684">
        <w:t xml:space="preserve"> </w:t>
      </w:r>
      <w:r w:rsidR="00050A63">
        <w:t>hatten starke Pro</w:t>
      </w:r>
      <w:r w:rsidR="00AC27C9">
        <w:t>bleme</w:t>
      </w:r>
      <w:r w:rsidR="0089748A">
        <w:t>. D</w:t>
      </w:r>
      <w:r w:rsidR="00AC27C9">
        <w:t>ie Applikation war sehr langsam und die Bildschirme waren nicht immer synchron.</w:t>
      </w:r>
      <w:r w:rsidR="006016BA">
        <w:t xml:space="preserve"> </w:t>
      </w:r>
      <w:r w:rsidR="00743BEF">
        <w:t>B</w:t>
      </w:r>
      <w:r w:rsidR="006016BA">
        <w:t>ei einer tieferen Auflösung</w:t>
      </w:r>
      <w:r w:rsidR="00E672B4">
        <w:t xml:space="preserve"> (1280 x 800 – 640 x 480 pro Bildschirm)</w:t>
      </w:r>
      <w:r w:rsidR="00743BEF">
        <w:t xml:space="preserve"> </w:t>
      </w:r>
      <w:r w:rsidR="00CD5DF9">
        <w:t>liefen die</w:t>
      </w:r>
      <w:r w:rsidR="00743BEF">
        <w:t xml:space="preserve"> Monitore </w:t>
      </w:r>
      <w:r w:rsidR="00CD5DF9">
        <w:t>wieder ohne Probleme synchron</w:t>
      </w:r>
      <w:r w:rsidR="006016BA">
        <w:t xml:space="preserve">, aber auch </w:t>
      </w:r>
      <w:r w:rsidR="00743BEF">
        <w:t xml:space="preserve">mit diesen Einstellungen </w:t>
      </w:r>
      <w:r w:rsidR="00CD5DF9">
        <w:t>war</w:t>
      </w:r>
      <w:r w:rsidR="006016BA">
        <w:t xml:space="preserve"> die Applikation nicht flüssig und reagierte nur langsam.</w:t>
      </w:r>
      <w:r w:rsidR="004C3785">
        <w:t xml:space="preserve"> Die Testapplikation war ebenfalls langsam</w:t>
      </w:r>
      <w:r w:rsidR="00C03EE7">
        <w:t>. Die Poster</w:t>
      </w:r>
      <w:r w:rsidR="00743BEF">
        <w:t xml:space="preserve"> wurden d</w:t>
      </w:r>
      <w:r w:rsidR="00C03EE7">
        <w:t xml:space="preserve">er Applikation </w:t>
      </w:r>
      <w:r w:rsidR="00743BEF">
        <w:t>zum Testzeitpunkt</w:t>
      </w:r>
      <w:r w:rsidR="00743BEF">
        <w:t xml:space="preserve"> </w:t>
      </w:r>
      <w:r w:rsidR="00C03EE7">
        <w:t>als XPS-Dokumente zur Verfügung gestellt.</w:t>
      </w:r>
      <w:r w:rsidR="006723A8">
        <w:t xml:space="preserve"> Der </w:t>
      </w:r>
      <w:r w:rsidR="004F46DE">
        <w:t>Wechsel</w:t>
      </w:r>
      <w:r w:rsidR="006723A8">
        <w:t xml:space="preserve"> vom einen zum nächsten Poster</w:t>
      </w:r>
      <w:r w:rsidR="004F46DE">
        <w:t xml:space="preserve"> brauchte </w:t>
      </w:r>
      <w:r w:rsidR="004C3785">
        <w:t>spürbar Zeit.</w:t>
      </w:r>
      <w:r w:rsidR="00254758">
        <w:t xml:space="preserve"> </w:t>
      </w:r>
      <w:r w:rsidR="0089748A">
        <w:br/>
      </w:r>
      <w:r w:rsidR="00254758">
        <w:t>D</w:t>
      </w:r>
      <w:r w:rsidR="00C31D69">
        <w:t>araufhin wurde der XDDM Treiber installiert</w:t>
      </w:r>
      <w:r w:rsidR="00CD5DF9">
        <w:t>,</w:t>
      </w:r>
      <w:r w:rsidR="00C31D69">
        <w:t xml:space="preserve"> in der Hoffnung, dass dieser performanter sei. </w:t>
      </w:r>
      <w:r w:rsidR="00D95F6C">
        <w:t>Zusätzlich wurden bei</w:t>
      </w:r>
      <w:r w:rsidR="00CD5DF9">
        <w:t xml:space="preserve"> der</w:t>
      </w:r>
      <w:r w:rsidR="00D95F6C">
        <w:t xml:space="preserve"> </w:t>
      </w:r>
      <w:r w:rsidR="00EE0FFF">
        <w:t>Project Flip</w:t>
      </w:r>
      <w:r w:rsidR="00CD5DF9">
        <w:t xml:space="preserve"> 2.0 Applikation</w:t>
      </w:r>
      <w:r w:rsidR="00EE0FFF">
        <w:t xml:space="preserve"> alle </w:t>
      </w:r>
      <w:r w:rsidR="00895B99">
        <w:t xml:space="preserve">Effekte (Schlagschatten- oder Unschärfeeffekt) des GUIs </w:t>
      </w:r>
      <w:r w:rsidR="00D95F6C">
        <w:t xml:space="preserve">entfernt. </w:t>
      </w:r>
      <w:r w:rsidR="006A3457">
        <w:t>Dadurch konnte zumindest flüssig durch die Proj</w:t>
      </w:r>
      <w:r w:rsidR="00D128D8">
        <w:t>ekteübersicht gescrollt werden.</w:t>
      </w:r>
      <w:r w:rsidR="00A96404">
        <w:t xml:space="preserve"> Trotz allem waren aufwändigere Animationen in der hohen Auflösung nicht flüssig. </w:t>
      </w:r>
      <w:r w:rsidR="00FB233D">
        <w:t>Die dargestellten XPS-Dokumente der Testapplikation brauchten bei einer hohen Auflösung immer noch einige Zeit</w:t>
      </w:r>
      <w:r w:rsidR="00AC59F3">
        <w:t>,</w:t>
      </w:r>
      <w:r w:rsidR="00FB233D">
        <w:t xml:space="preserve"> um geladen zu werden. Diese Zeit war auch immer noch spürbar</w:t>
      </w:r>
      <w:r w:rsidR="00AC59F3">
        <w:t>,</w:t>
      </w:r>
      <w:r w:rsidR="00FB233D">
        <w:t xml:space="preserve"> wenn die Auflösung weit heruntergesetzt wurde</w:t>
      </w:r>
      <w:r w:rsidR="00C3321D">
        <w:t xml:space="preserve"> (640 x 480 pro Bildschirm)</w:t>
      </w:r>
      <w:r w:rsidR="00FB233D">
        <w:t xml:space="preserve">. </w:t>
      </w:r>
      <w:r w:rsidR="00690CF2">
        <w:t>Daher kam das Team zu dem Schluss, dass die XPS mit Bildern ersetzt werden sollten, um zu testen</w:t>
      </w:r>
      <w:r w:rsidR="00AC59F3">
        <w:t>,</w:t>
      </w:r>
      <w:r w:rsidR="00690CF2">
        <w:t xml:space="preserve"> ob die Applikation so flüssiger ist.</w:t>
      </w:r>
    </w:p>
    <w:sectPr w:rsidR="00135CFA" w:rsidRPr="00065082" w:rsidSect="001E53C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61AF" w:rsidRDefault="004C61AF" w:rsidP="008F2373">
      <w:pPr>
        <w:spacing w:after="0"/>
      </w:pPr>
      <w:r>
        <w:separator/>
      </w:r>
    </w:p>
  </w:endnote>
  <w:endnote w:type="continuationSeparator" w:id="0">
    <w:p w:rsidR="004C61AF" w:rsidRDefault="004C61A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95F" w:rsidRDefault="00DD295F">
    <w:pPr>
      <w:pStyle w:val="Footer"/>
    </w:pPr>
    <w:r>
      <w:t>Video Wall - Vorstudie</w:t>
    </w:r>
    <w:r w:rsidRPr="005E2896">
      <w:tab/>
    </w:r>
    <w:r>
      <w:fldChar w:fldCharType="begin"/>
    </w:r>
    <w:r>
      <w:instrText xml:space="preserve"> DATE  \@ "d. MMMM yyyy"  \* MERGEFORMAT </w:instrText>
    </w:r>
    <w:r>
      <w:fldChar w:fldCharType="separate"/>
    </w:r>
    <w:r>
      <w:rPr>
        <w:noProof/>
      </w:rPr>
      <w:t>3.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3A00B4" w:rsidRPr="003A00B4">
      <w:rPr>
        <w:b/>
        <w:noProof/>
        <w:lang w:val="de-DE"/>
      </w:rPr>
      <w:t>1</w:t>
    </w:r>
    <w:r>
      <w:rPr>
        <w:b/>
      </w:rPr>
      <w:fldChar w:fldCharType="end"/>
    </w:r>
    <w:r>
      <w:rPr>
        <w:lang w:val="de-DE"/>
      </w:rPr>
      <w:t xml:space="preserve"> von </w:t>
    </w:r>
    <w:fldSimple w:instr="NUMPAGES  \* Arabic  \* MERGEFORMAT">
      <w:r w:rsidR="003A00B4" w:rsidRPr="003A00B4">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61AF" w:rsidRDefault="004C61AF" w:rsidP="008F2373">
      <w:pPr>
        <w:spacing w:after="0"/>
      </w:pPr>
      <w:r>
        <w:separator/>
      </w:r>
    </w:p>
  </w:footnote>
  <w:footnote w:type="continuationSeparator" w:id="0">
    <w:p w:rsidR="004C61AF" w:rsidRDefault="004C61A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95F" w:rsidRDefault="00DD295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0A63"/>
    <w:rsid w:val="0005786D"/>
    <w:rsid w:val="00065082"/>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0288D"/>
    <w:rsid w:val="001109D2"/>
    <w:rsid w:val="001156C5"/>
    <w:rsid w:val="00120AEB"/>
    <w:rsid w:val="00120E67"/>
    <w:rsid w:val="00124175"/>
    <w:rsid w:val="001337FF"/>
    <w:rsid w:val="00135CFA"/>
    <w:rsid w:val="001425C3"/>
    <w:rsid w:val="0014503D"/>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E0928"/>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1CF3"/>
    <w:rsid w:val="002A32D0"/>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510A"/>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2B38"/>
    <w:rsid w:val="003338A3"/>
    <w:rsid w:val="003365B7"/>
    <w:rsid w:val="003428AC"/>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3065F"/>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739"/>
    <w:rsid w:val="004C2220"/>
    <w:rsid w:val="004C2E11"/>
    <w:rsid w:val="004C3785"/>
    <w:rsid w:val="004C5145"/>
    <w:rsid w:val="004C61AF"/>
    <w:rsid w:val="004C6767"/>
    <w:rsid w:val="004D4E51"/>
    <w:rsid w:val="004D522A"/>
    <w:rsid w:val="004E534B"/>
    <w:rsid w:val="004E6A6B"/>
    <w:rsid w:val="004F1530"/>
    <w:rsid w:val="004F2E0B"/>
    <w:rsid w:val="004F46DE"/>
    <w:rsid w:val="00504496"/>
    <w:rsid w:val="00506318"/>
    <w:rsid w:val="0050684A"/>
    <w:rsid w:val="005159A7"/>
    <w:rsid w:val="00517828"/>
    <w:rsid w:val="005246C7"/>
    <w:rsid w:val="0053007C"/>
    <w:rsid w:val="005320A6"/>
    <w:rsid w:val="00532F95"/>
    <w:rsid w:val="005407C8"/>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5CBD"/>
    <w:rsid w:val="005C7B73"/>
    <w:rsid w:val="005D5435"/>
    <w:rsid w:val="005E1D61"/>
    <w:rsid w:val="005E2896"/>
    <w:rsid w:val="005E3310"/>
    <w:rsid w:val="005E6C04"/>
    <w:rsid w:val="005F6A3C"/>
    <w:rsid w:val="006016BA"/>
    <w:rsid w:val="00601F8A"/>
    <w:rsid w:val="00607536"/>
    <w:rsid w:val="006118A4"/>
    <w:rsid w:val="00613195"/>
    <w:rsid w:val="006156A4"/>
    <w:rsid w:val="00617292"/>
    <w:rsid w:val="0062053B"/>
    <w:rsid w:val="006211F6"/>
    <w:rsid w:val="00621221"/>
    <w:rsid w:val="00622B00"/>
    <w:rsid w:val="00623750"/>
    <w:rsid w:val="0062709E"/>
    <w:rsid w:val="00630EDA"/>
    <w:rsid w:val="006314BE"/>
    <w:rsid w:val="00635381"/>
    <w:rsid w:val="00637BEA"/>
    <w:rsid w:val="00640EF2"/>
    <w:rsid w:val="00642D6F"/>
    <w:rsid w:val="006505B5"/>
    <w:rsid w:val="00651384"/>
    <w:rsid w:val="00663B07"/>
    <w:rsid w:val="00665153"/>
    <w:rsid w:val="00670EF6"/>
    <w:rsid w:val="0067147E"/>
    <w:rsid w:val="006723A8"/>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6727"/>
    <w:rsid w:val="006C2963"/>
    <w:rsid w:val="006C6507"/>
    <w:rsid w:val="006D5308"/>
    <w:rsid w:val="006D5A74"/>
    <w:rsid w:val="006D6B49"/>
    <w:rsid w:val="006E5CF4"/>
    <w:rsid w:val="006F0BE2"/>
    <w:rsid w:val="006F2255"/>
    <w:rsid w:val="006F26CE"/>
    <w:rsid w:val="00707C5A"/>
    <w:rsid w:val="00707DFB"/>
    <w:rsid w:val="00712039"/>
    <w:rsid w:val="00713284"/>
    <w:rsid w:val="00713DB2"/>
    <w:rsid w:val="007162E9"/>
    <w:rsid w:val="00717701"/>
    <w:rsid w:val="007179AC"/>
    <w:rsid w:val="0072413D"/>
    <w:rsid w:val="00725C78"/>
    <w:rsid w:val="00725DF9"/>
    <w:rsid w:val="00727600"/>
    <w:rsid w:val="0073417C"/>
    <w:rsid w:val="0073435E"/>
    <w:rsid w:val="00736387"/>
    <w:rsid w:val="007424FB"/>
    <w:rsid w:val="00743BEF"/>
    <w:rsid w:val="00746EF2"/>
    <w:rsid w:val="0075029B"/>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E2307"/>
    <w:rsid w:val="007E31FF"/>
    <w:rsid w:val="007F1ABA"/>
    <w:rsid w:val="007F4986"/>
    <w:rsid w:val="00802A18"/>
    <w:rsid w:val="00804BD2"/>
    <w:rsid w:val="00804C8A"/>
    <w:rsid w:val="00807A5A"/>
    <w:rsid w:val="00837E80"/>
    <w:rsid w:val="00842A23"/>
    <w:rsid w:val="00844ADD"/>
    <w:rsid w:val="00845521"/>
    <w:rsid w:val="008472C4"/>
    <w:rsid w:val="00850ED6"/>
    <w:rsid w:val="00851497"/>
    <w:rsid w:val="0085280D"/>
    <w:rsid w:val="0085550D"/>
    <w:rsid w:val="00867A7F"/>
    <w:rsid w:val="00870C31"/>
    <w:rsid w:val="008722E3"/>
    <w:rsid w:val="00883E89"/>
    <w:rsid w:val="00887085"/>
    <w:rsid w:val="00892C73"/>
    <w:rsid w:val="00895B99"/>
    <w:rsid w:val="0089748A"/>
    <w:rsid w:val="008A36ED"/>
    <w:rsid w:val="008A420E"/>
    <w:rsid w:val="008A4E18"/>
    <w:rsid w:val="008B3DC8"/>
    <w:rsid w:val="008B74EE"/>
    <w:rsid w:val="008C0A1C"/>
    <w:rsid w:val="008C2F4A"/>
    <w:rsid w:val="008C54BF"/>
    <w:rsid w:val="008C57D9"/>
    <w:rsid w:val="008D093B"/>
    <w:rsid w:val="008D3868"/>
    <w:rsid w:val="008D6BDA"/>
    <w:rsid w:val="008E328B"/>
    <w:rsid w:val="008E4868"/>
    <w:rsid w:val="008F227D"/>
    <w:rsid w:val="008F2373"/>
    <w:rsid w:val="008F3C8B"/>
    <w:rsid w:val="008F5CD2"/>
    <w:rsid w:val="008F5EC5"/>
    <w:rsid w:val="008F6C36"/>
    <w:rsid w:val="009030F0"/>
    <w:rsid w:val="0090356D"/>
    <w:rsid w:val="00904157"/>
    <w:rsid w:val="00910FE6"/>
    <w:rsid w:val="00914DCB"/>
    <w:rsid w:val="00916B04"/>
    <w:rsid w:val="0092056D"/>
    <w:rsid w:val="00921794"/>
    <w:rsid w:val="00926B24"/>
    <w:rsid w:val="009303F0"/>
    <w:rsid w:val="00941B59"/>
    <w:rsid w:val="00945AD5"/>
    <w:rsid w:val="00952B86"/>
    <w:rsid w:val="00954D75"/>
    <w:rsid w:val="009562ED"/>
    <w:rsid w:val="0095691F"/>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043"/>
    <w:rsid w:val="00A32111"/>
    <w:rsid w:val="00A367D8"/>
    <w:rsid w:val="00A4609A"/>
    <w:rsid w:val="00A46354"/>
    <w:rsid w:val="00A46A79"/>
    <w:rsid w:val="00A51917"/>
    <w:rsid w:val="00A53880"/>
    <w:rsid w:val="00A54CB6"/>
    <w:rsid w:val="00A611DF"/>
    <w:rsid w:val="00A61473"/>
    <w:rsid w:val="00A63319"/>
    <w:rsid w:val="00A63DFB"/>
    <w:rsid w:val="00A70363"/>
    <w:rsid w:val="00A70C31"/>
    <w:rsid w:val="00A75891"/>
    <w:rsid w:val="00A812EA"/>
    <w:rsid w:val="00A81A61"/>
    <w:rsid w:val="00A86A8C"/>
    <w:rsid w:val="00A91113"/>
    <w:rsid w:val="00A94A0E"/>
    <w:rsid w:val="00A95B9A"/>
    <w:rsid w:val="00A95DE4"/>
    <w:rsid w:val="00A96404"/>
    <w:rsid w:val="00AB1284"/>
    <w:rsid w:val="00AB21BC"/>
    <w:rsid w:val="00AB2906"/>
    <w:rsid w:val="00AB3C06"/>
    <w:rsid w:val="00AB51D5"/>
    <w:rsid w:val="00AC27C9"/>
    <w:rsid w:val="00AC40CC"/>
    <w:rsid w:val="00AC45D4"/>
    <w:rsid w:val="00AC554F"/>
    <w:rsid w:val="00AC59F3"/>
    <w:rsid w:val="00AC6443"/>
    <w:rsid w:val="00AC6938"/>
    <w:rsid w:val="00AD2E6D"/>
    <w:rsid w:val="00AD4BBF"/>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289B"/>
    <w:rsid w:val="00BB47F6"/>
    <w:rsid w:val="00BC3D6A"/>
    <w:rsid w:val="00BC619E"/>
    <w:rsid w:val="00BC64A4"/>
    <w:rsid w:val="00BD0271"/>
    <w:rsid w:val="00BD38FD"/>
    <w:rsid w:val="00BD4531"/>
    <w:rsid w:val="00BE2302"/>
    <w:rsid w:val="00BE2F8C"/>
    <w:rsid w:val="00BE5CA5"/>
    <w:rsid w:val="00BE6DFC"/>
    <w:rsid w:val="00BF1750"/>
    <w:rsid w:val="00BF2FE7"/>
    <w:rsid w:val="00C02122"/>
    <w:rsid w:val="00C03EE7"/>
    <w:rsid w:val="00C06704"/>
    <w:rsid w:val="00C14F5B"/>
    <w:rsid w:val="00C20E2C"/>
    <w:rsid w:val="00C22202"/>
    <w:rsid w:val="00C25A25"/>
    <w:rsid w:val="00C31D69"/>
    <w:rsid w:val="00C3308E"/>
    <w:rsid w:val="00C3321D"/>
    <w:rsid w:val="00C33D5C"/>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2379"/>
    <w:rsid w:val="00D3286B"/>
    <w:rsid w:val="00D328A6"/>
    <w:rsid w:val="00D36BAE"/>
    <w:rsid w:val="00D400BD"/>
    <w:rsid w:val="00D44C57"/>
    <w:rsid w:val="00D518C2"/>
    <w:rsid w:val="00D57385"/>
    <w:rsid w:val="00D64933"/>
    <w:rsid w:val="00D737E2"/>
    <w:rsid w:val="00D80FD8"/>
    <w:rsid w:val="00D81DA1"/>
    <w:rsid w:val="00D95F6C"/>
    <w:rsid w:val="00DA08D7"/>
    <w:rsid w:val="00DA3398"/>
    <w:rsid w:val="00DB28C8"/>
    <w:rsid w:val="00DB2BAD"/>
    <w:rsid w:val="00DB7EF2"/>
    <w:rsid w:val="00DC1487"/>
    <w:rsid w:val="00DC33F4"/>
    <w:rsid w:val="00DC3834"/>
    <w:rsid w:val="00DD295F"/>
    <w:rsid w:val="00DD39D7"/>
    <w:rsid w:val="00DD552D"/>
    <w:rsid w:val="00DE0684"/>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6CF7"/>
    <w:rsid w:val="00FA78A4"/>
    <w:rsid w:val="00FB233D"/>
    <w:rsid w:val="00FB472D"/>
    <w:rsid w:val="00FB7BF0"/>
    <w:rsid w:val="00FB7E05"/>
    <w:rsid w:val="00FC564C"/>
    <w:rsid w:val="00FC5B3C"/>
    <w:rsid w:val="00FC7011"/>
    <w:rsid w:val="00FC7231"/>
    <w:rsid w:val="00FE05E2"/>
    <w:rsid w:val="00FE4475"/>
    <w:rsid w:val="00FE62F9"/>
    <w:rsid w:val="00FE650B"/>
    <w:rsid w:val="00FF00DC"/>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4254720"/>
        <c:axId val="84256256"/>
      </c:lineChart>
      <c:catAx>
        <c:axId val="84254720"/>
        <c:scaling>
          <c:orientation val="minMax"/>
        </c:scaling>
        <c:delete val="0"/>
        <c:axPos val="b"/>
        <c:majorTickMark val="out"/>
        <c:minorTickMark val="none"/>
        <c:tickLblPos val="nextTo"/>
        <c:crossAx val="84256256"/>
        <c:crosses val="autoZero"/>
        <c:auto val="1"/>
        <c:lblAlgn val="ctr"/>
        <c:lblOffset val="100"/>
        <c:noMultiLvlLbl val="0"/>
      </c:catAx>
      <c:valAx>
        <c:axId val="84256256"/>
        <c:scaling>
          <c:orientation val="minMax"/>
        </c:scaling>
        <c:delete val="0"/>
        <c:axPos val="l"/>
        <c:majorGridlines/>
        <c:numFmt formatCode="General" sourceLinked="1"/>
        <c:majorTickMark val="out"/>
        <c:minorTickMark val="none"/>
        <c:tickLblPos val="nextTo"/>
        <c:crossAx val="842547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84278272"/>
        <c:axId val="84276736"/>
      </c:barChart>
      <c:valAx>
        <c:axId val="84276736"/>
        <c:scaling>
          <c:orientation val="minMax"/>
        </c:scaling>
        <c:delete val="1"/>
        <c:axPos val="b"/>
        <c:majorGridlines/>
        <c:numFmt formatCode="0.00%" sourceLinked="1"/>
        <c:majorTickMark val="out"/>
        <c:minorTickMark val="none"/>
        <c:tickLblPos val="nextTo"/>
        <c:crossAx val="84278272"/>
        <c:crosses val="autoZero"/>
        <c:crossBetween val="between"/>
      </c:valAx>
      <c:catAx>
        <c:axId val="84278272"/>
        <c:scaling>
          <c:orientation val="minMax"/>
        </c:scaling>
        <c:delete val="0"/>
        <c:axPos val="l"/>
        <c:majorTickMark val="out"/>
        <c:minorTickMark val="none"/>
        <c:tickLblPos val="nextTo"/>
        <c:crossAx val="8427673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88826624"/>
        <c:axId val="88828160"/>
      </c:barChart>
      <c:catAx>
        <c:axId val="88826624"/>
        <c:scaling>
          <c:orientation val="maxMin"/>
        </c:scaling>
        <c:delete val="0"/>
        <c:axPos val="l"/>
        <c:majorTickMark val="out"/>
        <c:minorTickMark val="none"/>
        <c:tickLblPos val="nextTo"/>
        <c:crossAx val="88828160"/>
        <c:crosses val="autoZero"/>
        <c:auto val="1"/>
        <c:lblAlgn val="ctr"/>
        <c:lblOffset val="100"/>
        <c:noMultiLvlLbl val="0"/>
      </c:catAx>
      <c:valAx>
        <c:axId val="8882816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8882662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16395008"/>
        <c:axId val="116409088"/>
      </c:barChart>
      <c:catAx>
        <c:axId val="116395008"/>
        <c:scaling>
          <c:orientation val="maxMin"/>
        </c:scaling>
        <c:delete val="0"/>
        <c:axPos val="l"/>
        <c:majorTickMark val="none"/>
        <c:minorTickMark val="none"/>
        <c:tickLblPos val="nextTo"/>
        <c:crossAx val="116409088"/>
        <c:crosses val="autoZero"/>
        <c:auto val="1"/>
        <c:lblAlgn val="ctr"/>
        <c:lblOffset val="100"/>
        <c:tickLblSkip val="1"/>
        <c:noMultiLvlLbl val="0"/>
      </c:catAx>
      <c:valAx>
        <c:axId val="116409088"/>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1639500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87234048"/>
        <c:axId val="87235584"/>
      </c:bubbleChart>
      <c:valAx>
        <c:axId val="87234048"/>
        <c:scaling>
          <c:orientation val="minMax"/>
          <c:max val="5"/>
          <c:min val="0"/>
        </c:scaling>
        <c:delete val="1"/>
        <c:axPos val="t"/>
        <c:majorGridlines/>
        <c:numFmt formatCode="General" sourceLinked="1"/>
        <c:majorTickMark val="out"/>
        <c:minorTickMark val="none"/>
        <c:tickLblPos val="nextTo"/>
        <c:crossAx val="87235584"/>
        <c:crosses val="autoZero"/>
        <c:crossBetween val="midCat"/>
      </c:valAx>
      <c:valAx>
        <c:axId val="87235584"/>
        <c:scaling>
          <c:orientation val="maxMin"/>
          <c:max val="4.5"/>
          <c:min val="0"/>
        </c:scaling>
        <c:delete val="1"/>
        <c:axPos val="l"/>
        <c:majorGridlines/>
        <c:numFmt formatCode="General" sourceLinked="1"/>
        <c:majorTickMark val="out"/>
        <c:minorTickMark val="none"/>
        <c:tickLblPos val="nextTo"/>
        <c:crossAx val="8723404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DF84C5-E431-4549-973E-5CB381594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5213</Words>
  <Characters>32842</Characters>
  <Application>Microsoft Office Word</Application>
  <DocSecurity>0</DocSecurity>
  <Lines>273</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37980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499</cp:revision>
  <dcterms:created xsi:type="dcterms:W3CDTF">2012-02-24T08:17:00Z</dcterms:created>
  <dcterms:modified xsi:type="dcterms:W3CDTF">2012-04-03T09:29:00Z</dcterms:modified>
</cp:coreProperties>
</file>