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Heading1"/>
      </w:pPr>
      <w:bookmarkStart w:id="0" w:name="_Toc320620794"/>
      <w:bookmarkStart w:id="1" w:name="_Toc323885675"/>
      <w:r>
        <w:t>Domain Analyse</w:t>
      </w:r>
      <w:bookmarkEnd w:id="0"/>
      <w:bookmarkEnd w:id="1"/>
    </w:p>
    <w:p w:rsidR="003B436F" w:rsidRPr="003B436F" w:rsidRDefault="007B716D" w:rsidP="003B436F">
      <w:pPr>
        <w:pStyle w:val="Heading2"/>
      </w:pPr>
      <w:bookmarkStart w:id="2" w:name="_Toc287347253"/>
      <w:bookmarkStart w:id="3" w:name="_Toc320620795"/>
      <w:bookmarkStart w:id="4" w:name="_Toc323885676"/>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bookmarkStart w:id="5" w:name="_GoBack"/>
            <w:bookmarkEnd w:id="5"/>
          </w:p>
        </w:tc>
      </w:tr>
    </w:tbl>
    <w:p w:rsidR="00CD0CE9" w:rsidRDefault="00CD0CE9" w:rsidP="00CD0CE9">
      <w:bookmarkStart w:id="6"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Heading2"/>
        <w:rPr>
          <w:bCs/>
        </w:rPr>
      </w:pPr>
      <w:bookmarkStart w:id="7" w:name="_Toc320620796"/>
      <w:bookmarkStart w:id="8" w:name="_Toc323885677"/>
      <w:r w:rsidRPr="00CD0CE9">
        <w:rPr>
          <w:bCs/>
        </w:rPr>
        <w:lastRenderedPageBreak/>
        <w:t>Graphical User Interface (GUI)</w:t>
      </w:r>
      <w:bookmarkEnd w:id="6"/>
      <w:bookmarkEnd w:id="7"/>
      <w:bookmarkEnd w:id="8"/>
    </w:p>
    <w:p w:rsidR="00CB6417" w:rsidRDefault="00CB6417" w:rsidP="00CB6417">
      <w:pPr>
        <w:pStyle w:val="Heading3"/>
      </w:pPr>
      <w:bookmarkStart w:id="9" w:name="_Toc320620797"/>
      <w:bookmarkStart w:id="10" w:name="_Toc323885678"/>
      <w:bookmarkStart w:id="11" w:name="_Ref323983161"/>
      <w:bookmarkStart w:id="12" w:name="_Ref323983174"/>
      <w:bookmarkStart w:id="13" w:name="_Ref323983178"/>
      <w:bookmarkStart w:id="14" w:name="_Ref323992086"/>
      <w:bookmarkStart w:id="15" w:name="_Ref323992096"/>
      <w:r>
        <w:t>Empirischer formativer Test</w:t>
      </w:r>
      <w:bookmarkEnd w:id="9"/>
      <w:bookmarkEnd w:id="10"/>
      <w:bookmarkEnd w:id="11"/>
      <w:bookmarkEnd w:id="12"/>
      <w:bookmarkEnd w:id="13"/>
      <w:bookmarkEnd w:id="14"/>
      <w:bookmarkEnd w:id="15"/>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Experiment durchgeführt.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CB6417" w:rsidRDefault="00B33356" w:rsidP="00CB6417">
      <w:pPr>
        <w:pStyle w:val="Heading4"/>
      </w:pPr>
      <w:bookmarkStart w:id="16" w:name="_Toc320620798"/>
      <w:r>
        <w:t>Erarbeitung</w:t>
      </w:r>
      <w:bookmarkEnd w:id="16"/>
    </w:p>
    <w:p w:rsidR="009B0973" w:rsidRDefault="009B0973" w:rsidP="009B0973">
      <w:pPr>
        <w:pStyle w:val="Heading5"/>
      </w:pPr>
      <w:bookmarkStart w:id="17" w:name="_Ref320005002"/>
      <w:bookmarkStart w:id="18" w:name="_Toc320620799"/>
      <w:r>
        <w:t>Ideensammlung</w:t>
      </w:r>
      <w:bookmarkEnd w:id="17"/>
      <w:bookmarkEnd w:id="18"/>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FC4EE8E" wp14:editId="51008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19" w:name="_Ref319938869"/>
      <w:r>
        <w:t xml:space="preserve">Abbildung </w:t>
      </w:r>
      <w:fldSimple w:instr=" SEQ Abbildung \* ARABIC ">
        <w:r w:rsidR="00EA4801">
          <w:rPr>
            <w:noProof/>
          </w:rPr>
          <w:t>1</w:t>
        </w:r>
      </w:fldSimple>
      <w:r>
        <w:t xml:space="preserve"> - Anforderungen an den Test</w:t>
      </w:r>
      <w:bookmarkEnd w:id="19"/>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w:t>
      </w:r>
      <w:r w:rsidR="007403E2">
        <w:lastRenderedPageBreak/>
        <w:t>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of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1D25D4A3" wp14:editId="4F5B2DF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0" w:name="_Ref319939003"/>
      <w:r>
        <w:t xml:space="preserve">Abbildung </w:t>
      </w:r>
      <w:fldSimple w:instr=" SEQ Abbildung \* ARABIC ">
        <w:r w:rsidR="00EA4801">
          <w:rPr>
            <w:noProof/>
          </w:rPr>
          <w:t>2</w:t>
        </w:r>
      </w:fldSimple>
      <w:r>
        <w:t xml:space="preserve"> - Posteransicht</w:t>
      </w:r>
      <w:bookmarkEnd w:id="20"/>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7FFDBEF" wp14:editId="2DA5534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1" w:name="_Ref319940831"/>
      <w:r>
        <w:t xml:space="preserve">Abbildung </w:t>
      </w:r>
      <w:fldSimple w:instr=" SEQ Abbildung \* ARABIC ">
        <w:r w:rsidR="00EA4801">
          <w:rPr>
            <w:noProof/>
          </w:rPr>
          <w:t>3</w:t>
        </w:r>
      </w:fldSimple>
      <w:r>
        <w:t xml:space="preserve"> - Unterteilung in Tabs</w:t>
      </w:r>
      <w:bookmarkEnd w:id="21"/>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3A791447" wp14:editId="520BABD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2" w:name="_Ref319995195"/>
      <w:r>
        <w:t xml:space="preserve">Abbildung </w:t>
      </w:r>
      <w:fldSimple w:instr=" SEQ Abbildung \* ARABIC ">
        <w:r w:rsidR="00EA4801">
          <w:rPr>
            <w:noProof/>
          </w:rPr>
          <w:t>4</w:t>
        </w:r>
      </w:fldSimple>
      <w:r>
        <w:t xml:space="preserve"> </w:t>
      </w:r>
      <w:r w:rsidR="00CD63ED">
        <w:t>-</w:t>
      </w:r>
      <w:r>
        <w:t xml:space="preserve"> Zonenmarkierung</w:t>
      </w:r>
      <w:bookmarkEnd w:id="22"/>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9B0973">
      <w:pPr>
        <w:pStyle w:val="Heading5"/>
      </w:pPr>
      <w:bookmarkStart w:id="23" w:name="_Toc320620800"/>
      <w:r>
        <w:t>Ausarbeitung</w:t>
      </w:r>
      <w:bookmarkEnd w:id="23"/>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4CBBB29" wp14:editId="36D7D0E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EA4801">
          <w:rPr>
            <w:noProof/>
          </w:rPr>
          <w:t>5</w:t>
        </w:r>
      </w:fldSimple>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Heading4"/>
      </w:pPr>
      <w:bookmarkStart w:id="24" w:name="_Toc320620801"/>
      <w:r>
        <w:t>Durchführung</w:t>
      </w:r>
      <w:bookmarkEnd w:id="24"/>
    </w:p>
    <w:p w:rsidR="00244939" w:rsidRDefault="008B67E5" w:rsidP="00F13109">
      <w:r>
        <w:t xml:space="preserve">Am  27. März 2012 wurde der </w:t>
      </w:r>
      <w:r w:rsidR="00C72CA4">
        <w:t>Test durchgeführt.</w:t>
      </w:r>
      <w:r w:rsidR="001E71C0">
        <w:t xml:space="preserve"> Bei diesem galt es, die Hypothese „Meine Hand ist die Maus“ zu bestätigen.</w:t>
      </w:r>
      <w:r w:rsidR="00603643">
        <w:t xml:space="preserve"> Um dies zu prüfen, wurde mithilfe einer WPF Applikation ein Wizard of Oz Experiment durchgeführt</w:t>
      </w:r>
      <w:r w:rsidR="00D856DA">
        <w:t>. Die Testpersonen wurden gebeten, laut mitzudenken</w:t>
      </w:r>
      <w:r w:rsidR="00603643">
        <w:t xml:space="preserve">. </w:t>
      </w:r>
    </w:p>
    <w:p w:rsidR="00244939" w:rsidRDefault="00244939" w:rsidP="00F13109">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2040D8" w:rsidRDefault="00D775D8" w:rsidP="00F13109">
      <w:r>
        <w:t>Nachfolgend ist beschrieben, was die Applikation</w:t>
      </w:r>
      <w:r w:rsidR="00244939">
        <w:t>, welche beim Test eingesetzt wurde,</w:t>
      </w:r>
      <w:r>
        <w:t xml:space="preserve"> </w:t>
      </w:r>
      <w:r w:rsidR="00244939">
        <w:t>kann und wie sie gesteuert wird.</w:t>
      </w:r>
    </w:p>
    <w:p w:rsidR="002040D8" w:rsidRDefault="00D9422A" w:rsidP="002040D8">
      <w:pPr>
        <w:keepNext/>
      </w:pPr>
      <w:r>
        <w:rPr>
          <w:noProof/>
          <w:lang w:eastAsia="de-CH"/>
        </w:rPr>
        <w:lastRenderedPageBreak/>
        <mc:AlternateContent>
          <mc:Choice Requires="wps">
            <w:drawing>
              <wp:anchor distT="0" distB="0" distL="114300" distR="114300" simplePos="0" relativeHeight="251667456" behindDoc="0" locked="0" layoutInCell="1" allowOverlap="1" wp14:anchorId="107568C3" wp14:editId="0340C195">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1650F9" w:rsidRDefault="00D9422A" w:rsidP="001650F9">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664F2234" wp14:editId="04E02420">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1650F9" w:rsidRDefault="00D9422A" w:rsidP="001650F9">
                      <w:pPr>
                        <w:jc w:val="center"/>
                      </w:pPr>
                      <w:r>
                        <w:t>3</w:t>
                      </w:r>
                    </w:p>
                  </w:txbxContent>
                </v:textbox>
                <w10:wrap anchorx="margin"/>
              </v:oval>
            </w:pict>
          </mc:Fallback>
        </mc:AlternateContent>
      </w:r>
      <w:r w:rsidR="001650F9">
        <w:rPr>
          <w:noProof/>
          <w:lang w:eastAsia="de-CH"/>
        </w:rPr>
        <mc:AlternateContent>
          <mc:Choice Requires="wps">
            <w:drawing>
              <wp:anchor distT="0" distB="0" distL="114300" distR="114300" simplePos="0" relativeHeight="251665408" behindDoc="0" locked="0" layoutInCell="1" allowOverlap="1" wp14:anchorId="25D69414" wp14:editId="33FB7C7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1650F9" w:rsidRDefault="00D9422A" w:rsidP="001650F9">
                      <w:pPr>
                        <w:jc w:val="center"/>
                      </w:pPr>
                      <w:r>
                        <w:t>1</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61312" behindDoc="0" locked="0" layoutInCell="1" allowOverlap="1" wp14:anchorId="51E19EDE" wp14:editId="57987DBE">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2040D8" w:rsidRDefault="00D9422A" w:rsidP="002040D8">
                      <w:pPr>
                        <w:jc w:val="center"/>
                      </w:pPr>
                      <w:r>
                        <w:t>4</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59264" behindDoc="0" locked="0" layoutInCell="1" allowOverlap="1" wp14:anchorId="101CCCB9" wp14:editId="3BE6A1DC">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2040D8" w:rsidRDefault="00D9422A" w:rsidP="002040D8">
                      <w:pPr>
                        <w:jc w:val="center"/>
                      </w:pPr>
                      <w:r>
                        <w:t>5</w:t>
                      </w:r>
                    </w:p>
                  </w:txbxContent>
                </v:textbox>
                <w10:wrap anchorx="margin"/>
              </v:oval>
            </w:pict>
          </mc:Fallback>
        </mc:AlternateContent>
      </w:r>
      <w:r w:rsidR="002040D8">
        <w:rPr>
          <w:noProof/>
          <w:lang w:eastAsia="de-CH"/>
        </w:rPr>
        <w:drawing>
          <wp:inline distT="0" distB="0" distL="0" distR="0" wp14:anchorId="19DC47CC" wp14:editId="32BB0C8A">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2040D8" w:rsidRDefault="002040D8" w:rsidP="002040D8">
      <w:pPr>
        <w:pStyle w:val="Caption"/>
      </w:pPr>
      <w:bookmarkStart w:id="25" w:name="_Ref320611864"/>
      <w:r>
        <w:t xml:space="preserve">Abbildung </w:t>
      </w:r>
      <w:fldSimple w:instr=" SEQ Abbildung \* ARABIC ">
        <w:r w:rsidR="00EA4801">
          <w:rPr>
            <w:noProof/>
          </w:rPr>
          <w:t>6</w:t>
        </w:r>
      </w:fldSimple>
      <w:r>
        <w:t xml:space="preserve"> - Testapplikation</w:t>
      </w:r>
      <w:bookmarkEnd w:id="25"/>
    </w:p>
    <w:p w:rsidR="00D775D8" w:rsidRDefault="00D775D8" w:rsidP="00C72CA4">
      <w:r>
        <w:t xml:space="preserve">Die </w:t>
      </w:r>
      <w:r w:rsidR="003A5C0D">
        <w:t>Testa</w:t>
      </w:r>
      <w:r>
        <w:t>pplikation besteht aus zwei Ansichten. In der einen können Poster gelesen werden, in der anderen Ansicht wird das Mittagsmenü der Mensa angezeigt.</w:t>
      </w:r>
    </w:p>
    <w:p w:rsidR="002040D8" w:rsidRDefault="002040D8" w:rsidP="00C72CA4">
      <w:r>
        <w:t>Die blauen Punkte</w:t>
      </w:r>
      <w:r w:rsidR="00786C61">
        <w:t xml:space="preserve"> in der </w:t>
      </w:r>
      <w:r w:rsidR="00786C61">
        <w:fldChar w:fldCharType="begin"/>
      </w:r>
      <w:r w:rsidR="00786C61">
        <w:instrText xml:space="preserve"> REF _Ref320611864 \h </w:instrText>
      </w:r>
      <w:r w:rsidR="00786C61">
        <w:fldChar w:fldCharType="separate"/>
      </w:r>
      <w:r w:rsidR="00786C61">
        <w:t xml:space="preserve">Abbildung </w:t>
      </w:r>
      <w:r w:rsidR="00786C61">
        <w:rPr>
          <w:noProof/>
        </w:rPr>
        <w:t>6</w:t>
      </w:r>
      <w:r w:rsidR="00786C61">
        <w:t xml:space="preserve"> - Testapplikation</w:t>
      </w:r>
      <w:r w:rsidR="00786C61">
        <w:fldChar w:fldCharType="end"/>
      </w:r>
      <w:r>
        <w:t xml:space="preserve"> dienen der Beschriftung</w:t>
      </w:r>
      <w:r w:rsidR="00786C61">
        <w:t xml:space="preserve"> der einzelnen Komponenten</w:t>
      </w:r>
      <w:r w:rsidR="00EE5626">
        <w:t xml:space="preserve"> in der Poster-Ansicht</w:t>
      </w:r>
      <w:r>
        <w:t>:</w:t>
      </w:r>
    </w:p>
    <w:p w:rsidR="00D9422A" w:rsidRDefault="001650F9" w:rsidP="00D9422A">
      <w:pPr>
        <w:pStyle w:val="ListParagraph"/>
        <w:numPr>
          <w:ilvl w:val="0"/>
          <w:numId w:val="7"/>
        </w:numPr>
      </w:pPr>
      <w:r>
        <w:t xml:space="preserve">Das Menu. Hier kann zwischen den </w:t>
      </w:r>
      <w:r w:rsidR="008B67E5">
        <w:t>Ansichten</w:t>
      </w:r>
      <w:r>
        <w:t xml:space="preserve"> (hier </w:t>
      </w:r>
      <w:r w:rsidR="00D775D8">
        <w:t xml:space="preserve">Poster </w:t>
      </w:r>
      <w:r>
        <w:t xml:space="preserve">und </w:t>
      </w:r>
      <w:r w:rsidR="00D775D8">
        <w:t>Mittagsmenü</w:t>
      </w:r>
      <w:r>
        <w:t>) gewechselt werden.</w:t>
      </w:r>
      <w:r w:rsidR="00D9422A" w:rsidRPr="00D9422A">
        <w:t xml:space="preserve"> </w:t>
      </w:r>
    </w:p>
    <w:p w:rsidR="001650F9" w:rsidRDefault="008B67E5" w:rsidP="00D9422A">
      <w:pPr>
        <w:pStyle w:val="ListParagraph"/>
        <w:numPr>
          <w:ilvl w:val="0"/>
          <w:numId w:val="7"/>
        </w:numPr>
      </w:pPr>
      <w:r>
        <w:t xml:space="preserve">Der </w:t>
      </w:r>
      <w:r w:rsidR="00D9422A">
        <w:t>Navigationspfe</w:t>
      </w:r>
      <w:r>
        <w:t xml:space="preserve">il nach links. </w:t>
      </w:r>
      <w:r w:rsidR="00D775D8">
        <w:t>Er w</w:t>
      </w:r>
      <w:r>
        <w:t xml:space="preserve">ird dazu </w:t>
      </w:r>
      <w:r w:rsidR="00EF522C">
        <w:t>b</w:t>
      </w:r>
      <w:r>
        <w:t xml:space="preserve">enutzt, um </w:t>
      </w:r>
      <w:r w:rsidR="00D9422A">
        <w:t>nach links</w:t>
      </w:r>
      <w:r>
        <w:t xml:space="preserve"> zum vorhergehenden Poster</w:t>
      </w:r>
      <w:r w:rsidR="00D9422A">
        <w:t xml:space="preserve"> zu navigieren.</w:t>
      </w:r>
    </w:p>
    <w:p w:rsidR="001650F9" w:rsidRDefault="008B67E5" w:rsidP="00D9422A">
      <w:pPr>
        <w:pStyle w:val="ListParagraph"/>
        <w:numPr>
          <w:ilvl w:val="0"/>
          <w:numId w:val="7"/>
        </w:numPr>
      </w:pPr>
      <w:r>
        <w:t xml:space="preserve">Der </w:t>
      </w:r>
      <w:r w:rsidR="001650F9">
        <w:t xml:space="preserve">Navigationspfeil </w:t>
      </w:r>
      <w:r>
        <w:t xml:space="preserve">nach </w:t>
      </w:r>
      <w:r w:rsidR="00D775D8">
        <w:t>rechts. Er w</w:t>
      </w:r>
      <w:r w:rsidR="001650F9">
        <w:t>ird dazu benutzt, um nach rechts</w:t>
      </w:r>
      <w:r>
        <w:t xml:space="preserve"> zum nachfolgenden Poster</w:t>
      </w:r>
      <w:r w:rsidR="001650F9">
        <w:t xml:space="preserve"> zu navigieren.</w:t>
      </w:r>
    </w:p>
    <w:p w:rsidR="00D9422A" w:rsidRDefault="00D9422A" w:rsidP="00D9422A">
      <w:pPr>
        <w:pStyle w:val="ListParagraph"/>
        <w:numPr>
          <w:ilvl w:val="0"/>
          <w:numId w:val="7"/>
        </w:numPr>
      </w:pPr>
      <w:r>
        <w:t>Die Hand. Sie symbolisiert</w:t>
      </w:r>
      <w:r w:rsidR="008B67E5">
        <w:t xml:space="preserve"> die Hand der Testperson und befindet sich dort</w:t>
      </w:r>
      <w:r>
        <w:t xml:space="preserve">, wo </w:t>
      </w:r>
      <w:r w:rsidR="00B10941">
        <w:t>die</w:t>
      </w:r>
      <w:r>
        <w:t xml:space="preserve"> Test</w:t>
      </w:r>
      <w:r w:rsidR="00B10941">
        <w:t>person hinzeigt.</w:t>
      </w:r>
      <w:r w:rsidR="00512995">
        <w:t xml:space="preserve"> Die Mauszeiger-Hand </w:t>
      </w:r>
      <w:r w:rsidR="00234E6C">
        <w:t>wird</w:t>
      </w:r>
      <w:r w:rsidR="00512995">
        <w:t xml:space="preserve"> am Computer von den Testüberwachern bewegt, und zwar synchron zu den Bewegungen der Hand der Testperson.</w:t>
      </w:r>
    </w:p>
    <w:p w:rsidR="00D9422A" w:rsidRDefault="00B10941" w:rsidP="00D9422A">
      <w:pPr>
        <w:pStyle w:val="ListParagraph"/>
        <w:numPr>
          <w:ilvl w:val="0"/>
          <w:numId w:val="7"/>
        </w:numPr>
      </w:pPr>
      <w:r>
        <w:t>Das Skelett der</w:t>
      </w:r>
      <w:r w:rsidR="00D9422A">
        <w:t xml:space="preserve"> Test</w:t>
      </w:r>
      <w:r>
        <w:t>person</w:t>
      </w:r>
      <w:r w:rsidR="00D9422A">
        <w:t xml:space="preserve">. </w:t>
      </w:r>
      <w:r>
        <w:t>Es d</w:t>
      </w:r>
      <w:r w:rsidR="00D9422A">
        <w:t>ient dazu</w:t>
      </w:r>
      <w:r>
        <w:t xml:space="preserve">, der </w:t>
      </w:r>
      <w:r w:rsidR="00D9422A">
        <w:t>Testperson</w:t>
      </w:r>
      <w:r>
        <w:t xml:space="preserve"> zu zeigen, dass sie erkannt wird und</w:t>
      </w:r>
      <w:r w:rsidR="00D9422A">
        <w:t xml:space="preserve"> merkt, dass sie durch </w:t>
      </w:r>
      <w:r>
        <w:t>Körperb</w:t>
      </w:r>
      <w:r w:rsidR="00D9422A">
        <w:t>ewegung</w:t>
      </w:r>
      <w:r>
        <w:t>en</w:t>
      </w:r>
      <w:r w:rsidR="00D9422A">
        <w:t xml:space="preserve"> die Applikation steuern kann.</w:t>
      </w:r>
      <w:r w:rsidR="003A5C0D">
        <w:t xml:space="preserve"> Das Skelett wird mithilfe von Kinect angezeigt.</w:t>
      </w:r>
    </w:p>
    <w:p w:rsidR="00D775D8" w:rsidRDefault="00D775D8" w:rsidP="00D775D8">
      <w:r>
        <w:t>Damit eine Schaltfläche effektiv gedrückt wird, muss die Testperson ihre Hand eine Weile darüber halten.</w:t>
      </w:r>
      <w:r w:rsidR="002978E7">
        <w:t xml:space="preserve"> Dabei wir über der Mauszeiger-Hand ein Uhr-Symbol angezeigt</w:t>
      </w:r>
      <w:r w:rsidR="00234E6C">
        <w:t xml:space="preserve">. Dies dient der Testperson </w:t>
      </w:r>
      <w:r w:rsidR="002978E7">
        <w:t>als Feedback, damit diese weiss, dass die Applikation die Geste erkannt hat.</w:t>
      </w:r>
    </w:p>
    <w:p w:rsidR="005F3CAC" w:rsidRDefault="005F3CAC" w:rsidP="005F3CAC">
      <w:pPr>
        <w:pStyle w:val="Heading5"/>
      </w:pPr>
      <w:bookmarkStart w:id="26" w:name="_Ref320611798"/>
      <w:bookmarkStart w:id="27" w:name="_Toc320620802"/>
      <w:r>
        <w:t>Testszenario</w:t>
      </w:r>
      <w:bookmarkEnd w:id="26"/>
      <w:bookmarkEnd w:id="27"/>
    </w:p>
    <w:p w:rsidR="00EE5626" w:rsidRDefault="00E67871" w:rsidP="00EE5626">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rsidR="00EE5626">
        <w:t>.</w:t>
      </w:r>
      <w:bookmarkStart w:id="28" w:name="_Toc320620803"/>
    </w:p>
    <w:p w:rsidR="00E67871" w:rsidRPr="00CC35CC" w:rsidRDefault="00E67871" w:rsidP="00EE5626">
      <w:pPr>
        <w:pStyle w:val="Heading6"/>
      </w:pPr>
      <w:r>
        <w:t>Aufgabe</w:t>
      </w:r>
      <w:bookmarkEnd w:id="28"/>
    </w:p>
    <w:p w:rsidR="005F3CAC" w:rsidRPr="005F3CAC" w:rsidRDefault="00E67871" w:rsidP="005F3CAC">
      <w:r w:rsidRPr="00CC35CC">
        <w:t>Du stehst nun also vor der grossen Monitorwand (hier im Test ist das die Projektion des Beamers).</w:t>
      </w:r>
      <w:r>
        <w:t xml:space="preserve"> Du bist neugierig und möchtest herausfinden, was die Video Wall alles für Funktionen bietet.</w:t>
      </w:r>
    </w:p>
    <w:p w:rsidR="00240E60" w:rsidRDefault="003B6576" w:rsidP="003B6576">
      <w:pPr>
        <w:pStyle w:val="Heading4"/>
      </w:pPr>
      <w:bookmarkStart w:id="29" w:name="_Toc320620804"/>
      <w:r>
        <w:t>Resultat</w:t>
      </w:r>
      <w:bookmarkEnd w:id="29"/>
    </w:p>
    <w:p w:rsidR="008A3A61" w:rsidRDefault="008D1CC2" w:rsidP="003B6576">
      <w:r>
        <w:t>Die Beobachtungen und Notizen</w:t>
      </w:r>
      <w:r w:rsidR="00244939">
        <w:t>, welche während der Durchführung des Tests gemacht wurden,</w:t>
      </w:r>
      <w:r>
        <w:t xml:space="preserve"> </w:t>
      </w:r>
      <w:r w:rsidR="008A3A61">
        <w:t>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r w:rsidRPr="006B487E">
              <w:lastRenderedPageBreak/>
              <w:t>Testperson kam insgesamt ... zurecht.</w:t>
            </w:r>
          </w:p>
        </w:tc>
        <w:tc>
          <w:tcPr>
            <w:tcW w:w="198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3B6576">
            <w:r w:rsidRPr="006B487E">
              <w:t>Testperson hatte Schwierigkeiten bei der Bearbeitung der Aufgabe.</w:t>
            </w:r>
          </w:p>
        </w:tc>
        <w:tc>
          <w:tcPr>
            <w:tcW w:w="198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c>
          <w:tcPr>
            <w:tcW w:w="187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r>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B487E" w:rsidRPr="006B487E" w:rsidRDefault="006B487E" w:rsidP="006B487E">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B487E" w:rsidRPr="006B487E" w:rsidRDefault="006B487E" w:rsidP="009F439C">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t>1 x ziemlich</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B487E" w:rsidRPr="006B487E" w:rsidRDefault="006B487E" w:rsidP="00244939">
            <w:pPr>
              <w:cnfStyle w:val="000000010000" w:firstRow="0" w:lastRow="0" w:firstColumn="0" w:lastColumn="0" w:oddVBand="0" w:evenVBand="0" w:oddHBand="0" w:evenHBand="1" w:firstRowFirstColumn="0" w:firstRowLastColumn="0" w:lastRowFirstColumn="0" w:lastRowLastColumn="0"/>
            </w:pPr>
            <w:r>
              <w:t xml:space="preserve">1 x </w:t>
            </w:r>
            <w:r w:rsidR="00244939">
              <w:t>kaum</w:t>
            </w:r>
          </w:p>
        </w:tc>
        <w:tc>
          <w:tcPr>
            <w:tcW w:w="187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p>
        </w:tc>
      </w:tr>
      <w:tr w:rsidR="00C74678"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74678" w:rsidRPr="006B487E" w:rsidRDefault="00C74678" w:rsidP="00C74678">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C74678" w:rsidRPr="006B487E" w:rsidRDefault="00C74678" w:rsidP="00B15255">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w:t>
            </w:r>
            <w:r w:rsidR="00B15255">
              <w:t>zur</w:t>
            </w:r>
            <w:r w:rsidR="005A5F89">
              <w:t xml:space="preserve"> Wand und </w:t>
            </w:r>
            <w:r>
              <w:t>dem Kinect.</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8B2BE0" w:rsidP="00C74678">
            <w:pPr>
              <w:rPr>
                <w:rFonts w:ascii="Calibri" w:hAnsi="Calibri" w:cs="Calibri"/>
                <w:color w:val="000000"/>
              </w:rPr>
            </w:pPr>
            <w:r>
              <w:rPr>
                <w:rFonts w:ascii="Calibri" w:hAnsi="Calibri" w:cs="Calibri"/>
                <w:color w:val="000000"/>
              </w:rPr>
              <w:t>Testperson m</w:t>
            </w:r>
            <w:r w:rsidR="006B487E" w:rsidRPr="006B487E">
              <w:rPr>
                <w:rFonts w:ascii="Calibri" w:hAnsi="Calibri" w:cs="Calibri"/>
                <w:color w:val="000000"/>
              </w:rPr>
              <w:t xml:space="preserve">erkte </w:t>
            </w:r>
            <w:r w:rsidR="00C74678">
              <w:rPr>
                <w:rFonts w:ascii="Calibri" w:hAnsi="Calibri" w:cs="Calibri"/>
                <w:color w:val="000000"/>
              </w:rPr>
              <w:t>...</w:t>
            </w:r>
            <w:r w:rsidR="006B487E" w:rsidRPr="006B487E">
              <w:rPr>
                <w:rFonts w:ascii="Calibri" w:hAnsi="Calibri" w:cs="Calibri"/>
                <w:color w:val="000000"/>
              </w:rPr>
              <w:t xml:space="preserve">, dass das Skelett </w:t>
            </w:r>
            <w:r w:rsidR="00C74678">
              <w:rPr>
                <w:rFonts w:ascii="Calibri" w:hAnsi="Calibri" w:cs="Calibri"/>
                <w:color w:val="000000"/>
              </w:rPr>
              <w:t>ihre</w:t>
            </w:r>
            <w:r w:rsidR="006B487E" w:rsidRPr="006B487E">
              <w:rPr>
                <w:rFonts w:ascii="Calibri" w:hAnsi="Calibri" w:cs="Calibri"/>
                <w:color w:val="000000"/>
              </w:rPr>
              <w:t xml:space="preserve"> Bewegungen imitiert</w:t>
            </w:r>
            <w:r w:rsidR="00C74678">
              <w:rPr>
                <w:rFonts w:ascii="Calibri" w:hAnsi="Calibri" w:cs="Calibri"/>
                <w:color w:val="000000"/>
              </w:rPr>
              <w:t>.</w:t>
            </w:r>
          </w:p>
        </w:tc>
        <w:tc>
          <w:tcPr>
            <w:tcW w:w="1984"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5 x ausserordentlich</w:t>
            </w:r>
            <w:r w:rsidR="00C74678">
              <w:t xml:space="preserve"> schnell</w:t>
            </w:r>
          </w:p>
        </w:tc>
        <w:tc>
          <w:tcPr>
            <w:tcW w:w="1985"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1 x ziemlich</w:t>
            </w:r>
            <w:r w:rsidR="00C74678">
              <w:t xml:space="preserve"> schnell</w:t>
            </w:r>
          </w:p>
        </w:tc>
        <w:tc>
          <w:tcPr>
            <w:tcW w:w="1874" w:type="dxa"/>
          </w:tcPr>
          <w:p w:rsidR="006B487E" w:rsidRPr="006B487E" w:rsidRDefault="008B2BE0" w:rsidP="00244939">
            <w:pPr>
              <w:keepNext/>
              <w:cnfStyle w:val="000000010000" w:firstRow="0" w:lastRow="0" w:firstColumn="0" w:lastColumn="0" w:oddVBand="0" w:evenVBand="0" w:oddHBand="0" w:evenHBand="1" w:firstRowFirstColumn="0" w:firstRowLastColumn="0" w:lastRowFirstColumn="0" w:lastRowLastColumn="0"/>
            </w:pPr>
            <w:r>
              <w:t xml:space="preserve">1 x </w:t>
            </w:r>
            <w:r w:rsidR="00C74678">
              <w:t>fast bis zum Schluss nicht</w:t>
            </w:r>
          </w:p>
        </w:tc>
      </w:tr>
    </w:tbl>
    <w:p w:rsidR="002B50CF" w:rsidRDefault="00244939" w:rsidP="00244939">
      <w:pPr>
        <w:pStyle w:val="Caption"/>
      </w:pPr>
      <w:r>
        <w:t xml:space="preserve">Tabelle </w:t>
      </w:r>
      <w:fldSimple w:instr=" SEQ Tabelle \* ARABIC ">
        <w:r>
          <w:rPr>
            <w:noProof/>
          </w:rPr>
          <w:t>1</w:t>
        </w:r>
      </w:fldSimple>
      <w:r>
        <w:t xml:space="preserve"> - Zusammenfassung Resultat empirischer formativer Test</w:t>
      </w:r>
    </w:p>
    <w:p w:rsidR="00C74678" w:rsidRDefault="00C74678" w:rsidP="008D1CC2">
      <w:r>
        <w:t xml:space="preserve">Weitere Beobachtungen: </w:t>
      </w:r>
    </w:p>
    <w:p w:rsidR="008D1CC2" w:rsidRDefault="00365474" w:rsidP="00C74678">
      <w:pPr>
        <w:pStyle w:val="ListParagraph"/>
        <w:numPr>
          <w:ilvl w:val="0"/>
          <w:numId w:val="8"/>
        </w:numPr>
      </w:pPr>
      <w:r>
        <w:t xml:space="preserve">Vier Testpersonen wollten die </w:t>
      </w:r>
      <w:r w:rsidR="008D1CC2">
        <w:t>Schaltfläche</w:t>
      </w:r>
      <w:r w:rsidR="00C74678">
        <w:t xml:space="preserve"> (Pfeil oder Menu-Button)</w:t>
      </w:r>
      <w:r w:rsidR="008D1CC2">
        <w:t xml:space="preserve"> mit </w:t>
      </w:r>
      <w:r>
        <w:t xml:space="preserve">einer </w:t>
      </w:r>
      <w:r w:rsidR="008D1CC2">
        <w:t>Bewegung der Hand nach vorne oder</w:t>
      </w:r>
      <w:r>
        <w:t xml:space="preserve"> durch das machen einer</w:t>
      </w:r>
      <w:r w:rsidR="008D1CC2">
        <w:t xml:space="preserve"> Faust betätigen</w:t>
      </w:r>
      <w:r>
        <w:t>.</w:t>
      </w:r>
    </w:p>
    <w:p w:rsidR="008D1CC2" w:rsidRDefault="00365474" w:rsidP="00C74678">
      <w:pPr>
        <w:pStyle w:val="ListParagraph"/>
        <w:numPr>
          <w:ilvl w:val="0"/>
          <w:numId w:val="8"/>
        </w:numPr>
      </w:pPr>
      <w:r>
        <w:t>Vier Testpersonen hätten gerne das</w:t>
      </w:r>
      <w:r w:rsidR="008D1CC2">
        <w:t xml:space="preserve"> Poster </w:t>
      </w:r>
      <w:r>
        <w:t>mittels Zoomgeste vergrössert.</w:t>
      </w:r>
    </w:p>
    <w:p w:rsidR="008D1CC2" w:rsidRDefault="008A3A61" w:rsidP="00C74678">
      <w:pPr>
        <w:pStyle w:val="ListParagraph"/>
        <w:numPr>
          <w:ilvl w:val="0"/>
          <w:numId w:val="8"/>
        </w:numPr>
      </w:pPr>
      <w:r>
        <w:t xml:space="preserve">Vier Testpersonen wollten die </w:t>
      </w:r>
      <w:r w:rsidR="008D1CC2">
        <w:t xml:space="preserve">Bilder auf </w:t>
      </w:r>
      <w:r>
        <w:t xml:space="preserve">den </w:t>
      </w:r>
      <w:r w:rsidR="008D1CC2">
        <w:t>Poster</w:t>
      </w:r>
      <w:r>
        <w:t>n</w:t>
      </w:r>
      <w:r w:rsidR="008D1CC2">
        <w:t xml:space="preserve"> oder </w:t>
      </w:r>
      <w:r>
        <w:t xml:space="preserve">das </w:t>
      </w:r>
      <w:r w:rsidR="008D1CC2">
        <w:t>Poster insgesamt anklicken</w:t>
      </w:r>
      <w:r>
        <w:t>.</w:t>
      </w:r>
    </w:p>
    <w:p w:rsidR="005A5F89" w:rsidRDefault="005A5F89" w:rsidP="00C74678">
      <w:pPr>
        <w:pStyle w:val="ListParagraph"/>
        <w:numPr>
          <w:ilvl w:val="0"/>
          <w:numId w:val="8"/>
        </w:numPr>
      </w:pPr>
      <w:r>
        <w:t>Zwei Testpersonen wollten auch mit der linken Hand steuern.</w:t>
      </w:r>
    </w:p>
    <w:p w:rsidR="005A5F89" w:rsidRDefault="005A5F89" w:rsidP="00C74678">
      <w:pPr>
        <w:pStyle w:val="ListParagraph"/>
        <w:numPr>
          <w:ilvl w:val="0"/>
          <w:numId w:val="8"/>
        </w:numPr>
      </w:pPr>
      <w:r>
        <w:t>Zwei Testpersonen wollten mit einer Wischgeste zum nächsten Poster übergehen.</w:t>
      </w:r>
    </w:p>
    <w:p w:rsidR="008D1CC2" w:rsidRDefault="008C43D1" w:rsidP="008D1CC2">
      <w:r>
        <w:t>Weiter merkten die Testpersonen an, dass:</w:t>
      </w:r>
    </w:p>
    <w:p w:rsidR="005A5F89" w:rsidRDefault="00DC7D05" w:rsidP="005A5F89">
      <w:pPr>
        <w:pStyle w:val="ListParagraph"/>
        <w:numPr>
          <w:ilvl w:val="0"/>
          <w:numId w:val="9"/>
        </w:numPr>
      </w:pPr>
      <w:r>
        <w:t>Sie</w:t>
      </w:r>
      <w:r w:rsidR="005A5F89">
        <w:t xml:space="preserve"> </w:t>
      </w:r>
      <w:r w:rsidR="008A3A61" w:rsidRPr="008A3A61">
        <w:t>sich auch vorstellen</w:t>
      </w:r>
      <w:r w:rsidR="005A5F89">
        <w:t xml:space="preserve"> kann</w:t>
      </w:r>
      <w:r w:rsidR="008A3A61" w:rsidRPr="008A3A61">
        <w:t>, dass das Poster grösser wird, wenn er näher zur Wand geht.</w:t>
      </w:r>
      <w:r w:rsidR="008A3A61" w:rsidRPr="008A3A61">
        <w:tab/>
      </w:r>
    </w:p>
    <w:p w:rsidR="005A5F89" w:rsidRDefault="00DC7D05" w:rsidP="003B6576">
      <w:pPr>
        <w:pStyle w:val="ListParagraph"/>
        <w:numPr>
          <w:ilvl w:val="0"/>
          <w:numId w:val="9"/>
        </w:numPr>
      </w:pPr>
      <w:r>
        <w:t>Sie</w:t>
      </w:r>
      <w:r w:rsidR="005A5F89">
        <w:t xml:space="preserve"> </w:t>
      </w:r>
      <w:r w:rsidR="008A3A61" w:rsidRPr="008A3A61">
        <w:t>sich vorstellen</w:t>
      </w:r>
      <w:r w:rsidR="005A5F89">
        <w:t xml:space="preserve"> kann</w:t>
      </w:r>
      <w:r w:rsidR="008A3A61" w:rsidRPr="008A3A61">
        <w:t xml:space="preserve">, auch mit Doppelklick oder über Zoomleiste (Slider) zu zoomen. </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3B6576">
        <w:t xml:space="preserve">. Aufgrund </w:t>
      </w:r>
      <w:r w:rsidR="00501F87">
        <w:t>dieses</w:t>
      </w:r>
      <w:r w:rsidR="003B6576">
        <w:t xml:space="preserve"> </w:t>
      </w:r>
      <w:r w:rsidR="006228E8">
        <w:t>Resultats</w:t>
      </w:r>
      <w:r w:rsidR="003B6576">
        <w:t xml:space="preserve"> wird die Applikation so weiterentwickelt, dass die Video </w:t>
      </w:r>
      <w:r w:rsidR="00912D1B">
        <w:t xml:space="preserve">Wall </w:t>
      </w:r>
      <w:r w:rsidR="00E773E2">
        <w:t xml:space="preserve">nicht mit Gesten sondern nur </w:t>
      </w:r>
      <w:r w:rsidR="00912D1B">
        <w:t xml:space="preserve">mit der Hand </w:t>
      </w:r>
      <w:r w:rsidR="00501F87">
        <w:t>gesteuert wird</w:t>
      </w:r>
      <w:r w:rsidR="00912D1B">
        <w:t>.</w:t>
      </w:r>
      <w:r w:rsidR="00673E2D">
        <w:t xml:space="preserve"> </w:t>
      </w:r>
      <w:r w:rsidR="007A717B">
        <w:t>Zusätzlich</w:t>
      </w:r>
      <w:r w:rsidR="00673E2D">
        <w:t xml:space="preserve"> </w:t>
      </w:r>
      <w:r w:rsidR="00873A3E">
        <w:t xml:space="preserve">konnte auch das GUI verifiziert werden. Für </w:t>
      </w:r>
      <w:r w:rsidR="00863BA8">
        <w:t>die Testpersonen war sehr schnell klar,</w:t>
      </w:r>
      <w:r w:rsidR="00286E24">
        <w:t xml:space="preserve"> für was die Pfeile und das Menu verwendet werden können.</w:t>
      </w:r>
    </w:p>
    <w:p w:rsidR="009428CC" w:rsidRDefault="009428CC">
      <w:pPr>
        <w:rPr>
          <w:rFonts w:asciiTheme="majorHAnsi" w:hAnsiTheme="majorHAnsi"/>
          <w:b/>
          <w:color w:val="00629E"/>
          <w:spacing w:val="15"/>
          <w:sz w:val="22"/>
          <w:szCs w:val="22"/>
        </w:rPr>
      </w:pPr>
      <w:r>
        <w:br w:type="page"/>
      </w:r>
    </w:p>
    <w:p w:rsidR="003B6576" w:rsidRDefault="009428CC" w:rsidP="009428CC">
      <w:pPr>
        <w:pStyle w:val="Heading3"/>
      </w:pPr>
      <w:r>
        <w:lastRenderedPageBreak/>
        <w:t>Ideensammlung Demomodus</w:t>
      </w:r>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CA44B4">
      <w:pPr>
        <w:pStyle w:val="Heading4"/>
      </w:pPr>
      <w:r>
        <w:t>Sammlung und Besprechung</w:t>
      </w:r>
      <w:r w:rsidR="00CA44B4">
        <w:t xml:space="preserve"> der Ideen</w:t>
      </w:r>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CDCE326" wp14:editId="5102FA8D">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5">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0" w:name="_Ref323983857"/>
      <w:r>
        <w:t xml:space="preserve">Abbildung </w:t>
      </w:r>
      <w:fldSimple w:instr=" SEQ Abbildung \* ARABIC ">
        <w:r w:rsidR="00EA4801">
          <w:rPr>
            <w:noProof/>
          </w:rPr>
          <w:t>7</w:t>
        </w:r>
      </w:fldSimple>
      <w:r w:rsidR="00EA4801">
        <w:t xml:space="preserve"> - </w:t>
      </w:r>
      <w:r>
        <w:t>Demomodus, Ideen 1-3</w:t>
      </w:r>
      <w:bookmarkEnd w:id="30"/>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A52D394" wp14:editId="568BC53B">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EA4801">
          <w:rPr>
            <w:noProof/>
          </w:rPr>
          <w:t>8</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p>
    <w:p w:rsidR="00622CD8" w:rsidRDefault="00622CD8" w:rsidP="009428CC">
      <w:r>
        <w:lastRenderedPageBreak/>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4B1A5B00" wp14:editId="4D21DE6C">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7">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1" w:name="_Ref323982977"/>
      <w:r>
        <w:t xml:space="preserve">Abbildung </w:t>
      </w:r>
      <w:fldSimple w:instr=" SEQ Abbildung \* ARABIC ">
        <w:r>
          <w:rPr>
            <w:noProof/>
          </w:rPr>
          <w:t>9</w:t>
        </w:r>
      </w:fldSimple>
      <w:r>
        <w:t xml:space="preserve"> - Demomodus, Idee 12, Erweiterung zu Idee 8</w:t>
      </w:r>
      <w:bookmarkEnd w:id="31"/>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r>
      <w:r>
        <w:lastRenderedPageBreak/>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275EC3C1" wp14:editId="798899E1">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8">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Pr>
            <w:noProof/>
          </w:rPr>
          <w:t>10</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884339E" wp14:editId="52BCF702">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9">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Pr>
            <w:noProof/>
          </w:rPr>
          <w:t>11</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7B78B5">
      <w:pPr>
        <w:pStyle w:val="Heading4"/>
      </w:pPr>
      <w:r>
        <w:t>Auswahl der besten Idee für den Demomodus</w:t>
      </w:r>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ist, wirkt sich eher negativ auf das mögliche Interesse der Benutzer aus.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sectPr w:rsidR="006B48D8" w:rsidSect="001E53C4">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154" w:rsidRDefault="00DE4154" w:rsidP="008F2373">
      <w:pPr>
        <w:spacing w:after="0"/>
      </w:pPr>
      <w:r>
        <w:separator/>
      </w:r>
    </w:p>
  </w:endnote>
  <w:endnote w:type="continuationSeparator" w:id="0">
    <w:p w:rsidR="00DE4154" w:rsidRDefault="00DE415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4E3B13">
      <w:rPr>
        <w:noProof/>
      </w:rPr>
      <w:t>7.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4E3B13" w:rsidRPr="004E3B13">
      <w:rPr>
        <w:b/>
        <w:noProof/>
        <w:lang w:val="de-DE"/>
      </w:rPr>
      <w:t>1</w:t>
    </w:r>
    <w:r w:rsidR="00AF4AE0">
      <w:rPr>
        <w:b/>
      </w:rPr>
      <w:fldChar w:fldCharType="end"/>
    </w:r>
    <w:r w:rsidR="008F2373">
      <w:rPr>
        <w:lang w:val="de-DE"/>
      </w:rPr>
      <w:t xml:space="preserve"> von </w:t>
    </w:r>
    <w:r w:rsidR="00DE4154">
      <w:fldChar w:fldCharType="begin"/>
    </w:r>
    <w:r w:rsidR="00DE4154">
      <w:instrText>NUMPAGES  \* Arabic  \* MERGEFORMAT</w:instrText>
    </w:r>
    <w:r w:rsidR="00DE4154">
      <w:fldChar w:fldCharType="separate"/>
    </w:r>
    <w:r w:rsidR="004E3B13" w:rsidRPr="004E3B13">
      <w:rPr>
        <w:b/>
        <w:noProof/>
        <w:lang w:val="de-DE"/>
      </w:rPr>
      <w:t>12</w:t>
    </w:r>
    <w:r w:rsidR="00DE4154">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154" w:rsidRDefault="00DE4154" w:rsidP="008F2373">
      <w:pPr>
        <w:spacing w:after="0"/>
      </w:pPr>
      <w:r>
        <w:separator/>
      </w:r>
    </w:p>
  </w:footnote>
  <w:footnote w:type="continuationSeparator" w:id="0">
    <w:p w:rsidR="00DE4154" w:rsidRDefault="00DE4154"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3203E"/>
    <w:rsid w:val="00032694"/>
    <w:rsid w:val="0003475F"/>
    <w:rsid w:val="00046DBF"/>
    <w:rsid w:val="00080C2A"/>
    <w:rsid w:val="000917AE"/>
    <w:rsid w:val="00096277"/>
    <w:rsid w:val="00097AB6"/>
    <w:rsid w:val="000A2C34"/>
    <w:rsid w:val="000B1504"/>
    <w:rsid w:val="000B2144"/>
    <w:rsid w:val="000B658F"/>
    <w:rsid w:val="000C74F1"/>
    <w:rsid w:val="000E71F7"/>
    <w:rsid w:val="000F710B"/>
    <w:rsid w:val="000F759E"/>
    <w:rsid w:val="00104AAD"/>
    <w:rsid w:val="0011625F"/>
    <w:rsid w:val="00143AAF"/>
    <w:rsid w:val="00157B9C"/>
    <w:rsid w:val="001609C2"/>
    <w:rsid w:val="001650F9"/>
    <w:rsid w:val="00183657"/>
    <w:rsid w:val="001A5E78"/>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3137"/>
    <w:rsid w:val="00225791"/>
    <w:rsid w:val="00234E6C"/>
    <w:rsid w:val="00240E60"/>
    <w:rsid w:val="00241093"/>
    <w:rsid w:val="002433A7"/>
    <w:rsid w:val="00244939"/>
    <w:rsid w:val="00247289"/>
    <w:rsid w:val="002606BE"/>
    <w:rsid w:val="0026560F"/>
    <w:rsid w:val="00273472"/>
    <w:rsid w:val="00281515"/>
    <w:rsid w:val="00283C40"/>
    <w:rsid w:val="002840DC"/>
    <w:rsid w:val="00286E24"/>
    <w:rsid w:val="002978E0"/>
    <w:rsid w:val="002978E7"/>
    <w:rsid w:val="002A5ED7"/>
    <w:rsid w:val="002B50CF"/>
    <w:rsid w:val="002B6D39"/>
    <w:rsid w:val="002C18EC"/>
    <w:rsid w:val="002C2866"/>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7627"/>
    <w:rsid w:val="00385EB5"/>
    <w:rsid w:val="003920C9"/>
    <w:rsid w:val="003927C2"/>
    <w:rsid w:val="00392BDA"/>
    <w:rsid w:val="003A0ADD"/>
    <w:rsid w:val="003A2431"/>
    <w:rsid w:val="003A5C0D"/>
    <w:rsid w:val="003A5C55"/>
    <w:rsid w:val="003B436F"/>
    <w:rsid w:val="003B6576"/>
    <w:rsid w:val="003C0FC6"/>
    <w:rsid w:val="003C3BB7"/>
    <w:rsid w:val="003D27D1"/>
    <w:rsid w:val="003E40FB"/>
    <w:rsid w:val="003F3BDD"/>
    <w:rsid w:val="003F7D9B"/>
    <w:rsid w:val="00402E1C"/>
    <w:rsid w:val="00427773"/>
    <w:rsid w:val="00434F8A"/>
    <w:rsid w:val="0044431C"/>
    <w:rsid w:val="00481AD8"/>
    <w:rsid w:val="00496465"/>
    <w:rsid w:val="004A070C"/>
    <w:rsid w:val="004B49F4"/>
    <w:rsid w:val="004D754B"/>
    <w:rsid w:val="004E3B13"/>
    <w:rsid w:val="004F0E56"/>
    <w:rsid w:val="00500F32"/>
    <w:rsid w:val="00501F87"/>
    <w:rsid w:val="00511F97"/>
    <w:rsid w:val="00512995"/>
    <w:rsid w:val="00514DE1"/>
    <w:rsid w:val="0052029F"/>
    <w:rsid w:val="00527254"/>
    <w:rsid w:val="00546062"/>
    <w:rsid w:val="005532E5"/>
    <w:rsid w:val="00560405"/>
    <w:rsid w:val="0059202A"/>
    <w:rsid w:val="005A2365"/>
    <w:rsid w:val="005A5F89"/>
    <w:rsid w:val="005B081C"/>
    <w:rsid w:val="005B1029"/>
    <w:rsid w:val="005D29E3"/>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50347"/>
    <w:rsid w:val="00651384"/>
    <w:rsid w:val="00673E2D"/>
    <w:rsid w:val="0068440F"/>
    <w:rsid w:val="00687113"/>
    <w:rsid w:val="006939B6"/>
    <w:rsid w:val="00695F14"/>
    <w:rsid w:val="006B487E"/>
    <w:rsid w:val="006B48D8"/>
    <w:rsid w:val="006B67D1"/>
    <w:rsid w:val="006C3B9E"/>
    <w:rsid w:val="006C6507"/>
    <w:rsid w:val="006D0595"/>
    <w:rsid w:val="006F0BE2"/>
    <w:rsid w:val="006F2255"/>
    <w:rsid w:val="006F2C79"/>
    <w:rsid w:val="0070354E"/>
    <w:rsid w:val="00712C22"/>
    <w:rsid w:val="00714F36"/>
    <w:rsid w:val="007200FF"/>
    <w:rsid w:val="007236B4"/>
    <w:rsid w:val="00726861"/>
    <w:rsid w:val="007403E2"/>
    <w:rsid w:val="00740759"/>
    <w:rsid w:val="0074455F"/>
    <w:rsid w:val="00745659"/>
    <w:rsid w:val="0075029B"/>
    <w:rsid w:val="007537D1"/>
    <w:rsid w:val="00760725"/>
    <w:rsid w:val="007864BA"/>
    <w:rsid w:val="00786701"/>
    <w:rsid w:val="00786C61"/>
    <w:rsid w:val="007A158A"/>
    <w:rsid w:val="007A24A1"/>
    <w:rsid w:val="007A717B"/>
    <w:rsid w:val="007A75C5"/>
    <w:rsid w:val="007B2EE1"/>
    <w:rsid w:val="007B442E"/>
    <w:rsid w:val="007B716D"/>
    <w:rsid w:val="007B78B5"/>
    <w:rsid w:val="007D405F"/>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328B"/>
    <w:rsid w:val="008F1C5B"/>
    <w:rsid w:val="008F2373"/>
    <w:rsid w:val="009030F0"/>
    <w:rsid w:val="00912D1B"/>
    <w:rsid w:val="00921794"/>
    <w:rsid w:val="009303F0"/>
    <w:rsid w:val="009428CC"/>
    <w:rsid w:val="00952B86"/>
    <w:rsid w:val="00954D75"/>
    <w:rsid w:val="00963943"/>
    <w:rsid w:val="00976450"/>
    <w:rsid w:val="009962A5"/>
    <w:rsid w:val="009A0300"/>
    <w:rsid w:val="009A170B"/>
    <w:rsid w:val="009A48A3"/>
    <w:rsid w:val="009B0973"/>
    <w:rsid w:val="009E072F"/>
    <w:rsid w:val="009F089C"/>
    <w:rsid w:val="009F2E22"/>
    <w:rsid w:val="009F36AB"/>
    <w:rsid w:val="009F7721"/>
    <w:rsid w:val="00A0641D"/>
    <w:rsid w:val="00A06B4F"/>
    <w:rsid w:val="00A16DCA"/>
    <w:rsid w:val="00A276A5"/>
    <w:rsid w:val="00A53880"/>
    <w:rsid w:val="00A611DF"/>
    <w:rsid w:val="00A620BA"/>
    <w:rsid w:val="00A75859"/>
    <w:rsid w:val="00A84EC0"/>
    <w:rsid w:val="00AB21BC"/>
    <w:rsid w:val="00AB3CA5"/>
    <w:rsid w:val="00AB51D5"/>
    <w:rsid w:val="00AC02F2"/>
    <w:rsid w:val="00AC2FD8"/>
    <w:rsid w:val="00AC40CC"/>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542C"/>
    <w:rsid w:val="00BB11AC"/>
    <w:rsid w:val="00BB1425"/>
    <w:rsid w:val="00BB643C"/>
    <w:rsid w:val="00BB753F"/>
    <w:rsid w:val="00BB75D3"/>
    <w:rsid w:val="00BC25F0"/>
    <w:rsid w:val="00BD61EF"/>
    <w:rsid w:val="00BE4BBD"/>
    <w:rsid w:val="00BE6DFC"/>
    <w:rsid w:val="00BF1750"/>
    <w:rsid w:val="00C04743"/>
    <w:rsid w:val="00C06245"/>
    <w:rsid w:val="00C14F5B"/>
    <w:rsid w:val="00C14FAF"/>
    <w:rsid w:val="00C15EB5"/>
    <w:rsid w:val="00C1611A"/>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2C7"/>
    <w:rsid w:val="00CD63ED"/>
    <w:rsid w:val="00CE051F"/>
    <w:rsid w:val="00CE533D"/>
    <w:rsid w:val="00D02B1F"/>
    <w:rsid w:val="00D06787"/>
    <w:rsid w:val="00D072D8"/>
    <w:rsid w:val="00D1407B"/>
    <w:rsid w:val="00D21D1C"/>
    <w:rsid w:val="00D3310B"/>
    <w:rsid w:val="00D33F01"/>
    <w:rsid w:val="00D52CDB"/>
    <w:rsid w:val="00D67C89"/>
    <w:rsid w:val="00D775D8"/>
    <w:rsid w:val="00D856DA"/>
    <w:rsid w:val="00D93963"/>
    <w:rsid w:val="00D9422A"/>
    <w:rsid w:val="00DC726F"/>
    <w:rsid w:val="00DC7D05"/>
    <w:rsid w:val="00DD4C4F"/>
    <w:rsid w:val="00DE4154"/>
    <w:rsid w:val="00DE4AFA"/>
    <w:rsid w:val="00DE6665"/>
    <w:rsid w:val="00DF2B91"/>
    <w:rsid w:val="00E13BEF"/>
    <w:rsid w:val="00E21FF9"/>
    <w:rsid w:val="00E22264"/>
    <w:rsid w:val="00E31FFC"/>
    <w:rsid w:val="00E330DE"/>
    <w:rsid w:val="00E4773B"/>
    <w:rsid w:val="00E56DB5"/>
    <w:rsid w:val="00E63689"/>
    <w:rsid w:val="00E66886"/>
    <w:rsid w:val="00E67871"/>
    <w:rsid w:val="00E711E0"/>
    <w:rsid w:val="00E752AC"/>
    <w:rsid w:val="00E773E2"/>
    <w:rsid w:val="00E84E00"/>
    <w:rsid w:val="00E860CF"/>
    <w:rsid w:val="00E86A1A"/>
    <w:rsid w:val="00E87169"/>
    <w:rsid w:val="00EA10FA"/>
    <w:rsid w:val="00EA2F23"/>
    <w:rsid w:val="00EA4801"/>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9181E"/>
    <w:rsid w:val="00FA525C"/>
    <w:rsid w:val="00FB02CB"/>
    <w:rsid w:val="00FB472D"/>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4AB36-C5B3-44C2-ACEE-66630EDF6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12</Pages>
  <Words>2868</Words>
  <Characters>18069</Characters>
  <Application>Microsoft Office Word</Application>
  <DocSecurity>0</DocSecurity>
  <Lines>150</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20896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178</cp:revision>
  <dcterms:created xsi:type="dcterms:W3CDTF">2012-03-19T14:28:00Z</dcterms:created>
  <dcterms:modified xsi:type="dcterms:W3CDTF">2012-05-07T11:06:00Z</dcterms:modified>
</cp:coreProperties>
</file>