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755F9F07" wp14:editId="7064D5D0">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F454F" w:rsidRDefault="005F454F" w:rsidP="005F454F">
      <w:pPr>
        <w:pStyle w:val="Heading5"/>
      </w:pPr>
      <w:r>
        <w:t>Soll-Prozess</w:t>
      </w:r>
    </w:p>
    <w:p w:rsidR="00D27893" w:rsidRPr="00D27893" w:rsidRDefault="00D27893" w:rsidP="00D27893">
      <w:r>
        <w:t xml:space="preserve">Wird </w:t>
      </w:r>
      <w:proofErr w:type="gramStart"/>
      <w:r>
        <w:t>eine</w:t>
      </w:r>
      <w:proofErr w:type="gramEnd"/>
      <w:r>
        <w:t xml:space="preserv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676B7995" wp14:editId="21242E0F">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Start w:id="11" w:name="_GoBack"/>
      <w:bookmarkEnd w:id="11"/>
    </w:p>
    <w:p w:rsidR="00262915" w:rsidRDefault="00683460" w:rsidP="00683460">
      <w:pPr>
        <w:pStyle w:val="Heading4"/>
      </w:pPr>
      <w:bookmarkStart w:id="12" w:name="_Ref326053702"/>
      <w:r>
        <w:lastRenderedPageBreak/>
        <w:t>Domain Model</w:t>
      </w:r>
      <w:r w:rsidR="00DF3000">
        <w:t>s</w:t>
      </w:r>
      <w:bookmarkEnd w:id="12"/>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0407C2A1" wp14:editId="38C2516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r w:rsidR="00B409C1">
        <w:fldChar w:fldCharType="begin"/>
      </w:r>
      <w:r w:rsidR="00B409C1">
        <w:instrText xml:space="preserve"> SEQ Abbildung \* ARABIC </w:instrText>
      </w:r>
      <w:r w:rsidR="00B409C1">
        <w:fldChar w:fldCharType="separate"/>
      </w:r>
      <w:r w:rsidR="00BC7962">
        <w:rPr>
          <w:noProof/>
        </w:rPr>
        <w:t>1</w:t>
      </w:r>
      <w:r w:rsidR="00B409C1">
        <w:rPr>
          <w:noProof/>
        </w:rPr>
        <w:fldChar w:fldCharType="end"/>
      </w:r>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w:t>
      </w:r>
      <w:proofErr w:type="gramStart"/>
      <w:r w:rsidR="00023D88">
        <w:t xml:space="preserve">der </w:t>
      </w:r>
      <w:r w:rsidR="00023D88" w:rsidRPr="00137EEC">
        <w:rPr>
          <w:i/>
        </w:rPr>
        <w:t>VideoWall</w:t>
      </w:r>
      <w:proofErr w:type="gramEnd"/>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r w:rsidR="00E365D0" w:rsidRPr="005A59B1">
        <w:rPr>
          <w:i/>
        </w:rPr>
        <w:t>VideoWall</w:t>
      </w:r>
      <w:proofErr w:type="gramEnd"/>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B409C1">
        <w:fldChar w:fldCharType="begin"/>
      </w:r>
      <w:r w:rsidR="00B409C1">
        <w:instrText xml:space="preserve"> SEQ Tabelle \* ARABIC </w:instrText>
      </w:r>
      <w:r w:rsidR="00B409C1">
        <w:fldChar w:fldCharType="separate"/>
      </w:r>
      <w:r w:rsidR="00BC7962">
        <w:rPr>
          <w:noProof/>
        </w:rPr>
        <w:t>1</w:t>
      </w:r>
      <w:r w:rsidR="00B409C1">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1BA0875" wp14:editId="28E325C8">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2</w:t>
      </w:r>
      <w:r w:rsidR="00B409C1">
        <w:rPr>
          <w:noProof/>
        </w:rPr>
        <w:fldChar w:fldCharType="end"/>
      </w:r>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B409C1">
        <w:fldChar w:fldCharType="begin"/>
      </w:r>
      <w:r w:rsidR="00B409C1">
        <w:instrText xml:space="preserve"> SEQ Tabelle \* ARABIC </w:instrText>
      </w:r>
      <w:r w:rsidR="00B409C1">
        <w:fldChar w:fldCharType="separate"/>
      </w:r>
      <w:r w:rsidR="00BC7962">
        <w:rPr>
          <w:noProof/>
        </w:rPr>
        <w:t>2</w:t>
      </w:r>
      <w:r w:rsidR="00B409C1">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D2D22C1" wp14:editId="379B095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3</w:t>
      </w:r>
      <w:r w:rsidR="00B409C1">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B409C1">
        <w:fldChar w:fldCharType="begin"/>
      </w:r>
      <w:r w:rsidR="00B409C1">
        <w:instrText xml:space="preserve"> SEQ Tabelle \* ARABIC </w:instrText>
      </w:r>
      <w:r w:rsidR="00B409C1">
        <w:fldChar w:fldCharType="separate"/>
      </w:r>
      <w:r w:rsidR="00BC7962">
        <w:rPr>
          <w:noProof/>
        </w:rPr>
        <w:t>3</w:t>
      </w:r>
      <w:r w:rsidR="00B409C1">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B409C1">
        <w:fldChar w:fldCharType="begin"/>
      </w:r>
      <w:r w:rsidR="00B409C1">
        <w:instrText xml:space="preserve"> SEQ Tabelle \* ARABIC </w:instrText>
      </w:r>
      <w:r w:rsidR="00B409C1">
        <w:fldChar w:fldCharType="separate"/>
      </w:r>
      <w:r w:rsidR="00BC7962">
        <w:rPr>
          <w:noProof/>
        </w:rPr>
        <w:t>4</w:t>
      </w:r>
      <w:r w:rsidR="00B409C1">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2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r w:rsidR="00B409C1">
        <w:fldChar w:fldCharType="begin"/>
      </w:r>
      <w:r w:rsidR="00B409C1">
        <w:instrText xml:space="preserve"> SEQ Abbildung \* ARABIC </w:instrText>
      </w:r>
      <w:r w:rsidR="00B409C1">
        <w:fldChar w:fldCharType="separate"/>
      </w:r>
      <w:r w:rsidR="00BC7962">
        <w:rPr>
          <w:noProof/>
        </w:rPr>
        <w:t>4</w:t>
      </w:r>
      <w:r w:rsidR="00B409C1">
        <w:rPr>
          <w:noProof/>
        </w:rPr>
        <w:fldChar w:fldCharType="end"/>
      </w:r>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r w:rsidR="00B409C1">
        <w:fldChar w:fldCharType="begin"/>
      </w:r>
      <w:r w:rsidR="00B409C1">
        <w:instrText xml:space="preserve"> SEQ Abbildung \* ARABIC </w:instrText>
      </w:r>
      <w:r w:rsidR="00B409C1">
        <w:fldChar w:fldCharType="separate"/>
      </w:r>
      <w:r w:rsidR="00BC7962">
        <w:rPr>
          <w:noProof/>
        </w:rPr>
        <w:t>5</w:t>
      </w:r>
      <w:r w:rsidR="00B409C1">
        <w:rPr>
          <w:noProof/>
        </w:rPr>
        <w:fldChar w:fldCharType="end"/>
      </w:r>
      <w:r>
        <w:t xml:space="preserve"> - </w:t>
      </w:r>
      <w:proofErr w:type="spellStart"/>
      <w:r>
        <w:t>Posteransicht</w:t>
      </w:r>
      <w:bookmarkEnd w:id="29"/>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r w:rsidR="00B409C1">
        <w:fldChar w:fldCharType="begin"/>
      </w:r>
      <w:r w:rsidR="00B409C1">
        <w:instrText xml:space="preserve"> SEQ Abbildung \* ARABIC </w:instrText>
      </w:r>
      <w:r w:rsidR="00B409C1">
        <w:fldChar w:fldCharType="separate"/>
      </w:r>
      <w:r w:rsidR="00BC7962">
        <w:rPr>
          <w:noProof/>
        </w:rPr>
        <w:t>6</w:t>
      </w:r>
      <w:r w:rsidR="00B409C1">
        <w:rPr>
          <w:noProof/>
        </w:rPr>
        <w:fldChar w:fldCharType="end"/>
      </w:r>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r w:rsidR="00B409C1">
        <w:fldChar w:fldCharType="begin"/>
      </w:r>
      <w:r w:rsidR="00B409C1">
        <w:instrText xml:space="preserve"> SEQ Abbildung \* ARABIC </w:instrText>
      </w:r>
      <w:r w:rsidR="00B409C1">
        <w:fldChar w:fldCharType="separate"/>
      </w:r>
      <w:r w:rsidR="00BC7962">
        <w:rPr>
          <w:noProof/>
        </w:rPr>
        <w:t>7</w:t>
      </w:r>
      <w:r w:rsidR="00B409C1">
        <w:rPr>
          <w:noProof/>
        </w:rPr>
        <w:fldChar w:fldCharType="end"/>
      </w:r>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8</w:t>
      </w:r>
      <w:r w:rsidR="00B409C1">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bookmarkStart w:id="42" w:name="_Ref326583742"/>
      <w:bookmarkStart w:id="43" w:name="_Ref326583747"/>
      <w:r>
        <w:t>Ideensammlung</w:t>
      </w:r>
      <w:bookmarkEnd w:id="41"/>
      <w:bookmarkEnd w:id="42"/>
      <w:bookmarkEnd w:id="43"/>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4" w:name="_Ref324341967"/>
      <w:bookmarkStart w:id="45" w:name="_Toc324860365"/>
      <w:r>
        <w:t>Sammlung und Besprechung</w:t>
      </w:r>
      <w:r w:rsidR="00CA44B4">
        <w:t xml:space="preserve"> der Ideen</w:t>
      </w:r>
      <w:bookmarkEnd w:id="44"/>
      <w:bookmarkEnd w:id="4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6" w:name="_Ref323983857"/>
      <w:r>
        <w:t xml:space="preserve">Abbildung </w:t>
      </w:r>
      <w:r w:rsidR="00B409C1">
        <w:fldChar w:fldCharType="begin"/>
      </w:r>
      <w:r w:rsidR="00B409C1">
        <w:instrText xml:space="preserve"> SEQ Abbildung \* ARABIC </w:instrText>
      </w:r>
      <w:r w:rsidR="00B409C1">
        <w:fldChar w:fldCharType="separate"/>
      </w:r>
      <w:r w:rsidR="00BC7962">
        <w:rPr>
          <w:noProof/>
        </w:rPr>
        <w:t>9</w:t>
      </w:r>
      <w:r w:rsidR="00B409C1">
        <w:rPr>
          <w:noProof/>
        </w:rPr>
        <w:fldChar w:fldCharType="end"/>
      </w:r>
      <w:r w:rsidR="00EA4801">
        <w:t xml:space="preserve"> - </w:t>
      </w:r>
      <w:r>
        <w:t>Demomodus, Ideen 1-3</w:t>
      </w:r>
      <w:bookmarkEnd w:id="4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B409C1">
        <w:fldChar w:fldCharType="begin"/>
      </w:r>
      <w:r w:rsidR="00B409C1">
        <w:instrText xml:space="preserve"> SEQ Abbildung \</w:instrText>
      </w:r>
      <w:r w:rsidR="00B409C1">
        <w:instrText xml:space="preserve">* ARABIC </w:instrText>
      </w:r>
      <w:r w:rsidR="00B409C1">
        <w:fldChar w:fldCharType="separate"/>
      </w:r>
      <w:r w:rsidR="00BC7962">
        <w:rPr>
          <w:noProof/>
        </w:rPr>
        <w:t>10</w:t>
      </w:r>
      <w:r w:rsidR="00B409C1">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7" w:name="_Ref323982977"/>
      <w:r>
        <w:t xml:space="preserve">Abbildung </w:t>
      </w:r>
      <w:r w:rsidR="00B409C1">
        <w:fldChar w:fldCharType="begin"/>
      </w:r>
      <w:r w:rsidR="00B409C1">
        <w:instrText xml:space="preserve"> SEQ Abbildung \* ARABIC </w:instrText>
      </w:r>
      <w:r w:rsidR="00B409C1">
        <w:fldChar w:fldCharType="separate"/>
      </w:r>
      <w:r w:rsidR="00BC7962">
        <w:rPr>
          <w:noProof/>
        </w:rPr>
        <w:t>11</w:t>
      </w:r>
      <w:r w:rsidR="00B409C1">
        <w:rPr>
          <w:noProof/>
        </w:rPr>
        <w:fldChar w:fldCharType="end"/>
      </w:r>
      <w:r>
        <w:t xml:space="preserve"> - Demomodus, Idee 12, Erweiterung zu Idee 8</w:t>
      </w:r>
      <w:bookmarkEnd w:id="47"/>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12</w:t>
      </w:r>
      <w:r w:rsidR="00B409C1">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13</w:t>
      </w:r>
      <w:r w:rsidR="00B409C1">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8" w:name="_Toc324860366"/>
      <w:r>
        <w:t>Auswahl der besten Idee für den Demomodus</w:t>
      </w:r>
      <w:bookmarkEnd w:id="4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9" w:name="_Toc324860367"/>
      <w:r>
        <w:lastRenderedPageBreak/>
        <w:t>Umsetzung</w:t>
      </w:r>
      <w:bookmarkEnd w:id="49"/>
    </w:p>
    <w:p w:rsidR="002A360F" w:rsidRDefault="00BE1A7A" w:rsidP="00326CCE">
      <w:pPr>
        <w:pStyle w:val="Heading6"/>
      </w:pPr>
      <w:bookmarkStart w:id="50" w:name="_Ref324520798"/>
      <w:bookmarkStart w:id="51" w:name="_Toc324860368"/>
      <w:r>
        <w:t xml:space="preserve">Besprechung </w:t>
      </w:r>
      <w:r w:rsidR="00CE62E2">
        <w:t xml:space="preserve">des </w:t>
      </w:r>
      <w:r w:rsidR="002A360F">
        <w:t>Demomodus „Kraftfeld“</w:t>
      </w:r>
      <w:bookmarkEnd w:id="50"/>
      <w:bookmarkEnd w:id="5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2" w:name="_Ref324342112"/>
      <w:r>
        <w:t xml:space="preserve">Abbildung </w:t>
      </w:r>
      <w:r w:rsidR="00B409C1">
        <w:fldChar w:fldCharType="begin"/>
      </w:r>
      <w:r w:rsidR="00B409C1">
        <w:instrText xml:space="preserve"> SEQ Abbildung \* ARABIC </w:instrText>
      </w:r>
      <w:r w:rsidR="00B409C1">
        <w:fldChar w:fldCharType="separate"/>
      </w:r>
      <w:r w:rsidR="00BC7962">
        <w:rPr>
          <w:noProof/>
        </w:rPr>
        <w:t>14</w:t>
      </w:r>
      <w:r w:rsidR="00B409C1">
        <w:rPr>
          <w:noProof/>
        </w:rPr>
        <w:fldChar w:fldCharType="end"/>
      </w:r>
      <w:r>
        <w:t xml:space="preserve"> - Teilaufgaben des Demomodus "Kraftfeld"</w:t>
      </w:r>
      <w:bookmarkEnd w:id="5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3" w:name="_Ref324342625"/>
      <w:r>
        <w:t xml:space="preserve">Abbildung </w:t>
      </w:r>
      <w:r w:rsidR="00B409C1">
        <w:fldChar w:fldCharType="begin"/>
      </w:r>
      <w:r w:rsidR="00B409C1">
        <w:instrText xml:space="preserve"> SEQ Abbildung \* ARABIC </w:instrText>
      </w:r>
      <w:r w:rsidR="00B409C1">
        <w:fldChar w:fldCharType="separate"/>
      </w:r>
      <w:r w:rsidR="00BC7962">
        <w:rPr>
          <w:noProof/>
        </w:rPr>
        <w:t>15</w:t>
      </w:r>
      <w:r w:rsidR="00B409C1">
        <w:rPr>
          <w:noProof/>
        </w:rPr>
        <w:fldChar w:fldCharType="end"/>
      </w:r>
      <w:r>
        <w:t xml:space="preserve"> </w:t>
      </w:r>
      <w:r w:rsidR="00E5562A">
        <w:t>-</w:t>
      </w:r>
      <w:r>
        <w:t xml:space="preserve"> </w:t>
      </w:r>
      <w:r w:rsidR="00E5562A">
        <w:t xml:space="preserve">Ideen zur </w:t>
      </w:r>
      <w:r>
        <w:t>Bewegungsart der Teilchen</w:t>
      </w:r>
      <w:bookmarkEnd w:id="5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4" w:name="_Toc324860369"/>
      <w:r>
        <w:t>Fazit</w:t>
      </w:r>
      <w:bookmarkEnd w:id="5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5" w:name="_Ref324343900"/>
      <w:bookmarkStart w:id="56" w:name="_Toc324860370"/>
      <w:r w:rsidRPr="00307B11">
        <w:t>U</w:t>
      </w:r>
      <w:r w:rsidRPr="00307B11">
        <w:rPr>
          <w:rStyle w:val="Heading5Char"/>
          <w:i w:val="0"/>
        </w:rPr>
        <w:t>m</w:t>
      </w:r>
      <w:r w:rsidRPr="00307B11">
        <w:t>setzung des Demomodus „</w:t>
      </w:r>
      <w:r w:rsidR="000163D2" w:rsidRPr="00307B11">
        <w:t>Teaser</w:t>
      </w:r>
      <w:r w:rsidRPr="00307B11">
        <w:t>“</w:t>
      </w:r>
      <w:bookmarkEnd w:id="55"/>
      <w:bookmarkEnd w:id="5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w:t>
      </w:r>
      <w:proofErr w:type="spellStart"/>
      <w:r>
        <w:t>Active</w:t>
      </w:r>
      <w:proofErr w:type="spellEnd"/>
      <w:r>
        <w:t xml:space="preserve">) </w:t>
      </w:r>
      <w:r w:rsidR="00BB7FEE">
        <w:t>in den</w:t>
      </w:r>
      <w:r>
        <w:t xml:space="preserve"> Demomodus (Teaser) und zurück aufzeigt.</w:t>
      </w:r>
    </w:p>
    <w:p w:rsidR="00BB7FEE" w:rsidRDefault="00BB7FEE" w:rsidP="00BB7FEE">
      <w:r>
        <w:t>Zu Beginn befindet sich die Applikation im Interaktionsmodus (</w:t>
      </w:r>
      <w:proofErr w:type="spellStart"/>
      <w:r>
        <w:t>Active</w:t>
      </w:r>
      <w:proofErr w:type="spellEnd"/>
      <w:r>
        <w:t>).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w:t>
      </w:r>
      <w:proofErr w:type="spellStart"/>
      <w:r>
        <w:t>Active</w:t>
      </w:r>
      <w:proofErr w:type="spellEnd"/>
      <w:r>
        <w:t>)</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proofErr w:type="spellStart"/>
      <w:r>
        <w:t>Während</w:t>
      </w:r>
      <w:r w:rsidRPr="00B13D01">
        <w:t>dem</w:t>
      </w:r>
      <w:proofErr w:type="spellEnd"/>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7" w:name="_Ref324932651"/>
      <w:r>
        <w:t xml:space="preserve">Abbildung </w:t>
      </w:r>
      <w:r w:rsidR="00B409C1">
        <w:fldChar w:fldCharType="begin"/>
      </w:r>
      <w:r w:rsidR="00B409C1">
        <w:instrText xml:space="preserve"> SEQ Abbildung \* ARABIC </w:instrText>
      </w:r>
      <w:r w:rsidR="00B409C1">
        <w:fldChar w:fldCharType="separate"/>
      </w:r>
      <w:r w:rsidR="00BC7962">
        <w:rPr>
          <w:noProof/>
        </w:rPr>
        <w:t>16</w:t>
      </w:r>
      <w:r w:rsidR="00B409C1">
        <w:rPr>
          <w:noProof/>
        </w:rPr>
        <w:fldChar w:fldCharType="end"/>
      </w:r>
      <w:r>
        <w:t xml:space="preserve"> - Zustandsdiagramm Interaktions</w:t>
      </w:r>
      <w:r w:rsidR="008F050D">
        <w:t>-</w:t>
      </w:r>
      <w:r>
        <w:t xml:space="preserve">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r w:rsidR="00B409C1">
        <w:fldChar w:fldCharType="begin"/>
      </w:r>
      <w:r w:rsidR="00B409C1">
        <w:instrText xml:space="preserve"> SEQ Abbildung \* ARABIC </w:instrText>
      </w:r>
      <w:r w:rsidR="00B409C1">
        <w:fldChar w:fldCharType="separate"/>
      </w:r>
      <w:r w:rsidR="00BC7962">
        <w:rPr>
          <w:noProof/>
        </w:rPr>
        <w:t>17</w:t>
      </w:r>
      <w:r w:rsidR="00B409C1">
        <w:rPr>
          <w:noProof/>
        </w:rPr>
        <w:fldChar w:fldCharType="end"/>
      </w:r>
      <w:r>
        <w:t xml:space="preserve"> - Screen </w:t>
      </w:r>
      <w:proofErr w:type="spellStart"/>
      <w:r w:rsidRPr="003A5322">
        <w:t>Map</w:t>
      </w:r>
      <w:bookmarkEnd w:id="58"/>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r w:rsidRPr="00411E89">
        <w:rPr>
          <w:i/>
        </w:rPr>
        <w:t>VideoWallApplication</w:t>
      </w:r>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18</w:t>
      </w:r>
      <w:r w:rsidR="00B409C1">
        <w:rPr>
          <w:noProof/>
        </w:rPr>
        <w:fldChar w:fldCharType="end"/>
      </w:r>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Kinect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9" w:name="_Toc324860371"/>
      <w:bookmarkStart w:id="60" w:name="_Ref326579818"/>
      <w:bookmarkStart w:id="61" w:name="_Ref326579820"/>
      <w:bookmarkStart w:id="62" w:name="_Ref326587538"/>
      <w:bookmarkStart w:id="63" w:name="_Ref326587541"/>
      <w:r>
        <w:lastRenderedPageBreak/>
        <w:t>Externes Design</w:t>
      </w:r>
      <w:bookmarkEnd w:id="59"/>
      <w:bookmarkEnd w:id="60"/>
      <w:bookmarkEnd w:id="61"/>
      <w:bookmarkEnd w:id="62"/>
      <w:bookmarkEnd w:id="63"/>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w:t>
      </w:r>
      <w:proofErr w:type="gramStart"/>
      <w:r>
        <w:t>der Videowall</w:t>
      </w:r>
      <w:proofErr w:type="gramEnd"/>
      <w:r>
        <w:t xml:space="preserve">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19</w:t>
      </w:r>
      <w:r w:rsidR="00B409C1">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rsidR="00B409C1">
        <w:fldChar w:fldCharType="begin"/>
      </w:r>
      <w:r w:rsidR="00B409C1">
        <w:instrText xml:space="preserve"> SEQ Abbildung \* ARABIC </w:instrText>
      </w:r>
      <w:r w:rsidR="00B409C1">
        <w:fldChar w:fldCharType="separate"/>
      </w:r>
      <w:r w:rsidR="00BC7962">
        <w:rPr>
          <w:noProof/>
        </w:rPr>
        <w:t>20</w:t>
      </w:r>
      <w:r w:rsidR="00B409C1">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Usability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64" w:name="_Ref326581912"/>
      <w:r w:rsidR="004649F1">
        <w:rPr>
          <w:rStyle w:val="FootnoteReference"/>
        </w:rPr>
        <w:footnoteReference w:id="1"/>
      </w:r>
      <w:bookmarkEnd w:id="64"/>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Videowall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w:t>
      </w:r>
      <w:proofErr w:type="spellStart"/>
      <w:r>
        <w:t>ref</w:t>
      </w:r>
      <w:proofErr w:type="spellEnd"/>
      <w:r>
        <w:t xml:space="preserve"> </w:t>
      </w:r>
      <w:hyperlink r:id="rId4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 xml:space="preserve">Web Interface und Typo3 Extension mit </w:t>
      </w:r>
      <w:proofErr w:type="spellStart"/>
      <w:r w:rsidRPr="00DA0746">
        <w:t>Iframe</w:t>
      </w:r>
      <w:bookmarkEnd w:id="67"/>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9C1" w:rsidRDefault="00B409C1" w:rsidP="008F2373">
      <w:pPr>
        <w:spacing w:after="0"/>
      </w:pPr>
      <w:r>
        <w:separator/>
      </w:r>
    </w:p>
  </w:endnote>
  <w:endnote w:type="continuationSeparator" w:id="0">
    <w:p w:rsidR="00B409C1" w:rsidRDefault="00B409C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Footer"/>
    </w:pPr>
    <w:r>
      <w:t>HSR Videowall - Domain Analyse</w:t>
    </w:r>
    <w:r w:rsidRPr="005E2896">
      <w:tab/>
    </w:r>
    <w:r>
      <w:fldChar w:fldCharType="begin"/>
    </w:r>
    <w:r>
      <w:instrText xml:space="preserve"> DATE  \@ "d. MMMM yyyy"  \* MERGEFORMAT </w:instrText>
    </w:r>
    <w:r>
      <w:fldChar w:fldCharType="separate"/>
    </w:r>
    <w:r w:rsidR="00404270">
      <w:rPr>
        <w:noProof/>
      </w:rPr>
      <w:t>6.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05129" w:rsidRPr="00905129">
      <w:rPr>
        <w:b/>
        <w:noProof/>
        <w:lang w:val="de-DE"/>
      </w:rPr>
      <w:t>2</w:t>
    </w:r>
    <w:r>
      <w:rPr>
        <w:b/>
      </w:rPr>
      <w:fldChar w:fldCharType="end"/>
    </w:r>
    <w:r>
      <w:rPr>
        <w:lang w:val="de-DE"/>
      </w:rPr>
      <w:t xml:space="preserve"> von </w:t>
    </w:r>
    <w:r w:rsidR="00B409C1">
      <w:fldChar w:fldCharType="begin"/>
    </w:r>
    <w:r w:rsidR="00B409C1">
      <w:instrText>NUMPAGES  \* Arabic  \* MERGEFORMAT</w:instrText>
    </w:r>
    <w:r w:rsidR="00B409C1">
      <w:fldChar w:fldCharType="separate"/>
    </w:r>
    <w:r w:rsidR="00905129" w:rsidRPr="00905129">
      <w:rPr>
        <w:b/>
        <w:noProof/>
        <w:lang w:val="de-DE"/>
      </w:rPr>
      <w:t>27</w:t>
    </w:r>
    <w:r w:rsidR="00B409C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9C1" w:rsidRDefault="00B409C1" w:rsidP="008F2373">
      <w:pPr>
        <w:spacing w:after="0"/>
      </w:pPr>
      <w:r>
        <w:separator/>
      </w:r>
    </w:p>
  </w:footnote>
  <w:footnote w:type="continuationSeparator" w:id="0">
    <w:p w:rsidR="00B409C1" w:rsidRDefault="00B409C1" w:rsidP="008F2373">
      <w:pPr>
        <w:spacing w:after="0"/>
      </w:pPr>
      <w:r>
        <w:continuationSeparator/>
      </w:r>
    </w:p>
  </w:footnote>
  <w:footnote w:id="1">
    <w:p w:rsidR="00596B22" w:rsidRPr="00C5110B" w:rsidRDefault="00596B22"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1"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596B22" w:rsidRPr="00C5110B" w:rsidRDefault="00596B22">
      <w:pPr>
        <w:pStyle w:val="FootnoteText"/>
        <w:rPr>
          <w:lang w:val="en-US"/>
        </w:rPr>
      </w:pPr>
    </w:p>
  </w:footnote>
  <w:footnote w:id="2">
    <w:p w:rsidR="00596B22" w:rsidRPr="00C5110B" w:rsidRDefault="00596B22"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79A3"/>
    <w:rsid w:val="000B08E0"/>
    <w:rsid w:val="000B1504"/>
    <w:rsid w:val="000B2144"/>
    <w:rsid w:val="000B3690"/>
    <w:rsid w:val="000B658F"/>
    <w:rsid w:val="000B701D"/>
    <w:rsid w:val="000C6197"/>
    <w:rsid w:val="000C74F1"/>
    <w:rsid w:val="000D18A9"/>
    <w:rsid w:val="000E71F7"/>
    <w:rsid w:val="000E7BF4"/>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270"/>
    <w:rsid w:val="004043D0"/>
    <w:rsid w:val="00406D96"/>
    <w:rsid w:val="00410485"/>
    <w:rsid w:val="00411E89"/>
    <w:rsid w:val="00414C83"/>
    <w:rsid w:val="0041748F"/>
    <w:rsid w:val="00417506"/>
    <w:rsid w:val="00423C83"/>
    <w:rsid w:val="004246EC"/>
    <w:rsid w:val="00427773"/>
    <w:rsid w:val="00427BB0"/>
    <w:rsid w:val="00430BE8"/>
    <w:rsid w:val="004330B2"/>
    <w:rsid w:val="00434DB5"/>
    <w:rsid w:val="00434F8A"/>
    <w:rsid w:val="00441579"/>
    <w:rsid w:val="0044431C"/>
    <w:rsid w:val="00446D83"/>
    <w:rsid w:val="00451C75"/>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4118"/>
    <w:rsid w:val="00511F97"/>
    <w:rsid w:val="00512995"/>
    <w:rsid w:val="00514DE1"/>
    <w:rsid w:val="0052029F"/>
    <w:rsid w:val="005214C1"/>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1E0B"/>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C5EE0"/>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6E87"/>
    <w:rsid w:val="00B322E9"/>
    <w:rsid w:val="00B33356"/>
    <w:rsid w:val="00B363C9"/>
    <w:rsid w:val="00B36429"/>
    <w:rsid w:val="00B37C8B"/>
    <w:rsid w:val="00B409C1"/>
    <w:rsid w:val="00B4199A"/>
    <w:rsid w:val="00B46956"/>
    <w:rsid w:val="00B52E85"/>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hyperlink" Target="http://typo3.org/extension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hyperlink" Target="http://www.hsr.ch"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2.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hochschule-rapperswil.sv-group.ch/de.html" TargetMode="Externa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0896772E-FEB8-4D30-BD0F-CCBB7CB61289}" type="presOf" srcId="{7EA5D889-8354-41E3-BDE6-3D3704508F86}" destId="{06A747AC-D307-4411-82A9-0A6371B1F772}" srcOrd="0" destOrd="1"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D6F5D78B-B730-4DE2-9A2C-9652216CD654}"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081877AF-E820-47EA-8BB2-4488EC89AB65}" type="presOf" srcId="{9C03C35E-07E0-4DF8-828D-F59CC2A99207}" destId="{2376BEEF-420E-4207-8FB6-7F8DCD1B84D0}" srcOrd="0" destOrd="0" presId="urn:microsoft.com/office/officeart/2005/8/layout/chevron2"/>
    <dgm:cxn modelId="{F7936610-220A-49AA-B435-FEB0A65FAF8B}" type="presOf" srcId="{E07EB8F8-AAF9-46F6-8F88-B75278772B54}" destId="{58C51536-82D2-436F-80E9-18759E16A036}"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972DE75C-AFEF-411E-8135-A1762DC1B466}" type="presOf" srcId="{841A38F8-A690-4587-94F6-9BDCCE271CA8}" destId="{98256ED7-2524-4BF6-A5CC-9E99E6258540}" srcOrd="0" destOrd="0" presId="urn:microsoft.com/office/officeart/2005/8/layout/chevron2"/>
    <dgm:cxn modelId="{9A39E210-2E86-47B8-9A73-09ADA5E58B3B}"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B4F0ABF4-76F5-448E-9D5D-F3129C3E2B68}" type="presOf" srcId="{0C574F73-5F3D-4511-B219-D9F648E139CD}" destId="{06A747AC-D307-4411-82A9-0A6371B1F772}" srcOrd="0" destOrd="0" presId="urn:microsoft.com/office/officeart/2005/8/layout/chevron2"/>
    <dgm:cxn modelId="{7314346D-24B6-4E6C-B7E4-C85B8D92E150}" type="presOf" srcId="{09B536D2-C884-4495-A298-CD4E9FE9DAA8}" destId="{AF8CEB11-9237-4E48-AA41-87BBF92F4F74}"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52DCD7EC-6E48-4BCB-A7F3-459EB5E6CA66}" srcId="{9C03C35E-07E0-4DF8-828D-F59CC2A99207}" destId="{E07EB8F8-AAF9-46F6-8F88-B75278772B54}" srcOrd="0" destOrd="0" parTransId="{93C9F090-8B77-459A-B9CA-D22CC36EA5B4}" sibTransId="{4644CA01-8EA1-46E1-98C3-FE2C32FC6B63}"/>
    <dgm:cxn modelId="{FF05B0D2-95FB-400F-8E8B-D4345FF849EA}" type="presParOf" srcId="{2376BEEF-420E-4207-8FB6-7F8DCD1B84D0}" destId="{DCC3B885-03BE-4246-AAE0-1A2916D46DED}" srcOrd="0" destOrd="0" presId="urn:microsoft.com/office/officeart/2005/8/layout/chevron2"/>
    <dgm:cxn modelId="{A76D7542-BA32-40BF-8A77-E5E6D4EEED8B}" type="presParOf" srcId="{DCC3B885-03BE-4246-AAE0-1A2916D46DED}" destId="{58C51536-82D2-436F-80E9-18759E16A036}" srcOrd="0" destOrd="0" presId="urn:microsoft.com/office/officeart/2005/8/layout/chevron2"/>
    <dgm:cxn modelId="{945F7CBE-D64B-46C5-ADCE-17A8F2DBB6D9}" type="presParOf" srcId="{DCC3B885-03BE-4246-AAE0-1A2916D46DED}" destId="{AF8CEB11-9237-4E48-AA41-87BBF92F4F74}" srcOrd="1" destOrd="0" presId="urn:microsoft.com/office/officeart/2005/8/layout/chevron2"/>
    <dgm:cxn modelId="{373A0DC5-E04C-48FB-BB73-21287D13BEC0}" type="presParOf" srcId="{2376BEEF-420E-4207-8FB6-7F8DCD1B84D0}" destId="{22682E3C-CE7E-42D3-AFB2-B5CC9B09D5FE}" srcOrd="1" destOrd="0" presId="urn:microsoft.com/office/officeart/2005/8/layout/chevron2"/>
    <dgm:cxn modelId="{A723B212-DA40-4C84-AC23-FD16A3E73376}" type="presParOf" srcId="{2376BEEF-420E-4207-8FB6-7F8DCD1B84D0}" destId="{AC818883-CBD8-48B5-BFF4-371BCE8C384A}" srcOrd="2" destOrd="0" presId="urn:microsoft.com/office/officeart/2005/8/layout/chevron2"/>
    <dgm:cxn modelId="{73F3DD93-7D1F-4634-A941-222648EAC153}" type="presParOf" srcId="{AC818883-CBD8-48B5-BFF4-371BCE8C384A}" destId="{98256ED7-2524-4BF6-A5CC-9E99E6258540}" srcOrd="0" destOrd="0" presId="urn:microsoft.com/office/officeart/2005/8/layout/chevron2"/>
    <dgm:cxn modelId="{268B68ED-566D-4708-80C2-71D374304D71}" type="presParOf" srcId="{AC818883-CBD8-48B5-BFF4-371BCE8C384A}" destId="{8887E87D-7FB5-4AC4-85D4-BB5F88D29767}" srcOrd="1" destOrd="0" presId="urn:microsoft.com/office/officeart/2005/8/layout/chevron2"/>
    <dgm:cxn modelId="{E9D1FE74-86DC-457F-A247-F142BEEAE3B4}" type="presParOf" srcId="{2376BEEF-420E-4207-8FB6-7F8DCD1B84D0}" destId="{364B8F6B-9CD3-4897-B57A-27B1116B0A2D}" srcOrd="3" destOrd="0" presId="urn:microsoft.com/office/officeart/2005/8/layout/chevron2"/>
    <dgm:cxn modelId="{3C98EC40-B5F7-4A2F-B109-54360D1BF0EF}" type="presParOf" srcId="{2376BEEF-420E-4207-8FB6-7F8DCD1B84D0}" destId="{1C981585-1075-40C7-A88A-D1E51CEF9CE1}" srcOrd="4" destOrd="0" presId="urn:microsoft.com/office/officeart/2005/8/layout/chevron2"/>
    <dgm:cxn modelId="{2C4705DF-BEF2-4AEA-811B-8C33B6C1ED04}" type="presParOf" srcId="{1C981585-1075-40C7-A88A-D1E51CEF9CE1}" destId="{5B1D26F9-4270-4775-AF6F-8C925B66F08C}" srcOrd="0" destOrd="0" presId="urn:microsoft.com/office/officeart/2005/8/layout/chevron2"/>
    <dgm:cxn modelId="{A7023FB0-1E02-48BD-B25C-FBBB70481A3F}"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861502F6-BCA9-4389-A434-01AB0FDFA1CD}" type="presOf" srcId="{4562966E-BE5A-4FA8-B70C-E80D91AFD73B}" destId="{8887E87D-7FB5-4AC4-85D4-BB5F88D29767}"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B2DC2242-774D-4BD7-8625-79BD28EDF13D}" type="presOf" srcId="{0C574F73-5F3D-4511-B219-D9F648E139CD}" destId="{06A747AC-D307-4411-82A9-0A6371B1F772}" srcOrd="0" destOrd="0" presId="urn:microsoft.com/office/officeart/2005/8/layout/chevron2"/>
    <dgm:cxn modelId="{14439D92-EBCB-4CA9-90A3-6F78D84C6A55}" type="presOf" srcId="{841A38F8-A690-4587-94F6-9BDCCE271CA8}" destId="{98256ED7-2524-4BF6-A5CC-9E99E6258540}" srcOrd="0" destOrd="0" presId="urn:microsoft.com/office/officeart/2005/8/layout/chevron2"/>
    <dgm:cxn modelId="{EABE401B-EF9F-49C3-BE55-FF1238EB741F}" type="presOf" srcId="{597B8735-6F16-4831-A02A-F0F2A567E212}" destId="{5B1D26F9-4270-4775-AF6F-8C925B66F08C}" srcOrd="0" destOrd="0" presId="urn:microsoft.com/office/officeart/2005/8/layout/chevron2"/>
    <dgm:cxn modelId="{B049D87D-9E0E-4BD0-9490-D9E837406A1C}" type="presOf" srcId="{ADA91500-586B-4C80-83EA-D3DEA1A7BC23}" destId="{06A747AC-D307-4411-82A9-0A6371B1F772}" srcOrd="0" destOrd="1"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39C21F9-8284-4042-9DE3-B473C2D5290B}" type="presOf" srcId="{9C03C35E-07E0-4DF8-828D-F59CC2A99207}" destId="{2376BEEF-420E-4207-8FB6-7F8DCD1B84D0}"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96AD87F4-19E9-4795-98F0-AAB660920844}" srcId="{9C03C35E-07E0-4DF8-828D-F59CC2A99207}" destId="{597B8735-6F16-4831-A02A-F0F2A567E212}" srcOrd="2" destOrd="0" parTransId="{080A8F7B-D208-4B7A-8CC2-9E1FCD61303F}" sibTransId="{4DF1A954-C470-4F58-8DC9-8050F6682D1E}"/>
    <dgm:cxn modelId="{79AA7227-FBB6-47D4-89E9-1D39EB408F44}" type="presOf" srcId="{E07EB8F8-AAF9-46F6-8F88-B75278772B54}" destId="{58C51536-82D2-436F-80E9-18759E16A036}"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9509500A-2BC3-491E-AB2D-4F4F75F9A379}" type="presOf" srcId="{09B536D2-C884-4495-A298-CD4E9FE9DAA8}" destId="{AF8CEB11-9237-4E48-AA41-87BBF92F4F74}" srcOrd="0" destOrd="0" presId="urn:microsoft.com/office/officeart/2005/8/layout/chevron2"/>
    <dgm:cxn modelId="{CB1BCA7B-32CF-47B4-989C-69ADCD837C9A}" type="presParOf" srcId="{2376BEEF-420E-4207-8FB6-7F8DCD1B84D0}" destId="{DCC3B885-03BE-4246-AAE0-1A2916D46DED}" srcOrd="0" destOrd="0" presId="urn:microsoft.com/office/officeart/2005/8/layout/chevron2"/>
    <dgm:cxn modelId="{9E417C25-DE78-4C5F-A9B5-13901E8BB176}" type="presParOf" srcId="{DCC3B885-03BE-4246-AAE0-1A2916D46DED}" destId="{58C51536-82D2-436F-80E9-18759E16A036}" srcOrd="0" destOrd="0" presId="urn:microsoft.com/office/officeart/2005/8/layout/chevron2"/>
    <dgm:cxn modelId="{695477DF-91B0-4CA4-962B-DBA98AAC255F}" type="presParOf" srcId="{DCC3B885-03BE-4246-AAE0-1A2916D46DED}" destId="{AF8CEB11-9237-4E48-AA41-87BBF92F4F74}" srcOrd="1" destOrd="0" presId="urn:microsoft.com/office/officeart/2005/8/layout/chevron2"/>
    <dgm:cxn modelId="{5C66331E-4DD9-4F58-B0D2-DEA51720488D}" type="presParOf" srcId="{2376BEEF-420E-4207-8FB6-7F8DCD1B84D0}" destId="{22682E3C-CE7E-42D3-AFB2-B5CC9B09D5FE}" srcOrd="1" destOrd="0" presId="urn:microsoft.com/office/officeart/2005/8/layout/chevron2"/>
    <dgm:cxn modelId="{F35945B0-0251-467D-8E63-9DCA428BD297}" type="presParOf" srcId="{2376BEEF-420E-4207-8FB6-7F8DCD1B84D0}" destId="{AC818883-CBD8-48B5-BFF4-371BCE8C384A}" srcOrd="2" destOrd="0" presId="urn:microsoft.com/office/officeart/2005/8/layout/chevron2"/>
    <dgm:cxn modelId="{30E721ED-A2FF-46C0-82F8-AD1949835DC7}" type="presParOf" srcId="{AC818883-CBD8-48B5-BFF4-371BCE8C384A}" destId="{98256ED7-2524-4BF6-A5CC-9E99E6258540}" srcOrd="0" destOrd="0" presId="urn:microsoft.com/office/officeart/2005/8/layout/chevron2"/>
    <dgm:cxn modelId="{D2EBF8AE-F7C7-4E50-B8EF-48C84114C3FB}" type="presParOf" srcId="{AC818883-CBD8-48B5-BFF4-371BCE8C384A}" destId="{8887E87D-7FB5-4AC4-85D4-BB5F88D29767}" srcOrd="1" destOrd="0" presId="urn:microsoft.com/office/officeart/2005/8/layout/chevron2"/>
    <dgm:cxn modelId="{5B7E052C-86C5-4490-9052-ADBCC6D5ED8F}" type="presParOf" srcId="{2376BEEF-420E-4207-8FB6-7F8DCD1B84D0}" destId="{364B8F6B-9CD3-4897-B57A-27B1116B0A2D}" srcOrd="3" destOrd="0" presId="urn:microsoft.com/office/officeart/2005/8/layout/chevron2"/>
    <dgm:cxn modelId="{849F8A15-F46B-462A-ABC8-7C65A6D76D13}" type="presParOf" srcId="{2376BEEF-420E-4207-8FB6-7F8DCD1B84D0}" destId="{1C981585-1075-40C7-A88A-D1E51CEF9CE1}" srcOrd="4" destOrd="0" presId="urn:microsoft.com/office/officeart/2005/8/layout/chevron2"/>
    <dgm:cxn modelId="{C1A38012-4850-4DD3-AF05-AE8FD52381B4}" type="presParOf" srcId="{1C981585-1075-40C7-A88A-D1E51CEF9CE1}" destId="{5B1D26F9-4270-4775-AF6F-8C925B66F08C}" srcOrd="0" destOrd="0" presId="urn:microsoft.com/office/officeart/2005/8/layout/chevron2"/>
    <dgm:cxn modelId="{06897571-7391-43C9-8731-C8BBEF02DDA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9BC87-2BAC-4B28-BF48-E24E991F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7097</Words>
  <Characters>44714</Characters>
  <Application>Microsoft Office Word</Application>
  <DocSecurity>0</DocSecurity>
  <Lines>372</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772</cp:revision>
  <dcterms:created xsi:type="dcterms:W3CDTF">2012-03-19T14:28:00Z</dcterms:created>
  <dcterms:modified xsi:type="dcterms:W3CDTF">2012-06-06T11:59:00Z</dcterms:modified>
</cp:coreProperties>
</file>