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bookmarkStart w:id="0" w:name="_Toc320620794"/>
      <w:r>
        <w:t>Domain Analyse</w:t>
      </w:r>
      <w:bookmarkEnd w:id="0"/>
    </w:p>
    <w:p w:rsidR="003B436F" w:rsidRPr="003B436F" w:rsidRDefault="007B716D" w:rsidP="003B436F">
      <w:pPr>
        <w:pStyle w:val="Heading2"/>
      </w:pPr>
      <w:bookmarkStart w:id="1" w:name="_Toc287347253"/>
      <w:bookmarkStart w:id="2" w:name="_Toc32062079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6C3B9E" w:rsidP="002F0EF6">
            <w:r>
              <w:t>Durchführung und Resultate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</w:tbl>
    <w:p w:rsidR="00CD0CE9" w:rsidRDefault="00CD0CE9" w:rsidP="00CD0CE9">
      <w:bookmarkStart w:id="3" w:name="_Toc310273092"/>
    </w:p>
    <w:p w:rsidR="00745659" w:rsidRDefault="00745659" w:rsidP="00CD0CE9"/>
    <w:p w:rsidR="00745659" w:rsidRDefault="00745659">
      <w:pPr>
        <w:pStyle w:val="TOC1"/>
        <w:tabs>
          <w:tab w:val="left" w:pos="44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320620794" w:history="1">
        <w:r w:rsidRPr="00F672C1">
          <w:rPr>
            <w:rStyle w:val="Hyperlink"/>
            <w:noProof/>
          </w:rPr>
          <w:t>I.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F672C1">
          <w:rPr>
            <w:rStyle w:val="Hyperlink"/>
            <w:noProof/>
          </w:rPr>
          <w:t>Domain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2"/>
        <w:tabs>
          <w:tab w:val="left" w:pos="66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20620795" w:history="1">
        <w:r w:rsidRPr="00F672C1">
          <w:rPr>
            <w:rStyle w:val="Hyperlink"/>
            <w:noProof/>
          </w:rPr>
          <w:t>I.1</w:t>
        </w:r>
        <w:r>
          <w:rPr>
            <w:noProof/>
            <w:sz w:val="22"/>
            <w:szCs w:val="22"/>
            <w:lang w:eastAsia="de-CH"/>
          </w:rPr>
          <w:tab/>
        </w:r>
        <w:r w:rsidRPr="00F672C1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2"/>
        <w:tabs>
          <w:tab w:val="left" w:pos="660"/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320620796" w:history="1">
        <w:r w:rsidRPr="00F672C1">
          <w:rPr>
            <w:rStyle w:val="Hyperlink"/>
            <w:bCs/>
            <w:noProof/>
          </w:rPr>
          <w:t>I.2</w:t>
        </w:r>
        <w:r>
          <w:rPr>
            <w:noProof/>
            <w:sz w:val="22"/>
            <w:szCs w:val="22"/>
            <w:lang w:eastAsia="de-CH"/>
          </w:rPr>
          <w:tab/>
        </w:r>
        <w:r w:rsidRPr="00F672C1">
          <w:rPr>
            <w:rStyle w:val="Hyperlink"/>
            <w:bCs/>
            <w:noProof/>
          </w:rPr>
          <w:t>Graphical User Interface (GUI)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3"/>
        <w:tabs>
          <w:tab w:val="left" w:pos="1100"/>
          <w:tab w:val="right" w:leader="dot" w:pos="9062"/>
        </w:tabs>
        <w:rPr>
          <w:noProof/>
          <w:sz w:val="22"/>
        </w:rPr>
      </w:pPr>
      <w:hyperlink w:anchor="_Toc320620797" w:history="1">
        <w:r w:rsidRPr="00F672C1">
          <w:rPr>
            <w:rStyle w:val="Hyperlink"/>
            <w:noProof/>
          </w:rPr>
          <w:t>I.2.1</w:t>
        </w:r>
        <w:r>
          <w:rPr>
            <w:noProof/>
            <w:sz w:val="22"/>
          </w:rPr>
          <w:tab/>
        </w:r>
        <w:r w:rsidRPr="00F672C1">
          <w:rPr>
            <w:rStyle w:val="Hyperlink"/>
            <w:noProof/>
          </w:rPr>
          <w:t>Empirischer formativer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4"/>
        <w:tabs>
          <w:tab w:val="left" w:pos="1540"/>
          <w:tab w:val="right" w:leader="dot" w:pos="9062"/>
        </w:tabs>
        <w:rPr>
          <w:noProof/>
        </w:rPr>
      </w:pPr>
      <w:hyperlink w:anchor="_Toc320620798" w:history="1">
        <w:r w:rsidRPr="00F672C1">
          <w:rPr>
            <w:rStyle w:val="Hyperlink"/>
            <w:noProof/>
          </w:rPr>
          <w:t>I.2.1.1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Erarbeitung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5"/>
        <w:tabs>
          <w:tab w:val="left" w:pos="1824"/>
          <w:tab w:val="right" w:leader="dot" w:pos="9062"/>
        </w:tabs>
        <w:rPr>
          <w:noProof/>
        </w:rPr>
      </w:pPr>
      <w:hyperlink w:anchor="_Toc320620799" w:history="1">
        <w:r w:rsidRPr="00F672C1">
          <w:rPr>
            <w:rStyle w:val="Hyperlink"/>
            <w:noProof/>
          </w:rPr>
          <w:t>I.2.1.1.1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Ideensammlung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5"/>
        <w:tabs>
          <w:tab w:val="left" w:pos="1824"/>
          <w:tab w:val="right" w:leader="dot" w:pos="9062"/>
        </w:tabs>
        <w:rPr>
          <w:noProof/>
        </w:rPr>
      </w:pPr>
      <w:hyperlink w:anchor="_Toc320620800" w:history="1">
        <w:r w:rsidRPr="00F672C1">
          <w:rPr>
            <w:rStyle w:val="Hyperlink"/>
            <w:noProof/>
          </w:rPr>
          <w:t>I.2.1.1.2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Ausarbeitung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4"/>
        <w:tabs>
          <w:tab w:val="left" w:pos="1540"/>
          <w:tab w:val="right" w:leader="dot" w:pos="9062"/>
        </w:tabs>
        <w:rPr>
          <w:noProof/>
        </w:rPr>
      </w:pPr>
      <w:hyperlink w:anchor="_Toc320620801" w:history="1">
        <w:r w:rsidRPr="00F672C1">
          <w:rPr>
            <w:rStyle w:val="Hyperlink"/>
            <w:noProof/>
          </w:rPr>
          <w:t>I.2.1.2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5"/>
        <w:tabs>
          <w:tab w:val="left" w:pos="1824"/>
          <w:tab w:val="right" w:leader="dot" w:pos="9062"/>
        </w:tabs>
        <w:rPr>
          <w:noProof/>
        </w:rPr>
      </w:pPr>
      <w:hyperlink w:anchor="_Toc320620802" w:history="1">
        <w:r w:rsidRPr="00F672C1">
          <w:rPr>
            <w:rStyle w:val="Hyperlink"/>
            <w:noProof/>
          </w:rPr>
          <w:t>I.2.1.2.1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Testszenario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6"/>
        <w:tabs>
          <w:tab w:val="left" w:pos="2211"/>
          <w:tab w:val="right" w:leader="dot" w:pos="9062"/>
        </w:tabs>
        <w:rPr>
          <w:noProof/>
        </w:rPr>
      </w:pPr>
      <w:hyperlink w:anchor="_Toc320620803" w:history="1">
        <w:r w:rsidRPr="00F672C1">
          <w:rPr>
            <w:rStyle w:val="Hyperlink"/>
            <w:noProof/>
          </w:rPr>
          <w:t>I.2.1.2.1.1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659" w:rsidRDefault="00745659">
      <w:pPr>
        <w:pStyle w:val="TOC4"/>
        <w:tabs>
          <w:tab w:val="left" w:pos="1540"/>
          <w:tab w:val="right" w:leader="dot" w:pos="9062"/>
        </w:tabs>
        <w:rPr>
          <w:noProof/>
        </w:rPr>
      </w:pPr>
      <w:hyperlink w:anchor="_Toc320620804" w:history="1">
        <w:r w:rsidRPr="00F672C1">
          <w:rPr>
            <w:rStyle w:val="Hyperlink"/>
            <w:noProof/>
          </w:rPr>
          <w:t>I.2.1.3</w:t>
        </w:r>
        <w:r>
          <w:rPr>
            <w:noProof/>
          </w:rPr>
          <w:tab/>
        </w:r>
        <w:r w:rsidRPr="00F672C1">
          <w:rPr>
            <w:rStyle w:val="Hyperlink"/>
            <w:noProof/>
          </w:rPr>
          <w:t>Resultat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_Toc320620804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0CE9" w:rsidRDefault="0074565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fldChar w:fldCharType="end"/>
      </w:r>
      <w:r w:rsidR="00CD0CE9">
        <w:br w:type="page"/>
      </w:r>
    </w:p>
    <w:p w:rsidR="00402E1C" w:rsidRDefault="00CD0CE9" w:rsidP="00CD0CE9">
      <w:pPr>
        <w:pStyle w:val="Heading2"/>
        <w:rPr>
          <w:bCs/>
        </w:rPr>
      </w:pPr>
      <w:bookmarkStart w:id="4" w:name="_Toc320620796"/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3"/>
      <w:bookmarkEnd w:id="4"/>
    </w:p>
    <w:p w:rsidR="00CB6417" w:rsidRDefault="00CB6417" w:rsidP="00CB6417">
      <w:pPr>
        <w:pStyle w:val="Heading3"/>
      </w:pPr>
      <w:bookmarkStart w:id="5" w:name="_Toc320620797"/>
      <w:r>
        <w:t>Empirischer formativer Test</w:t>
      </w:r>
      <w:bookmarkEnd w:id="5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bookmarkStart w:id="6" w:name="_Toc320620798"/>
      <w:r>
        <w:t>Erarbeitung</w:t>
      </w:r>
      <w:bookmarkEnd w:id="6"/>
    </w:p>
    <w:p w:rsidR="009B0973" w:rsidRDefault="009B0973" w:rsidP="009B0973">
      <w:pPr>
        <w:pStyle w:val="Heading5"/>
      </w:pPr>
      <w:bookmarkStart w:id="7" w:name="_Ref320005002"/>
      <w:bookmarkStart w:id="8" w:name="_Toc320620799"/>
      <w:r>
        <w:t>Ideensammlung</w:t>
      </w:r>
      <w:bookmarkEnd w:id="7"/>
      <w:bookmarkEnd w:id="8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9" w:name="_Ref319938869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1</w:t>
      </w:r>
      <w:r w:rsidR="00F63C25">
        <w:rPr>
          <w:noProof/>
        </w:rPr>
        <w:fldChar w:fldCharType="end"/>
      </w:r>
      <w:r>
        <w:t xml:space="preserve"> - Anforderungen an den Test</w:t>
      </w:r>
      <w:bookmarkEnd w:id="9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 xml:space="preserve">Anforderungen werden getestet, indem 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proofErr w:type="gramStart"/>
      <w:r w:rsidR="00745659">
        <w:t>der</w:t>
      </w:r>
      <w:proofErr w:type="gramEnd"/>
      <w:r w:rsidR="00745659">
        <w:t xml:space="preserve">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0" w:name="_Ref319939003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2</w:t>
      </w:r>
      <w:r w:rsidR="00F63C25">
        <w:rPr>
          <w:noProof/>
        </w:rPr>
        <w:fldChar w:fldCharType="end"/>
      </w:r>
      <w:r>
        <w:t xml:space="preserve"> - </w:t>
      </w:r>
      <w:proofErr w:type="spellStart"/>
      <w:r>
        <w:t>Posteransicht</w:t>
      </w:r>
      <w:bookmarkEnd w:id="10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1" w:name="_Ref319940831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3</w:t>
      </w:r>
      <w:r w:rsidR="00F63C25">
        <w:rPr>
          <w:noProof/>
        </w:rPr>
        <w:fldChar w:fldCharType="end"/>
      </w:r>
      <w:r>
        <w:t xml:space="preserve"> - Unterteilung in Tabs</w:t>
      </w:r>
      <w:bookmarkEnd w:id="11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12" w:name="_Ref319995195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4</w:t>
      </w:r>
      <w:r w:rsidR="00F63C25">
        <w:rPr>
          <w:noProof/>
        </w:rPr>
        <w:fldChar w:fldCharType="end"/>
      </w:r>
      <w:r>
        <w:t xml:space="preserve"> </w:t>
      </w:r>
      <w:r w:rsidR="00CD63ED">
        <w:t>-</w:t>
      </w:r>
      <w:r>
        <w:t xml:space="preserve"> Zonenmarkierung</w:t>
      </w:r>
      <w:bookmarkEnd w:id="12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bookmarkStart w:id="13" w:name="_Toc320620800"/>
      <w:r>
        <w:t>Ausarbeitung</w:t>
      </w:r>
      <w:bookmarkEnd w:id="13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r w:rsidR="00D33F01">
        <w:fldChar w:fldCharType="begin"/>
      </w:r>
      <w:r w:rsidR="00D33F01">
        <w:instrText xml:space="preserve"> SEQ Abbildung \* ARABIC </w:instrText>
      </w:r>
      <w:r w:rsidR="00D33F01">
        <w:fldChar w:fldCharType="separate"/>
      </w:r>
      <w:r w:rsidR="002040D8">
        <w:rPr>
          <w:noProof/>
        </w:rPr>
        <w:t>5</w:t>
      </w:r>
      <w:r w:rsidR="00D33F01">
        <w:rPr>
          <w:noProof/>
        </w:rPr>
        <w:fldChar w:fldCharType="end"/>
      </w:r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Heading4"/>
      </w:pPr>
      <w:bookmarkStart w:id="14" w:name="_Toc320620801"/>
      <w:r>
        <w:t>Durchführung</w:t>
      </w:r>
      <w:bookmarkEnd w:id="14"/>
    </w:p>
    <w:p w:rsidR="002040D8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</w:t>
      </w:r>
      <w:r w:rsidR="00D856DA">
        <w:t>. Die Testpersonen wurden gebeten, laut mitzudenken</w:t>
      </w:r>
      <w:r w:rsidR="00603643">
        <w:t xml:space="preserve">. </w:t>
      </w:r>
      <w:r w:rsidR="00D775D8">
        <w:t>Nachfolgend ist beschrieben, was die Applikation 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15" w:name="_Ref320611864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>
        <w:rPr>
          <w:noProof/>
        </w:rPr>
        <w:t>6</w:t>
      </w:r>
      <w:r w:rsidR="00F63C25">
        <w:rPr>
          <w:noProof/>
        </w:rPr>
        <w:fldChar w:fldCharType="end"/>
      </w:r>
      <w:r>
        <w:t xml:space="preserve"> - Testapplikation</w:t>
      </w:r>
      <w:bookmarkEnd w:id="15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3B6576" w:rsidRDefault="003B6576" w:rsidP="00C72CA4">
      <w:r>
        <w:t>Der Test wurde mit XXXXXXXXX Personen durchgeführt</w:t>
      </w:r>
      <w:r w:rsidR="005F3CAC">
        <w:t xml:space="preserve">, welche das Testszenario (siehe </w:t>
      </w:r>
      <w:r w:rsidR="00A16DCA">
        <w:fldChar w:fldCharType="begin"/>
      </w:r>
      <w:r w:rsidR="00A16DCA">
        <w:instrText xml:space="preserve"> REF _Ref320611798 \r \h </w:instrText>
      </w:r>
      <w:r w:rsidR="00A16DCA">
        <w:fldChar w:fldCharType="separate"/>
      </w:r>
      <w:r w:rsidR="00A16DCA">
        <w:t>I.2.1.2.1</w:t>
      </w:r>
      <w:r w:rsidR="00A16DCA">
        <w:fldChar w:fldCharType="end"/>
      </w:r>
      <w:r w:rsidR="00A16DCA">
        <w:t xml:space="preserve"> </w:t>
      </w:r>
      <w:r w:rsidR="00A16DCA">
        <w:fldChar w:fldCharType="begin"/>
      </w:r>
      <w:r w:rsidR="00A16DCA">
        <w:instrText xml:space="preserve"> REF _Ref320611798 \h </w:instrText>
      </w:r>
      <w:r w:rsidR="00A16DCA">
        <w:fldChar w:fldCharType="separate"/>
      </w:r>
      <w:r w:rsidR="00A16DCA">
        <w:t>Testszenario</w:t>
      </w:r>
      <w:r w:rsidR="00A16DCA">
        <w:fldChar w:fldCharType="end"/>
      </w:r>
      <w:r w:rsidR="005F3CAC">
        <w:t>) durchspielten</w:t>
      </w:r>
      <w:r>
        <w:t>.</w:t>
      </w:r>
      <w:r w:rsidR="00F13109">
        <w:t xml:space="preserve"> XXXX von YYYY Testpersonen konnten </w:t>
      </w:r>
      <w:r w:rsidR="0074455F">
        <w:t>die Aufgabe ohne Probleme</w:t>
      </w:r>
      <w:r w:rsidR="00F13109">
        <w:t xml:space="preserve"> lösen.</w:t>
      </w:r>
      <w:r w:rsidR="00E4773B">
        <w:t xml:space="preserve"> Die </w:t>
      </w:r>
      <w:r w:rsidR="0074455F">
        <w:t xml:space="preserve">während des Tests </w:t>
      </w:r>
      <w:r w:rsidR="001C5A1D">
        <w:t>gemachten</w:t>
      </w:r>
      <w:r w:rsidR="0074455F">
        <w:t xml:space="preserve"> Notizen </w:t>
      </w:r>
      <w:r w:rsidR="00E4773B">
        <w:t>befinden sich im Anhang</w:t>
      </w:r>
      <w:r w:rsidR="0074455F">
        <w:t xml:space="preserve"> (TODO)</w:t>
      </w:r>
      <w:r w:rsidR="00E4773B">
        <w:t>.</w:t>
      </w:r>
      <w:r w:rsidR="00F13109">
        <w:t xml:space="preserve"> </w:t>
      </w:r>
    </w:p>
    <w:p w:rsidR="005F3CAC" w:rsidRDefault="005F3CAC" w:rsidP="005F3CAC">
      <w:pPr>
        <w:pStyle w:val="Heading5"/>
      </w:pPr>
      <w:bookmarkStart w:id="16" w:name="_Ref320611798"/>
      <w:bookmarkStart w:id="17" w:name="_Toc320620802"/>
      <w:r>
        <w:t>Testszenario</w:t>
      </w:r>
      <w:bookmarkEnd w:id="16"/>
      <w:bookmarkEnd w:id="17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8" w:name="_Toc320620803"/>
    </w:p>
    <w:p w:rsidR="00E67871" w:rsidRPr="00CC35CC" w:rsidRDefault="00E67871" w:rsidP="00EE5626">
      <w:pPr>
        <w:pStyle w:val="Heading6"/>
      </w:pPr>
      <w:r>
        <w:t>Aufgabe</w:t>
      </w:r>
      <w:bookmarkEnd w:id="18"/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bookmarkStart w:id="19" w:name="_Toc320620804"/>
      <w:r>
        <w:t>Resultat</w:t>
      </w:r>
      <w:bookmarkEnd w:id="19"/>
    </w:p>
    <w:p w:rsidR="002040D8" w:rsidRDefault="003B6576" w:rsidP="003B6576">
      <w:r>
        <w:lastRenderedPageBreak/>
        <w:t xml:space="preserve">Die Hypothese „Meine Hand ist die Maus“ konnte durch den Test bestätigt werden. Aufgrund </w:t>
      </w:r>
      <w:r w:rsidR="00501F87">
        <w:t>dieses</w:t>
      </w:r>
      <w:r>
        <w:t xml:space="preserve"> </w:t>
      </w:r>
      <w:r w:rsidR="006228E8">
        <w:t>Resultats</w:t>
      </w:r>
      <w:r>
        <w:t xml:space="preserve"> wird die Applikation so weiterentwickelt, dass die Video </w:t>
      </w:r>
      <w:r w:rsidR="00912D1B">
        <w:t xml:space="preserve">Wall mit der Hand </w:t>
      </w:r>
      <w:r w:rsidR="00501F87">
        <w:t>gesteuert wird</w:t>
      </w:r>
      <w:bookmarkStart w:id="20" w:name="_GoBack"/>
      <w:bookmarkEnd w:id="20"/>
      <w:r w:rsidR="00912D1B">
        <w:t>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F01" w:rsidRDefault="00D33F01" w:rsidP="008F2373">
      <w:pPr>
        <w:spacing w:after="0"/>
      </w:pPr>
      <w:r>
        <w:separator/>
      </w:r>
    </w:p>
  </w:endnote>
  <w:endnote w:type="continuationSeparator" w:id="0">
    <w:p w:rsidR="00D33F01" w:rsidRDefault="00D33F0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45659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01F87" w:rsidRPr="00501F87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01F87" w:rsidRPr="00501F87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F01" w:rsidRDefault="00D33F01" w:rsidP="008F2373">
      <w:pPr>
        <w:spacing w:after="0"/>
      </w:pPr>
      <w:r>
        <w:separator/>
      </w:r>
    </w:p>
  </w:footnote>
  <w:footnote w:type="continuationSeparator" w:id="0">
    <w:p w:rsidR="00D33F01" w:rsidRDefault="00D33F0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917AE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7289"/>
    <w:rsid w:val="0026560F"/>
    <w:rsid w:val="00273472"/>
    <w:rsid w:val="00283C40"/>
    <w:rsid w:val="002840DC"/>
    <w:rsid w:val="002978E7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667B"/>
    <w:rsid w:val="00353578"/>
    <w:rsid w:val="0036341A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01F8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B081C"/>
    <w:rsid w:val="005B1029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5C5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4E18"/>
    <w:rsid w:val="008B67E5"/>
    <w:rsid w:val="008C54BF"/>
    <w:rsid w:val="008C66BA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8EF6-3F91-45E6-9967-37BE3AED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1535</Words>
  <Characters>9676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109</cp:revision>
  <dcterms:created xsi:type="dcterms:W3CDTF">2012-03-19T14:28:00Z</dcterms:created>
  <dcterms:modified xsi:type="dcterms:W3CDTF">2012-03-27T12:33:00Z</dcterms:modified>
</cp:coreProperties>
</file>