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Umsetzung  Demomodus</w:t>
            </w:r>
            <w:r w:rsidR="00A84F21">
              <w:t xml:space="preserve"> Teaser</w:t>
            </w:r>
          </w:p>
        </w:tc>
        <w:tc>
          <w:tcPr>
            <w:tcW w:w="2303" w:type="dxa"/>
          </w:tcPr>
          <w:p w:rsidR="00D049E3" w:rsidRDefault="00D049E3" w:rsidP="002F0EF6">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2F0EF6">
            <w:r>
              <w:t>22.05.2012</w:t>
            </w:r>
          </w:p>
        </w:tc>
        <w:tc>
          <w:tcPr>
            <w:tcW w:w="993" w:type="dxa"/>
          </w:tcPr>
          <w:p w:rsidR="00E31224" w:rsidRDefault="00E31224" w:rsidP="002F0EF6">
            <w:r>
              <w:t>1.12</w:t>
            </w:r>
          </w:p>
        </w:tc>
        <w:tc>
          <w:tcPr>
            <w:tcW w:w="4674" w:type="dxa"/>
          </w:tcPr>
          <w:p w:rsidR="00E31224" w:rsidRDefault="00E31224" w:rsidP="002F0EF6">
            <w:r>
              <w:t>Review Umsetzung Demomodus Teaser</w:t>
            </w:r>
          </w:p>
        </w:tc>
        <w:tc>
          <w:tcPr>
            <w:tcW w:w="2303" w:type="dxa"/>
          </w:tcPr>
          <w:p w:rsidR="00E31224" w:rsidRDefault="00E31224" w:rsidP="002F0EF6">
            <w:r>
              <w:t>CH</w:t>
            </w:r>
          </w:p>
        </w:tc>
      </w:tr>
    </w:tbl>
    <w:p w:rsidR="0057347C" w:rsidRDefault="0057347C" w:rsidP="00CD0CE9">
      <w:bookmarkStart w:id="7"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326CCE">
      <w:pPr>
        <w:pStyle w:val="Heading3"/>
      </w:pPr>
      <w:bookmarkStart w:id="8" w:name="_Toc320620796"/>
      <w:bookmarkStart w:id="9" w:name="_Toc323885677"/>
      <w:bookmarkStart w:id="10" w:name="_Toc324860358"/>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1" w:name="_Toc320620797"/>
      <w:bookmarkStart w:id="12" w:name="_Toc323885678"/>
      <w:bookmarkStart w:id="13" w:name="_Ref323983161"/>
      <w:bookmarkStart w:id="14" w:name="_Ref323983174"/>
      <w:bookmarkStart w:id="15" w:name="_Ref323983178"/>
      <w:bookmarkStart w:id="16" w:name="_Ref323992086"/>
      <w:bookmarkStart w:id="17" w:name="_Ref323992096"/>
      <w:bookmarkStart w:id="18" w:name="_Toc324860359"/>
      <w:r>
        <w:t>Empirischer formativer Test</w:t>
      </w:r>
      <w:bookmarkEnd w:id="11"/>
      <w:bookmarkEnd w:id="12"/>
      <w:bookmarkEnd w:id="13"/>
      <w:bookmarkEnd w:id="14"/>
      <w:bookmarkEnd w:id="15"/>
      <w:bookmarkEnd w:id="16"/>
      <w:bookmarkEnd w:id="17"/>
      <w:bookmarkEnd w:id="18"/>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19" w:name="_Ref320005002"/>
      <w:bookmarkStart w:id="20" w:name="_Toc320620799"/>
      <w:bookmarkStart w:id="21" w:name="_Toc324860360"/>
      <w:r>
        <w:t>Ideensammlung</w:t>
      </w:r>
      <w:bookmarkEnd w:id="19"/>
      <w:bookmarkEnd w:id="20"/>
      <w:bookmarkEnd w:id="21"/>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6360A410" wp14:editId="0D82EF1E">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2" w:name="_Ref319938869"/>
      <w:r>
        <w:t xml:space="preserve">Abbildung </w:t>
      </w:r>
      <w:fldSimple w:instr=" SEQ Abbildung \* ARABIC ">
        <w:r w:rsidR="00B15B8B">
          <w:rPr>
            <w:noProof/>
          </w:rPr>
          <w:t>1</w:t>
        </w:r>
      </w:fldSimple>
      <w:r>
        <w:t xml:space="preserve"> - Anforderungen an den Test</w:t>
      </w:r>
      <w:bookmarkEnd w:id="22"/>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lastRenderedPageBreak/>
        <w:t xml:space="preserve">Die Nutzer sollen zu Beginn von </w:t>
      </w:r>
      <w:proofErr w:type="gramStart"/>
      <w:r w:rsidR="00745659">
        <w:t>der</w:t>
      </w:r>
      <w:proofErr w:type="gramEnd"/>
      <w:r w:rsidR="00745659">
        <w:t xml:space="preserve"> </w:t>
      </w:r>
      <w:r>
        <w:t xml:space="preserve">Video Wall angelockt werden. Dies soll über einen Demomodus geschehen. </w:t>
      </w:r>
      <w:r w:rsidR="00540321">
        <w:t>Erste Ideen waren</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540321">
        <w:t>war</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B46956">
        <w:t>Für</w:t>
      </w:r>
      <w:r w:rsidR="00977F36">
        <w:t xml:space="preserve"> </w:t>
      </w:r>
      <w:r w:rsidR="00B46956">
        <w:t xml:space="preserve">den </w:t>
      </w:r>
      <w:r w:rsidR="00977F36">
        <w:t>Demomodus</w:t>
      </w:r>
      <w:r w:rsidR="0013349E">
        <w:t xml:space="preserve"> wurde</w:t>
      </w:r>
      <w:r w:rsidR="00CF6494">
        <w:t>n</w:t>
      </w:r>
      <w:r w:rsidR="0013349E">
        <w:t xml:space="preserve"> später</w:t>
      </w:r>
      <w:r w:rsidR="00B46956">
        <w:t xml:space="preserve"> weitere Ideen gesammelt und</w:t>
      </w:r>
      <w:r w:rsidR="0013349E">
        <w:t xml:space="preserve"> </w:t>
      </w:r>
      <w:r w:rsidR="00B46956">
        <w:t>ausgearbeitet</w:t>
      </w:r>
      <w:r w:rsidR="000700FC">
        <w:t xml:space="preserve"> </w:t>
      </w:r>
      <w:r w:rsidR="0013349E">
        <w:t xml:space="preserve">(siehe hierzu </w:t>
      </w:r>
      <w:r w:rsidR="0013349E">
        <w:fldChar w:fldCharType="begin"/>
      </w:r>
      <w:r w:rsidR="0013349E">
        <w:instrText xml:space="preserve"> REF _Ref325448898 \r \h </w:instrText>
      </w:r>
      <w:r w:rsidR="0013349E">
        <w:fldChar w:fldCharType="separate"/>
      </w:r>
      <w:r w:rsidR="0013349E">
        <w:t>I.1.2.2</w:t>
      </w:r>
      <w:r w:rsidR="0013349E">
        <w:fldChar w:fldCharType="end"/>
      </w:r>
      <w:r w:rsidR="0062255E">
        <w:t xml:space="preserve"> </w:t>
      </w:r>
      <w:r w:rsidR="0013349E">
        <w:fldChar w:fldCharType="begin"/>
      </w:r>
      <w:r w:rsidR="0013349E">
        <w:instrText xml:space="preserve"> REF _Ref325448901 \h </w:instrText>
      </w:r>
      <w:r w:rsidR="0013349E">
        <w:fldChar w:fldCharType="separate"/>
      </w:r>
      <w:r w:rsidR="0013349E">
        <w:t>Demomodus</w:t>
      </w:r>
      <w:r w:rsidR="0013349E">
        <w:fldChar w:fldCharType="end"/>
      </w:r>
      <w:r w:rsidR="0013349E">
        <w:t>).</w:t>
      </w:r>
      <w:r w:rsidR="00C14FAF">
        <w:t xml:space="preserve">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3188A867" wp14:editId="62B13FB9">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3" w:name="_Ref319939003"/>
      <w:r>
        <w:t xml:space="preserve">Abbildung </w:t>
      </w:r>
      <w:fldSimple w:instr=" SEQ Abbildung \* ARABIC ">
        <w:r w:rsidR="00B15B8B">
          <w:rPr>
            <w:noProof/>
          </w:rPr>
          <w:t>2</w:t>
        </w:r>
      </w:fldSimple>
      <w:r>
        <w:t xml:space="preserve"> - </w:t>
      </w:r>
      <w:proofErr w:type="spellStart"/>
      <w:r>
        <w:t>Posteransicht</w:t>
      </w:r>
      <w:bookmarkEnd w:id="23"/>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44E680E9" wp14:editId="59EC494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4" w:name="_Ref319940831"/>
      <w:r>
        <w:t xml:space="preserve">Abbildung </w:t>
      </w:r>
      <w:fldSimple w:instr=" SEQ Abbildung \* ARABIC ">
        <w:r w:rsidR="00B15B8B">
          <w:rPr>
            <w:noProof/>
          </w:rPr>
          <w:t>3</w:t>
        </w:r>
      </w:fldSimple>
      <w:r>
        <w:t xml:space="preserve"> - Unterteilung in Tabs</w:t>
      </w:r>
      <w:bookmarkEnd w:id="24"/>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58C41271" wp14:editId="7504573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5" w:name="_Ref319995195"/>
      <w:r>
        <w:t xml:space="preserve">Abbildung </w:t>
      </w:r>
      <w:fldSimple w:instr=" SEQ Abbildung \* ARABIC ">
        <w:r w:rsidR="00B15B8B">
          <w:rPr>
            <w:noProof/>
          </w:rPr>
          <w:t>4</w:t>
        </w:r>
      </w:fldSimple>
      <w:r>
        <w:t xml:space="preserve"> </w:t>
      </w:r>
      <w:r w:rsidR="00CD63ED">
        <w:t>-</w:t>
      </w:r>
      <w:r>
        <w:t xml:space="preserve"> Zonenmarkierung</w:t>
      </w:r>
      <w:bookmarkEnd w:id="25"/>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w:t>
      </w:r>
      <w:proofErr w:type="gramEnd"/>
      <w:r w:rsidR="00CC6FE0">
        <w:t xml:space="preserve">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26" w:name="_Toc320620800"/>
      <w:bookmarkStart w:id="27" w:name="_Toc324860361"/>
      <w:r>
        <w:t>Ausarbeitung</w:t>
      </w:r>
      <w:bookmarkEnd w:id="26"/>
      <w:bookmarkEnd w:id="27"/>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42937F00" wp14:editId="2F7BF38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B15B8B">
          <w:rPr>
            <w:noProof/>
          </w:rPr>
          <w:t>5</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28" w:name="_Toc320620801"/>
      <w:bookmarkStart w:id="29" w:name="_Toc324860362"/>
      <w:r>
        <w:t>Durchführung</w:t>
      </w:r>
      <w:bookmarkEnd w:id="28"/>
      <w:r w:rsidR="00293371">
        <w:t xml:space="preserve"> &amp; Fazit</w:t>
      </w:r>
      <w:bookmarkEnd w:id="29"/>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326CCE">
      <w:pPr>
        <w:pStyle w:val="Heading4"/>
      </w:pPr>
      <w:bookmarkStart w:id="30" w:name="_Toc324860363"/>
      <w:r>
        <w:lastRenderedPageBreak/>
        <w:t>Demomodus</w:t>
      </w:r>
      <w:bookmarkEnd w:id="30"/>
    </w:p>
    <w:p w:rsidR="0057347C" w:rsidRPr="0057347C" w:rsidRDefault="0057347C" w:rsidP="00326CCE">
      <w:pPr>
        <w:pStyle w:val="Heading5"/>
      </w:pPr>
      <w:bookmarkStart w:id="31" w:name="_Toc324860364"/>
      <w:r>
        <w:t>Ideensammlung</w:t>
      </w:r>
      <w:bookmarkEnd w:id="31"/>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32" w:name="_Ref324341967"/>
      <w:bookmarkStart w:id="33" w:name="_Toc324860365"/>
      <w:r>
        <w:t>Sammlung und Besprechung</w:t>
      </w:r>
      <w:r w:rsidR="00CA44B4">
        <w:t xml:space="preserve"> der Ideen</w:t>
      </w:r>
      <w:bookmarkEnd w:id="32"/>
      <w:bookmarkEnd w:id="3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4">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4" w:name="_Ref323983857"/>
      <w:r>
        <w:t xml:space="preserve">Abbildung </w:t>
      </w:r>
      <w:fldSimple w:instr=" SEQ Abbildung \* ARABIC ">
        <w:r w:rsidR="00B15B8B">
          <w:rPr>
            <w:noProof/>
          </w:rPr>
          <w:t>6</w:t>
        </w:r>
      </w:fldSimple>
      <w:r w:rsidR="00EA4801">
        <w:t xml:space="preserve"> - </w:t>
      </w:r>
      <w:r>
        <w:t>Demomodus, Ideen 1-3</w:t>
      </w:r>
      <w:bookmarkEnd w:id="34"/>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B15B8B">
          <w:rPr>
            <w:noProof/>
          </w:rPr>
          <w:t>7</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6">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5" w:name="_Ref323982977"/>
      <w:r>
        <w:t xml:space="preserve">Abbildung </w:t>
      </w:r>
      <w:fldSimple w:instr=" SEQ Abbildung \* ARABIC ">
        <w:r w:rsidR="00B15B8B">
          <w:rPr>
            <w:noProof/>
          </w:rPr>
          <w:t>8</w:t>
        </w:r>
      </w:fldSimple>
      <w:r>
        <w:t xml:space="preserve"> - Demomodus, Idee 12, Erweiterung zu Idee 8</w:t>
      </w:r>
      <w:bookmarkEnd w:id="35"/>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7">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B15B8B">
          <w:rPr>
            <w:noProof/>
          </w:rPr>
          <w:t>9</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8">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B15B8B">
          <w:rPr>
            <w:noProof/>
          </w:rPr>
          <w:t>10</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36" w:name="_Toc324860366"/>
      <w:r>
        <w:t>Auswahl der besten Idee für den Demomodus</w:t>
      </w:r>
      <w:bookmarkEnd w:id="36"/>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w:t>
      </w:r>
      <w:r w:rsidR="00C310D5">
        <w:t>Die Sperrung der Wall mit einem symbolischen Schloss</w:t>
      </w:r>
      <w:r w:rsidR="00893A49">
        <w:t>, wirkt sich eher negativ auf das mögliche Interesse der Benutzer aus</w:t>
      </w:r>
      <w:r w:rsidR="002949A1">
        <w:t>, da das Sch</w:t>
      </w:r>
      <w:r w:rsidR="00212D56">
        <w:t>loss als Interaktions-Verbot auf</w:t>
      </w:r>
      <w:r w:rsidR="002949A1">
        <w:t>gef</w:t>
      </w:r>
      <w:bookmarkStart w:id="37" w:name="_GoBack"/>
      <w:bookmarkEnd w:id="37"/>
      <w:r w:rsidR="002949A1">
        <w:t>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w:t>
      </w:r>
      <w:proofErr w:type="spellStart"/>
      <w:r w:rsidR="00DD4C4F">
        <w:t>Skeletontracking</w:t>
      </w:r>
      <w:proofErr w:type="spellEnd"/>
      <w:r w:rsidR="00DD4C4F">
        <w:t xml:space="preserve">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38" w:name="_Toc324860367"/>
      <w:r>
        <w:lastRenderedPageBreak/>
        <w:t>Umsetzung</w:t>
      </w:r>
      <w:bookmarkEnd w:id="38"/>
    </w:p>
    <w:p w:rsidR="002A360F" w:rsidRDefault="00BE1A7A" w:rsidP="00326CCE">
      <w:pPr>
        <w:pStyle w:val="Heading6"/>
      </w:pPr>
      <w:bookmarkStart w:id="39" w:name="_Ref324520798"/>
      <w:bookmarkStart w:id="40" w:name="_Toc324860368"/>
      <w:r>
        <w:t xml:space="preserve">Besprechung </w:t>
      </w:r>
      <w:r w:rsidR="002A360F">
        <w:t>Demomodus „Kraftfeld“</w:t>
      </w:r>
      <w:bookmarkEnd w:id="39"/>
      <w:bookmarkEnd w:id="40"/>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1" w:name="_Ref324342112"/>
      <w:r>
        <w:t xml:space="preserve">Abbildung </w:t>
      </w:r>
      <w:fldSimple w:instr=" SEQ Abbildung \* ARABIC ">
        <w:r w:rsidR="00B15B8B">
          <w:rPr>
            <w:noProof/>
          </w:rPr>
          <w:t>11</w:t>
        </w:r>
      </w:fldSimple>
      <w:r>
        <w:t xml:space="preserve"> - Teilaufgaben des Demomodus "Kraftfeld"</w:t>
      </w:r>
      <w:bookmarkEnd w:id="41"/>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42" w:name="_Ref324342625"/>
      <w:r>
        <w:t xml:space="preserve">Abbildung </w:t>
      </w:r>
      <w:fldSimple w:instr=" SEQ Abbildung \* ARABIC ">
        <w:r w:rsidR="00B15B8B">
          <w:rPr>
            <w:noProof/>
          </w:rPr>
          <w:t>12</w:t>
        </w:r>
      </w:fldSimple>
      <w:r>
        <w:t xml:space="preserve"> </w:t>
      </w:r>
      <w:r w:rsidR="00E5562A">
        <w:t>-</w:t>
      </w:r>
      <w:r>
        <w:t xml:space="preserve"> </w:t>
      </w:r>
      <w:r w:rsidR="00E5562A">
        <w:t xml:space="preserve">Ideen zur </w:t>
      </w:r>
      <w:r>
        <w:t>Bewegungsart der Teilchen</w:t>
      </w:r>
      <w:bookmarkEnd w:id="42"/>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43" w:name="_Toc324860369"/>
      <w:r>
        <w:t>Fazit</w:t>
      </w:r>
      <w:bookmarkEnd w:id="43"/>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44" w:name="_Ref324343900"/>
      <w:bookmarkStart w:id="45" w:name="_Toc324860370"/>
      <w:r w:rsidRPr="001B3875">
        <w:t>U</w:t>
      </w:r>
      <w:r w:rsidRPr="001B3875">
        <w:rPr>
          <w:rStyle w:val="Heading5Char"/>
        </w:rPr>
        <w:t>m</w:t>
      </w:r>
      <w:r w:rsidRPr="001B3875">
        <w:t>setzung des Demomodus „</w:t>
      </w:r>
      <w:r w:rsidR="000163D2" w:rsidRPr="001B3875">
        <w:t>Teaser</w:t>
      </w:r>
      <w:r w:rsidRPr="001B3875">
        <w:t>“</w:t>
      </w:r>
      <w:bookmarkEnd w:id="44"/>
      <w:bookmarkEnd w:id="4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62FB4031" wp14:editId="5BDA8B6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1">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46" w:name="_Ref324932651"/>
      <w:r>
        <w:t xml:space="preserve">Abbildung </w:t>
      </w:r>
      <w:fldSimple w:instr=" SEQ Abbildung \* ARABIC ">
        <w:r>
          <w:rPr>
            <w:noProof/>
          </w:rPr>
          <w:t>13</w:t>
        </w:r>
      </w:fldSimple>
      <w:r>
        <w:t xml:space="preserve"> - Zustandsdiagramm Interaktions- und Demomodus</w:t>
      </w:r>
      <w:bookmarkEnd w:id="46"/>
    </w:p>
    <w:p w:rsidR="00BD5901" w:rsidRDefault="00BD5901" w:rsidP="00326CCE">
      <w:pPr>
        <w:pStyle w:val="Heading5"/>
      </w:pPr>
      <w:bookmarkStart w:id="47" w:name="_Toc324860371"/>
      <w:r>
        <w:t>Externes Design</w:t>
      </w:r>
      <w:bookmarkEnd w:id="47"/>
    </w:p>
    <w:p w:rsidR="00AA4683" w:rsidRPr="00AA4683" w:rsidRDefault="00AA4683" w:rsidP="00326CCE">
      <w:pPr>
        <w:pStyle w:val="Heading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w:t>
      </w:r>
      <w:proofErr w:type="gramEnd"/>
      <w:r w:rsidR="000163D2">
        <w:t xml:space="preserve">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074D59E" wp14:editId="0D33E76B">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fldSimple w:instr=" SEQ Abbildung \* ARABIC ">
        <w:r w:rsidR="00B15B8B">
          <w:rPr>
            <w:noProof/>
          </w:rPr>
          <w:t>14</w:t>
        </w:r>
      </w:fldSimple>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fldSimple w:instr=" SEQ Abbildung \* ARABIC ">
        <w:r w:rsidR="00B15B8B">
          <w:rPr>
            <w:noProof/>
          </w:rPr>
          <w:t>15</w:t>
        </w:r>
      </w:fldSimple>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Pr="00125B7B" w:rsidRDefault="009108BA" w:rsidP="00125B7B">
      <w:r>
        <w:t xml:space="preserve">Entfernt sich ein Nutzer vor Ablauf des Countdowns von </w:t>
      </w:r>
      <w:proofErr w:type="gramStart"/>
      <w:r>
        <w:t>der Wall</w:t>
      </w:r>
      <w:proofErr w:type="gramEnd"/>
      <w:r>
        <w:t>, so wird wieder der Teaser-Text angezeigt.</w:t>
      </w:r>
    </w:p>
    <w:sectPr w:rsidR="009108BA" w:rsidRPr="00125B7B"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D4E" w:rsidRDefault="00253D4E" w:rsidP="008F2373">
      <w:pPr>
        <w:spacing w:after="0"/>
      </w:pPr>
      <w:r>
        <w:separator/>
      </w:r>
    </w:p>
  </w:endnote>
  <w:endnote w:type="continuationSeparator" w:id="0">
    <w:p w:rsidR="00253D4E" w:rsidRDefault="00253D4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4A12C6">
      <w:rPr>
        <w:noProof/>
      </w:rPr>
      <w:t>22.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212D56" w:rsidRPr="00212D56">
      <w:rPr>
        <w:b/>
        <w:noProof/>
        <w:lang w:val="de-DE"/>
      </w:rPr>
      <w:t>10</w:t>
    </w:r>
    <w:r w:rsidR="00AF4AE0">
      <w:rPr>
        <w:b/>
      </w:rPr>
      <w:fldChar w:fldCharType="end"/>
    </w:r>
    <w:r w:rsidR="008F2373">
      <w:rPr>
        <w:lang w:val="de-DE"/>
      </w:rPr>
      <w:t xml:space="preserve"> von </w:t>
    </w:r>
    <w:fldSimple w:instr="NUMPAGES  \* Arabic  \* MERGEFORMAT">
      <w:r w:rsidR="00212D56" w:rsidRPr="00212D56">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D4E" w:rsidRDefault="00253D4E" w:rsidP="008F2373">
      <w:pPr>
        <w:spacing w:after="0"/>
      </w:pPr>
      <w:r>
        <w:separator/>
      </w:r>
    </w:p>
  </w:footnote>
  <w:footnote w:type="continuationSeparator" w:id="0">
    <w:p w:rsidR="00253D4E" w:rsidRDefault="00253D4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163D2"/>
    <w:rsid w:val="0003203E"/>
    <w:rsid w:val="00032694"/>
    <w:rsid w:val="0003475F"/>
    <w:rsid w:val="00043264"/>
    <w:rsid w:val="00046DBF"/>
    <w:rsid w:val="000700FC"/>
    <w:rsid w:val="00071F5F"/>
    <w:rsid w:val="00080C2A"/>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AAD"/>
    <w:rsid w:val="0011625F"/>
    <w:rsid w:val="00117381"/>
    <w:rsid w:val="00125B7B"/>
    <w:rsid w:val="0013349E"/>
    <w:rsid w:val="001429B2"/>
    <w:rsid w:val="00143AAF"/>
    <w:rsid w:val="00147DD4"/>
    <w:rsid w:val="00157B9C"/>
    <w:rsid w:val="001609C2"/>
    <w:rsid w:val="001650F9"/>
    <w:rsid w:val="0018100A"/>
    <w:rsid w:val="00183657"/>
    <w:rsid w:val="001A5E78"/>
    <w:rsid w:val="001A616A"/>
    <w:rsid w:val="001B0831"/>
    <w:rsid w:val="001B3583"/>
    <w:rsid w:val="001B3875"/>
    <w:rsid w:val="001B3BCD"/>
    <w:rsid w:val="001C5A1D"/>
    <w:rsid w:val="001D0D49"/>
    <w:rsid w:val="001D17F5"/>
    <w:rsid w:val="001D3F2F"/>
    <w:rsid w:val="001D4D84"/>
    <w:rsid w:val="001D653A"/>
    <w:rsid w:val="001D7F16"/>
    <w:rsid w:val="001E40EE"/>
    <w:rsid w:val="001E53C4"/>
    <w:rsid w:val="001E71C0"/>
    <w:rsid w:val="001F1125"/>
    <w:rsid w:val="001F2A8C"/>
    <w:rsid w:val="001F61F8"/>
    <w:rsid w:val="002040D8"/>
    <w:rsid w:val="00204AAA"/>
    <w:rsid w:val="002107F8"/>
    <w:rsid w:val="00211CA9"/>
    <w:rsid w:val="00211EF4"/>
    <w:rsid w:val="00212D56"/>
    <w:rsid w:val="00214F45"/>
    <w:rsid w:val="002215E2"/>
    <w:rsid w:val="00223137"/>
    <w:rsid w:val="00225791"/>
    <w:rsid w:val="00234E6C"/>
    <w:rsid w:val="00240E60"/>
    <w:rsid w:val="00241093"/>
    <w:rsid w:val="002433A7"/>
    <w:rsid w:val="00244939"/>
    <w:rsid w:val="00246815"/>
    <w:rsid w:val="00247289"/>
    <w:rsid w:val="002534B4"/>
    <w:rsid w:val="00253D4E"/>
    <w:rsid w:val="002606BE"/>
    <w:rsid w:val="0026560F"/>
    <w:rsid w:val="00273472"/>
    <w:rsid w:val="00281515"/>
    <w:rsid w:val="00283C40"/>
    <w:rsid w:val="002840DC"/>
    <w:rsid w:val="00286E24"/>
    <w:rsid w:val="00293371"/>
    <w:rsid w:val="002949A1"/>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26CCE"/>
    <w:rsid w:val="003341BB"/>
    <w:rsid w:val="00335D9C"/>
    <w:rsid w:val="0033667B"/>
    <w:rsid w:val="00353578"/>
    <w:rsid w:val="0036341A"/>
    <w:rsid w:val="00365474"/>
    <w:rsid w:val="00370CFD"/>
    <w:rsid w:val="00377627"/>
    <w:rsid w:val="00385EB5"/>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E40FB"/>
    <w:rsid w:val="003F3BDD"/>
    <w:rsid w:val="003F7D9B"/>
    <w:rsid w:val="00402E1C"/>
    <w:rsid w:val="00427773"/>
    <w:rsid w:val="00434F8A"/>
    <w:rsid w:val="0044431C"/>
    <w:rsid w:val="0046200A"/>
    <w:rsid w:val="00481AD8"/>
    <w:rsid w:val="00496465"/>
    <w:rsid w:val="004A070C"/>
    <w:rsid w:val="004A12C6"/>
    <w:rsid w:val="004A5FB9"/>
    <w:rsid w:val="004B49F4"/>
    <w:rsid w:val="004D754B"/>
    <w:rsid w:val="004E3B13"/>
    <w:rsid w:val="004F0E56"/>
    <w:rsid w:val="00500F32"/>
    <w:rsid w:val="00501B42"/>
    <w:rsid w:val="00501F87"/>
    <w:rsid w:val="00511F97"/>
    <w:rsid w:val="00512995"/>
    <w:rsid w:val="00514DE1"/>
    <w:rsid w:val="0052029F"/>
    <w:rsid w:val="00527254"/>
    <w:rsid w:val="00540321"/>
    <w:rsid w:val="00546062"/>
    <w:rsid w:val="0055322B"/>
    <w:rsid w:val="005532E5"/>
    <w:rsid w:val="00555DC3"/>
    <w:rsid w:val="00560405"/>
    <w:rsid w:val="0057347C"/>
    <w:rsid w:val="00577FDF"/>
    <w:rsid w:val="0059202A"/>
    <w:rsid w:val="005A2365"/>
    <w:rsid w:val="005A5F89"/>
    <w:rsid w:val="005B081C"/>
    <w:rsid w:val="005B1029"/>
    <w:rsid w:val="005B19CB"/>
    <w:rsid w:val="005B55F6"/>
    <w:rsid w:val="005C4D00"/>
    <w:rsid w:val="005D29E3"/>
    <w:rsid w:val="005D7605"/>
    <w:rsid w:val="005D7A95"/>
    <w:rsid w:val="005E1D61"/>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2C22"/>
    <w:rsid w:val="00714F36"/>
    <w:rsid w:val="007200FF"/>
    <w:rsid w:val="007236B4"/>
    <w:rsid w:val="00726861"/>
    <w:rsid w:val="007403E2"/>
    <w:rsid w:val="00740759"/>
    <w:rsid w:val="00740A67"/>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42BC4"/>
    <w:rsid w:val="00844ADD"/>
    <w:rsid w:val="0085252E"/>
    <w:rsid w:val="00863BA8"/>
    <w:rsid w:val="00865028"/>
    <w:rsid w:val="00865943"/>
    <w:rsid w:val="00870C31"/>
    <w:rsid w:val="008722E3"/>
    <w:rsid w:val="00873A3E"/>
    <w:rsid w:val="00887085"/>
    <w:rsid w:val="00893A49"/>
    <w:rsid w:val="0089448D"/>
    <w:rsid w:val="008A3A61"/>
    <w:rsid w:val="008A4E18"/>
    <w:rsid w:val="008B2997"/>
    <w:rsid w:val="008B2BE0"/>
    <w:rsid w:val="008B67E5"/>
    <w:rsid w:val="008C0011"/>
    <w:rsid w:val="008C43D1"/>
    <w:rsid w:val="008C54BF"/>
    <w:rsid w:val="008C5643"/>
    <w:rsid w:val="008C66BA"/>
    <w:rsid w:val="008D1CC2"/>
    <w:rsid w:val="008E2347"/>
    <w:rsid w:val="008E328B"/>
    <w:rsid w:val="008F1C5B"/>
    <w:rsid w:val="008F2373"/>
    <w:rsid w:val="009030F0"/>
    <w:rsid w:val="009108BA"/>
    <w:rsid w:val="00912D1B"/>
    <w:rsid w:val="00921794"/>
    <w:rsid w:val="009303F0"/>
    <w:rsid w:val="009428CC"/>
    <w:rsid w:val="009460EC"/>
    <w:rsid w:val="00952B86"/>
    <w:rsid w:val="00954D75"/>
    <w:rsid w:val="00963943"/>
    <w:rsid w:val="00976450"/>
    <w:rsid w:val="0097791A"/>
    <w:rsid w:val="00977F36"/>
    <w:rsid w:val="009962A5"/>
    <w:rsid w:val="009A0300"/>
    <w:rsid w:val="009A170B"/>
    <w:rsid w:val="009A20E3"/>
    <w:rsid w:val="009A48A3"/>
    <w:rsid w:val="009B0973"/>
    <w:rsid w:val="009E072F"/>
    <w:rsid w:val="009E191D"/>
    <w:rsid w:val="009E5A31"/>
    <w:rsid w:val="009F089C"/>
    <w:rsid w:val="009F2E22"/>
    <w:rsid w:val="009F36AB"/>
    <w:rsid w:val="009F7721"/>
    <w:rsid w:val="00A0641D"/>
    <w:rsid w:val="00A06B4F"/>
    <w:rsid w:val="00A16DCA"/>
    <w:rsid w:val="00A276A5"/>
    <w:rsid w:val="00A429D1"/>
    <w:rsid w:val="00A53880"/>
    <w:rsid w:val="00A611DF"/>
    <w:rsid w:val="00A620BA"/>
    <w:rsid w:val="00A75859"/>
    <w:rsid w:val="00A83258"/>
    <w:rsid w:val="00A84EC0"/>
    <w:rsid w:val="00A84F21"/>
    <w:rsid w:val="00AA4683"/>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076A1"/>
    <w:rsid w:val="00B10239"/>
    <w:rsid w:val="00B10941"/>
    <w:rsid w:val="00B1324E"/>
    <w:rsid w:val="00B15255"/>
    <w:rsid w:val="00B15B8B"/>
    <w:rsid w:val="00B206C7"/>
    <w:rsid w:val="00B21F96"/>
    <w:rsid w:val="00B33356"/>
    <w:rsid w:val="00B46956"/>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1F6D"/>
    <w:rsid w:val="00C22202"/>
    <w:rsid w:val="00C310D5"/>
    <w:rsid w:val="00C32A0A"/>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CF6494"/>
    <w:rsid w:val="00D02B1F"/>
    <w:rsid w:val="00D049E3"/>
    <w:rsid w:val="00D06787"/>
    <w:rsid w:val="00D072D8"/>
    <w:rsid w:val="00D1407B"/>
    <w:rsid w:val="00D21D1C"/>
    <w:rsid w:val="00D3310B"/>
    <w:rsid w:val="00D33F01"/>
    <w:rsid w:val="00D529EE"/>
    <w:rsid w:val="00D52CDB"/>
    <w:rsid w:val="00D67C89"/>
    <w:rsid w:val="00D7445C"/>
    <w:rsid w:val="00D775D8"/>
    <w:rsid w:val="00D856DA"/>
    <w:rsid w:val="00D858BE"/>
    <w:rsid w:val="00D93963"/>
    <w:rsid w:val="00D9422A"/>
    <w:rsid w:val="00D95F9B"/>
    <w:rsid w:val="00DB790C"/>
    <w:rsid w:val="00DC726F"/>
    <w:rsid w:val="00DC7D05"/>
    <w:rsid w:val="00DD0050"/>
    <w:rsid w:val="00DD4C4F"/>
    <w:rsid w:val="00DE4154"/>
    <w:rsid w:val="00DE4AFA"/>
    <w:rsid w:val="00DE6665"/>
    <w:rsid w:val="00DF2B91"/>
    <w:rsid w:val="00E13BEF"/>
    <w:rsid w:val="00E17080"/>
    <w:rsid w:val="00E21FF9"/>
    <w:rsid w:val="00E22264"/>
    <w:rsid w:val="00E31224"/>
    <w:rsid w:val="00E31FFC"/>
    <w:rsid w:val="00E330DE"/>
    <w:rsid w:val="00E346BD"/>
    <w:rsid w:val="00E4773B"/>
    <w:rsid w:val="00E5562A"/>
    <w:rsid w:val="00E56DB5"/>
    <w:rsid w:val="00E63689"/>
    <w:rsid w:val="00E66886"/>
    <w:rsid w:val="00E668E4"/>
    <w:rsid w:val="00E67871"/>
    <w:rsid w:val="00E711E0"/>
    <w:rsid w:val="00E752AC"/>
    <w:rsid w:val="00E767F8"/>
    <w:rsid w:val="00E773E2"/>
    <w:rsid w:val="00E84E00"/>
    <w:rsid w:val="00E860CF"/>
    <w:rsid w:val="00E86A1A"/>
    <w:rsid w:val="00E87169"/>
    <w:rsid w:val="00EA0B2C"/>
    <w:rsid w:val="00EA10FA"/>
    <w:rsid w:val="00EA2F23"/>
    <w:rsid w:val="00EA4801"/>
    <w:rsid w:val="00EB4378"/>
    <w:rsid w:val="00EC1664"/>
    <w:rsid w:val="00ED67A8"/>
    <w:rsid w:val="00EE2AB1"/>
    <w:rsid w:val="00EE3090"/>
    <w:rsid w:val="00EE5626"/>
    <w:rsid w:val="00EF1B40"/>
    <w:rsid w:val="00EF1BC5"/>
    <w:rsid w:val="00EF522C"/>
    <w:rsid w:val="00F13109"/>
    <w:rsid w:val="00F14036"/>
    <w:rsid w:val="00F21003"/>
    <w:rsid w:val="00F257D7"/>
    <w:rsid w:val="00F31E90"/>
    <w:rsid w:val="00F3430F"/>
    <w:rsid w:val="00F37EE6"/>
    <w:rsid w:val="00F413B4"/>
    <w:rsid w:val="00F42E13"/>
    <w:rsid w:val="00F43D39"/>
    <w:rsid w:val="00F559D6"/>
    <w:rsid w:val="00F615AF"/>
    <w:rsid w:val="00F63C25"/>
    <w:rsid w:val="00F66E9B"/>
    <w:rsid w:val="00F9181E"/>
    <w:rsid w:val="00FA4438"/>
    <w:rsid w:val="00FA44A2"/>
    <w:rsid w:val="00FA525C"/>
    <w:rsid w:val="00FB02CB"/>
    <w:rsid w:val="00FB472D"/>
    <w:rsid w:val="00FB7016"/>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7F971-3524-4DA7-8413-0FF831ED0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3390</Words>
  <Characters>21362</Characters>
  <Application>Microsoft Office Word</Application>
  <DocSecurity>0</DocSecurity>
  <Lines>178</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24703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287</cp:revision>
  <dcterms:created xsi:type="dcterms:W3CDTF">2012-03-19T14:28:00Z</dcterms:created>
  <dcterms:modified xsi:type="dcterms:W3CDTF">2012-05-22T09:27:00Z</dcterms:modified>
</cp:coreProperties>
</file>