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8722E3">
      <w:pPr>
        <w:pStyle w:val="berschrift1"/>
      </w:pPr>
      <w:bookmarkStart w:id="0" w:name="_Toc320620794"/>
      <w:bookmarkStart w:id="1" w:name="_Toc323885675"/>
      <w:r>
        <w:t>Domain Analyse</w:t>
      </w:r>
      <w:bookmarkEnd w:id="0"/>
      <w:bookmarkEnd w:id="1"/>
    </w:p>
    <w:p w:rsidR="003B436F" w:rsidRPr="003B436F" w:rsidRDefault="007B716D" w:rsidP="003B436F">
      <w:pPr>
        <w:pStyle w:val="berschrift2"/>
      </w:pPr>
      <w:bookmarkStart w:id="2" w:name="_Toc287347253"/>
      <w:bookmarkStart w:id="3" w:name="_Toc320620795"/>
      <w:bookmarkStart w:id="4" w:name="_Toc323885676"/>
      <w:r>
        <w:t>Änderungsgeschichte</w:t>
      </w:r>
      <w:bookmarkEnd w:id="2"/>
      <w:bookmarkEnd w:id="3"/>
      <w:bookmarkEnd w:id="4"/>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2F0EF6">
            <w:pPr>
              <w:rPr>
                <w:b/>
              </w:rPr>
            </w:pPr>
            <w:r>
              <w:t>19.03</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CD0CE9" w:rsidP="002F0EF6">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2F0EF6">
            <w:r>
              <w:t>20.03.2012</w:t>
            </w:r>
          </w:p>
        </w:tc>
        <w:tc>
          <w:tcPr>
            <w:tcW w:w="993" w:type="dxa"/>
          </w:tcPr>
          <w:p w:rsidR="00247289" w:rsidRPr="00F9181E" w:rsidRDefault="00247289" w:rsidP="002F0EF6">
            <w:r>
              <w:t>1.1</w:t>
            </w:r>
          </w:p>
        </w:tc>
        <w:tc>
          <w:tcPr>
            <w:tcW w:w="4674" w:type="dxa"/>
          </w:tcPr>
          <w:p w:rsidR="00247289" w:rsidRPr="00F9181E" w:rsidRDefault="00247289" w:rsidP="002F0EF6">
            <w:r>
              <w:t>Review</w:t>
            </w:r>
          </w:p>
        </w:tc>
        <w:tc>
          <w:tcPr>
            <w:tcW w:w="2303" w:type="dxa"/>
          </w:tcPr>
          <w:p w:rsidR="00247289" w:rsidRDefault="00247289" w:rsidP="002F0EF6">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2F0EF6">
            <w:r>
              <w:t>26.03.2012</w:t>
            </w:r>
          </w:p>
        </w:tc>
        <w:tc>
          <w:tcPr>
            <w:tcW w:w="993" w:type="dxa"/>
          </w:tcPr>
          <w:p w:rsidR="002F0FF6" w:rsidRDefault="006C3B9E" w:rsidP="002F0EF6">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2F0EF6">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2F0EF6">
            <w:r>
              <w:t>27.03.2012</w:t>
            </w:r>
          </w:p>
        </w:tc>
        <w:tc>
          <w:tcPr>
            <w:tcW w:w="993" w:type="dxa"/>
          </w:tcPr>
          <w:p w:rsidR="003A2431" w:rsidRDefault="003A2431" w:rsidP="002F0EF6">
            <w:r>
              <w:t>1.3</w:t>
            </w:r>
          </w:p>
        </w:tc>
        <w:tc>
          <w:tcPr>
            <w:tcW w:w="4674" w:type="dxa"/>
          </w:tcPr>
          <w:p w:rsidR="003A2431" w:rsidRDefault="003A2431" w:rsidP="002F0EF6">
            <w:r>
              <w:t>Review Test-Durchführung</w:t>
            </w:r>
          </w:p>
        </w:tc>
        <w:tc>
          <w:tcPr>
            <w:tcW w:w="2303" w:type="dxa"/>
          </w:tcPr>
          <w:p w:rsidR="003A2431" w:rsidRDefault="003A2431" w:rsidP="002F0EF6">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2F0EF6">
            <w:r>
              <w:t>27.03.2012</w:t>
            </w:r>
          </w:p>
        </w:tc>
        <w:tc>
          <w:tcPr>
            <w:tcW w:w="993" w:type="dxa"/>
          </w:tcPr>
          <w:p w:rsidR="00BE4BBD" w:rsidRDefault="00BE4BBD" w:rsidP="002F0EF6">
            <w:r>
              <w:t>1.4</w:t>
            </w:r>
          </w:p>
        </w:tc>
        <w:tc>
          <w:tcPr>
            <w:tcW w:w="4674" w:type="dxa"/>
          </w:tcPr>
          <w:p w:rsidR="00BE4BBD" w:rsidRDefault="005D29E3" w:rsidP="002F0EF6">
            <w:r>
              <w:t>Review, Test-Resultat</w:t>
            </w:r>
          </w:p>
        </w:tc>
        <w:tc>
          <w:tcPr>
            <w:tcW w:w="2303" w:type="dxa"/>
          </w:tcPr>
          <w:p w:rsidR="00BE4BBD" w:rsidRDefault="00BE4BBD" w:rsidP="002F0EF6">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2F0EF6">
            <w:r>
              <w:t>02.04.2012</w:t>
            </w:r>
          </w:p>
        </w:tc>
        <w:tc>
          <w:tcPr>
            <w:tcW w:w="993" w:type="dxa"/>
          </w:tcPr>
          <w:p w:rsidR="0044431C" w:rsidRDefault="0044431C" w:rsidP="002F0EF6">
            <w:r>
              <w:t>1.5</w:t>
            </w:r>
          </w:p>
        </w:tc>
        <w:tc>
          <w:tcPr>
            <w:tcW w:w="4674" w:type="dxa"/>
          </w:tcPr>
          <w:p w:rsidR="0044431C" w:rsidRDefault="0044431C" w:rsidP="002F0EF6">
            <w:r>
              <w:t>Review</w:t>
            </w:r>
          </w:p>
        </w:tc>
        <w:tc>
          <w:tcPr>
            <w:tcW w:w="2303" w:type="dxa"/>
          </w:tcPr>
          <w:p w:rsidR="0044431C" w:rsidRDefault="00BB11AC" w:rsidP="002F0EF6">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2F0EF6">
            <w:r>
              <w:t>04.05.2012</w:t>
            </w:r>
          </w:p>
        </w:tc>
        <w:tc>
          <w:tcPr>
            <w:tcW w:w="993" w:type="dxa"/>
          </w:tcPr>
          <w:p w:rsidR="009A170B" w:rsidRDefault="009A170B" w:rsidP="002F0EF6">
            <w:r>
              <w:t>1.6</w:t>
            </w:r>
          </w:p>
        </w:tc>
        <w:tc>
          <w:tcPr>
            <w:tcW w:w="4674" w:type="dxa"/>
          </w:tcPr>
          <w:p w:rsidR="009A170B" w:rsidRDefault="009A170B" w:rsidP="002F0EF6">
            <w:r>
              <w:t>Ideensammlung Demomodus</w:t>
            </w:r>
          </w:p>
        </w:tc>
        <w:tc>
          <w:tcPr>
            <w:tcW w:w="2303" w:type="dxa"/>
          </w:tcPr>
          <w:p w:rsidR="009A170B" w:rsidRDefault="009A170B" w:rsidP="002F0EF6">
            <w:r>
              <w:t>DT</w:t>
            </w:r>
          </w:p>
        </w:tc>
      </w:tr>
    </w:tbl>
    <w:p w:rsidR="00CD0CE9" w:rsidRDefault="00CD0CE9" w:rsidP="00CD0CE9">
      <w:bookmarkStart w:id="5"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402E1C" w:rsidRDefault="00CD0CE9" w:rsidP="00CD0CE9">
      <w:pPr>
        <w:pStyle w:val="berschrift2"/>
        <w:rPr>
          <w:bCs/>
        </w:rPr>
      </w:pPr>
      <w:bookmarkStart w:id="6" w:name="_Toc320620796"/>
      <w:bookmarkStart w:id="7" w:name="_Toc323885677"/>
      <w:proofErr w:type="spellStart"/>
      <w:r w:rsidRPr="00CD0CE9">
        <w:rPr>
          <w:bCs/>
        </w:rPr>
        <w:lastRenderedPageBreak/>
        <w:t>Graphical</w:t>
      </w:r>
      <w:proofErr w:type="spellEnd"/>
      <w:r w:rsidRPr="00CD0CE9">
        <w:rPr>
          <w:bCs/>
        </w:rPr>
        <w:t xml:space="preserve"> User Interface (GUI)</w:t>
      </w:r>
      <w:bookmarkEnd w:id="5"/>
      <w:bookmarkEnd w:id="6"/>
      <w:bookmarkEnd w:id="7"/>
    </w:p>
    <w:p w:rsidR="00CB6417" w:rsidRDefault="00CB6417" w:rsidP="00CB6417">
      <w:pPr>
        <w:pStyle w:val="berschrift3"/>
      </w:pPr>
      <w:bookmarkStart w:id="8" w:name="_Toc320620797"/>
      <w:bookmarkStart w:id="9" w:name="_Toc323885678"/>
      <w:bookmarkStart w:id="10" w:name="_Ref323983161"/>
      <w:bookmarkStart w:id="11" w:name="_Ref323983174"/>
      <w:bookmarkStart w:id="12" w:name="_Ref323983178"/>
      <w:r>
        <w:t>Empirischer formativer Test</w:t>
      </w:r>
      <w:bookmarkEnd w:id="8"/>
      <w:bookmarkEnd w:id="9"/>
      <w:bookmarkEnd w:id="10"/>
      <w:bookmarkEnd w:id="11"/>
      <w:bookmarkEnd w:id="12"/>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CB6417" w:rsidRDefault="00B33356" w:rsidP="00CB6417">
      <w:pPr>
        <w:pStyle w:val="berschrift4"/>
      </w:pPr>
      <w:bookmarkStart w:id="13" w:name="_Toc320620798"/>
      <w:r>
        <w:t>Erarbeitung</w:t>
      </w:r>
      <w:bookmarkEnd w:id="13"/>
    </w:p>
    <w:p w:rsidR="009B0973" w:rsidRDefault="009B0973" w:rsidP="009B0973">
      <w:pPr>
        <w:pStyle w:val="berschrift5"/>
      </w:pPr>
      <w:bookmarkStart w:id="14" w:name="_Ref320005002"/>
      <w:bookmarkStart w:id="15" w:name="_Toc320620799"/>
      <w:r>
        <w:t>Ideensammlung</w:t>
      </w:r>
      <w:bookmarkEnd w:id="14"/>
      <w:bookmarkEnd w:id="15"/>
    </w:p>
    <w:p w:rsidR="00AC02F2"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p>
    <w:p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soll zusätzlich ein </w:t>
      </w:r>
      <w:proofErr w:type="spellStart"/>
      <w:r>
        <w:t>Laserpointer</w:t>
      </w:r>
      <w:proofErr w:type="spellEnd"/>
      <w:r>
        <w:t xml:space="preserve">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6C53078D" wp14:editId="48558FA7">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Beschriftung"/>
      </w:pPr>
      <w:bookmarkStart w:id="16" w:name="_Ref319938869"/>
      <w:r>
        <w:t xml:space="preserve">Abbildung </w:t>
      </w:r>
      <w:r w:rsidR="00080C2A">
        <w:fldChar w:fldCharType="begin"/>
      </w:r>
      <w:r w:rsidR="00080C2A">
        <w:instrText xml:space="preserve"> SEQ Abbildung \* ARABIC </w:instrText>
      </w:r>
      <w:r w:rsidR="00080C2A">
        <w:fldChar w:fldCharType="separate"/>
      </w:r>
      <w:r w:rsidR="00EA4801">
        <w:rPr>
          <w:noProof/>
        </w:rPr>
        <w:t>1</w:t>
      </w:r>
      <w:r w:rsidR="00080C2A">
        <w:rPr>
          <w:noProof/>
        </w:rPr>
        <w:fldChar w:fldCharType="end"/>
      </w:r>
      <w:r>
        <w:t xml:space="preserve"> - Anforderungen an den Test</w:t>
      </w:r>
      <w:bookmarkEnd w:id="16"/>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w:t>
      </w:r>
      <w:r w:rsidR="007403E2">
        <w:lastRenderedPageBreak/>
        <w:t xml:space="preserve">Anforderungen werden getestet, indem die Testpersonen ein oder mehrere Szenarien der in der Vorstudie erarbeiteten </w:t>
      </w:r>
      <w:proofErr w:type="spellStart"/>
      <w:r w:rsidR="007403E2">
        <w:t>Personas</w:t>
      </w:r>
      <w:proofErr w:type="spellEnd"/>
      <w:r w:rsidR="007403E2">
        <w:t xml:space="preserve"> (TODO link V</w:t>
      </w:r>
      <w:r w:rsidR="00FE56BD">
        <w:t>orstudie) durchlaufen.</w:t>
      </w:r>
    </w:p>
    <w:p w:rsidR="00A276A5" w:rsidRDefault="00FE56BD" w:rsidP="00AC02F2">
      <w:r>
        <w:t xml:space="preserve">Die Nutzer sollen zu Beginn von </w:t>
      </w:r>
      <w:proofErr w:type="gramStart"/>
      <w:r w:rsidR="00745659">
        <w:t>der</w:t>
      </w:r>
      <w:proofErr w:type="gramEnd"/>
      <w:r w:rsidR="00745659">
        <w:t xml:space="preserve"> </w:t>
      </w:r>
      <w:r>
        <w:t xml:space="preserve">Video Wall angelockt werden. Dies soll über einen Demomodus geschehen. </w:t>
      </w:r>
      <w:r w:rsidR="00211CA9">
        <w:t xml:space="preserve">Denkbar ist, dass dem Nutzer ein Titel eines Posters als Schriftzug folgt, </w:t>
      </w:r>
      <w:r w:rsidR="002C18EC">
        <w:t xml:space="preserve">sobald </w:t>
      </w:r>
      <w:r w:rsidR="00211CA9">
        <w:t>dieser</w:t>
      </w:r>
      <w:r w:rsidR="002C18EC">
        <w:t xml:space="preserve"> den Bereich betritt, in dem er von </w:t>
      </w:r>
      <w:proofErr w:type="spellStart"/>
      <w:r w:rsidR="002C18EC">
        <w:t>Kinect</w:t>
      </w:r>
      <w:proofErr w:type="spellEnd"/>
      <w:r w:rsidR="002C18EC">
        <w:t xml:space="preserve"> erkannt wird. Es können maximal sechs verschiedene Schriftzüge zur gleichen Zeit sechs Personen folgen, da </w:t>
      </w:r>
      <w:r>
        <w:t xml:space="preserve">dies die maximale Anzahl an Personen ist, die </w:t>
      </w:r>
      <w:proofErr w:type="spellStart"/>
      <w:r>
        <w:t>Kinect</w:t>
      </w:r>
      <w:proofErr w:type="spellEnd"/>
      <w:r>
        <w:t xml:space="preserve"> gleichzeitig erkennen kann.</w:t>
      </w:r>
      <w:r w:rsidR="00C14FAF">
        <w:t xml:space="preserve"> Ein anderer Vorschlag ist,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 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1574D502" wp14:editId="3E1C7150">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Beschriftung"/>
      </w:pPr>
      <w:bookmarkStart w:id="17" w:name="_Ref319939003"/>
      <w:r>
        <w:t xml:space="preserve">Abbildung </w:t>
      </w:r>
      <w:r w:rsidR="00080C2A">
        <w:fldChar w:fldCharType="begin"/>
      </w:r>
      <w:r w:rsidR="00080C2A">
        <w:instrText xml:space="preserve"> SEQ Abbildung \* ARABIC </w:instrText>
      </w:r>
      <w:r w:rsidR="00080C2A">
        <w:fldChar w:fldCharType="separate"/>
      </w:r>
      <w:r w:rsidR="00EA4801">
        <w:rPr>
          <w:noProof/>
        </w:rPr>
        <w:t>2</w:t>
      </w:r>
      <w:r w:rsidR="00080C2A">
        <w:rPr>
          <w:noProof/>
        </w:rPr>
        <w:fldChar w:fldCharType="end"/>
      </w:r>
      <w:r>
        <w:t xml:space="preserve"> - </w:t>
      </w:r>
      <w:proofErr w:type="spellStart"/>
      <w:r>
        <w:t>Posteransicht</w:t>
      </w:r>
      <w:bookmarkEnd w:id="17"/>
      <w:proofErr w:type="spellEnd"/>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w:t>
      </w:r>
      <w:proofErr w:type="spellStart"/>
      <w:r>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w:t>
      </w:r>
      <w:proofErr w:type="spellStart"/>
      <w:r w:rsidR="00427773">
        <w:t>Kinect</w:t>
      </w:r>
      <w:proofErr w:type="spellEnd"/>
      <w:r w:rsidR="00427773">
        <w:t xml:space="preserve">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6433DDC1" wp14:editId="34CF3132">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1">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Beschriftung"/>
      </w:pPr>
      <w:bookmarkStart w:id="18" w:name="_Ref319940831"/>
      <w:r>
        <w:t xml:space="preserve">Abbildung </w:t>
      </w:r>
      <w:r w:rsidR="00080C2A">
        <w:fldChar w:fldCharType="begin"/>
      </w:r>
      <w:r w:rsidR="00080C2A">
        <w:instrText xml:space="preserve"> SEQ Abbildung \* ARABIC </w:instrText>
      </w:r>
      <w:r w:rsidR="00080C2A">
        <w:fldChar w:fldCharType="separate"/>
      </w:r>
      <w:r w:rsidR="00EA4801">
        <w:rPr>
          <w:noProof/>
        </w:rPr>
        <w:t>3</w:t>
      </w:r>
      <w:r w:rsidR="00080C2A">
        <w:rPr>
          <w:noProof/>
        </w:rPr>
        <w:fldChar w:fldCharType="end"/>
      </w:r>
      <w:r>
        <w:t xml:space="preserve"> - Unterteilung in Tabs</w:t>
      </w:r>
      <w:bookmarkEnd w:id="18"/>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B9F1D37" wp14:editId="7230767B">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Beschriftung"/>
      </w:pPr>
      <w:bookmarkStart w:id="19" w:name="_Ref319995195"/>
      <w:r>
        <w:t xml:space="preserve">Abbildung </w:t>
      </w:r>
      <w:r w:rsidR="00080C2A">
        <w:fldChar w:fldCharType="begin"/>
      </w:r>
      <w:r w:rsidR="00080C2A">
        <w:instrText xml:space="preserve"> SEQ Abbildung \* ARABIC </w:instrText>
      </w:r>
      <w:r w:rsidR="00080C2A">
        <w:fldChar w:fldCharType="separate"/>
      </w:r>
      <w:r w:rsidR="00EA4801">
        <w:rPr>
          <w:noProof/>
        </w:rPr>
        <w:t>4</w:t>
      </w:r>
      <w:r w:rsidR="00080C2A">
        <w:rPr>
          <w:noProof/>
        </w:rPr>
        <w:fldChar w:fldCharType="end"/>
      </w:r>
      <w:r>
        <w:t xml:space="preserve"> </w:t>
      </w:r>
      <w:r w:rsidR="00CD63ED">
        <w:t>-</w:t>
      </w:r>
      <w:r>
        <w:t xml:space="preserve"> Zonenmarkierung</w:t>
      </w:r>
      <w:bookmarkEnd w:id="19"/>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w:t>
      </w:r>
      <w:proofErr w:type="gramStart"/>
      <w:r w:rsidR="00CC6FE0">
        <w:t>der</w:t>
      </w:r>
      <w:proofErr w:type="gramEnd"/>
      <w:r w:rsidR="00CC6FE0">
        <w:t xml:space="preserve">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9B0973">
      <w:pPr>
        <w:pStyle w:val="berschrift5"/>
      </w:pPr>
      <w:bookmarkStart w:id="20" w:name="_Toc320620800"/>
      <w:r>
        <w:t>Ausarbeitung</w:t>
      </w:r>
      <w:bookmarkEnd w:id="20"/>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proofErr w:type="spellStart"/>
      <w:r w:rsidR="00316006">
        <w:t>Kinect</w:t>
      </w:r>
      <w:proofErr w:type="spellEnd"/>
      <w:r w:rsidR="00316006">
        <w:t xml:space="preserve"> nur mit der Hand als </w:t>
      </w:r>
      <w:r w:rsidR="002C3C70">
        <w:t>Zeiger</w:t>
      </w:r>
      <w:r w:rsidR="00316006">
        <w:t xml:space="preserve"> (also ohne Gesten) zu bedienen,</w:t>
      </w:r>
      <w:r>
        <w:t xml:space="preserve"> vorgeschlagen.</w:t>
      </w:r>
      <w:r w:rsidR="00316006">
        <w:t xml:space="preserve"> </w:t>
      </w:r>
      <w:r w:rsidR="00C83E5A">
        <w:t xml:space="preserve">Es gibt zwei Auffassungen der Steuerung von </w:t>
      </w:r>
      <w:proofErr w:type="spellStart"/>
      <w:r w:rsidR="00C83E5A">
        <w:t>Kin</w:t>
      </w:r>
      <w:r w:rsidR="002C3C70">
        <w:t>ect</w:t>
      </w:r>
      <w:proofErr w:type="spellEnd"/>
      <w:r w:rsidR="002C3C70">
        <w: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w:t>
      </w:r>
      <w:proofErr w:type="spellStart"/>
      <w:r w:rsidR="006F2C79">
        <w:t>Laserpointer</w:t>
      </w:r>
      <w:proofErr w:type="spellEnd"/>
      <w:r w:rsidR="006F2C79">
        <w:t xml:space="preserve">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483E5308" wp14:editId="1A04279C">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Beschriftung"/>
      </w:pPr>
      <w:r>
        <w:t xml:space="preserve">Abbildung </w:t>
      </w:r>
      <w:r w:rsidR="00080C2A">
        <w:fldChar w:fldCharType="begin"/>
      </w:r>
      <w:r w:rsidR="00080C2A">
        <w:instrText xml:space="preserve"> SEQ Abbildung \* ARABIC </w:instrText>
      </w:r>
      <w:r w:rsidR="00080C2A">
        <w:fldChar w:fldCharType="separate"/>
      </w:r>
      <w:r w:rsidR="00EA4801">
        <w:rPr>
          <w:noProof/>
        </w:rPr>
        <w:t>5</w:t>
      </w:r>
      <w:r w:rsidR="00080C2A">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B33356">
      <w:pPr>
        <w:pStyle w:val="berschrift4"/>
      </w:pPr>
      <w:bookmarkStart w:id="21" w:name="_Toc320620801"/>
      <w:r>
        <w:t>Durchführung</w:t>
      </w:r>
      <w:bookmarkEnd w:id="21"/>
    </w:p>
    <w:p w:rsidR="00244939" w:rsidRDefault="008B67E5" w:rsidP="00F13109">
      <w:r>
        <w:t xml:space="preserve">Am  27. März 2012 wurde der </w:t>
      </w:r>
      <w:r w:rsidR="00C72CA4">
        <w:t>Test durchgeführt.</w:t>
      </w:r>
      <w:r w:rsidR="001E71C0">
        <w:t xml:space="preserve"> Bei diesem galt es, die Hypothese „Meine Hand ist die Maus“ zu bestätigen.</w:t>
      </w:r>
      <w:r w:rsidR="00603643">
        <w:t xml:space="preserve"> Um dies zu prüfen, wurde mithilfe einer WPF Applikation ein Wizard </w:t>
      </w:r>
      <w:proofErr w:type="spellStart"/>
      <w:r w:rsidR="00603643">
        <w:t>of</w:t>
      </w:r>
      <w:proofErr w:type="spellEnd"/>
      <w:r w:rsidR="00603643">
        <w:t xml:space="preserve"> Oz Experiment durchgeführt</w:t>
      </w:r>
      <w:r w:rsidR="00D856DA">
        <w:t>. Die Testpersonen wurden gebeten, laut mitzudenken</w:t>
      </w:r>
      <w:r w:rsidR="00603643">
        <w:t xml:space="preserve">. </w:t>
      </w:r>
    </w:p>
    <w:p w:rsidR="00244939" w:rsidRDefault="00244939" w:rsidP="00F13109">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2040D8" w:rsidRDefault="00D775D8" w:rsidP="00F13109">
      <w:r>
        <w:t>Nachfolgend ist beschrieben, was die Applikation</w:t>
      </w:r>
      <w:r w:rsidR="00244939">
        <w:t>, welche beim Test eingesetzt wurde,</w:t>
      </w:r>
      <w:r>
        <w:t xml:space="preserve"> </w:t>
      </w:r>
      <w:r w:rsidR="00244939">
        <w:t>kann und wie sie gesteuert wird.</w:t>
      </w:r>
    </w:p>
    <w:p w:rsidR="002040D8" w:rsidRDefault="00D9422A" w:rsidP="002040D8">
      <w:pPr>
        <w:keepNext/>
      </w:pPr>
      <w:r>
        <w:rPr>
          <w:noProof/>
          <w:lang w:eastAsia="de-CH"/>
        </w:rPr>
        <w:lastRenderedPageBreak/>
        <mc:AlternateContent>
          <mc:Choice Requires="wps">
            <w:drawing>
              <wp:anchor distT="0" distB="0" distL="114300" distR="114300" simplePos="0" relativeHeight="251667456" behindDoc="0" locked="0" layoutInCell="1" allowOverlap="1" wp14:anchorId="2C704D03" wp14:editId="6B472E8D">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0F9" w:rsidRDefault="00D9422A" w:rsidP="001650F9">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1650F9" w:rsidRDefault="00D9422A" w:rsidP="001650F9">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24D1B57C" wp14:editId="1C2C1D02">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0F9" w:rsidRDefault="00D9422A" w:rsidP="001650F9">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1650F9" w:rsidRDefault="00D9422A" w:rsidP="001650F9">
                      <w:pPr>
                        <w:jc w:val="center"/>
                      </w:pPr>
                      <w:r>
                        <w:t>3</w:t>
                      </w:r>
                    </w:p>
                  </w:txbxContent>
                </v:textbox>
                <w10:wrap anchorx="margin"/>
              </v:oval>
            </w:pict>
          </mc:Fallback>
        </mc:AlternateContent>
      </w:r>
      <w:r w:rsidR="001650F9">
        <w:rPr>
          <w:noProof/>
          <w:lang w:eastAsia="de-CH"/>
        </w:rPr>
        <mc:AlternateContent>
          <mc:Choice Requires="wps">
            <w:drawing>
              <wp:anchor distT="0" distB="0" distL="114300" distR="114300" simplePos="0" relativeHeight="251665408" behindDoc="0" locked="0" layoutInCell="1" allowOverlap="1" wp14:anchorId="636189BA" wp14:editId="2FED80A9">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0F9" w:rsidRDefault="00D9422A" w:rsidP="001650F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1650F9" w:rsidRDefault="00D9422A" w:rsidP="001650F9">
                      <w:pPr>
                        <w:jc w:val="center"/>
                      </w:pPr>
                      <w:r>
                        <w:t>1</w:t>
                      </w:r>
                    </w:p>
                  </w:txbxContent>
                </v:textbox>
                <w10:wrap anchorx="margin"/>
              </v:oval>
            </w:pict>
          </mc:Fallback>
        </mc:AlternateContent>
      </w:r>
      <w:r w:rsidR="002040D8">
        <w:rPr>
          <w:noProof/>
          <w:lang w:eastAsia="de-CH"/>
        </w:rPr>
        <mc:AlternateContent>
          <mc:Choice Requires="wps">
            <w:drawing>
              <wp:anchor distT="0" distB="0" distL="114300" distR="114300" simplePos="0" relativeHeight="251661312" behindDoc="0" locked="0" layoutInCell="1" allowOverlap="1" wp14:anchorId="456D8FF0" wp14:editId="1737BB0A">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40D8" w:rsidRDefault="00D9422A" w:rsidP="002040D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2040D8" w:rsidRDefault="00D9422A" w:rsidP="002040D8">
                      <w:pPr>
                        <w:jc w:val="center"/>
                      </w:pPr>
                      <w:r>
                        <w:t>4</w:t>
                      </w:r>
                    </w:p>
                  </w:txbxContent>
                </v:textbox>
                <w10:wrap anchorx="margin"/>
              </v:oval>
            </w:pict>
          </mc:Fallback>
        </mc:AlternateContent>
      </w:r>
      <w:r w:rsidR="002040D8">
        <w:rPr>
          <w:noProof/>
          <w:lang w:eastAsia="de-CH"/>
        </w:rPr>
        <mc:AlternateContent>
          <mc:Choice Requires="wps">
            <w:drawing>
              <wp:anchor distT="0" distB="0" distL="114300" distR="114300" simplePos="0" relativeHeight="251659264" behindDoc="0" locked="0" layoutInCell="1" allowOverlap="1" wp14:anchorId="500F21BC" wp14:editId="6F8DFE7D">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40D8" w:rsidRDefault="00D9422A" w:rsidP="002040D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2040D8" w:rsidRDefault="00D9422A" w:rsidP="002040D8">
                      <w:pPr>
                        <w:jc w:val="center"/>
                      </w:pPr>
                      <w:r>
                        <w:t>5</w:t>
                      </w:r>
                    </w:p>
                  </w:txbxContent>
                </v:textbox>
                <w10:wrap anchorx="margin"/>
              </v:oval>
            </w:pict>
          </mc:Fallback>
        </mc:AlternateContent>
      </w:r>
      <w:r w:rsidR="002040D8">
        <w:rPr>
          <w:noProof/>
          <w:lang w:eastAsia="de-CH"/>
        </w:rPr>
        <w:drawing>
          <wp:inline distT="0" distB="0" distL="0" distR="0" wp14:anchorId="3568EF68" wp14:editId="15B53523">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2040D8" w:rsidRDefault="002040D8" w:rsidP="002040D8">
      <w:pPr>
        <w:pStyle w:val="Beschriftung"/>
      </w:pPr>
      <w:bookmarkStart w:id="22" w:name="_Ref320611864"/>
      <w:r>
        <w:t xml:space="preserve">Abbildung </w:t>
      </w:r>
      <w:r w:rsidR="00080C2A">
        <w:fldChar w:fldCharType="begin"/>
      </w:r>
      <w:r w:rsidR="00080C2A">
        <w:instrText xml:space="preserve"> SEQ Abbildung \* ARABIC </w:instrText>
      </w:r>
      <w:r w:rsidR="00080C2A">
        <w:fldChar w:fldCharType="separate"/>
      </w:r>
      <w:r w:rsidR="00EA4801">
        <w:rPr>
          <w:noProof/>
        </w:rPr>
        <w:t>6</w:t>
      </w:r>
      <w:r w:rsidR="00080C2A">
        <w:rPr>
          <w:noProof/>
        </w:rPr>
        <w:fldChar w:fldCharType="end"/>
      </w:r>
      <w:r>
        <w:t xml:space="preserve"> - Testapplikation</w:t>
      </w:r>
      <w:bookmarkEnd w:id="22"/>
    </w:p>
    <w:p w:rsidR="00D775D8" w:rsidRDefault="00D775D8" w:rsidP="00C72CA4">
      <w:r>
        <w:t xml:space="preserve">Die </w:t>
      </w:r>
      <w:r w:rsidR="003A5C0D">
        <w:t>Testa</w:t>
      </w:r>
      <w:r>
        <w:t>pplikation besteht aus zwei Ansichten. In der einen können Poster gelesen werden, in der anderen Ansicht wird das Mittagsmenü der Mensa angezeigt.</w:t>
      </w:r>
    </w:p>
    <w:p w:rsidR="002040D8" w:rsidRDefault="002040D8" w:rsidP="00C72CA4">
      <w:r>
        <w:t>Die blauen Punkte</w:t>
      </w:r>
      <w:r w:rsidR="00786C61">
        <w:t xml:space="preserve"> in der </w:t>
      </w:r>
      <w:r w:rsidR="00786C61">
        <w:fldChar w:fldCharType="begin"/>
      </w:r>
      <w:r w:rsidR="00786C61">
        <w:instrText xml:space="preserve"> REF _Ref320611864 \h </w:instrText>
      </w:r>
      <w:r w:rsidR="00786C61">
        <w:fldChar w:fldCharType="separate"/>
      </w:r>
      <w:r w:rsidR="00786C61">
        <w:t xml:space="preserve">Abbildung </w:t>
      </w:r>
      <w:r w:rsidR="00786C61">
        <w:rPr>
          <w:noProof/>
        </w:rPr>
        <w:t>6</w:t>
      </w:r>
      <w:r w:rsidR="00786C61">
        <w:t xml:space="preserve"> - Testapplikation</w:t>
      </w:r>
      <w:r w:rsidR="00786C61">
        <w:fldChar w:fldCharType="end"/>
      </w:r>
      <w:r>
        <w:t xml:space="preserve"> dienen der Beschriftung</w:t>
      </w:r>
      <w:r w:rsidR="00786C61">
        <w:t xml:space="preserve"> der einzelnen Komponenten</w:t>
      </w:r>
      <w:r w:rsidR="00EE5626">
        <w:t xml:space="preserve"> in der Poster-Ansicht</w:t>
      </w:r>
      <w:r>
        <w:t>:</w:t>
      </w:r>
    </w:p>
    <w:p w:rsidR="00D9422A" w:rsidRDefault="001650F9" w:rsidP="00D9422A">
      <w:pPr>
        <w:pStyle w:val="Listenabsatz"/>
        <w:numPr>
          <w:ilvl w:val="0"/>
          <w:numId w:val="7"/>
        </w:numPr>
      </w:pPr>
      <w:r>
        <w:t xml:space="preserve">Das Menu. Hier kann zwischen den </w:t>
      </w:r>
      <w:r w:rsidR="008B67E5">
        <w:t>Ansichten</w:t>
      </w:r>
      <w:r>
        <w:t xml:space="preserve"> (hier </w:t>
      </w:r>
      <w:r w:rsidR="00D775D8">
        <w:t xml:space="preserve">Poster </w:t>
      </w:r>
      <w:r>
        <w:t xml:space="preserve">und </w:t>
      </w:r>
      <w:r w:rsidR="00D775D8">
        <w:t>Mittagsmenü</w:t>
      </w:r>
      <w:r>
        <w:t>) gewechselt werden.</w:t>
      </w:r>
      <w:r w:rsidR="00D9422A" w:rsidRPr="00D9422A">
        <w:t xml:space="preserve"> </w:t>
      </w:r>
    </w:p>
    <w:p w:rsidR="001650F9" w:rsidRDefault="008B67E5" w:rsidP="00D9422A">
      <w:pPr>
        <w:pStyle w:val="Listenabsatz"/>
        <w:numPr>
          <w:ilvl w:val="0"/>
          <w:numId w:val="7"/>
        </w:numPr>
      </w:pPr>
      <w:r>
        <w:t xml:space="preserve">Der </w:t>
      </w:r>
      <w:r w:rsidR="00D9422A">
        <w:t>Navigationspfe</w:t>
      </w:r>
      <w:r>
        <w:t xml:space="preserve">il nach links. </w:t>
      </w:r>
      <w:r w:rsidR="00D775D8">
        <w:t>Er w</w:t>
      </w:r>
      <w:r>
        <w:t xml:space="preserve">ird dazu </w:t>
      </w:r>
      <w:r w:rsidR="00EF522C">
        <w:t>b</w:t>
      </w:r>
      <w:r>
        <w:t xml:space="preserve">enutzt, um </w:t>
      </w:r>
      <w:r w:rsidR="00D9422A">
        <w:t>nach links</w:t>
      </w:r>
      <w:r>
        <w:t xml:space="preserve"> zum vorhergehenden Poster</w:t>
      </w:r>
      <w:r w:rsidR="00D9422A">
        <w:t xml:space="preserve"> zu navigieren.</w:t>
      </w:r>
    </w:p>
    <w:p w:rsidR="001650F9" w:rsidRDefault="008B67E5" w:rsidP="00D9422A">
      <w:pPr>
        <w:pStyle w:val="Listenabsatz"/>
        <w:numPr>
          <w:ilvl w:val="0"/>
          <w:numId w:val="7"/>
        </w:numPr>
      </w:pPr>
      <w:r>
        <w:t xml:space="preserve">Der </w:t>
      </w:r>
      <w:r w:rsidR="001650F9">
        <w:t xml:space="preserve">Navigationspfeil </w:t>
      </w:r>
      <w:r>
        <w:t xml:space="preserve">nach </w:t>
      </w:r>
      <w:r w:rsidR="00D775D8">
        <w:t>rechts. Er w</w:t>
      </w:r>
      <w:r w:rsidR="001650F9">
        <w:t>ird dazu benutzt, um nach rechts</w:t>
      </w:r>
      <w:r>
        <w:t xml:space="preserve"> zum nachfolgenden Poster</w:t>
      </w:r>
      <w:r w:rsidR="001650F9">
        <w:t xml:space="preserve"> zu navigieren.</w:t>
      </w:r>
    </w:p>
    <w:p w:rsidR="00D9422A" w:rsidRDefault="00D9422A" w:rsidP="00D9422A">
      <w:pPr>
        <w:pStyle w:val="Listenabsatz"/>
        <w:numPr>
          <w:ilvl w:val="0"/>
          <w:numId w:val="7"/>
        </w:numPr>
      </w:pPr>
      <w:r>
        <w:t>Die Hand. Sie symbolisiert</w:t>
      </w:r>
      <w:r w:rsidR="008B67E5">
        <w:t xml:space="preserve"> die Hand der Testperson und befindet sich dort</w:t>
      </w:r>
      <w:r>
        <w:t xml:space="preserve">, wo </w:t>
      </w:r>
      <w:r w:rsidR="00B10941">
        <w:t>die</w:t>
      </w:r>
      <w:r>
        <w:t xml:space="preserve"> Test</w:t>
      </w:r>
      <w:r w:rsidR="00B10941">
        <w:t>person hinzeigt.</w:t>
      </w:r>
      <w:r w:rsidR="00512995">
        <w:t xml:space="preserve"> Die Mauszeiger-Hand </w:t>
      </w:r>
      <w:r w:rsidR="00234E6C">
        <w:t>wird</w:t>
      </w:r>
      <w:r w:rsidR="00512995">
        <w:t xml:space="preserve"> am Computer von den </w:t>
      </w:r>
      <w:proofErr w:type="spellStart"/>
      <w:r w:rsidR="00512995">
        <w:t>Testüberwachern</w:t>
      </w:r>
      <w:proofErr w:type="spellEnd"/>
      <w:r w:rsidR="00512995">
        <w:t xml:space="preserve"> bewegt, und zwar synchron zu den Bewegungen der Hand der Testperson.</w:t>
      </w:r>
    </w:p>
    <w:p w:rsidR="00D9422A" w:rsidRDefault="00B10941" w:rsidP="00D9422A">
      <w:pPr>
        <w:pStyle w:val="Listenabsatz"/>
        <w:numPr>
          <w:ilvl w:val="0"/>
          <w:numId w:val="7"/>
        </w:numPr>
      </w:pPr>
      <w:r>
        <w:t>Das Skelett der</w:t>
      </w:r>
      <w:r w:rsidR="00D9422A">
        <w:t xml:space="preserve"> Test</w:t>
      </w:r>
      <w:r>
        <w:t>person</w:t>
      </w:r>
      <w:r w:rsidR="00D9422A">
        <w:t xml:space="preserve">. </w:t>
      </w:r>
      <w:r>
        <w:t>Es d</w:t>
      </w:r>
      <w:r w:rsidR="00D9422A">
        <w:t>ient dazu</w:t>
      </w:r>
      <w:r>
        <w:t xml:space="preserve">, der </w:t>
      </w:r>
      <w:r w:rsidR="00D9422A">
        <w:t>Testperson</w:t>
      </w:r>
      <w:r>
        <w:t xml:space="preserve"> zu zeigen, dass sie erkannt wird und</w:t>
      </w:r>
      <w:r w:rsidR="00D9422A">
        <w:t xml:space="preserve"> merkt, dass sie durch </w:t>
      </w:r>
      <w:r>
        <w:t>Körperb</w:t>
      </w:r>
      <w:r w:rsidR="00D9422A">
        <w:t>ewegung</w:t>
      </w:r>
      <w:r>
        <w:t>en</w:t>
      </w:r>
      <w:r w:rsidR="00D9422A">
        <w:t xml:space="preserve"> die Applikation steuern kann.</w:t>
      </w:r>
      <w:r w:rsidR="003A5C0D">
        <w:t xml:space="preserve"> Das Skelett wird mithilfe von </w:t>
      </w:r>
      <w:proofErr w:type="spellStart"/>
      <w:r w:rsidR="003A5C0D">
        <w:t>Kinect</w:t>
      </w:r>
      <w:proofErr w:type="spellEnd"/>
      <w:r w:rsidR="003A5C0D">
        <w:t xml:space="preserve"> angezeigt.</w:t>
      </w:r>
    </w:p>
    <w:p w:rsidR="00D775D8" w:rsidRDefault="00D775D8" w:rsidP="00D775D8">
      <w:r>
        <w:t>Damit eine Schaltfläche effektiv gedrückt wird, muss die Testperson ihre Hand eine Weile darüber halten.</w:t>
      </w:r>
      <w:r w:rsidR="002978E7">
        <w:t xml:space="preserve"> Dabei wir über der Mauszeiger-Hand ein Uhr-Symbol angezeigt</w:t>
      </w:r>
      <w:r w:rsidR="00234E6C">
        <w:t xml:space="preserve">. Dies dient der Testperson </w:t>
      </w:r>
      <w:r w:rsidR="002978E7">
        <w:t>als Feedback, damit diese weiss, dass die Applikation die Geste erkannt hat.</w:t>
      </w:r>
    </w:p>
    <w:p w:rsidR="005F3CAC" w:rsidRDefault="005F3CAC" w:rsidP="005F3CAC">
      <w:pPr>
        <w:pStyle w:val="berschrift5"/>
      </w:pPr>
      <w:bookmarkStart w:id="23" w:name="_Ref320611798"/>
      <w:bookmarkStart w:id="24" w:name="_Toc320620802"/>
      <w:r>
        <w:t>Testszenario</w:t>
      </w:r>
      <w:bookmarkEnd w:id="23"/>
      <w:bookmarkEnd w:id="24"/>
    </w:p>
    <w:p w:rsidR="00EE5626" w:rsidRDefault="00E67871" w:rsidP="00EE5626">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rsidR="00EE5626">
        <w:t>.</w:t>
      </w:r>
      <w:bookmarkStart w:id="25" w:name="_Toc320620803"/>
    </w:p>
    <w:p w:rsidR="00E67871" w:rsidRPr="00CC35CC" w:rsidRDefault="00E67871" w:rsidP="00EE5626">
      <w:pPr>
        <w:pStyle w:val="berschrift6"/>
      </w:pPr>
      <w:r>
        <w:t>Aufgabe</w:t>
      </w:r>
      <w:bookmarkEnd w:id="25"/>
    </w:p>
    <w:p w:rsidR="005F3CAC" w:rsidRPr="005F3CAC" w:rsidRDefault="00E67871" w:rsidP="005F3CAC">
      <w:r w:rsidRPr="00CC35CC">
        <w:t xml:space="preserve">Du stehst nun also vor der grossen Monitorwand (hier im Test ist das die Projektion des </w:t>
      </w:r>
      <w:proofErr w:type="spellStart"/>
      <w:r w:rsidRPr="00CC35CC">
        <w:t>Beamers</w:t>
      </w:r>
      <w:proofErr w:type="spellEnd"/>
      <w:r w:rsidRPr="00CC35CC">
        <w:t>).</w:t>
      </w:r>
      <w:r>
        <w:t xml:space="preserve"> Du bist neugierig und möchtest herausfinden, was die Video Wall alles für Funktionen bietet.</w:t>
      </w:r>
    </w:p>
    <w:p w:rsidR="00240E60" w:rsidRDefault="003B6576" w:rsidP="003B6576">
      <w:pPr>
        <w:pStyle w:val="berschrift4"/>
      </w:pPr>
      <w:bookmarkStart w:id="26" w:name="_Toc320620804"/>
      <w:r>
        <w:t>Resultat</w:t>
      </w:r>
      <w:bookmarkEnd w:id="26"/>
    </w:p>
    <w:p w:rsidR="008A3A61" w:rsidRDefault="008D1CC2" w:rsidP="003B6576">
      <w:r>
        <w:t>Die Beobachtungen und Notizen</w:t>
      </w:r>
      <w:r w:rsidR="00244939">
        <w:t>, welche während der Durchführung des Tests gemacht wurden,</w:t>
      </w:r>
      <w:r>
        <w:t xml:space="preserve"> </w:t>
      </w:r>
      <w:r w:rsidR="008A3A61">
        <w:t>sind in der nachfolgenden Tabelle zusammengefasst:</w:t>
      </w:r>
    </w:p>
    <w:tbl>
      <w:tblPr>
        <w:tblStyle w:val="MittlereSchattierung1-Akzent1"/>
        <w:tblW w:w="0" w:type="auto"/>
        <w:tblLook w:val="0480" w:firstRow="0" w:lastRow="0" w:firstColumn="1" w:lastColumn="0" w:noHBand="0" w:noVBand="1"/>
      </w:tblPr>
      <w:tblGrid>
        <w:gridCol w:w="3369"/>
        <w:gridCol w:w="1984"/>
        <w:gridCol w:w="1985"/>
        <w:gridCol w:w="1874"/>
      </w:tblGrid>
      <w:tr w:rsidR="006B487E" w:rsidRPr="006B487E" w:rsidTr="00C74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rsidP="006B487E">
            <w:r w:rsidRPr="006B487E">
              <w:lastRenderedPageBreak/>
              <w:t>Testperson kam insgesamt ... zurecht.</w:t>
            </w:r>
          </w:p>
        </w:tc>
        <w:tc>
          <w:tcPr>
            <w:tcW w:w="1984"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p>
        </w:tc>
      </w:tr>
      <w:tr w:rsidR="006B487E" w:rsidRPr="006B487E" w:rsidTr="00C746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rsidP="003B6576">
            <w:r w:rsidRPr="006B487E">
              <w:t>Testperson hatte Schwierigkeiten bei der Bearbeitung der Aufgabe.</w:t>
            </w:r>
          </w:p>
        </w:tc>
        <w:tc>
          <w:tcPr>
            <w:tcW w:w="1984" w:type="dxa"/>
          </w:tcPr>
          <w:p w:rsidR="006B487E" w:rsidRPr="006B487E" w:rsidRDefault="006B487E" w:rsidP="003B6576">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B487E" w:rsidRPr="006B487E" w:rsidRDefault="006B487E" w:rsidP="003B6576">
            <w:pPr>
              <w:cnfStyle w:val="000000010000" w:firstRow="0" w:lastRow="0" w:firstColumn="0" w:lastColumn="0" w:oddVBand="0" w:evenVBand="0" w:oddHBand="0" w:evenHBand="1" w:firstRowFirstColumn="0" w:firstRowLastColumn="0" w:lastRowFirstColumn="0" w:lastRowLastColumn="0"/>
            </w:pPr>
          </w:p>
        </w:tc>
        <w:tc>
          <w:tcPr>
            <w:tcW w:w="1874" w:type="dxa"/>
          </w:tcPr>
          <w:p w:rsidR="006B487E" w:rsidRPr="006B487E" w:rsidRDefault="006B487E" w:rsidP="003B6576">
            <w:pPr>
              <w:cnfStyle w:val="000000010000" w:firstRow="0" w:lastRow="0" w:firstColumn="0" w:lastColumn="0" w:oddVBand="0" w:evenVBand="0" w:oddHBand="0" w:evenHBand="1" w:firstRowFirstColumn="0" w:firstRowLastColumn="0" w:lastRowFirstColumn="0" w:lastRowLastColumn="0"/>
            </w:pPr>
          </w:p>
        </w:tc>
      </w:tr>
      <w:tr w:rsidR="006B487E" w:rsidRPr="006B487E" w:rsidTr="00C74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B487E" w:rsidRPr="006B487E" w:rsidRDefault="006B487E" w:rsidP="006B487E">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B487E" w:rsidRPr="006B487E" w:rsidRDefault="006B487E" w:rsidP="009F439C">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r>
              <w:t>1 x ziemlich</w:t>
            </w:r>
          </w:p>
        </w:tc>
      </w:tr>
      <w:tr w:rsidR="006B487E" w:rsidRPr="006B487E" w:rsidTr="00C746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rsidP="006B487E">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B487E" w:rsidRPr="006B487E" w:rsidRDefault="006B487E" w:rsidP="009F439C">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B487E" w:rsidRPr="006B487E" w:rsidRDefault="006B487E" w:rsidP="00244939">
            <w:pPr>
              <w:cnfStyle w:val="000000010000" w:firstRow="0" w:lastRow="0" w:firstColumn="0" w:lastColumn="0" w:oddVBand="0" w:evenVBand="0" w:oddHBand="0" w:evenHBand="1" w:firstRowFirstColumn="0" w:firstRowLastColumn="0" w:lastRowFirstColumn="0" w:lastRowLastColumn="0"/>
            </w:pPr>
            <w:r>
              <w:t xml:space="preserve">1 x </w:t>
            </w:r>
            <w:r w:rsidR="00244939">
              <w:t>kaum</w:t>
            </w:r>
          </w:p>
        </w:tc>
        <w:tc>
          <w:tcPr>
            <w:tcW w:w="1874" w:type="dxa"/>
          </w:tcPr>
          <w:p w:rsidR="006B487E" w:rsidRPr="006B487E" w:rsidRDefault="006B487E" w:rsidP="009F439C">
            <w:pPr>
              <w:cnfStyle w:val="000000010000" w:firstRow="0" w:lastRow="0" w:firstColumn="0" w:lastColumn="0" w:oddVBand="0" w:evenVBand="0" w:oddHBand="0" w:evenHBand="1" w:firstRowFirstColumn="0" w:firstRowLastColumn="0" w:lastRowFirstColumn="0" w:lastRowLastColumn="0"/>
            </w:pPr>
          </w:p>
        </w:tc>
      </w:tr>
      <w:tr w:rsidR="00C74678" w:rsidRPr="006B487E" w:rsidTr="00C74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74678" w:rsidRPr="006B487E" w:rsidRDefault="00C74678" w:rsidP="00C74678">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C74678" w:rsidRPr="006B487E" w:rsidRDefault="00C74678" w:rsidP="00B15255">
            <w:pPr>
              <w:cnfStyle w:val="000000100000" w:firstRow="0" w:lastRow="0" w:firstColumn="0" w:lastColumn="0" w:oddVBand="0" w:evenVBand="0" w:oddHBand="1" w:evenHBand="0" w:firstRowFirstColumn="0" w:firstRowLastColumn="0" w:lastRowFirstColumn="0" w:lastRowLastColumn="0"/>
            </w:pPr>
            <w:r>
              <w:t xml:space="preserve">Sechs von sieben Testpersonen positionierten sich von Anfang an mit dem richtigen Abstand </w:t>
            </w:r>
            <w:r w:rsidR="00B15255">
              <w:t>zur</w:t>
            </w:r>
            <w:r w:rsidR="005A5F89">
              <w:t xml:space="preserve"> Wand und </w:t>
            </w:r>
            <w:r>
              <w:t xml:space="preserve">dem </w:t>
            </w:r>
            <w:proofErr w:type="spellStart"/>
            <w:r>
              <w:t>Kinect</w:t>
            </w:r>
            <w:proofErr w:type="spellEnd"/>
            <w:r>
              <w:t>.</w:t>
            </w:r>
          </w:p>
        </w:tc>
      </w:tr>
      <w:tr w:rsidR="006B487E" w:rsidRPr="006B487E" w:rsidTr="00C746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8B2BE0" w:rsidP="00C74678">
            <w:pPr>
              <w:rPr>
                <w:rFonts w:ascii="Calibri" w:hAnsi="Calibri" w:cs="Calibri"/>
                <w:color w:val="000000"/>
              </w:rPr>
            </w:pPr>
            <w:r>
              <w:rPr>
                <w:rFonts w:ascii="Calibri" w:hAnsi="Calibri" w:cs="Calibri"/>
                <w:color w:val="000000"/>
              </w:rPr>
              <w:t>Testperson m</w:t>
            </w:r>
            <w:r w:rsidR="006B487E" w:rsidRPr="006B487E">
              <w:rPr>
                <w:rFonts w:ascii="Calibri" w:hAnsi="Calibri" w:cs="Calibri"/>
                <w:color w:val="000000"/>
              </w:rPr>
              <w:t xml:space="preserve">erkte </w:t>
            </w:r>
            <w:r w:rsidR="00C74678">
              <w:rPr>
                <w:rFonts w:ascii="Calibri" w:hAnsi="Calibri" w:cs="Calibri"/>
                <w:color w:val="000000"/>
              </w:rPr>
              <w:t>...</w:t>
            </w:r>
            <w:r w:rsidR="006B487E" w:rsidRPr="006B487E">
              <w:rPr>
                <w:rFonts w:ascii="Calibri" w:hAnsi="Calibri" w:cs="Calibri"/>
                <w:color w:val="000000"/>
              </w:rPr>
              <w:t xml:space="preserve">, dass das Skelett </w:t>
            </w:r>
            <w:r w:rsidR="00C74678">
              <w:rPr>
                <w:rFonts w:ascii="Calibri" w:hAnsi="Calibri" w:cs="Calibri"/>
                <w:color w:val="000000"/>
              </w:rPr>
              <w:t>ihre</w:t>
            </w:r>
            <w:r w:rsidR="006B487E" w:rsidRPr="006B487E">
              <w:rPr>
                <w:rFonts w:ascii="Calibri" w:hAnsi="Calibri" w:cs="Calibri"/>
                <w:color w:val="000000"/>
              </w:rPr>
              <w:t xml:space="preserve"> Bewegungen imitiert</w:t>
            </w:r>
            <w:r w:rsidR="00C74678">
              <w:rPr>
                <w:rFonts w:ascii="Calibri" w:hAnsi="Calibri" w:cs="Calibri"/>
                <w:color w:val="000000"/>
              </w:rPr>
              <w:t>.</w:t>
            </w:r>
          </w:p>
        </w:tc>
        <w:tc>
          <w:tcPr>
            <w:tcW w:w="1984" w:type="dxa"/>
          </w:tcPr>
          <w:p w:rsidR="006B487E" w:rsidRPr="006B487E" w:rsidRDefault="008B2BE0" w:rsidP="003B6576">
            <w:pPr>
              <w:cnfStyle w:val="000000010000" w:firstRow="0" w:lastRow="0" w:firstColumn="0" w:lastColumn="0" w:oddVBand="0" w:evenVBand="0" w:oddHBand="0" w:evenHBand="1" w:firstRowFirstColumn="0" w:firstRowLastColumn="0" w:lastRowFirstColumn="0" w:lastRowLastColumn="0"/>
            </w:pPr>
            <w:r>
              <w:t>5 x ausserordentlich</w:t>
            </w:r>
            <w:r w:rsidR="00C74678">
              <w:t xml:space="preserve"> schnell</w:t>
            </w:r>
          </w:p>
        </w:tc>
        <w:tc>
          <w:tcPr>
            <w:tcW w:w="1985" w:type="dxa"/>
          </w:tcPr>
          <w:p w:rsidR="006B487E" w:rsidRPr="006B487E" w:rsidRDefault="008B2BE0" w:rsidP="003B6576">
            <w:pPr>
              <w:cnfStyle w:val="000000010000" w:firstRow="0" w:lastRow="0" w:firstColumn="0" w:lastColumn="0" w:oddVBand="0" w:evenVBand="0" w:oddHBand="0" w:evenHBand="1" w:firstRowFirstColumn="0" w:firstRowLastColumn="0" w:lastRowFirstColumn="0" w:lastRowLastColumn="0"/>
            </w:pPr>
            <w:r>
              <w:t>1 x ziemlich</w:t>
            </w:r>
            <w:r w:rsidR="00C74678">
              <w:t xml:space="preserve"> schnell</w:t>
            </w:r>
          </w:p>
        </w:tc>
        <w:tc>
          <w:tcPr>
            <w:tcW w:w="1874" w:type="dxa"/>
          </w:tcPr>
          <w:p w:rsidR="006B487E" w:rsidRPr="006B487E" w:rsidRDefault="008B2BE0" w:rsidP="00244939">
            <w:pPr>
              <w:keepNext/>
              <w:cnfStyle w:val="000000010000" w:firstRow="0" w:lastRow="0" w:firstColumn="0" w:lastColumn="0" w:oddVBand="0" w:evenVBand="0" w:oddHBand="0" w:evenHBand="1" w:firstRowFirstColumn="0" w:firstRowLastColumn="0" w:lastRowFirstColumn="0" w:lastRowLastColumn="0"/>
            </w:pPr>
            <w:r>
              <w:t xml:space="preserve">1 x </w:t>
            </w:r>
            <w:r w:rsidR="00C74678">
              <w:t>fast bis zum Schluss nicht</w:t>
            </w:r>
          </w:p>
        </w:tc>
      </w:tr>
    </w:tbl>
    <w:p w:rsidR="002B50CF" w:rsidRDefault="00244939" w:rsidP="00244939">
      <w:pPr>
        <w:pStyle w:val="Beschriftung"/>
      </w:pPr>
      <w:r>
        <w:t xml:space="preserve">Tabelle </w:t>
      </w:r>
      <w:r w:rsidR="00080C2A">
        <w:fldChar w:fldCharType="begin"/>
      </w:r>
      <w:r w:rsidR="00080C2A">
        <w:instrText xml:space="preserve"> SEQ Tabelle \* ARABIC </w:instrText>
      </w:r>
      <w:r w:rsidR="00080C2A">
        <w:fldChar w:fldCharType="separate"/>
      </w:r>
      <w:r>
        <w:rPr>
          <w:noProof/>
        </w:rPr>
        <w:t>1</w:t>
      </w:r>
      <w:r w:rsidR="00080C2A">
        <w:rPr>
          <w:noProof/>
        </w:rPr>
        <w:fldChar w:fldCharType="end"/>
      </w:r>
      <w:r>
        <w:t xml:space="preserve"> - Zusammenfassung Resultat empirischer formativer Test</w:t>
      </w:r>
    </w:p>
    <w:p w:rsidR="00C74678" w:rsidRDefault="00C74678" w:rsidP="008D1CC2">
      <w:r>
        <w:t xml:space="preserve">Weitere Beobachtungen: </w:t>
      </w:r>
    </w:p>
    <w:p w:rsidR="008D1CC2" w:rsidRDefault="00365474" w:rsidP="00C74678">
      <w:pPr>
        <w:pStyle w:val="Listenabsatz"/>
        <w:numPr>
          <w:ilvl w:val="0"/>
          <w:numId w:val="8"/>
        </w:numPr>
      </w:pPr>
      <w:r>
        <w:t xml:space="preserve">Vier Testpersonen wollten die </w:t>
      </w:r>
      <w:r w:rsidR="008D1CC2">
        <w:t>Schaltfläche</w:t>
      </w:r>
      <w:r w:rsidR="00C74678">
        <w:t xml:space="preserve"> (Pfeil oder Menu-Button)</w:t>
      </w:r>
      <w:r w:rsidR="008D1CC2">
        <w:t xml:space="preserve"> mit </w:t>
      </w:r>
      <w:r>
        <w:t xml:space="preserve">einer </w:t>
      </w:r>
      <w:r w:rsidR="008D1CC2">
        <w:t>Bewegung der Hand nach vorne oder</w:t>
      </w:r>
      <w:r>
        <w:t xml:space="preserve"> durch das machen einer</w:t>
      </w:r>
      <w:r w:rsidR="008D1CC2">
        <w:t xml:space="preserve"> Faust betätigen</w:t>
      </w:r>
      <w:r>
        <w:t>.</w:t>
      </w:r>
    </w:p>
    <w:p w:rsidR="008D1CC2" w:rsidRDefault="00365474" w:rsidP="00C74678">
      <w:pPr>
        <w:pStyle w:val="Listenabsatz"/>
        <w:numPr>
          <w:ilvl w:val="0"/>
          <w:numId w:val="8"/>
        </w:numPr>
      </w:pPr>
      <w:r>
        <w:t>Vier Testpersonen hätten gerne das</w:t>
      </w:r>
      <w:r w:rsidR="008D1CC2">
        <w:t xml:space="preserve"> Poster </w:t>
      </w:r>
      <w:r>
        <w:t>mittels Zoomgeste vergrössert.</w:t>
      </w:r>
    </w:p>
    <w:p w:rsidR="008D1CC2" w:rsidRDefault="008A3A61" w:rsidP="00C74678">
      <w:pPr>
        <w:pStyle w:val="Listenabsatz"/>
        <w:numPr>
          <w:ilvl w:val="0"/>
          <w:numId w:val="8"/>
        </w:numPr>
      </w:pPr>
      <w:r>
        <w:t xml:space="preserve">Vier Testpersonen wollten die </w:t>
      </w:r>
      <w:r w:rsidR="008D1CC2">
        <w:t xml:space="preserve">Bilder auf </w:t>
      </w:r>
      <w:r>
        <w:t xml:space="preserve">den </w:t>
      </w:r>
      <w:r w:rsidR="008D1CC2">
        <w:t>Poster</w:t>
      </w:r>
      <w:r>
        <w:t>n</w:t>
      </w:r>
      <w:r w:rsidR="008D1CC2">
        <w:t xml:space="preserve"> oder </w:t>
      </w:r>
      <w:r>
        <w:t xml:space="preserve">das </w:t>
      </w:r>
      <w:r w:rsidR="008D1CC2">
        <w:t>Poster insgesamt anklicken</w:t>
      </w:r>
      <w:r>
        <w:t>.</w:t>
      </w:r>
    </w:p>
    <w:p w:rsidR="005A5F89" w:rsidRDefault="005A5F89" w:rsidP="00C74678">
      <w:pPr>
        <w:pStyle w:val="Listenabsatz"/>
        <w:numPr>
          <w:ilvl w:val="0"/>
          <w:numId w:val="8"/>
        </w:numPr>
      </w:pPr>
      <w:r>
        <w:t>Zwei Testpersonen wollten auch mit der linken Hand steuern.</w:t>
      </w:r>
    </w:p>
    <w:p w:rsidR="005A5F89" w:rsidRDefault="005A5F89" w:rsidP="00C74678">
      <w:pPr>
        <w:pStyle w:val="Listenabsatz"/>
        <w:numPr>
          <w:ilvl w:val="0"/>
          <w:numId w:val="8"/>
        </w:numPr>
      </w:pPr>
      <w:r>
        <w:t>Zwei Testpersonen wollten mit einer Wischgeste zum nächsten Poster übergehen.</w:t>
      </w:r>
    </w:p>
    <w:p w:rsidR="008D1CC2" w:rsidRDefault="008C43D1" w:rsidP="008D1CC2">
      <w:r>
        <w:t>Weiter merkten die Testpersonen an, dass:</w:t>
      </w:r>
    </w:p>
    <w:p w:rsidR="005A5F89" w:rsidRDefault="00DC7D05" w:rsidP="005A5F89">
      <w:pPr>
        <w:pStyle w:val="Listenabsatz"/>
        <w:numPr>
          <w:ilvl w:val="0"/>
          <w:numId w:val="9"/>
        </w:numPr>
      </w:pPr>
      <w:r>
        <w:t>Sie</w:t>
      </w:r>
      <w:r w:rsidR="005A5F89">
        <w:t xml:space="preserve"> </w:t>
      </w:r>
      <w:r w:rsidR="008A3A61" w:rsidRPr="008A3A61">
        <w:t>sich auch vorstellen</w:t>
      </w:r>
      <w:r w:rsidR="005A5F89">
        <w:t xml:space="preserve"> kann</w:t>
      </w:r>
      <w:r w:rsidR="008A3A61" w:rsidRPr="008A3A61">
        <w:t>, dass das Poster grösser wird, wenn er näher zur Wand geht.</w:t>
      </w:r>
      <w:r w:rsidR="008A3A61" w:rsidRPr="008A3A61">
        <w:tab/>
      </w:r>
    </w:p>
    <w:p w:rsidR="005A5F89" w:rsidRDefault="00DC7D05" w:rsidP="003B6576">
      <w:pPr>
        <w:pStyle w:val="Listenabsatz"/>
        <w:numPr>
          <w:ilvl w:val="0"/>
          <w:numId w:val="9"/>
        </w:numPr>
      </w:pPr>
      <w:r>
        <w:t>Sie</w:t>
      </w:r>
      <w:r w:rsidR="005A5F89">
        <w:t xml:space="preserve"> </w:t>
      </w:r>
      <w:r w:rsidR="008A3A61" w:rsidRPr="008A3A61">
        <w:t>sich vorstellen</w:t>
      </w:r>
      <w:r w:rsidR="005A5F89">
        <w:t xml:space="preserve"> kann</w:t>
      </w:r>
      <w:r w:rsidR="008A3A61" w:rsidRPr="008A3A61">
        <w:t>, auch mit Doppelklick oder über Zoomleiste (</w:t>
      </w:r>
      <w:proofErr w:type="spellStart"/>
      <w:r w:rsidR="008A3A61" w:rsidRPr="008A3A61">
        <w:t>Slider</w:t>
      </w:r>
      <w:proofErr w:type="spellEnd"/>
      <w:r w:rsidR="008A3A61" w:rsidRPr="008A3A61">
        <w:t xml:space="preserve">) zu zoomen. </w:t>
      </w:r>
    </w:p>
    <w:p w:rsidR="002040D8" w:rsidRDefault="005A5F89" w:rsidP="003B6576">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3B6576">
        <w:t xml:space="preserve">. Aufgrund </w:t>
      </w:r>
      <w:r w:rsidR="00501F87">
        <w:t>dieses</w:t>
      </w:r>
      <w:r w:rsidR="003B6576">
        <w:t xml:space="preserve"> </w:t>
      </w:r>
      <w:r w:rsidR="006228E8">
        <w:t>Resultats</w:t>
      </w:r>
      <w:r w:rsidR="003B6576">
        <w:t xml:space="preserve"> wird die Applikation so weiterentwickelt, dass die Video </w:t>
      </w:r>
      <w:r w:rsidR="00912D1B">
        <w:t xml:space="preserve">Wall </w:t>
      </w:r>
      <w:r w:rsidR="00E773E2">
        <w:t xml:space="preserve">nicht mit Gesten sondern nur </w:t>
      </w:r>
      <w:r w:rsidR="00912D1B">
        <w:t xml:space="preserve">mit der Hand </w:t>
      </w:r>
      <w:r w:rsidR="00501F87">
        <w:t>gesteuert wird</w:t>
      </w:r>
      <w:r w:rsidR="00912D1B">
        <w:t>.</w:t>
      </w:r>
      <w:r w:rsidR="00673E2D">
        <w:t xml:space="preserve"> </w:t>
      </w:r>
      <w:r w:rsidR="007A717B">
        <w:t>Zusätzlich</w:t>
      </w:r>
      <w:r w:rsidR="00673E2D">
        <w:t xml:space="preserve"> </w:t>
      </w:r>
      <w:r w:rsidR="00873A3E">
        <w:t xml:space="preserve">konnte auch das GUI verifiziert werden. Für </w:t>
      </w:r>
      <w:r w:rsidR="00863BA8">
        <w:t>die Testpersonen war sehr schnell klar,</w:t>
      </w:r>
      <w:r w:rsidR="00286E24">
        <w:t xml:space="preserve"> für was die Pfeile und das Menu verwendet werden können.</w:t>
      </w:r>
    </w:p>
    <w:p w:rsidR="009428CC" w:rsidRDefault="009428CC">
      <w:pPr>
        <w:rPr>
          <w:rFonts w:asciiTheme="majorHAnsi" w:hAnsiTheme="majorHAnsi"/>
          <w:b/>
          <w:color w:val="00629E"/>
          <w:spacing w:val="15"/>
          <w:sz w:val="22"/>
          <w:szCs w:val="22"/>
        </w:rPr>
      </w:pPr>
      <w:r>
        <w:br w:type="page"/>
      </w:r>
    </w:p>
    <w:p w:rsidR="003B6576" w:rsidRDefault="009428CC" w:rsidP="009428CC">
      <w:pPr>
        <w:pStyle w:val="berschrift3"/>
      </w:pPr>
      <w:r>
        <w:lastRenderedPageBreak/>
        <w:t>Ideensammlung Demomodus</w:t>
      </w:r>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CA44B4">
      <w:pPr>
        <w:pStyle w:val="berschrift4"/>
      </w:pPr>
      <w:r>
        <w:t>Sammlung und Besprechung</w:t>
      </w:r>
      <w:r w:rsidR="00CA44B4">
        <w:t xml:space="preserve"> der Ideen</w:t>
      </w:r>
    </w:p>
    <w:p w:rsidR="009428CC" w:rsidRDefault="009428CC" w:rsidP="009428CC">
      <w:r>
        <w:t xml:space="preserve">Im Sprint 9, </w:t>
      </w:r>
      <w:r w:rsidR="00CA44B4">
        <w:t xml:space="preserve">im Zeitraum vom </w:t>
      </w:r>
      <w:r>
        <w:t>23.</w:t>
      </w:r>
      <w:r w:rsidR="00CA44B4">
        <w:t xml:space="preserve"> bis am</w:t>
      </w:r>
      <w:r>
        <w:t xml:space="preserve"> 30. April 12, überlegte jedes Teammitglied</w:t>
      </w:r>
      <w:r w:rsidR="00CA44B4">
        <w:t xml:space="preserve"> für sich allein</w:t>
      </w:r>
      <w:r>
        <w:t xml:space="preserve">, wie der Demomodus umgesetzt werden könnte und hielt die Ideen fest. Am 01.05.12 wurden die unterschiedlichen Ideen im Team </w:t>
      </w:r>
      <w:r w:rsidR="00FB02CB">
        <w:t>diskutiert und drei zur weiteren Vertiefung ausgewählt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63C436B6" wp14:editId="7973CA64">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5">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Beschriftung"/>
      </w:pPr>
      <w:bookmarkStart w:id="27" w:name="_Ref323983857"/>
      <w:r>
        <w:t xml:space="preserve">Abbildung </w:t>
      </w:r>
      <w:r w:rsidR="00080C2A">
        <w:fldChar w:fldCharType="begin"/>
      </w:r>
      <w:r w:rsidR="00080C2A">
        <w:instrText xml:space="preserve"> SEQ Abbildung \* ARABIC </w:instrText>
      </w:r>
      <w:r w:rsidR="00080C2A">
        <w:fldChar w:fldCharType="separate"/>
      </w:r>
      <w:r w:rsidR="00EA4801">
        <w:rPr>
          <w:noProof/>
        </w:rPr>
        <w:t>7</w:t>
      </w:r>
      <w:r w:rsidR="00080C2A">
        <w:rPr>
          <w:noProof/>
        </w:rPr>
        <w:fldChar w:fldCharType="end"/>
      </w:r>
      <w:r w:rsidR="00EA4801">
        <w:t xml:space="preserve"> - </w:t>
      </w:r>
      <w:r>
        <w:t>Demomodus, Ideen 1-3</w:t>
      </w:r>
      <w:bookmarkEnd w:id="27"/>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w:t>
      </w:r>
      <w:proofErr w:type="spellStart"/>
      <w:r w:rsidR="00D93963">
        <w:t>Kinect</w:t>
      </w:r>
      <w:proofErr w:type="spellEnd"/>
      <w:r w:rsidR="00D93963">
        <w:t xml:space="preserve">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(auf der Wall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6A285C35" wp14:editId="29663D17">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Beschriftung"/>
      </w:pPr>
      <w:r>
        <w:t xml:space="preserve">Abbildung </w:t>
      </w:r>
      <w:r w:rsidR="00080C2A">
        <w:fldChar w:fldCharType="begin"/>
      </w:r>
      <w:r w:rsidR="00080C2A">
        <w:instrText xml:space="preserve"> </w:instrText>
      </w:r>
      <w:r w:rsidR="00080C2A">
        <w:instrText xml:space="preserve">SEQ Abbildung \* ARABIC </w:instrText>
      </w:r>
      <w:r w:rsidR="00080C2A">
        <w:fldChar w:fldCharType="separate"/>
      </w:r>
      <w:r w:rsidR="00EA4801">
        <w:rPr>
          <w:noProof/>
        </w:rPr>
        <w:t>8</w:t>
      </w:r>
      <w:r w:rsidR="00080C2A">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11625F">
        <w:t>Vorbeigehen</w:t>
      </w:r>
      <w:r>
        <w:t xml:space="preserve"> die Objekte auf der Wall. Werden mehrere Personen erkannt, welche beispielweise auch noch aus zwei verschiedenen Richtungen kommen, werden die Objekte von beiden Seiten verdrängt und bewegen sich in alle Richtungen.</w:t>
      </w:r>
    </w:p>
    <w:p w:rsidR="00622CD8" w:rsidRDefault="00622CD8" w:rsidP="009428CC">
      <w:r>
        <w:lastRenderedPageBreak/>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w:t>
      </w:r>
      <w:r w:rsidR="00281515">
        <w:t xml:space="preserve">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385EB5" w:rsidP="009428CC">
      <w:r w:rsidRPr="00D67C89">
        <w:rPr>
          <w:color w:val="FF0000"/>
        </w:rPr>
        <w:t>&lt;&lt;Idee 7&gt;&gt;</w:t>
      </w:r>
      <w:r w:rsidR="00D67C89" w:rsidRPr="00D67C89">
        <w:rPr>
          <w:color w:val="FF0000"/>
        </w:rPr>
        <w:t>???</w:t>
      </w:r>
      <w:r w:rsidR="00D67C89">
        <w:br/>
        <w:t>Bei der Idee 7 wird die Applikation im Hintergrund schwach angezeigt, davor befindet sich Nebel.</w:t>
      </w:r>
    </w:p>
    <w:p w:rsidR="00EA4801" w:rsidRDefault="00385EB5" w:rsidP="00726861">
      <w:r>
        <w:t xml:space="preserve">Die Idee 8 für den Demomodus zeigt </w:t>
      </w:r>
      <w:proofErr w:type="gramStart"/>
      <w:r>
        <w:t>einen</w:t>
      </w:r>
      <w:proofErr w:type="gramEnd"/>
      <w:r>
        <w:t xml:space="preserve"> Lock-Screen, analog zu dem eines </w:t>
      </w:r>
      <w:proofErr w:type="spellStart"/>
      <w:r>
        <w:t>Smartphones</w:t>
      </w:r>
      <w:proofErr w:type="spellEnd"/>
      <w:r>
        <w:t>.</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Schloss auf das Symbol mit dem Teller und</w:t>
      </w:r>
      <w:r w:rsidR="00AC2FD8">
        <w:t xml:space="preserve"> so zeigt die Wall das Mittagsmenü der Mensa an.</w:t>
      </w:r>
      <w:r w:rsidR="00AC2FD8">
        <w:br/>
      </w:r>
      <w:r w:rsidR="004F0E56">
        <w:rPr>
          <w:noProof/>
          <w:lang w:eastAsia="de-CH"/>
        </w:rPr>
        <w:drawing>
          <wp:inline distT="0" distB="0" distL="0" distR="0" wp14:anchorId="7AFA6F5B" wp14:editId="748EF37C">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17">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Beschriftung"/>
      </w:pPr>
      <w:bookmarkStart w:id="28" w:name="_Ref323982977"/>
      <w:r>
        <w:t xml:space="preserve">Abbildung </w:t>
      </w:r>
      <w:r w:rsidR="00080C2A">
        <w:fldChar w:fldCharType="begin"/>
      </w:r>
      <w:r w:rsidR="00080C2A">
        <w:instrText xml:space="preserve"> SEQ Abbildung \* ARABIC </w:instrText>
      </w:r>
      <w:r w:rsidR="00080C2A">
        <w:fldChar w:fldCharType="separate"/>
      </w:r>
      <w:r>
        <w:rPr>
          <w:noProof/>
        </w:rPr>
        <w:t>9</w:t>
      </w:r>
      <w:r w:rsidR="00080C2A">
        <w:rPr>
          <w:noProof/>
        </w:rPr>
        <w:fldChar w:fldCharType="end"/>
      </w:r>
      <w:r>
        <w:t xml:space="preserve"> - Demomodus, Idee 12, Erweiterung zu Idee 8</w:t>
      </w:r>
      <w:bookmarkEnd w:id="28"/>
    </w:p>
    <w:p w:rsidR="00726861" w:rsidRDefault="00726861" w:rsidP="00EA4801">
      <w:pPr>
        <w:keepNext/>
      </w:pPr>
      <w:r>
        <w:t>Obige Abbildung z</w:t>
      </w:r>
      <w:r>
        <w:t xml:space="preserve">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fldChar w:fldCharType="begin"/>
      </w:r>
      <w:r>
        <w:instrText xml:space="preserve"> REF _Ref323983174 \r \h </w:instrText>
      </w:r>
      <w:r>
        <w:fldChar w:fldCharType="separate"/>
      </w:r>
      <w:r>
        <w:t>I.2.1</w:t>
      </w:r>
      <w:r>
        <w:fldChar w:fldCharType="end"/>
      </w:r>
      <w:r>
        <w:t xml:space="preserve"> </w:t>
      </w:r>
      <w:r>
        <w:fldChar w:fldCharType="begin"/>
      </w:r>
      <w:r>
        <w:instrText xml:space="preserve"> REF _Ref323983178 \h </w:instrText>
      </w:r>
      <w:r>
        <w:fldChar w:fldCharType="separate"/>
      </w:r>
      <w:r>
        <w:t>Empirischer formativer Test</w:t>
      </w:r>
      <w:r>
        <w:fldChar w:fldCharType="end"/>
      </w:r>
      <w:r>
        <w:t xml:space="preserve">). Durch farbliche Kennzeichnung der Schaltflächen der Applikation können diese auch durch Positionsänderungen analog der Markierung am Boden betätigt werden, und nicht mehr nur alleine durch das Nutzen der Hand als Pointer. </w:t>
      </w:r>
      <w:r>
        <w:br/>
      </w:r>
      <w:r>
        <w:lastRenderedPageBreak/>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18">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Beschriftung"/>
      </w:pPr>
      <w:r>
        <w:t xml:space="preserve">Abbildung </w:t>
      </w:r>
      <w:r w:rsidR="00080C2A">
        <w:fldChar w:fldCharType="begin"/>
      </w:r>
      <w:r w:rsidR="00080C2A">
        <w:instrText xml:space="preserve"> SEQ Abbildung \* ARABIC </w:instrText>
      </w:r>
      <w:r w:rsidR="00080C2A">
        <w:fldChar w:fldCharType="separate"/>
      </w:r>
      <w:r>
        <w:rPr>
          <w:noProof/>
        </w:rPr>
        <w:t>10</w:t>
      </w:r>
      <w:r w:rsidR="00080C2A">
        <w:rPr>
          <w:noProof/>
        </w:rPr>
        <w:fldChar w:fldCharType="end"/>
      </w:r>
      <w:r w:rsidR="00392BDA">
        <w:t xml:space="preserve"> - Demomodus, Ideen 9 und 10</w:t>
      </w:r>
    </w:p>
    <w:p w:rsidR="004F0E56" w:rsidRDefault="00A75859" w:rsidP="009428CC">
      <w:r>
        <w:t xml:space="preserve">Bei der Idee 9 wachsen oder erscheinen im Demomodus Pflanzen, Roboter und andere Gegenstände, die thematisch mit den Studiengängen an der HSR zu tun haben. Wird ein Passant erkannt, verschwindet einer der auf der Wand angezeigten Gegenstände.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 Der Aufwand für die Implementierung einer dieser Ideen ist jedoch gross und zudem würden sich die Ideen</w:t>
      </w:r>
      <w:r w:rsidR="0003475F">
        <w:t xml:space="preserve"> auch</w:t>
      </w:r>
      <w:r>
        <w:t xml:space="preserve"> eher als </w:t>
      </w:r>
      <w:proofErr w:type="spellStart"/>
      <w:r>
        <w:t>Minigame</w:t>
      </w:r>
      <w:proofErr w:type="spellEnd"/>
      <w:r>
        <w:t xml:space="preserve"> denn als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19">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Beschriftung"/>
      </w:pPr>
      <w:r>
        <w:t xml:space="preserve">Abbildung </w:t>
      </w:r>
      <w:r w:rsidR="00080C2A">
        <w:fldChar w:fldCharType="begin"/>
      </w:r>
      <w:r w:rsidR="00080C2A">
        <w:instrText xml:space="preserve"> SEQ Abbildung \* ARABIC </w:instrText>
      </w:r>
      <w:r w:rsidR="00080C2A">
        <w:fldChar w:fldCharType="separate"/>
      </w:r>
      <w:r>
        <w:rPr>
          <w:noProof/>
        </w:rPr>
        <w:t>11</w:t>
      </w:r>
      <w:r w:rsidR="00080C2A">
        <w:rPr>
          <w:noProof/>
        </w:rPr>
        <w:fldChar w:fldCharType="end"/>
      </w:r>
      <w:r>
        <w:t xml:space="preserve"> - Demomodus, </w:t>
      </w:r>
      <w:r w:rsidR="00FA525C">
        <w:t>Idee 11</w:t>
      </w:r>
    </w:p>
    <w:p w:rsidR="007236B4" w:rsidRDefault="007236B4" w:rsidP="007236B4"/>
    <w:p w:rsidR="0003475F" w:rsidRDefault="0003475F" w:rsidP="007236B4"/>
    <w:p w:rsidR="007236B4" w:rsidRDefault="007236B4" w:rsidP="007236B4">
      <w:r>
        <w:t>Die zur w</w:t>
      </w:r>
      <w:bookmarkStart w:id="29" w:name="_GoBack"/>
      <w:bookmarkEnd w:id="29"/>
      <w:r>
        <w:t>eiteren Vertiefung ausgewählten Ideen sind Nummer 2, 4 und 8 resp. 12.</w:t>
      </w:r>
    </w:p>
    <w:p w:rsidR="001B3583" w:rsidRDefault="001B3583" w:rsidP="007236B4">
      <w:r>
        <w:t>Die Idee mit dem Anzeigen eines Begriffes oder Spruches hat den Vorteil, dass sie ohne grossen Aufwand implementiert werden kann. Zudem hat der Demomodus konkret etwas mit der Applikation selbst zu tun. Nachteilig erweist sich, dass dieser Modus wenig Dynamik hat.</w:t>
      </w:r>
    </w:p>
    <w:p w:rsidR="00DD4C4F" w:rsidRDefault="00DD4C4F" w:rsidP="007236B4"/>
    <w:p w:rsidR="00DD4C4F" w:rsidRDefault="00DD4C4F" w:rsidP="007236B4">
      <w:r>
        <w:t xml:space="preserve">Die Idee mit den Objekten, die durch Bewegungen von Passanten durcheinander gewirbelt werden, bringt viel Bewegung und hat daher eine grosse Anziehungskraft. Des Weiteren ist kein </w:t>
      </w:r>
      <w:proofErr w:type="spellStart"/>
      <w:r>
        <w:t>Skeletontracking</w:t>
      </w:r>
      <w:proofErr w:type="spellEnd"/>
      <w:r>
        <w:t xml:space="preserve"> nötig, zur Umsetzung wird der Tiefensensor genutzt. Die Problematik der verzögerten Erkennung des Skeletts eines Passanten besteht hier also nicht. Erschwerend ist hier nur die eher aufwändige Implementation der Idee.</w:t>
      </w:r>
    </w:p>
    <w:p w:rsidR="006B48D8" w:rsidRDefault="006B48D8" w:rsidP="007236B4"/>
    <w:p w:rsidR="006B48D8" w:rsidRPr="007236B4" w:rsidRDefault="006B48D8" w:rsidP="007236B4">
      <w:r>
        <w:t xml:space="preserve">Der Demomodus aus den Ideen 8 und 12 bringt mehrere Schwierigkeiten mit sich. </w:t>
      </w:r>
      <w:r>
        <w:t>Das Angebot von zwei Navigationsmöglichkeiten</w:t>
      </w:r>
      <w:r>
        <w:t xml:space="preserve"> (Hand und Markierung am Boden)</w:t>
      </w:r>
      <w:r>
        <w:t xml:space="preserve"> kann verwirrend sein. Dass die Wall gesperrt </w:t>
      </w:r>
      <w:proofErr w:type="gramStart"/>
      <w:r>
        <w:t>ist</w:t>
      </w:r>
      <w:proofErr w:type="gramEnd"/>
      <w:r>
        <w:t>, wirkt sich eher negativ auf das mögliche Interesse der Benutzer aus.</w:t>
      </w:r>
      <w:r>
        <w:t xml:space="preserve"> Zudem ist die Anzahl der Favoriten</w:t>
      </w:r>
      <w:r w:rsidR="00FF5F71">
        <w:t>-Programme</w:t>
      </w:r>
      <w:r>
        <w:t xml:space="preserve"> in dieser Ansicht mit dem </w:t>
      </w:r>
      <w:r w:rsidR="00FF5F71">
        <w:t>Lock-</w:t>
      </w:r>
      <w:r>
        <w:t>Kreuz auf vier Stück beschränkt.</w:t>
      </w:r>
    </w:p>
    <w:sectPr w:rsidR="006B48D8" w:rsidRPr="007236B4" w:rsidSect="001E53C4">
      <w:headerReference w:type="default" r:id="rId20"/>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0C2A" w:rsidRDefault="00080C2A" w:rsidP="008F2373">
      <w:pPr>
        <w:spacing w:after="0"/>
      </w:pPr>
      <w:r>
        <w:separator/>
      </w:r>
    </w:p>
  </w:endnote>
  <w:endnote w:type="continuationSeparator" w:id="0">
    <w:p w:rsidR="00080C2A" w:rsidRDefault="00080C2A"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uzeile"/>
    </w:pPr>
    <w:r>
      <w:t>Video Wall</w:t>
    </w:r>
    <w:r w:rsidR="00CD0CE9">
      <w:t xml:space="preserve"> - Domain Analyse</w:t>
    </w:r>
    <w:r w:rsidR="008F2373" w:rsidRPr="005E2896">
      <w:tab/>
    </w:r>
    <w:r w:rsidR="00AF4AE0">
      <w:fldChar w:fldCharType="begin"/>
    </w:r>
    <w:r w:rsidR="002E65A6">
      <w:instrText xml:space="preserve"> DATE  \@ "d. MMMM yyyy"  \* MERGEFORMAT </w:instrText>
    </w:r>
    <w:r w:rsidR="00AF4AE0">
      <w:fldChar w:fldCharType="separate"/>
    </w:r>
    <w:r w:rsidR="00377627">
      <w:rPr>
        <w:noProof/>
      </w:rPr>
      <w:t>5.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03475F" w:rsidRPr="0003475F">
      <w:rPr>
        <w:b/>
        <w:noProof/>
        <w:lang w:val="de-DE"/>
      </w:rPr>
      <w:t>12</w:t>
    </w:r>
    <w:r w:rsidR="00AF4AE0">
      <w:rPr>
        <w:b/>
      </w:rPr>
      <w:fldChar w:fldCharType="end"/>
    </w:r>
    <w:r w:rsidR="008F2373">
      <w:rPr>
        <w:lang w:val="de-DE"/>
      </w:rPr>
      <w:t xml:space="preserve"> von </w:t>
    </w:r>
    <w:fldSimple w:instr="NUMPAGES  \* Arabic  \* MERGEFORMAT">
      <w:r w:rsidR="0003475F" w:rsidRPr="0003475F">
        <w:rPr>
          <w:b/>
          <w:noProof/>
          <w:lang w:val="de-DE"/>
        </w:rPr>
        <w:t>12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0C2A" w:rsidRDefault="00080C2A" w:rsidP="008F2373">
      <w:pPr>
        <w:spacing w:after="0"/>
      </w:pPr>
      <w:r>
        <w:separator/>
      </w:r>
    </w:p>
  </w:footnote>
  <w:footnote w:type="continuationSeparator" w:id="0">
    <w:p w:rsidR="00080C2A" w:rsidRDefault="00080C2A"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Kopfzeile"/>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5"/>
  </w:num>
  <w:num w:numId="6">
    <w:abstractNumId w:val="7"/>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7DC8"/>
    <w:rsid w:val="00010683"/>
    <w:rsid w:val="0003203E"/>
    <w:rsid w:val="00032694"/>
    <w:rsid w:val="0003475F"/>
    <w:rsid w:val="00046DBF"/>
    <w:rsid w:val="00080C2A"/>
    <w:rsid w:val="000917AE"/>
    <w:rsid w:val="00096277"/>
    <w:rsid w:val="00097AB6"/>
    <w:rsid w:val="000A2C34"/>
    <w:rsid w:val="000B1504"/>
    <w:rsid w:val="000B658F"/>
    <w:rsid w:val="000C74F1"/>
    <w:rsid w:val="000E71F7"/>
    <w:rsid w:val="000F710B"/>
    <w:rsid w:val="000F759E"/>
    <w:rsid w:val="00104AAD"/>
    <w:rsid w:val="0011625F"/>
    <w:rsid w:val="00143AAF"/>
    <w:rsid w:val="001609C2"/>
    <w:rsid w:val="001650F9"/>
    <w:rsid w:val="00183657"/>
    <w:rsid w:val="001A5E78"/>
    <w:rsid w:val="001B3583"/>
    <w:rsid w:val="001C5A1D"/>
    <w:rsid w:val="001D0D49"/>
    <w:rsid w:val="001D17F5"/>
    <w:rsid w:val="001D3F2F"/>
    <w:rsid w:val="001D4D84"/>
    <w:rsid w:val="001D653A"/>
    <w:rsid w:val="001D7F16"/>
    <w:rsid w:val="001E53C4"/>
    <w:rsid w:val="001E71C0"/>
    <w:rsid w:val="001F1125"/>
    <w:rsid w:val="001F2A8C"/>
    <w:rsid w:val="001F61F8"/>
    <w:rsid w:val="002040D8"/>
    <w:rsid w:val="00211CA9"/>
    <w:rsid w:val="00214F45"/>
    <w:rsid w:val="00223137"/>
    <w:rsid w:val="00225791"/>
    <w:rsid w:val="00234E6C"/>
    <w:rsid w:val="00240E60"/>
    <w:rsid w:val="00241093"/>
    <w:rsid w:val="002433A7"/>
    <w:rsid w:val="00244939"/>
    <w:rsid w:val="00247289"/>
    <w:rsid w:val="0026560F"/>
    <w:rsid w:val="00273472"/>
    <w:rsid w:val="00281515"/>
    <w:rsid w:val="00283C40"/>
    <w:rsid w:val="002840DC"/>
    <w:rsid w:val="00286E24"/>
    <w:rsid w:val="002978E7"/>
    <w:rsid w:val="002A5ED7"/>
    <w:rsid w:val="002B50CF"/>
    <w:rsid w:val="002B6D39"/>
    <w:rsid w:val="002C18EC"/>
    <w:rsid w:val="002C2866"/>
    <w:rsid w:val="002C3C70"/>
    <w:rsid w:val="002E16A4"/>
    <w:rsid w:val="002E65A6"/>
    <w:rsid w:val="002E7CA6"/>
    <w:rsid w:val="002F0FF6"/>
    <w:rsid w:val="002F28DD"/>
    <w:rsid w:val="00312CD1"/>
    <w:rsid w:val="00316006"/>
    <w:rsid w:val="0032162F"/>
    <w:rsid w:val="00335D9C"/>
    <w:rsid w:val="0033667B"/>
    <w:rsid w:val="00353578"/>
    <w:rsid w:val="0036341A"/>
    <w:rsid w:val="00365474"/>
    <w:rsid w:val="00377627"/>
    <w:rsid w:val="00385EB5"/>
    <w:rsid w:val="003920C9"/>
    <w:rsid w:val="00392BDA"/>
    <w:rsid w:val="003A0ADD"/>
    <w:rsid w:val="003A2431"/>
    <w:rsid w:val="003A5C0D"/>
    <w:rsid w:val="003A5C55"/>
    <w:rsid w:val="003B436F"/>
    <w:rsid w:val="003B6576"/>
    <w:rsid w:val="003C0FC6"/>
    <w:rsid w:val="003C3BB7"/>
    <w:rsid w:val="003E40FB"/>
    <w:rsid w:val="003F7D9B"/>
    <w:rsid w:val="00402E1C"/>
    <w:rsid w:val="00427773"/>
    <w:rsid w:val="00434F8A"/>
    <w:rsid w:val="0044431C"/>
    <w:rsid w:val="00481AD8"/>
    <w:rsid w:val="00496465"/>
    <w:rsid w:val="004A070C"/>
    <w:rsid w:val="004B49F4"/>
    <w:rsid w:val="004D754B"/>
    <w:rsid w:val="004F0E56"/>
    <w:rsid w:val="00500F32"/>
    <w:rsid w:val="00501F87"/>
    <w:rsid w:val="00511F97"/>
    <w:rsid w:val="00512995"/>
    <w:rsid w:val="00514DE1"/>
    <w:rsid w:val="0052029F"/>
    <w:rsid w:val="00527254"/>
    <w:rsid w:val="00546062"/>
    <w:rsid w:val="005532E5"/>
    <w:rsid w:val="00560405"/>
    <w:rsid w:val="0059202A"/>
    <w:rsid w:val="005A2365"/>
    <w:rsid w:val="005A5F89"/>
    <w:rsid w:val="005B081C"/>
    <w:rsid w:val="005B1029"/>
    <w:rsid w:val="005D29E3"/>
    <w:rsid w:val="005E1D61"/>
    <w:rsid w:val="005E2896"/>
    <w:rsid w:val="005E3310"/>
    <w:rsid w:val="005E6C04"/>
    <w:rsid w:val="005F0D33"/>
    <w:rsid w:val="005F3CAC"/>
    <w:rsid w:val="005F572D"/>
    <w:rsid w:val="00601DCE"/>
    <w:rsid w:val="006030C0"/>
    <w:rsid w:val="00603643"/>
    <w:rsid w:val="006156A4"/>
    <w:rsid w:val="006211F6"/>
    <w:rsid w:val="006228E8"/>
    <w:rsid w:val="00622CD8"/>
    <w:rsid w:val="0063352F"/>
    <w:rsid w:val="0063372B"/>
    <w:rsid w:val="00634532"/>
    <w:rsid w:val="00650347"/>
    <w:rsid w:val="00651384"/>
    <w:rsid w:val="00673E2D"/>
    <w:rsid w:val="0068440F"/>
    <w:rsid w:val="00687113"/>
    <w:rsid w:val="006939B6"/>
    <w:rsid w:val="00695F14"/>
    <w:rsid w:val="006B487E"/>
    <w:rsid w:val="006B48D8"/>
    <w:rsid w:val="006B67D1"/>
    <w:rsid w:val="006C3B9E"/>
    <w:rsid w:val="006C6507"/>
    <w:rsid w:val="006D0595"/>
    <w:rsid w:val="006F0BE2"/>
    <w:rsid w:val="006F2255"/>
    <w:rsid w:val="006F2C79"/>
    <w:rsid w:val="00714F36"/>
    <w:rsid w:val="007200FF"/>
    <w:rsid w:val="007236B4"/>
    <w:rsid w:val="00726861"/>
    <w:rsid w:val="007403E2"/>
    <w:rsid w:val="00740759"/>
    <w:rsid w:val="0074455F"/>
    <w:rsid w:val="00745659"/>
    <w:rsid w:val="0075029B"/>
    <w:rsid w:val="007537D1"/>
    <w:rsid w:val="00760725"/>
    <w:rsid w:val="00786701"/>
    <w:rsid w:val="00786C61"/>
    <w:rsid w:val="007A158A"/>
    <w:rsid w:val="007A24A1"/>
    <w:rsid w:val="007A717B"/>
    <w:rsid w:val="007A75C5"/>
    <w:rsid w:val="007B2EE1"/>
    <w:rsid w:val="007B442E"/>
    <w:rsid w:val="007B716D"/>
    <w:rsid w:val="007D405F"/>
    <w:rsid w:val="00844ADD"/>
    <w:rsid w:val="0085252E"/>
    <w:rsid w:val="00863BA8"/>
    <w:rsid w:val="00865028"/>
    <w:rsid w:val="00865943"/>
    <w:rsid w:val="00870C31"/>
    <w:rsid w:val="008722E3"/>
    <w:rsid w:val="00873A3E"/>
    <w:rsid w:val="00887085"/>
    <w:rsid w:val="008A3A61"/>
    <w:rsid w:val="008A4E18"/>
    <w:rsid w:val="008B2BE0"/>
    <w:rsid w:val="008B67E5"/>
    <w:rsid w:val="008C0011"/>
    <w:rsid w:val="008C43D1"/>
    <w:rsid w:val="008C54BF"/>
    <w:rsid w:val="008C5643"/>
    <w:rsid w:val="008C66BA"/>
    <w:rsid w:val="008D1CC2"/>
    <w:rsid w:val="008E328B"/>
    <w:rsid w:val="008F2373"/>
    <w:rsid w:val="009030F0"/>
    <w:rsid w:val="00912D1B"/>
    <w:rsid w:val="00921794"/>
    <w:rsid w:val="009303F0"/>
    <w:rsid w:val="009428CC"/>
    <w:rsid w:val="00952B86"/>
    <w:rsid w:val="00954D75"/>
    <w:rsid w:val="00963943"/>
    <w:rsid w:val="00976450"/>
    <w:rsid w:val="009962A5"/>
    <w:rsid w:val="009A0300"/>
    <w:rsid w:val="009A170B"/>
    <w:rsid w:val="009A48A3"/>
    <w:rsid w:val="009B0973"/>
    <w:rsid w:val="009E072F"/>
    <w:rsid w:val="009F089C"/>
    <w:rsid w:val="009F2E22"/>
    <w:rsid w:val="009F36AB"/>
    <w:rsid w:val="00A0641D"/>
    <w:rsid w:val="00A06B4F"/>
    <w:rsid w:val="00A16DCA"/>
    <w:rsid w:val="00A276A5"/>
    <w:rsid w:val="00A53880"/>
    <w:rsid w:val="00A611DF"/>
    <w:rsid w:val="00A620BA"/>
    <w:rsid w:val="00A75859"/>
    <w:rsid w:val="00A84EC0"/>
    <w:rsid w:val="00AB21BC"/>
    <w:rsid w:val="00AB3CA5"/>
    <w:rsid w:val="00AB51D5"/>
    <w:rsid w:val="00AC02F2"/>
    <w:rsid w:val="00AC2FD8"/>
    <w:rsid w:val="00AC40CC"/>
    <w:rsid w:val="00AE119D"/>
    <w:rsid w:val="00AE455A"/>
    <w:rsid w:val="00AE7A1C"/>
    <w:rsid w:val="00AF4AE0"/>
    <w:rsid w:val="00AF4E74"/>
    <w:rsid w:val="00AF7DD4"/>
    <w:rsid w:val="00B038C9"/>
    <w:rsid w:val="00B10239"/>
    <w:rsid w:val="00B10941"/>
    <w:rsid w:val="00B1324E"/>
    <w:rsid w:val="00B15255"/>
    <w:rsid w:val="00B206C7"/>
    <w:rsid w:val="00B21F96"/>
    <w:rsid w:val="00B33356"/>
    <w:rsid w:val="00B712B5"/>
    <w:rsid w:val="00B8542C"/>
    <w:rsid w:val="00BB11AC"/>
    <w:rsid w:val="00BB1425"/>
    <w:rsid w:val="00BB643C"/>
    <w:rsid w:val="00BB753F"/>
    <w:rsid w:val="00BB75D3"/>
    <w:rsid w:val="00BC25F0"/>
    <w:rsid w:val="00BD61EF"/>
    <w:rsid w:val="00BE4BBD"/>
    <w:rsid w:val="00BE6DFC"/>
    <w:rsid w:val="00BF1750"/>
    <w:rsid w:val="00C04743"/>
    <w:rsid w:val="00C06245"/>
    <w:rsid w:val="00C14F5B"/>
    <w:rsid w:val="00C14FAF"/>
    <w:rsid w:val="00C15EB5"/>
    <w:rsid w:val="00C1611A"/>
    <w:rsid w:val="00C22202"/>
    <w:rsid w:val="00C35F88"/>
    <w:rsid w:val="00C36B55"/>
    <w:rsid w:val="00C47BE9"/>
    <w:rsid w:val="00C5416A"/>
    <w:rsid w:val="00C60987"/>
    <w:rsid w:val="00C62131"/>
    <w:rsid w:val="00C72CA4"/>
    <w:rsid w:val="00C74678"/>
    <w:rsid w:val="00C74BF5"/>
    <w:rsid w:val="00C765DF"/>
    <w:rsid w:val="00C824A2"/>
    <w:rsid w:val="00C83E5A"/>
    <w:rsid w:val="00C858B5"/>
    <w:rsid w:val="00C85D28"/>
    <w:rsid w:val="00C90DFA"/>
    <w:rsid w:val="00C9533A"/>
    <w:rsid w:val="00CA44B4"/>
    <w:rsid w:val="00CB0412"/>
    <w:rsid w:val="00CB4A91"/>
    <w:rsid w:val="00CB6417"/>
    <w:rsid w:val="00CC6FE0"/>
    <w:rsid w:val="00CD0CE9"/>
    <w:rsid w:val="00CD42C7"/>
    <w:rsid w:val="00CD63ED"/>
    <w:rsid w:val="00CE533D"/>
    <w:rsid w:val="00D02B1F"/>
    <w:rsid w:val="00D06787"/>
    <w:rsid w:val="00D072D8"/>
    <w:rsid w:val="00D1407B"/>
    <w:rsid w:val="00D21D1C"/>
    <w:rsid w:val="00D3310B"/>
    <w:rsid w:val="00D33F01"/>
    <w:rsid w:val="00D52CDB"/>
    <w:rsid w:val="00D67C89"/>
    <w:rsid w:val="00D775D8"/>
    <w:rsid w:val="00D856DA"/>
    <w:rsid w:val="00D93963"/>
    <w:rsid w:val="00D9422A"/>
    <w:rsid w:val="00DC726F"/>
    <w:rsid w:val="00DC7D05"/>
    <w:rsid w:val="00DD4C4F"/>
    <w:rsid w:val="00DE4AFA"/>
    <w:rsid w:val="00DE6665"/>
    <w:rsid w:val="00DF2B91"/>
    <w:rsid w:val="00E13BEF"/>
    <w:rsid w:val="00E22264"/>
    <w:rsid w:val="00E31FFC"/>
    <w:rsid w:val="00E330DE"/>
    <w:rsid w:val="00E4773B"/>
    <w:rsid w:val="00E56DB5"/>
    <w:rsid w:val="00E63689"/>
    <w:rsid w:val="00E67871"/>
    <w:rsid w:val="00E711E0"/>
    <w:rsid w:val="00E752AC"/>
    <w:rsid w:val="00E773E2"/>
    <w:rsid w:val="00E84E00"/>
    <w:rsid w:val="00E860CF"/>
    <w:rsid w:val="00E86A1A"/>
    <w:rsid w:val="00E87169"/>
    <w:rsid w:val="00EA10FA"/>
    <w:rsid w:val="00EA2F23"/>
    <w:rsid w:val="00EA4801"/>
    <w:rsid w:val="00ED67A8"/>
    <w:rsid w:val="00EE2AB1"/>
    <w:rsid w:val="00EE3090"/>
    <w:rsid w:val="00EE5626"/>
    <w:rsid w:val="00EF1B40"/>
    <w:rsid w:val="00EF522C"/>
    <w:rsid w:val="00F13109"/>
    <w:rsid w:val="00F14036"/>
    <w:rsid w:val="00F21003"/>
    <w:rsid w:val="00F37EE6"/>
    <w:rsid w:val="00F42E13"/>
    <w:rsid w:val="00F43D39"/>
    <w:rsid w:val="00F559D6"/>
    <w:rsid w:val="00F615AF"/>
    <w:rsid w:val="00F63C25"/>
    <w:rsid w:val="00F9181E"/>
    <w:rsid w:val="00FA525C"/>
    <w:rsid w:val="00FB02CB"/>
    <w:rsid w:val="00FB472D"/>
    <w:rsid w:val="00FB7E05"/>
    <w:rsid w:val="00FC364F"/>
    <w:rsid w:val="00FC564C"/>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4B7F1A-7170-4DAD-9B58-705959C78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12</Pages>
  <Words>2669</Words>
  <Characters>16818</Characters>
  <Application>Microsoft Office Word</Application>
  <DocSecurity>0</DocSecurity>
  <Lines>140</Lines>
  <Paragraphs>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19449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156</cp:revision>
  <dcterms:created xsi:type="dcterms:W3CDTF">2012-03-19T14:28:00Z</dcterms:created>
  <dcterms:modified xsi:type="dcterms:W3CDTF">2012-05-05T12:20:00Z</dcterms:modified>
</cp:coreProperties>
</file>