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r>
        <w:t>Entwurf</w:t>
      </w:r>
      <w:bookmarkEnd w:id="0"/>
    </w:p>
    <w:p w:rsidR="007B716D" w:rsidRDefault="007B716D" w:rsidP="002E374D">
      <w:pPr>
        <w:pStyle w:val="Heading3"/>
      </w:pPr>
      <w:bookmarkStart w:id="1" w:name="_Toc287347253"/>
      <w:bookmarkStart w:id="2" w:name="_Toc325440850"/>
      <w:r>
        <w:t>Änderungsgeschichte</w:t>
      </w:r>
      <w:bookmarkEnd w:id="1"/>
      <w:bookmarkEnd w:id="2"/>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proofErr w:type="spellStart"/>
            <w:r>
              <w:t>Miniapps</w:t>
            </w:r>
            <w:proofErr w:type="spellEnd"/>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 xml:space="preserve">Review </w:t>
            </w:r>
            <w:proofErr w:type="spellStart"/>
            <w:r>
              <w:t>Miniapps</w:t>
            </w:r>
            <w:proofErr w:type="spellEnd"/>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DA6AED">
              <w:t>, Betrieb und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proofErr w:type="spellStart"/>
            <w:r>
              <w:t>Plug-i</w:t>
            </w:r>
            <w:r w:rsidR="009D72C8">
              <w:t>n</w:t>
            </w:r>
            <w:proofErr w:type="spellEnd"/>
            <w:r w:rsidR="009D72C8">
              <w:t xml:space="preserve">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3" w:name="_Toc325440851"/>
      <w:r>
        <w:lastRenderedPageBreak/>
        <w:t>Design Entscheide</w:t>
      </w:r>
      <w:bookmarkEnd w:id="3"/>
    </w:p>
    <w:p w:rsidR="00AD2C71" w:rsidRDefault="00AD2C71" w:rsidP="002E374D">
      <w:pPr>
        <w:pStyle w:val="Heading4"/>
      </w:pPr>
      <w:bookmarkStart w:id="4" w:name="_Toc325440852"/>
      <w:r>
        <w:t>Frameworks</w:t>
      </w:r>
      <w:bookmarkEnd w:id="4"/>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5" w:name="_Ref318982263"/>
      <w:bookmarkStart w:id="6" w:name="_Toc325440853"/>
      <w:r w:rsidRPr="00117B3F">
        <w:rPr>
          <w:lang w:val="en-US"/>
        </w:rPr>
        <w:t xml:space="preserve">Framework 1: </w:t>
      </w:r>
      <w:bookmarkEnd w:id="5"/>
      <w:r w:rsidR="003A082C" w:rsidRPr="00117B3F">
        <w:rPr>
          <w:lang w:val="en-US"/>
        </w:rPr>
        <w:t>Kinect for Windows SDK</w:t>
      </w:r>
      <w:r w:rsidR="005863F8">
        <w:rPr>
          <w:rStyle w:val="FootnoteReference"/>
        </w:rPr>
        <w:footnoteReference w:id="1"/>
      </w:r>
      <w:bookmarkEnd w:id="6"/>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2E374D">
      <w:pPr>
        <w:pStyle w:val="Heading5"/>
      </w:pPr>
      <w:bookmarkStart w:id="7" w:name="_Ref318986646"/>
      <w:bookmarkStart w:id="8" w:name="_Toc325440854"/>
      <w:r>
        <w:t xml:space="preserve">Framework 2: </w:t>
      </w:r>
      <w:proofErr w:type="spellStart"/>
      <w:r>
        <w:t>OpenNI</w:t>
      </w:r>
      <w:proofErr w:type="spellEnd"/>
      <w:r w:rsidR="00111EC2">
        <w:rPr>
          <w:rStyle w:val="FootnoteReference"/>
        </w:rPr>
        <w:footnoteReference w:id="2"/>
      </w:r>
      <w:bookmarkEnd w:id="7"/>
      <w:bookmarkEnd w:id="8"/>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rsidR="001102D3">
        <w:t xml:space="preserve"> entwickelt, um das</w:t>
      </w:r>
      <w:r w:rsidR="001102D3" w:rsidRPr="00FD7F29">
        <w:t xml:space="preserve"> </w:t>
      </w:r>
      <w:proofErr w:type="spellStart"/>
      <w:r w:rsidR="001102D3" w:rsidRPr="00FD7F29">
        <w:t>Skeletal</w:t>
      </w:r>
      <w:proofErr w:type="spellEnd"/>
      <w:r>
        <w:t xml:space="preserve"> Tracking durchzuführen.</w:t>
      </w:r>
    </w:p>
    <w:p w:rsidR="00011B2B" w:rsidRDefault="00011B2B" w:rsidP="002E374D">
      <w:pPr>
        <w:pStyle w:val="Heading5"/>
      </w:pPr>
      <w:bookmarkStart w:id="9" w:name="_Toc325440855"/>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bookmarkEnd w:id="9"/>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w:t>
      </w:r>
      <w:r w:rsidR="00134483" w:rsidRPr="00FD7F29">
        <w:t xml:space="preserve"> </w:t>
      </w:r>
      <w:proofErr w:type="spellStart"/>
      <w:r w:rsidR="00134483" w:rsidRPr="00FD7F29">
        <w:t>Skelet</w:t>
      </w:r>
      <w:r w:rsidR="001102D3" w:rsidRPr="00FD7F29">
        <w:t>al</w:t>
      </w:r>
      <w:proofErr w:type="spellEnd"/>
      <w:r w:rsidR="00134483">
        <w:t xml:space="preserve"> Tracking.</w:t>
      </w:r>
    </w:p>
    <w:p w:rsidR="00630616" w:rsidRDefault="00630616" w:rsidP="002E374D">
      <w:pPr>
        <w:pStyle w:val="Heading5"/>
      </w:pPr>
      <w:bookmarkStart w:id="10" w:name="_Ref318986946"/>
      <w:bookmarkStart w:id="11" w:name="_Toc325440856"/>
      <w:r>
        <w:t>Nutzwertanalyse</w:t>
      </w:r>
      <w:bookmarkEnd w:id="10"/>
      <w:bookmarkEnd w:id="11"/>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 xml:space="preserve">Das Kriterium </w:t>
      </w:r>
      <w:r w:rsidRPr="00FD7F29">
        <w:t>„</w:t>
      </w:r>
      <w:proofErr w:type="spellStart"/>
      <w:r w:rsidRPr="00FD7F29">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w:t>
      </w:r>
      <w:proofErr w:type="spellStart"/>
      <w:r w:rsidR="00533259">
        <w:t>Kriterienpunkte</w:t>
      </w:r>
      <w:proofErr w:type="spellEnd"/>
      <w:r w:rsidR="00533259">
        <w:t xml:space="preserv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w:t>
      </w:r>
      <w:proofErr w:type="spellStart"/>
      <w:r>
        <w:t>Kinect</w:t>
      </w:r>
      <w:proofErr w:type="spellEnd"/>
      <w:r>
        <w:t xml:space="preserve">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rsidRPr="00FD7F29">
        <w:t>„</w:t>
      </w:r>
      <w:proofErr w:type="spellStart"/>
      <w:r w:rsidRPr="00FD7F29">
        <w:t>Skelet</w:t>
      </w:r>
      <w:r w:rsidR="001102D3" w:rsidRPr="00FD7F29">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 xml:space="preserve">Die </w:t>
      </w:r>
      <w:r w:rsidRPr="00FD7F29">
        <w:t>„</w:t>
      </w:r>
      <w:proofErr w:type="spellStart"/>
      <w:r w:rsidRPr="00FD7F29">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t>
      </w:r>
      <w:proofErr w:type="spellStart"/>
      <w:r>
        <w:t>wichtig</w:t>
      </w:r>
      <w:r w:rsidR="007E244E">
        <w:t>sind</w:t>
      </w:r>
      <w:proofErr w:type="spellEnd"/>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proofErr w:type="spellStart"/>
            <w:r w:rsidRPr="00912A79">
              <w:rPr>
                <w:b/>
                <w:bCs/>
              </w:rPr>
              <w:t>Kinect</w:t>
            </w:r>
            <w:proofErr w:type="spellEnd"/>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12" w:name="_Ref319067429"/>
      <w:r>
        <w:t xml:space="preserve">Tabelle </w:t>
      </w:r>
      <w:fldSimple w:instr=" SEQ Tabelle \* ARABIC ">
        <w:r w:rsidR="00107E99">
          <w:rPr>
            <w:noProof/>
          </w:rPr>
          <w:t>1</w:t>
        </w:r>
      </w:fldSimple>
      <w:r w:rsidRPr="008506A7">
        <w:rPr>
          <w:noProof/>
        </w:rPr>
        <w:t xml:space="preserve"> - Nutzwertanalyse: Auswahl Kinect Framework</w:t>
      </w:r>
      <w:bookmarkEnd w:id="12"/>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 xml:space="preserve">Framework 1: Microsoft </w:t>
      </w:r>
      <w:proofErr w:type="spellStart"/>
      <w:r w:rsidR="0009207E">
        <w:t>Kinect</w:t>
      </w:r>
      <w:proofErr w:type="spellEnd"/>
      <w:r w:rsidR="0009207E">
        <w:t xml:space="preserve">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r w:rsidR="00630616" w:rsidRPr="00630616">
        <w:t>.</w:t>
      </w:r>
    </w:p>
    <w:p w:rsidR="003A082C" w:rsidRDefault="003A082C" w:rsidP="002E374D">
      <w:pPr>
        <w:pStyle w:val="Heading5"/>
      </w:pPr>
      <w:bookmarkStart w:id="13" w:name="_Toc325440857"/>
      <w:r w:rsidRPr="003A082C">
        <w:t>Sensitivitätsanalyse</w:t>
      </w:r>
      <w:bookmarkEnd w:id="1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w:t>
      </w:r>
      <w:proofErr w:type="spellStart"/>
      <w:r w:rsidR="001102D3" w:rsidRPr="00FD7F29">
        <w:t>Skeletal</w:t>
      </w:r>
      <w:proofErr w:type="spellEnd"/>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14" w:name="_Toc325440858"/>
      <w:r>
        <w:t>Weiteres</w:t>
      </w:r>
      <w:bookmarkEnd w:id="1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1D7BB0">
        <w:t xml:space="preserve"> </w:t>
      </w:r>
      <w:r w:rsidR="00510831">
        <w:t xml:space="preserve">von Felix </w:t>
      </w:r>
      <w:proofErr w:type="spellStart"/>
      <w:r w:rsidR="00510831">
        <w:t>Egli</w:t>
      </w:r>
      <w:proofErr w:type="spellEnd"/>
      <w:r w:rsidR="00510831">
        <w:t xml:space="preserve"> und Michael </w:t>
      </w:r>
      <w:proofErr w:type="spellStart"/>
      <w:r w:rsidR="00510831">
        <w:t>Schnyder</w:t>
      </w:r>
      <w:proofErr w:type="spellEnd"/>
      <w:r w:rsidR="009E2A52">
        <w:t xml:space="preserve"> [egli11]</w:t>
      </w:r>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2E374D">
      <w:pPr>
        <w:pStyle w:val="Heading4"/>
      </w:pPr>
      <w:bookmarkStart w:id="15" w:name="_Ref322350444"/>
      <w:bookmarkStart w:id="16" w:name="_Toc325440859"/>
      <w:r>
        <w:lastRenderedPageBreak/>
        <w:t>PDF Darstellung</w:t>
      </w:r>
      <w:bookmarkEnd w:id="15"/>
      <w:bookmarkEnd w:id="1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17" w:name="_Toc325440860"/>
      <w:r>
        <w:t>Varianten</w:t>
      </w:r>
      <w:bookmarkEnd w:id="17"/>
    </w:p>
    <w:p w:rsidR="00D15585" w:rsidRDefault="00D15585" w:rsidP="002E374D">
      <w:pPr>
        <w:pStyle w:val="Heading6"/>
      </w:pPr>
      <w:bookmarkStart w:id="18" w:name="_Ref322353524"/>
      <w:bookmarkStart w:id="19" w:name="_Toc325440861"/>
      <w:r>
        <w:t>Variante 1: PDF direkt darstellen</w:t>
      </w:r>
      <w:bookmarkEnd w:id="18"/>
      <w:bookmarkEnd w:id="19"/>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20" w:name="_Ref322354306"/>
      <w:bookmarkStart w:id="21" w:name="_Toc325440862"/>
      <w:r>
        <w:t>Variante 2: Umwandlung zu XPS</w:t>
      </w:r>
      <w:bookmarkEnd w:id="20"/>
      <w:bookmarkEnd w:id="21"/>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22" w:name="_Ref322353717"/>
      <w:bookmarkStart w:id="23" w:name="_Toc325440863"/>
      <w:r>
        <w:t>Variante 3: Umwandlung zu Bild</w:t>
      </w:r>
      <w:bookmarkEnd w:id="22"/>
      <w:bookmarkEnd w:id="23"/>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Heading5"/>
      </w:pPr>
      <w:bookmarkStart w:id="24" w:name="_Toc325440864"/>
      <w:r>
        <w:t>Nutzwertanalyse</w:t>
      </w:r>
      <w:bookmarkEnd w:id="24"/>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Caption"/>
      </w:pPr>
      <w:bookmarkStart w:id="25" w:name="_Ref322071085"/>
      <w:r>
        <w:t xml:space="preserve">Tabelle </w:t>
      </w:r>
      <w:fldSimple w:instr=" SEQ Tabelle \* ARABIC ">
        <w:r>
          <w:rPr>
            <w:noProof/>
          </w:rPr>
          <w:t>2</w:t>
        </w:r>
      </w:fldSimple>
      <w:r>
        <w:t>- Nutzwertanalyse: PDF Darstellung</w:t>
      </w:r>
      <w:bookmarkEnd w:id="25"/>
    </w:p>
    <w:p w:rsidR="00132938" w:rsidRDefault="00132938" w:rsidP="00132938">
      <w:pPr>
        <w:pStyle w:val="Heading3"/>
      </w:pPr>
      <w:bookmarkStart w:id="26" w:name="_Ref326946355"/>
      <w:r>
        <w:t>Betrieb der Applikation</w:t>
      </w:r>
      <w:bookmarkEnd w:id="26"/>
    </w:p>
    <w:p w:rsidR="00225603" w:rsidRDefault="00225603" w:rsidP="00132938">
      <w:r>
        <w:t>Die Ausführungen zum Betrieb der HSR Videowall sind im Kapitel (TODO: link Domain Analyse) zu finden</w:t>
      </w:r>
    </w:p>
    <w:p w:rsidR="00132938" w:rsidRDefault="00132938" w:rsidP="00132938">
      <w:pPr>
        <w:pStyle w:val="Heading3"/>
      </w:pPr>
      <w:r>
        <w:t>Lebenszyklus der Applikation</w:t>
      </w:r>
    </w:p>
    <w:p w:rsidR="00132938" w:rsidRDefault="00132938" w:rsidP="00132938">
      <w:pPr>
        <w:pStyle w:val="Heading4"/>
      </w:pPr>
      <w:r>
        <w:t>Videowall</w:t>
      </w:r>
      <w:r w:rsidR="003615B2">
        <w:t>:</w:t>
      </w:r>
      <w:r>
        <w:t xml:space="preserve"> Hauptapplikation und Framework</w:t>
      </w:r>
    </w:p>
    <w:p w:rsidR="00132938" w:rsidRDefault="00012005" w:rsidP="00132938">
      <w:r>
        <w:t>Zum Zeitpunkt der Abgabe dieser</w:t>
      </w:r>
      <w:r w:rsidR="00132938">
        <w:t xml:space="preserve"> Bachelorarbeit besteht ein funktionsfähiger</w:t>
      </w:r>
      <w:r w:rsidR="003615B2">
        <w:t xml:space="preserve"> Prototyp. Bis sie für den p</w:t>
      </w:r>
      <w:r w:rsidR="00132938">
        <w:t>roduktiven Betrieb</w:t>
      </w:r>
      <w:r w:rsidR="003615B2">
        <w:t xml:space="preserve"> bereit ist, ist noch Weiterentwicklungsarbeit nötig. D</w:t>
      </w:r>
      <w:r w:rsidR="00132938">
        <w:t>iese Weiterentwicklung wird durch das Institut für Soft</w:t>
      </w:r>
      <w:r w:rsidR="003615B2">
        <w:t>w</w:t>
      </w:r>
      <w:r w:rsidR="00132938">
        <w:t>are an der HSR (IFS) erfolgen.</w:t>
      </w:r>
    </w:p>
    <w:p w:rsidR="00132938" w:rsidRDefault="00132938" w:rsidP="00132938">
      <w:r>
        <w:t xml:space="preserve">Wie </w:t>
      </w:r>
      <w:r w:rsidR="003615B2">
        <w:t>im Unterkapitel</w:t>
      </w:r>
      <w:r>
        <w:t xml:space="preserve"> </w:t>
      </w:r>
      <w:r>
        <w:fldChar w:fldCharType="begin"/>
      </w:r>
      <w:r>
        <w:instrText xml:space="preserve"> REF _Ref326946355 \r \h </w:instrText>
      </w:r>
      <w:r>
        <w:fldChar w:fldCharType="separate"/>
      </w:r>
      <w:r>
        <w:t>I.1.3.2</w:t>
      </w:r>
      <w:r>
        <w:fldChar w:fldCharType="end"/>
      </w:r>
      <w:r>
        <w:t xml:space="preserve"> </w:t>
      </w:r>
      <w:r>
        <w:fldChar w:fldCharType="begin"/>
      </w:r>
      <w:r>
        <w:instrText xml:space="preserve"> REF _Ref326946355 \h </w:instrText>
      </w:r>
      <w:r>
        <w:fldChar w:fldCharType="separate"/>
      </w:r>
      <w:r>
        <w:t>Betrieb der Applikation</w:t>
      </w:r>
      <w:r>
        <w:fldChar w:fldCharType="end"/>
      </w:r>
      <w:r>
        <w:t xml:space="preserve"> beschrieben</w:t>
      </w:r>
      <w:r w:rsidR="00BE3508">
        <w:t>,</w:t>
      </w:r>
      <w:r>
        <w:t xml:space="preserve"> ist ein automatisches </w:t>
      </w:r>
      <w:proofErr w:type="spellStart"/>
      <w:r>
        <w:t>Deployment</w:t>
      </w:r>
      <w:proofErr w:type="spellEnd"/>
      <w:r>
        <w:t xml:space="preserve"> </w:t>
      </w:r>
      <w:r w:rsidR="009C0D27">
        <w:t>der Applikation vorgesehen. D</w:t>
      </w:r>
      <w:r w:rsidR="008F0AF1">
        <w:t>abei handelt es sich um eine z</w:t>
      </w:r>
      <w:r w:rsidR="009C0D27">
        <w:t>entrale Funktion</w:t>
      </w:r>
      <w:r>
        <w:t xml:space="preserve">, </w:t>
      </w:r>
      <w:r w:rsidR="009C0D27">
        <w:t>die</w:t>
      </w:r>
      <w:r>
        <w:t xml:space="preserve"> entwickelt werden soll. Zusätzlich ist die </w:t>
      </w:r>
      <w:r w:rsidR="003615B2">
        <w:t xml:space="preserve">Möglichkeit der </w:t>
      </w:r>
      <w:r>
        <w:t>Administration der Inhalte</w:t>
      </w:r>
      <w:r w:rsidR="003615B2">
        <w:t xml:space="preserve"> über ein CMS</w:t>
      </w:r>
      <w:r>
        <w:t xml:space="preserve"> wichtig, </w:t>
      </w:r>
      <w:r w:rsidR="003615B2">
        <w:t>diese muss ebenfalls</w:t>
      </w:r>
      <w:r w:rsidR="00BE3508">
        <w:t xml:space="preserve"> umgesetzt werden</w:t>
      </w:r>
      <w:r>
        <w:t>.</w:t>
      </w:r>
    </w:p>
    <w:p w:rsidR="00132938" w:rsidRDefault="00132938" w:rsidP="00132938">
      <w:r>
        <w:t xml:space="preserve">Für den Lebenszyklus </w:t>
      </w:r>
      <w:r w:rsidR="00A23742">
        <w:t xml:space="preserve">werden </w:t>
      </w:r>
      <w:r w:rsidR="00391FF1">
        <w:t xml:space="preserve">die </w:t>
      </w:r>
      <w:r w:rsidR="00A23742">
        <w:t>folgenden</w:t>
      </w:r>
      <w:r>
        <w:t xml:space="preserve"> groben Meilensteine</w:t>
      </w:r>
      <w:r w:rsidR="00A23742">
        <w:t xml:space="preserve"> vorgeschlagen</w:t>
      </w:r>
      <w:r>
        <w:t>:</w:t>
      </w:r>
    </w:p>
    <w:p w:rsidR="00132938" w:rsidRDefault="00132938" w:rsidP="00132938">
      <w:pPr>
        <w:pStyle w:val="ListParagraph"/>
        <w:numPr>
          <w:ilvl w:val="0"/>
          <w:numId w:val="9"/>
        </w:numPr>
      </w:pPr>
      <w:r>
        <w:t>Bis Herbst 2012: Beschaffung der Videowall Hardware</w:t>
      </w:r>
    </w:p>
    <w:p w:rsidR="00132938" w:rsidRDefault="00132938" w:rsidP="00132938">
      <w:pPr>
        <w:pStyle w:val="ListParagraph"/>
        <w:numPr>
          <w:ilvl w:val="0"/>
          <w:numId w:val="9"/>
        </w:numPr>
      </w:pPr>
      <w:r>
        <w:t xml:space="preserve">Bis Oktober 2012: Weiterentwicklung der Videowall bis im Oktober 2012 (siehe auch TODO: </w:t>
      </w:r>
      <w:proofErr w:type="spellStart"/>
      <w:r>
        <w:t>ref</w:t>
      </w:r>
      <w:proofErr w:type="spellEnd"/>
      <w:r>
        <w:t xml:space="preserve"> Weiterentwicklung)</w:t>
      </w:r>
    </w:p>
    <w:p w:rsidR="00132938" w:rsidRDefault="00132938" w:rsidP="00132938">
      <w:pPr>
        <w:pStyle w:val="ListParagraph"/>
        <w:numPr>
          <w:ilvl w:val="0"/>
          <w:numId w:val="9"/>
        </w:numPr>
      </w:pPr>
      <w:r>
        <w:t xml:space="preserve">Ende Oktober: erstes </w:t>
      </w:r>
      <w:proofErr w:type="spellStart"/>
      <w:r>
        <w:t>Deployment</w:t>
      </w:r>
      <w:proofErr w:type="spellEnd"/>
      <w:r>
        <w:t xml:space="preserve"> </w:t>
      </w:r>
      <w:r w:rsidR="005A16C3">
        <w:t xml:space="preserve">der </w:t>
      </w:r>
      <w:r>
        <w:t xml:space="preserve">Videowall und </w:t>
      </w:r>
      <w:r w:rsidR="005A16C3">
        <w:t xml:space="preserve">des </w:t>
      </w:r>
      <w:r>
        <w:t>CMS</w:t>
      </w:r>
    </w:p>
    <w:p w:rsidR="00132938" w:rsidRDefault="00132938" w:rsidP="00132938">
      <w:pPr>
        <w:pStyle w:val="ListParagraph"/>
        <w:numPr>
          <w:ilvl w:val="0"/>
          <w:numId w:val="9"/>
        </w:numPr>
      </w:pPr>
      <w:r>
        <w:t>November 2012: Erfahrungen sammeln und wichtige Verbesserungen und Anpassungen implementieren</w:t>
      </w:r>
    </w:p>
    <w:p w:rsidR="00132938" w:rsidRDefault="00132938" w:rsidP="00132938">
      <w:r>
        <w:t xml:space="preserve">Danach </w:t>
      </w:r>
      <w:r w:rsidR="00391FF1">
        <w:t>soll</w:t>
      </w:r>
      <w:r>
        <w:t xml:space="preserve"> eine Weiterentwicklung in einem halbjährlichen Zyklus</w:t>
      </w:r>
      <w:r w:rsidR="00391FF1">
        <w:t xml:space="preserve"> </w:t>
      </w:r>
      <w:r w:rsidR="005A16C3">
        <w:t>er</w:t>
      </w:r>
      <w:r w:rsidR="00391FF1">
        <w:t>folgen</w:t>
      </w:r>
      <w:r>
        <w:t>, jeweils im</w:t>
      </w:r>
      <w:r w:rsidR="005A16C3">
        <w:t>mer nachdem die neuen Bachelorp</w:t>
      </w:r>
      <w:r>
        <w:t>oster auf der</w:t>
      </w:r>
      <w:r w:rsidR="005A16C3">
        <w:t xml:space="preserve"> HSR</w:t>
      </w:r>
      <w:r>
        <w:t xml:space="preserve"> Videowall verfügbar sind.</w:t>
      </w:r>
    </w:p>
    <w:p w:rsidR="00132938" w:rsidRDefault="00132938" w:rsidP="00132938">
      <w:r>
        <w:t>Während dem Betrieb der Videowall ist es zudem notwendig, dass eine verantwortliche Instanz definiert wird, die bei Problemen und Fehlern der Videowall diese bearbeiten kann.</w:t>
      </w:r>
    </w:p>
    <w:p w:rsidR="00132938" w:rsidRDefault="009424F4" w:rsidP="00132938">
      <w:pPr>
        <w:pStyle w:val="Heading4"/>
      </w:pPr>
      <w:proofErr w:type="spellStart"/>
      <w:r>
        <w:t>Plug-i</w:t>
      </w:r>
      <w:r w:rsidR="00132938">
        <w:t>ns</w:t>
      </w:r>
      <w:proofErr w:type="spellEnd"/>
    </w:p>
    <w:p w:rsidR="00132938" w:rsidRDefault="00186FBC" w:rsidP="00186FBC">
      <w:r>
        <w:t xml:space="preserve">Ein denkbarer Ablauf ist für das Erstellen und </w:t>
      </w:r>
      <w:proofErr w:type="spellStart"/>
      <w:r>
        <w:t>Deployen</w:t>
      </w:r>
      <w:proofErr w:type="spellEnd"/>
      <w:r>
        <w:t xml:space="preserve"> </w:t>
      </w:r>
      <w:r w:rsidR="00DF30DF">
        <w:t>der</w:t>
      </w:r>
      <w:r>
        <w:t xml:space="preserve"> </w:t>
      </w:r>
      <w:proofErr w:type="spellStart"/>
      <w:r>
        <w:t>Plug-ins</w:t>
      </w:r>
      <w:proofErr w:type="spellEnd"/>
      <w:r>
        <w:t xml:space="preserve"> ist im Kapitel (TODO </w:t>
      </w:r>
      <w:proofErr w:type="spellStart"/>
      <w:r>
        <w:t>ref</w:t>
      </w:r>
      <w:proofErr w:type="spellEnd"/>
      <w:r w:rsidR="0092006C">
        <w:t xml:space="preserve"> </w:t>
      </w:r>
      <w:proofErr w:type="spellStart"/>
      <w:r w:rsidR="0092006C">
        <w:t>domain</w:t>
      </w:r>
      <w:proofErr w:type="spellEnd"/>
      <w:r w:rsidR="0092006C">
        <w:t xml:space="preserve"> </w:t>
      </w:r>
      <w:proofErr w:type="spellStart"/>
      <w:r w:rsidR="0092006C">
        <w:t>analyse</w:t>
      </w:r>
      <w:proofErr w:type="spellEnd"/>
      <w:r>
        <w:t>) beschrieben.</w:t>
      </w:r>
    </w:p>
    <w:p w:rsidR="006307E6" w:rsidRDefault="006307E6" w:rsidP="00DE349A">
      <w:pPr>
        <w:pStyle w:val="Heading3"/>
      </w:pPr>
      <w:bookmarkStart w:id="27" w:name="_Toc325440865"/>
      <w:r>
        <w:t>Architektur</w:t>
      </w:r>
      <w:bookmarkEnd w:id="27"/>
    </w:p>
    <w:p w:rsidR="00B05036" w:rsidRDefault="00DE349A" w:rsidP="00DE349A">
      <w:pPr>
        <w:pStyle w:val="Heading4"/>
      </w:pPr>
      <w:r>
        <w:t>Systemübersicht</w:t>
      </w:r>
    </w:p>
    <w:p w:rsidR="00A76699" w:rsidRDefault="00A76699" w:rsidP="00A76699">
      <w:r>
        <w:lastRenderedPageBreak/>
        <w:t>In der Domain</w:t>
      </w:r>
      <w:r w:rsidR="00E9328A">
        <w:t xml:space="preserve"> A</w:t>
      </w:r>
      <w:r>
        <w:t xml:space="preserve">nalyse </w:t>
      </w:r>
      <w:r w:rsidR="00E9328A">
        <w:t>sind</w:t>
      </w:r>
      <w:r>
        <w:t xml:space="preserve"> die Tiers</w:t>
      </w:r>
      <w:r w:rsidR="0092006C">
        <w:t xml:space="preserve"> der gewünschten Architektur</w:t>
      </w:r>
      <w:r>
        <w:t xml:space="preserve"> grob beschrieben. </w:t>
      </w:r>
      <w:r w:rsidR="009C4015">
        <w:t>Da</w:t>
      </w:r>
      <w:r w:rsidR="0092006C">
        <w:t xml:space="preserve"> für die Bachelorarbeit</w:t>
      </w:r>
      <w:r w:rsidR="009C4015">
        <w:t xml:space="preserve"> ein begrenzter Zeitrahmen zur Verfügung stand</w:t>
      </w:r>
      <w:r>
        <w:t xml:space="preserve">, wurde </w:t>
      </w:r>
      <w:r w:rsidR="00AD0E4A">
        <w:t>das Hauptaugenmerk</w:t>
      </w:r>
      <w:r>
        <w:t xml:space="preserve"> auf die „HSR Videowall mit </w:t>
      </w:r>
      <w:proofErr w:type="spellStart"/>
      <w:r>
        <w:t>Kinect</w:t>
      </w:r>
      <w:proofErr w:type="spellEnd"/>
      <w:r>
        <w:t>“ gelegt</w:t>
      </w:r>
      <w:r w:rsidR="008E2256">
        <w:t xml:space="preserve">. </w:t>
      </w:r>
      <w:r w:rsidR="00AD0E4A">
        <w:t>Die weiteren</w:t>
      </w:r>
      <w:r w:rsidR="008E2256">
        <w:t xml:space="preserve"> Tiers </w:t>
      </w:r>
      <w:r w:rsidR="0092006C">
        <w:t xml:space="preserve">konnten aus zeitlichen Gründen </w:t>
      </w:r>
      <w:r w:rsidR="008E2256">
        <w:t>nicht implementiert</w:t>
      </w:r>
      <w:r w:rsidR="0092006C">
        <w:t xml:space="preserve"> werden</w:t>
      </w:r>
      <w:r w:rsidR="008E2256">
        <w:t>.</w:t>
      </w:r>
      <w:r w:rsidR="0092006C">
        <w:t xml:space="preserve"> </w:t>
      </w:r>
      <w:r w:rsidR="0092006C">
        <w:fldChar w:fldCharType="begin"/>
      </w:r>
      <w:r w:rsidR="0092006C">
        <w:instrText xml:space="preserve"> REF _Ref327185437 \h </w:instrText>
      </w:r>
      <w:r w:rsidR="0092006C">
        <w:fldChar w:fldCharType="separate"/>
      </w:r>
      <w:r w:rsidR="0092006C">
        <w:t xml:space="preserve">Abbildung </w:t>
      </w:r>
      <w:r w:rsidR="0092006C">
        <w:rPr>
          <w:noProof/>
        </w:rPr>
        <w:t>3</w:t>
      </w:r>
      <w:r w:rsidR="0092006C">
        <w:t xml:space="preserve"> - Systemübersicht</w:t>
      </w:r>
      <w:r w:rsidR="0092006C">
        <w:fldChar w:fldCharType="end"/>
      </w:r>
      <w:r w:rsidR="0092006C">
        <w:t xml:space="preserve"> zeigt das in der Arbeit entwickelte System.</w:t>
      </w:r>
    </w:p>
    <w:p w:rsidR="000403C7" w:rsidRPr="00A76699" w:rsidRDefault="000403C7" w:rsidP="00A76699"/>
    <w:p w:rsidR="007E5460" w:rsidRDefault="00A76699" w:rsidP="007E5460">
      <w:pPr>
        <w:keepNext/>
      </w:pPr>
      <w:r>
        <w:rPr>
          <w:noProof/>
          <w:lang w:eastAsia="de-CH"/>
        </w:rPr>
        <w:drawing>
          <wp:inline distT="0" distB="0" distL="0" distR="0" wp14:anchorId="0E4174A3" wp14:editId="00244E49">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A76699" w:rsidRDefault="007E5460" w:rsidP="007E5460">
      <w:pPr>
        <w:pStyle w:val="Caption"/>
      </w:pPr>
      <w:bookmarkStart w:id="28" w:name="_Ref327185437"/>
      <w:r>
        <w:t xml:space="preserve">Abbildung </w:t>
      </w:r>
      <w:fldSimple w:instr=" SEQ Abbildung \* ARABIC ">
        <w:r w:rsidR="00BC6AD3">
          <w:rPr>
            <w:noProof/>
          </w:rPr>
          <w:t>1</w:t>
        </w:r>
      </w:fldSimple>
      <w:r>
        <w:t xml:space="preserve"> - Systemübersicht</w:t>
      </w:r>
      <w:bookmarkEnd w:id="28"/>
    </w:p>
    <w:p w:rsidR="00B05036" w:rsidRPr="00B05036" w:rsidRDefault="00B05036" w:rsidP="001207E3">
      <w:pPr>
        <w:pStyle w:val="Heading4"/>
      </w:pPr>
      <w:bookmarkStart w:id="29" w:name="_Toc325440872"/>
      <w:bookmarkStart w:id="30" w:name="_Ref326391821"/>
      <w:bookmarkStart w:id="31" w:name="_Ref326391827"/>
      <w:r>
        <w:t>Logische Sicht</w:t>
      </w:r>
      <w:bookmarkEnd w:id="29"/>
      <w:bookmarkEnd w:id="30"/>
      <w:bookmarkEnd w:id="31"/>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6872F51C" wp14:editId="1D322A63">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32" w:name="_Ref322103519"/>
      <w:r>
        <w:t xml:space="preserve">Abbildung </w:t>
      </w:r>
      <w:fldSimple w:instr=" SEQ Abbildung \* ARABIC ">
        <w:r w:rsidR="00BC6AD3">
          <w:rPr>
            <w:noProof/>
          </w:rPr>
          <w:t>2</w:t>
        </w:r>
      </w:fldSimple>
      <w:r>
        <w:t xml:space="preserve"> - Architektur Diagramm</w:t>
      </w:r>
      <w:bookmarkEnd w:id="32"/>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proofErr w:type="spellStart"/>
      <w:r w:rsidR="000A156C">
        <w:t>ViewModels</w:t>
      </w:r>
      <w:proofErr w:type="spellEnd"/>
      <w:r w:rsidR="000A156C">
        <w:t xml:space="preserve">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w:t>
      </w:r>
      <w:proofErr w:type="spellStart"/>
      <w:r w:rsidR="0046175A">
        <w:t>ServiceModels</w:t>
      </w:r>
      <w:proofErr w:type="spellEnd"/>
      <w:r w:rsidR="0046175A">
        <w:t xml:space="preserve"> Layer zusammengefasst.</w:t>
      </w:r>
    </w:p>
    <w:p w:rsidR="00861EB4" w:rsidRDefault="00861EB4" w:rsidP="005E7C77">
      <w:pPr>
        <w:pStyle w:val="Heading5"/>
      </w:pPr>
      <w:bookmarkStart w:id="33" w:name="_Toc325440873"/>
      <w:r w:rsidRPr="005E7C77">
        <w:t>Common</w:t>
      </w:r>
      <w:bookmarkEnd w:id="33"/>
    </w:p>
    <w:p w:rsidR="00A2319D" w:rsidRDefault="000156F2" w:rsidP="005E7C77">
      <w:r>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Heading5"/>
      </w:pPr>
      <w:proofErr w:type="spellStart"/>
      <w:r>
        <w:t>ResourceLoader</w:t>
      </w:r>
      <w:proofErr w:type="spellEnd"/>
    </w:p>
    <w:p w:rsidR="005E7C77" w:rsidRDefault="00DA0D0D" w:rsidP="00F1540F">
      <w:r>
        <w:t>In der</w:t>
      </w:r>
      <w:r w:rsidR="00F37BAB">
        <w:t xml:space="preserve"> Schicht </w:t>
      </w:r>
      <w:proofErr w:type="spellStart"/>
      <w:r w:rsidR="00F37BAB">
        <w:t>ResourceLoader</w:t>
      </w:r>
      <w:proofErr w:type="spellEnd"/>
      <w:r w:rsidR="00F37BAB">
        <w:t xml:space="preserve"> werden </w:t>
      </w:r>
      <w:proofErr w:type="spellStart"/>
      <w:r w:rsidR="00F37BAB">
        <w:t>Resourcen</w:t>
      </w:r>
      <w:proofErr w:type="spellEnd"/>
      <w:r w:rsidR="00F37BAB">
        <w:t xml:space="preserve">, welche für die </w:t>
      </w:r>
      <w:r w:rsidR="00306C26">
        <w:t>Videowall</w:t>
      </w:r>
      <w:r w:rsidR="00F37BAB">
        <w:t xml:space="preserve"> benötigt werden, geladen.</w:t>
      </w:r>
    </w:p>
    <w:p w:rsidR="005E7C77" w:rsidRDefault="005E7C77" w:rsidP="005E7C77">
      <w:pPr>
        <w:pStyle w:val="Heading5"/>
      </w:pPr>
      <w:r>
        <w:lastRenderedPageBreak/>
        <w:t>Interfaces</w:t>
      </w:r>
    </w:p>
    <w:p w:rsidR="00B5316A" w:rsidRPr="00B5316A" w:rsidRDefault="00B5316A" w:rsidP="00B5316A">
      <w:r>
        <w:t>Die Interfaces werden von Klassen</w:t>
      </w:r>
      <w:r w:rsidR="00DA0D0D">
        <w:t xml:space="preserve"> eines </w:t>
      </w:r>
      <w:proofErr w:type="spellStart"/>
      <w:r w:rsidR="00537684">
        <w:t>Plug-in</w:t>
      </w:r>
      <w:r w:rsidR="00DA0D0D">
        <w:t>s</w:t>
      </w:r>
      <w:proofErr w:type="spellEnd"/>
      <w:r>
        <w:t xml:space="preserve"> implementiert. </w:t>
      </w:r>
      <w:r w:rsidR="00623106">
        <w:t>Die Interfaces definieren Elemente</w:t>
      </w:r>
      <w:r w:rsidR="00DA0D0D">
        <w:t>, welche</w:t>
      </w:r>
      <w:r w:rsidR="00623106">
        <w:t xml:space="preserve"> jedes </w:t>
      </w:r>
      <w:proofErr w:type="spellStart"/>
      <w:r w:rsidR="00537684">
        <w:t>Plug-in</w:t>
      </w:r>
      <w:proofErr w:type="spellEnd"/>
      <w:r w:rsidR="00623106">
        <w:t xml:space="preserve"> zu Verfügung stellen muss und noch weitere Interfaces, welche </w:t>
      </w:r>
      <w:r w:rsidR="00DA0D0D">
        <w:t xml:space="preserve">das </w:t>
      </w:r>
      <w:proofErr w:type="spellStart"/>
      <w:r w:rsidR="00DA0D0D">
        <w:t>Plug-in</w:t>
      </w:r>
      <w:proofErr w:type="spellEnd"/>
      <w:r w:rsidR="00DA0D0D">
        <w:t xml:space="preserve"> </w:t>
      </w:r>
      <w:r w:rsidR="00623106">
        <w:t xml:space="preserve">für die Nutzung weiterer </w:t>
      </w:r>
      <w:r w:rsidR="008A2E84">
        <w:t xml:space="preserve">Funktionalitäten </w:t>
      </w:r>
      <w:r w:rsidR="00DA0D0D">
        <w:t>(z.B. Zugriff auf</w:t>
      </w:r>
      <w:r w:rsidR="00DA0D0D">
        <w:t xml:space="preserve"> Skelett-Daten</w:t>
      </w:r>
      <w:r w:rsidR="00DA0D0D">
        <w:t xml:space="preserve"> des </w:t>
      </w:r>
      <w:proofErr w:type="spellStart"/>
      <w:r w:rsidR="00DA0D0D">
        <w:t>Kinect</w:t>
      </w:r>
      <w:proofErr w:type="spellEnd"/>
      <w:r w:rsidR="00DA0D0D">
        <w:t xml:space="preserve"> Sensors) </w:t>
      </w:r>
      <w:r w:rsidR="008A2E84">
        <w:t>nutzt</w:t>
      </w:r>
      <w:r w:rsidR="00DA0D0D">
        <w:t>en</w:t>
      </w:r>
      <w:r w:rsidR="008A2E84">
        <w:t xml:space="preserve"> kann.</w:t>
      </w:r>
    </w:p>
    <w:p w:rsidR="00861EB4" w:rsidRDefault="00861EB4" w:rsidP="001207E3">
      <w:pPr>
        <w:pStyle w:val="Heading5"/>
      </w:pPr>
      <w:bookmarkStart w:id="34" w:name="_Toc325440874"/>
      <w:r>
        <w:t>Data</w:t>
      </w:r>
      <w:bookmarkEnd w:id="34"/>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1207E3">
      <w:pPr>
        <w:pStyle w:val="Heading5"/>
      </w:pPr>
      <w:bookmarkStart w:id="35" w:name="_Toc325440875"/>
      <w:proofErr w:type="spellStart"/>
      <w:r>
        <w:t>Service</w:t>
      </w:r>
      <w:bookmarkEnd w:id="35"/>
      <w:r w:rsidR="002B027A">
        <w:t>Model</w:t>
      </w:r>
      <w:r w:rsidR="00E11414">
        <w:t>s</w:t>
      </w:r>
      <w:proofErr w:type="spellEnd"/>
    </w:p>
    <w:p w:rsidR="004E0421" w:rsidRPr="004E0421" w:rsidRDefault="00E01749" w:rsidP="004E0421">
      <w:r>
        <w:t xml:space="preserve">Im </w:t>
      </w:r>
      <w:proofErr w:type="spellStart"/>
      <w:r>
        <w:t>ServiceModels</w:t>
      </w:r>
      <w:proofErr w:type="spellEnd"/>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r w:rsidR="00BC245B">
        <w:t xml:space="preserve"> </w:t>
      </w:r>
    </w:p>
    <w:p w:rsidR="00861EB4" w:rsidRDefault="00861EB4" w:rsidP="001207E3">
      <w:pPr>
        <w:pStyle w:val="Heading5"/>
      </w:pPr>
      <w:bookmarkStart w:id="36" w:name="_Toc325440876"/>
      <w:proofErr w:type="spellStart"/>
      <w:r>
        <w:t>ViewModels</w:t>
      </w:r>
      <w:bookmarkEnd w:id="36"/>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Heading5"/>
      </w:pPr>
      <w:bookmarkStart w:id="37" w:name="_Toc325440877"/>
      <w:r>
        <w:t>Views</w:t>
      </w:r>
      <w:bookmarkEnd w:id="37"/>
    </w:p>
    <w:p w:rsidR="00890213" w:rsidRPr="00053B5A" w:rsidRDefault="00932B20">
      <w:r>
        <w:t>Die Views stellen die Elemente a</w:t>
      </w:r>
      <w:r w:rsidR="00410629">
        <w:t xml:space="preserve">us den </w:t>
      </w:r>
      <w:proofErr w:type="spellStart"/>
      <w:r w:rsidR="00410629">
        <w:t>ViewModels</w:t>
      </w:r>
      <w:proofErr w:type="spellEnd"/>
      <w:r w:rsidR="00410629">
        <w:t xml:space="preserve"> grafisch dar.</w:t>
      </w:r>
      <w:r w:rsidR="00890213" w:rsidRPr="00EB6BF1">
        <w:br w:type="page"/>
      </w:r>
    </w:p>
    <w:p w:rsidR="008E17FE" w:rsidRDefault="00250C07" w:rsidP="00554601">
      <w:pPr>
        <w:pStyle w:val="Heading4"/>
      </w:pPr>
      <w:r>
        <w:lastRenderedPageBreak/>
        <w:t>Patterns</w:t>
      </w:r>
    </w:p>
    <w:p w:rsidR="00FA3413" w:rsidRPr="00FA3413" w:rsidRDefault="00FA3413" w:rsidP="00FA3413">
      <w:r>
        <w:t>Nachfolgend sind die verwendeten Patterns beschrieben.</w:t>
      </w:r>
    </w:p>
    <w:p w:rsidR="008E17FE" w:rsidRDefault="008E17FE" w:rsidP="008E17FE">
      <w:pPr>
        <w:pStyle w:val="Heading5"/>
      </w:pPr>
      <w:r>
        <w:t>MVVM</w:t>
      </w:r>
    </w:p>
    <w:p w:rsidR="0068261B" w:rsidRDefault="0068261B" w:rsidP="0068261B">
      <w:r>
        <w:t>Das MVVM („Model“, „View“, „</w:t>
      </w:r>
      <w:proofErr w:type="spellStart"/>
      <w:r>
        <w:t>ViewModel</w:t>
      </w:r>
      <w:proofErr w:type="spellEnd"/>
      <w:r w:rsidR="003F7723">
        <w:t>“</w:t>
      </w:r>
      <w:r>
        <w:t>) Pattern</w:t>
      </w:r>
      <w:r w:rsidR="00D663D9">
        <w:t xml:space="preserve"> [microsoft09]</w:t>
      </w:r>
      <w:r>
        <w:t xml:space="preserve"> wird benötigt, um die View vom Model zu entkoppeln. Deshalb wird als Zwischenglied ein </w:t>
      </w:r>
      <w:proofErr w:type="spellStart"/>
      <w:r>
        <w:t>ViewModel</w:t>
      </w:r>
      <w:proofErr w:type="spellEnd"/>
      <w:r>
        <w:t xml:space="preserve"> erzeugt, das die </w:t>
      </w:r>
      <w:proofErr w:type="spellStart"/>
      <w:r>
        <w:t>Commands</w:t>
      </w:r>
      <w:proofErr w:type="spellEnd"/>
      <w:r>
        <w:t xml:space="preserve">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w:t>
      </w:r>
      <w:proofErr w:type="spellStart"/>
      <w:r>
        <w:t>ViewModel</w:t>
      </w:r>
      <w:proofErr w:type="spellEnd"/>
      <w:r>
        <w:t xml:space="preserve"> mit Unit Tests geprüft werden.</w:t>
      </w:r>
    </w:p>
    <w:p w:rsidR="00340A5A" w:rsidRPr="00E27311" w:rsidRDefault="00E27311" w:rsidP="00340A5A">
      <w:pPr>
        <w:pStyle w:val="Heading5"/>
        <w:rPr>
          <w:lang w:val="en-US"/>
        </w:rPr>
      </w:pPr>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 xml:space="preserve">ependency Injection </w:t>
      </w:r>
      <w:proofErr w:type="spellStart"/>
      <w:r w:rsidR="00340A5A" w:rsidRPr="00E27311">
        <w:rPr>
          <w:lang w:val="en-US"/>
        </w:rPr>
        <w:t>mit</w:t>
      </w:r>
      <w:proofErr w:type="spellEnd"/>
      <w:r w:rsidR="00340A5A" w:rsidRPr="00E27311">
        <w:rPr>
          <w:lang w:val="en-US"/>
        </w:rPr>
        <w:t xml:space="preserve"> Unity</w:t>
      </w:r>
    </w:p>
    <w:p w:rsidR="00582EFC" w:rsidRDefault="00340A5A" w:rsidP="0068261B">
      <w:r>
        <w:t>Damit die Komponenten jederzeit und einfach ausgetauscht werden könn</w:t>
      </w:r>
      <w:r w:rsidR="006E7E03">
        <w:t xml:space="preserve">en, wurde mit </w:t>
      </w:r>
      <w:proofErr w:type="spellStart"/>
      <w:r w:rsidR="006E7E03">
        <w:t>Unity</w:t>
      </w:r>
      <w:proofErr w:type="spellEnd"/>
      <w:r w:rsidR="006E7E03">
        <w:t xml:space="preserve"> Containern</w:t>
      </w:r>
      <w:bookmarkStart w:id="38" w:name="_Ref327097242"/>
      <w:r w:rsidR="006E7E03">
        <w:rPr>
          <w:rStyle w:val="FootnoteReference"/>
        </w:rPr>
        <w:footnoteReference w:id="9"/>
      </w:r>
      <w:bookmarkEnd w:id="38"/>
      <w:r w:rsidR="006E7E03">
        <w:t xml:space="preserve"> </w:t>
      </w:r>
      <w:r>
        <w:t>gearbeitet, um</w:t>
      </w:r>
      <w:r w:rsidR="00833C6D">
        <w:t xml:space="preserve"> Inversion </w:t>
      </w:r>
      <w:proofErr w:type="spellStart"/>
      <w:r w:rsidR="00833C6D">
        <w:t>of</w:t>
      </w:r>
      <w:proofErr w:type="spellEnd"/>
      <w:r w:rsidR="00833C6D">
        <w:t xml:space="preserve"> </w:t>
      </w:r>
      <w:proofErr w:type="spellStart"/>
      <w:r w:rsidR="00833C6D">
        <w:t>Control</w:t>
      </w:r>
      <w:proofErr w:type="spellEnd"/>
      <w:r w:rsidR="00833C6D">
        <w:t xml:space="preserve"> durch</w:t>
      </w:r>
      <w:r>
        <w:t xml:space="preserve"> </w:t>
      </w:r>
      <w:proofErr w:type="spellStart"/>
      <w:r>
        <w:t>Depe</w:t>
      </w:r>
      <w:r w:rsidR="0031315D">
        <w:t>ndency</w:t>
      </w:r>
      <w:proofErr w:type="spellEnd"/>
      <w:r w:rsidR="0031315D">
        <w:t xml:space="preserve"> </w:t>
      </w:r>
      <w:proofErr w:type="spellStart"/>
      <w:r w:rsidR="0031315D">
        <w:t>Injection</w:t>
      </w:r>
      <w:proofErr w:type="spellEnd"/>
      <w:r w:rsidR="0031315D">
        <w:t xml:space="preserve">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w:t>
      </w:r>
      <w:proofErr w:type="spellStart"/>
      <w:r w:rsidR="00742337">
        <w:t>Kinect</w:t>
      </w:r>
      <w:proofErr w:type="spellEnd"/>
      <w:r w:rsidR="00742337">
        <w:t xml:space="preserve"> Sensor und einem simulierten </w:t>
      </w:r>
      <w:proofErr w:type="spellStart"/>
      <w:r w:rsidR="00742337">
        <w:t>Kinect</w:t>
      </w:r>
      <w:proofErr w:type="spellEnd"/>
      <w:r w:rsidR="00742337">
        <w:t xml:space="preserve"> Sensor zu wechseln.</w:t>
      </w:r>
      <w:r w:rsidR="00A023F1">
        <w:t xml:space="preserve"> </w:t>
      </w:r>
      <w:proofErr w:type="spellStart"/>
      <w:r>
        <w:t>Dependency</w:t>
      </w:r>
      <w:proofErr w:type="spellEnd"/>
      <w:r>
        <w:t xml:space="preserve"> </w:t>
      </w:r>
      <w:proofErr w:type="spellStart"/>
      <w:r>
        <w:t>Injection</w:t>
      </w:r>
      <w:proofErr w:type="spellEnd"/>
      <w:r>
        <w:t xml:space="preserve"> kann auch beim Testen helfen, indem die Mock Objekte </w:t>
      </w:r>
      <w:r w:rsidR="000108C1">
        <w:t xml:space="preserve">beim </w:t>
      </w:r>
      <w:proofErr w:type="spellStart"/>
      <w:r w:rsidR="000108C1">
        <w:t>Unity</w:t>
      </w:r>
      <w:proofErr w:type="spellEnd"/>
      <w:r w:rsidR="000108C1">
        <w:t xml:space="preserve"> Container </w:t>
      </w:r>
      <w:r>
        <w:t>registriert</w:t>
      </w:r>
      <w:r w:rsidR="000108C1">
        <w:t xml:space="preserve"> werden</w:t>
      </w:r>
      <w:r>
        <w:t>.</w:t>
      </w:r>
    </w:p>
    <w:p w:rsidR="00582EFC" w:rsidRDefault="00582EFC" w:rsidP="00582EFC">
      <w:pPr>
        <w:pStyle w:val="Heading5"/>
      </w:pPr>
      <w:r>
        <w:t>Extension Interface</w:t>
      </w:r>
    </w:p>
    <w:p w:rsidR="0033698A" w:rsidRDefault="00C72988" w:rsidP="0033698A">
      <w:r>
        <w:t>Das Extension Interface zeigt auf, wie eine Architektur aufgebaut werden kann, damit Erweiterungen an der Applikation einfach vorzunehmen sind.</w:t>
      </w:r>
    </w:p>
    <w:p w:rsidR="00C72988" w:rsidRDefault="00C72988" w:rsidP="0033698A">
      <w:r>
        <w:t>Wie das Pattern für die Videowall verwendet wird, kann im nachfolgenden Unterkapitel (</w:t>
      </w:r>
      <w:r>
        <w:fldChar w:fldCharType="begin"/>
      </w:r>
      <w:r>
        <w:instrText xml:space="preserve"> REF _Ref326237304 \r \h </w:instrText>
      </w:r>
      <w:r>
        <w:fldChar w:fldCharType="separate"/>
      </w:r>
      <w:r>
        <w:t>I.1.5.4</w:t>
      </w:r>
      <w:r>
        <w:fldChar w:fldCharType="end"/>
      </w:r>
      <w:r>
        <w:t xml:space="preserve"> </w:t>
      </w:r>
      <w:r>
        <w:fldChar w:fldCharType="begin"/>
      </w:r>
      <w:r>
        <w:instrText xml:space="preserve"> REF _Ref326237304 \h </w:instrText>
      </w:r>
      <w:r>
        <w:fldChar w:fldCharType="separate"/>
      </w:r>
      <w:proofErr w:type="spellStart"/>
      <w:r>
        <w:t>Plug-in</w:t>
      </w:r>
      <w:proofErr w:type="spellEnd"/>
      <w:r>
        <w:t xml:space="preserve"> Framework</w:t>
      </w:r>
      <w:r>
        <w:fldChar w:fldCharType="end"/>
      </w:r>
      <w:r>
        <w:t>) nachgelesen werden.</w:t>
      </w:r>
    </w:p>
    <w:p w:rsidR="00E86B71" w:rsidRPr="00E42B98" w:rsidRDefault="00E86B71" w:rsidP="00F7308E">
      <w:r w:rsidRPr="00E10734">
        <w:br w:type="page"/>
      </w:r>
    </w:p>
    <w:p w:rsidR="000B135B" w:rsidRDefault="00537684" w:rsidP="000B135B">
      <w:pPr>
        <w:pStyle w:val="Heading4"/>
      </w:pPr>
      <w:bookmarkStart w:id="39" w:name="_Ref326237304"/>
      <w:proofErr w:type="spellStart"/>
      <w:r>
        <w:lastRenderedPageBreak/>
        <w:t>Plug-in</w:t>
      </w:r>
      <w:proofErr w:type="spellEnd"/>
      <w:r w:rsidR="00320C16">
        <w:t xml:space="preserve"> </w:t>
      </w:r>
      <w:r w:rsidR="000B135B">
        <w:t>Framework</w:t>
      </w:r>
      <w:bookmarkEnd w:id="39"/>
    </w:p>
    <w:p w:rsidR="000B135B" w:rsidRDefault="000B135B" w:rsidP="000B135B">
      <w:pPr>
        <w:pStyle w:val="Heading5"/>
      </w:pPr>
      <w:bookmarkStart w:id="40" w:name="_Ref325447589"/>
      <w:r>
        <w:t>Grundlagen</w:t>
      </w:r>
      <w:bookmarkEnd w:id="40"/>
    </w:p>
    <w:p w:rsidR="000B135B" w:rsidRDefault="000B135B" w:rsidP="000B135B">
      <w:r w:rsidRPr="006110A5">
        <w:t>Die erste Frage, die sich bei einem</w:t>
      </w:r>
      <w:r w:rsidR="00E10734">
        <w:t xml:space="preserve"> Framework stellt, ist, wie ein</w:t>
      </w:r>
      <w:r w:rsidRPr="006110A5">
        <w:t xml:space="preserve"> </w:t>
      </w:r>
      <w:proofErr w:type="spellStart"/>
      <w:r w:rsidR="00E10734">
        <w:t>Plug-in</w:t>
      </w:r>
      <w:proofErr w:type="spellEnd"/>
      <w:r w:rsidRPr="006110A5">
        <w:t xml:space="preserve"> in das Framework geladen wird</w:t>
      </w:r>
      <w:r w:rsidR="002F37AE">
        <w:t xml:space="preserve"> (der Extension Point)</w:t>
      </w:r>
      <w:r w:rsidRPr="006110A5">
        <w:t xml:space="preserve">. Microsoft bietet für diesen Zweck das </w:t>
      </w:r>
      <w:proofErr w:type="spellStart"/>
      <w:r w:rsidRPr="006110A5">
        <w:t>Managed</w:t>
      </w:r>
      <w:proofErr w:type="spellEnd"/>
      <w:r w:rsidRPr="006110A5">
        <w:t xml:space="preserve"> </w:t>
      </w:r>
      <w:proofErr w:type="spellStart"/>
      <w:r w:rsidRPr="006110A5">
        <w:t>Extensibility</w:t>
      </w:r>
      <w:proofErr w:type="spellEnd"/>
      <w:r w:rsidRPr="006110A5">
        <w:t xml:space="preserve"> Framework</w:t>
      </w:r>
      <w:r>
        <w:t xml:space="preserve"> </w:t>
      </w:r>
      <w:r w:rsidRPr="006110A5">
        <w:t>(MEF)</w:t>
      </w:r>
      <w:r w:rsidR="001D01F9">
        <w:rPr>
          <w:rStyle w:val="FootnoteReference"/>
        </w:rPr>
        <w:footnoteReference w:id="10"/>
      </w:r>
      <w:r w:rsidR="001D01F9" w:rsidRPr="006110A5">
        <w:t xml:space="preserve"> </w:t>
      </w:r>
      <w:r w:rsidRPr="006110A5">
        <w:t>an. Technische Details dazu können</w:t>
      </w:r>
      <w:r>
        <w:t xml:space="preserve"> in der MEF-Dokumentation</w:t>
      </w:r>
      <w:bookmarkStart w:id="41" w:name="_Ref327097190"/>
      <w:r>
        <w:rPr>
          <w:rStyle w:val="FootnoteReference"/>
        </w:rPr>
        <w:footnoteReference w:id="11"/>
      </w:r>
      <w:bookmarkEnd w:id="41"/>
      <w:r>
        <w:t xml:space="preserve"> nachgelesen werden.</w:t>
      </w:r>
    </w:p>
    <w:p w:rsidR="000B135B" w:rsidRDefault="000B135B" w:rsidP="000B135B">
      <w:r>
        <w:t>Die wichtigste Funktionalität von MEF, die für die HSR Videowall gebraucht wird, ist die folgende:</w:t>
      </w:r>
    </w:p>
    <w:p w:rsidR="000B135B" w:rsidRPr="006110A5" w:rsidRDefault="000B135B" w:rsidP="000B135B">
      <w:pPr>
        <w:pStyle w:val="ListParagraph"/>
        <w:numPr>
          <w:ilvl w:val="0"/>
          <w:numId w:val="10"/>
        </w:numPr>
      </w:pPr>
      <w:r w:rsidRPr="006110A5">
        <w:t xml:space="preserve">Das Schlüsselwort Export zeichnet eine Klasse (Einstiegspunkt), die </w:t>
      </w:r>
      <w:r w:rsidR="00BC6AD3">
        <w:t>ein von einem Framework (</w:t>
      </w:r>
      <w:r>
        <w:t>Videow</w:t>
      </w:r>
      <w:r w:rsidR="00BC6AD3">
        <w:t>all-</w:t>
      </w:r>
      <w:r w:rsidRPr="006110A5">
        <w:t>Applikation) definierten Interface (</w:t>
      </w:r>
      <w:proofErr w:type="spellStart"/>
      <w:r w:rsidRPr="006110A5">
        <w:t>IApp</w:t>
      </w:r>
      <w:proofErr w:type="spellEnd"/>
      <w:r w:rsidRPr="006110A5">
        <w:t xml:space="preserve">) </w:t>
      </w:r>
      <w:r>
        <w:t>implementiert</w:t>
      </w:r>
      <w:r w:rsidRPr="006110A5">
        <w:t>, für den Export</w:t>
      </w:r>
      <w:r w:rsidR="00E472A1">
        <w:t xml:space="preserve"> aus</w:t>
      </w:r>
      <w:r w:rsidRPr="006110A5">
        <w:t>.</w:t>
      </w:r>
    </w:p>
    <w:p w:rsidR="000B135B" w:rsidRDefault="00BC6AD3" w:rsidP="000B135B">
      <w:pPr>
        <w:pStyle w:val="ListParagraph"/>
        <w:numPr>
          <w:ilvl w:val="0"/>
          <w:numId w:val="10"/>
        </w:numPr>
      </w:pPr>
      <w:r>
        <w:t>Das Framework (</w:t>
      </w:r>
      <w:r w:rsidR="000B135B">
        <w:t>Videow</w:t>
      </w:r>
      <w:r>
        <w:t>all-</w:t>
      </w:r>
      <w:r w:rsidR="000B135B" w:rsidRPr="006110A5">
        <w:t>Applikation</w:t>
      </w:r>
      <w:r w:rsidR="000B135B">
        <w:t>) importiert alle Klassen, die eine</w:t>
      </w:r>
      <w:r w:rsidR="000B135B" w:rsidRPr="006110A5">
        <w:t xml:space="preserve">n bestimmten Pfad </w:t>
      </w:r>
      <w:r w:rsidR="000B135B">
        <w:t>haben</w:t>
      </w:r>
      <w:r w:rsidR="000B135B" w:rsidRPr="006110A5">
        <w:t xml:space="preserve"> (Ordner</w:t>
      </w:r>
      <w:r w:rsidR="000B135B">
        <w:t xml:space="preserve"> </w:t>
      </w:r>
      <w:proofErr w:type="spellStart"/>
      <w:r w:rsidR="000B135B" w:rsidRPr="006110A5">
        <w:t>Extensions</w:t>
      </w:r>
      <w:proofErr w:type="spellEnd"/>
      <w:r w:rsidR="000B135B" w:rsidRPr="006110A5">
        <w:t xml:space="preserve">) und das Interface </w:t>
      </w:r>
      <w:proofErr w:type="spellStart"/>
      <w:r w:rsidR="000B135B" w:rsidRPr="006110A5">
        <w:t>IApp</w:t>
      </w:r>
      <w:proofErr w:type="spellEnd"/>
      <w:r w:rsidR="000B135B" w:rsidRPr="006110A5">
        <w:t xml:space="preserve"> implementieren.</w:t>
      </w:r>
    </w:p>
    <w:p w:rsidR="000B135B" w:rsidRDefault="000B135B" w:rsidP="000B135B">
      <w:r>
        <w:rPr>
          <w:noProof/>
          <w:lang w:eastAsia="de-CH"/>
        </w:rPr>
        <w:drawing>
          <wp:inline distT="0" distB="0" distL="0" distR="0" wp14:anchorId="3293FEC0" wp14:editId="72A0DE8B">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0B135B" w:rsidRDefault="00BC6AD3" w:rsidP="00BC6AD3">
      <w:pPr>
        <w:pStyle w:val="Caption"/>
      </w:pPr>
      <w:r>
        <w:t xml:space="preserve">Abbildung </w:t>
      </w:r>
      <w:fldSimple w:instr=" SEQ Abbildung \* ARABIC ">
        <w:r>
          <w:rPr>
            <w:noProof/>
          </w:rPr>
          <w:t>3</w:t>
        </w:r>
      </w:fldSimple>
      <w:r>
        <w:t xml:space="preserve"> - </w:t>
      </w:r>
      <w:r w:rsidRPr="00F130C6">
        <w:t>Poster</w:t>
      </w:r>
      <w:r>
        <w:t>-</w:t>
      </w:r>
      <w:r w:rsidRPr="00F130C6">
        <w:t>Applikation (Extension) wird über [Export(</w:t>
      </w:r>
      <w:proofErr w:type="spellStart"/>
      <w:r w:rsidRPr="00F130C6">
        <w:t>typeof</w:t>
      </w:r>
      <w:proofErr w:type="spellEnd"/>
      <w:r w:rsidRPr="00F130C6">
        <w:t>(</w:t>
      </w:r>
      <w:proofErr w:type="spellStart"/>
      <w:r w:rsidRPr="00F130C6">
        <w:t>IApp</w:t>
      </w:r>
      <w:proofErr w:type="spellEnd"/>
      <w:r w:rsidRPr="00F130C6">
        <w:t xml:space="preserve">))] als </w:t>
      </w:r>
      <w:proofErr w:type="spellStart"/>
      <w:r w:rsidRPr="00F130C6">
        <w:t>IApp</w:t>
      </w:r>
      <w:proofErr w:type="spellEnd"/>
      <w:r w:rsidRPr="00F130C6">
        <w:t xml:space="preserve"> exportiert</w:t>
      </w:r>
    </w:p>
    <w:p w:rsidR="000B135B" w:rsidRDefault="000B135B" w:rsidP="000B135B">
      <w:r>
        <w:t xml:space="preserve">Die obenstehende Abbildung zeigt die Klasse </w:t>
      </w:r>
      <w:proofErr w:type="spellStart"/>
      <w:r>
        <w:t>PosterApp</w:t>
      </w:r>
      <w:proofErr w:type="spellEnd"/>
      <w:r>
        <w:t xml:space="preserve">, welche das Interface </w:t>
      </w:r>
      <w:proofErr w:type="spellStart"/>
      <w:r>
        <w:t>IApp</w:t>
      </w:r>
      <w:proofErr w:type="spellEnd"/>
      <w:r>
        <w:t xml:space="preserve"> implementiert. Der Ausdruck [Export(</w:t>
      </w:r>
      <w:proofErr w:type="spellStart"/>
      <w:r>
        <w:t>typeof</w:t>
      </w:r>
      <w:proofErr w:type="spellEnd"/>
      <w:r>
        <w:t>(</w:t>
      </w:r>
      <w:proofErr w:type="spellStart"/>
      <w:r>
        <w:t>IApp</w:t>
      </w:r>
      <w:proofErr w:type="spellEnd"/>
      <w:r>
        <w:t>))] markiert die Klasse für den Export.</w:t>
      </w:r>
    </w:p>
    <w:p w:rsidR="002E372F" w:rsidRDefault="002E372F" w:rsidP="002E372F">
      <w:pPr>
        <w:keepNext/>
      </w:pPr>
      <w:r>
        <w:rPr>
          <w:noProof/>
          <w:lang w:eastAsia="de-CH"/>
        </w:rPr>
        <w:lastRenderedPageBreak/>
        <w:drawing>
          <wp:inline distT="0" distB="0" distL="0" distR="0" wp14:anchorId="20866FB0" wp14:editId="607769B5">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2E372F" w:rsidRDefault="002E372F" w:rsidP="002E372F">
      <w:pPr>
        <w:pStyle w:val="Caption"/>
      </w:pPr>
      <w:r>
        <w:t xml:space="preserve">Abbildung </w:t>
      </w:r>
      <w:fldSimple w:instr=" SEQ Abbildung \* ARABIC ">
        <w:r w:rsidR="00BC6AD3">
          <w:rPr>
            <w:noProof/>
          </w:rPr>
          <w:t>4</w:t>
        </w:r>
      </w:fldSimple>
      <w:r>
        <w:t xml:space="preserve"> - </w:t>
      </w:r>
      <w:proofErr w:type="spellStart"/>
      <w:r>
        <w:t>AppController</w:t>
      </w:r>
      <w:proofErr w:type="spellEnd"/>
      <w:r>
        <w:t xml:space="preserve"> koordiniert den Import der Apps</w:t>
      </w:r>
    </w:p>
    <w:p w:rsidR="002E372F" w:rsidRDefault="002E372F" w:rsidP="002E372F">
      <w:r>
        <w:t xml:space="preserve">Der Import der Apps wird vom </w:t>
      </w:r>
      <w:proofErr w:type="spellStart"/>
      <w:r>
        <w:t>AppController</w:t>
      </w:r>
      <w:proofErr w:type="spellEnd"/>
      <w:r>
        <w:t xml:space="preserve"> koordiniert.</w:t>
      </w:r>
    </w:p>
    <w:p w:rsidR="002E372F" w:rsidRPr="006A33CD" w:rsidRDefault="002E372F" w:rsidP="000B135B"/>
    <w:p w:rsidR="000B135B" w:rsidRDefault="00084B5B" w:rsidP="000B135B">
      <w:pPr>
        <w:keepNext/>
      </w:pPr>
      <w:r>
        <w:rPr>
          <w:noProof/>
          <w:lang w:eastAsia="de-CH"/>
        </w:rPr>
        <w:lastRenderedPageBreak/>
        <w:drawing>
          <wp:inline distT="0" distB="0" distL="0" distR="0" wp14:anchorId="601F3C7D" wp14:editId="29606B4B">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0B135B" w:rsidRDefault="00BC6AD3" w:rsidP="00BC6AD3">
      <w:pPr>
        <w:pStyle w:val="Caption"/>
      </w:pPr>
      <w:r>
        <w:t xml:space="preserve">Abbildung </w:t>
      </w:r>
      <w:fldSimple w:instr=" SEQ Abbildung \* ARABIC ">
        <w:r>
          <w:rPr>
            <w:noProof/>
          </w:rPr>
          <w:t>5</w:t>
        </w:r>
      </w:fldSimple>
      <w:r>
        <w:t xml:space="preserve"> – Der </w:t>
      </w:r>
      <w:proofErr w:type="spellStart"/>
      <w:r>
        <w:t>ExtensionFolder</w:t>
      </w:r>
      <w:proofErr w:type="spellEnd"/>
      <w:r>
        <w:t xml:space="preserve">,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xml:space="preserve">, die das Interface </w:t>
      </w:r>
      <w:proofErr w:type="spellStart"/>
      <w:r w:rsidRPr="00305EF8">
        <w:t>IApp</w:t>
      </w:r>
      <w:proofErr w:type="spellEnd"/>
      <w:r w:rsidRPr="00305EF8">
        <w:t xml:space="preserve"> implementieren</w:t>
      </w:r>
      <w:r>
        <w:t xml:space="preserve"> und sich in einem bestimmten Ordner (Directory) befinden.</w:t>
      </w:r>
    </w:p>
    <w:p w:rsidR="000B135B" w:rsidRDefault="000B135B" w:rsidP="000B135B">
      <w:r>
        <w:t>Der Ausdruck [</w:t>
      </w:r>
      <w:r w:rsidR="002E372F">
        <w:t>Import</w:t>
      </w:r>
      <w:r>
        <w:t>] im Framework (Videowall</w:t>
      </w:r>
      <w:r w:rsidR="00BC6AD3">
        <w:t>-</w:t>
      </w:r>
      <w:r>
        <w:t xml:space="preserve">Applikation) importiert </w:t>
      </w:r>
      <w:r w:rsidR="002E372F">
        <w:t>die Klasse</w:t>
      </w:r>
      <w:r>
        <w:t xml:space="preserve">, welche das Interface </w:t>
      </w:r>
      <w:proofErr w:type="spellStart"/>
      <w:r>
        <w:t>IApp</w:t>
      </w:r>
      <w:proofErr w:type="spellEnd"/>
      <w:r>
        <w:t xml:space="preserve"> implementieren</w:t>
      </w:r>
      <w:r w:rsidR="002E372F">
        <w:t xml:space="preserve"> und sich in einem bestimmten Ordner befindet</w:t>
      </w:r>
      <w:r>
        <w:t>.</w:t>
      </w:r>
    </w:p>
    <w:p w:rsidR="008A35E4" w:rsidRDefault="008A35E4" w:rsidP="008A35E4">
      <w:pPr>
        <w:keepNext/>
      </w:pPr>
      <w:r>
        <w:rPr>
          <w:noProof/>
          <w:lang w:eastAsia="de-CH"/>
        </w:rPr>
        <w:lastRenderedPageBreak/>
        <w:drawing>
          <wp:inline distT="0" distB="0" distL="0" distR="0" wp14:anchorId="7300D497" wp14:editId="01E8957A">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8A35E4" w:rsidRDefault="008A35E4" w:rsidP="008A35E4">
      <w:pPr>
        <w:pStyle w:val="Caption"/>
        <w:rPr>
          <w:noProof/>
        </w:rPr>
      </w:pPr>
      <w:r>
        <w:t xml:space="preserve">Abbildung </w:t>
      </w:r>
      <w:fldSimple w:instr=" SEQ Abbildung \* ARABIC ">
        <w:r w:rsidR="00BC6AD3">
          <w:rPr>
            <w:noProof/>
          </w:rPr>
          <w:t>6</w:t>
        </w:r>
      </w:fldSimple>
      <w:r>
        <w:t xml:space="preserve"> - Der </w:t>
      </w:r>
      <w:proofErr w:type="spellStart"/>
      <w:r>
        <w:t>ExtensionManager</w:t>
      </w:r>
      <w:proofErr w:type="spellEnd"/>
      <w:r>
        <w:rPr>
          <w:noProof/>
        </w:rPr>
        <w:t xml:space="preserve"> führt den Import schliesslich mithilfe von MEF aus</w:t>
      </w:r>
    </w:p>
    <w:p w:rsidR="008A35E4" w:rsidRPr="008A35E4" w:rsidRDefault="008A35E4" w:rsidP="008A35E4">
      <w:r>
        <w:t xml:space="preserve">Der </w:t>
      </w:r>
      <w:proofErr w:type="spellStart"/>
      <w:r>
        <w:t>ExtensionMag</w:t>
      </w:r>
      <w:r w:rsidR="00E10734">
        <w:t>ager</w:t>
      </w:r>
      <w:proofErr w:type="spellEnd"/>
      <w:r w:rsidR="00E10734">
        <w:t xml:space="preserve"> führt den Import des </w:t>
      </w:r>
      <w:proofErr w:type="spellStart"/>
      <w:r w:rsidR="00E10734">
        <w:t>Plug-i</w:t>
      </w:r>
      <w:r>
        <w:t>ns</w:t>
      </w:r>
      <w:proofErr w:type="spellEnd"/>
      <w:r>
        <w:t xml:space="preserve"> schliesslich mithilfe von MEF</w:t>
      </w:r>
      <w:r w:rsidR="00D645E2">
        <w:fldChar w:fldCharType="begin"/>
      </w:r>
      <w:r w:rsidR="00D645E2">
        <w:instrText xml:space="preserve"> NOTEREF _Ref327097190 \f \h </w:instrText>
      </w:r>
      <w:r w:rsidR="00D645E2">
        <w:fldChar w:fldCharType="separate"/>
      </w:r>
      <w:r w:rsidR="00D645E2" w:rsidRPr="00D645E2">
        <w:rPr>
          <w:rStyle w:val="FootnoteReference"/>
        </w:rPr>
        <w:t>11</w:t>
      </w:r>
      <w:r w:rsidR="00D645E2">
        <w:fldChar w:fldCharType="end"/>
      </w:r>
      <w:r>
        <w:t xml:space="preserve"> aus.</w:t>
      </w:r>
    </w:p>
    <w:p w:rsidR="000B135B" w:rsidRPr="006A33CD" w:rsidRDefault="000B135B" w:rsidP="000B135B">
      <w:pPr>
        <w:pStyle w:val="Heading5"/>
      </w:pPr>
      <w:r w:rsidRPr="006A33CD">
        <w:t>Problem</w:t>
      </w:r>
      <w:r>
        <w:t>e</w:t>
      </w:r>
    </w:p>
    <w:p w:rsidR="000B135B" w:rsidRPr="006A33CD" w:rsidRDefault="000B135B" w:rsidP="000B135B">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w:t>
      </w:r>
      <w:proofErr w:type="spellStart"/>
      <w:r w:rsidRPr="006A33CD">
        <w:t>IApp</w:t>
      </w:r>
      <w:proofErr w:type="spellEnd"/>
      <w:r w:rsidRPr="006A33CD">
        <w:t>)</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proofErr w:type="spellStart"/>
      <w:r w:rsidR="00E10734">
        <w:t>Plug-ins</w:t>
      </w:r>
      <w:proofErr w:type="spellEnd"/>
      <w:r>
        <w:t xml:space="preserve">, zum Beispiel die </w:t>
      </w:r>
      <w:proofErr w:type="spellStart"/>
      <w:r>
        <w:t>PosterApp</w:t>
      </w:r>
      <w:proofErr w:type="spellEnd"/>
      <w:r>
        <w:t xml:space="preserve"> (siehe Unterkapitel </w:t>
      </w:r>
      <w:r>
        <w:fldChar w:fldCharType="begin"/>
      </w:r>
      <w:r>
        <w:instrText xml:space="preserve"> REF _Ref325447589 \r \h </w:instrText>
      </w:r>
      <w:r>
        <w:fldChar w:fldCharType="separate"/>
      </w:r>
      <w:r>
        <w:t>I.1.2.1.1</w:t>
      </w:r>
      <w:r>
        <w:fldChar w:fldCharType="end"/>
      </w:r>
      <w:r>
        <w:t xml:space="preserve"> </w:t>
      </w:r>
      <w:r>
        <w:fldChar w:fldCharType="begin"/>
      </w:r>
      <w:r>
        <w:instrText xml:space="preserve"> REF _Ref325447589 \h </w:instrText>
      </w:r>
      <w:r>
        <w:fldChar w:fldCharType="separate"/>
      </w:r>
      <w:r>
        <w:t>Grundlagen</w:t>
      </w:r>
      <w:r>
        <w:fldChar w:fldCharType="end"/>
      </w:r>
      <w:r>
        <w:fldChar w:fldCharType="begin"/>
      </w:r>
      <w:r>
        <w:instrText xml:space="preserve"> REF _Ref325442071 \h </w:instrText>
      </w:r>
      <w:r>
        <w:fldChar w:fldCharType="end"/>
      </w:r>
      <w:r>
        <w:t>),</w:t>
      </w:r>
      <w:r w:rsidRPr="006A33CD">
        <w:t xml:space="preserve"> nach jeder Änderung am Interface (</w:t>
      </w:r>
      <w:proofErr w:type="spellStart"/>
      <w:r w:rsidRPr="006A33CD">
        <w:t>IApp</w:t>
      </w:r>
      <w:proofErr w:type="spellEnd"/>
      <w:r w:rsidRPr="006A33CD">
        <w:t xml:space="preserve">) neu kompiliert werden. </w:t>
      </w:r>
      <w:r>
        <w:t>Mit nur einem Interface ist</w:t>
      </w:r>
      <w:r w:rsidRPr="006A33CD">
        <w:t xml:space="preserve"> es </w:t>
      </w:r>
      <w:r>
        <w:t>also schwierig, den</w:t>
      </w:r>
      <w:r w:rsidRPr="006A33CD">
        <w:t xml:space="preserve"> </w:t>
      </w:r>
      <w:proofErr w:type="spellStart"/>
      <w:r w:rsidR="00582EFC">
        <w:t>Plug-ins</w:t>
      </w:r>
      <w:proofErr w:type="spellEnd"/>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0B135B" w:rsidRPr="006A33CD" w:rsidRDefault="000B135B" w:rsidP="000B135B">
      <w:r w:rsidRPr="006A33CD">
        <w:t xml:space="preserve">Das </w:t>
      </w:r>
      <w:r>
        <w:t>anfängliche</w:t>
      </w:r>
      <w:r w:rsidRPr="006A33CD">
        <w:t xml:space="preserve"> </w:t>
      </w:r>
      <w:proofErr w:type="spellStart"/>
      <w:r w:rsidRPr="006A33CD">
        <w:t>IApp</w:t>
      </w:r>
      <w:proofErr w:type="spellEnd"/>
      <w:r w:rsidRPr="006A33CD">
        <w:t xml:space="preserve"> Interface </w:t>
      </w:r>
      <w:r>
        <w:t>wurde</w:t>
      </w:r>
      <w:r w:rsidRPr="006A33CD">
        <w:t xml:space="preserve"> folgendermassen </w:t>
      </w:r>
      <w:r>
        <w:t>implementiert</w:t>
      </w:r>
      <w:r w:rsidRPr="006A33CD">
        <w:t>:</w:t>
      </w:r>
    </w:p>
    <w:p w:rsidR="000B135B" w:rsidRDefault="000B135B" w:rsidP="000B135B">
      <w:pPr>
        <w:keepNext/>
      </w:pPr>
      <w:r>
        <w:rPr>
          <w:noProof/>
          <w:lang w:eastAsia="de-CH"/>
        </w:rPr>
        <w:lastRenderedPageBreak/>
        <w:drawing>
          <wp:inline distT="0" distB="0" distL="0" distR="0" wp14:anchorId="52BB1D18" wp14:editId="6F580F44">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0B135B" w:rsidRPr="006A33CD" w:rsidRDefault="000B135B" w:rsidP="000B135B">
      <w:pPr>
        <w:pStyle w:val="Caption"/>
      </w:pPr>
      <w:bookmarkStart w:id="42" w:name="_Ref325447852"/>
      <w:r>
        <w:t xml:space="preserve">Abbildung </w:t>
      </w:r>
      <w:fldSimple w:instr=" SEQ Abbildung \* ARABIC ">
        <w:r w:rsidR="00BC6AD3">
          <w:rPr>
            <w:noProof/>
          </w:rPr>
          <w:t>7</w:t>
        </w:r>
      </w:fldSimple>
      <w:r>
        <w:t xml:space="preserve"> - Anfängliche Implementation des Interfaces </w:t>
      </w:r>
      <w:proofErr w:type="spellStart"/>
      <w:r>
        <w:t>IApp</w:t>
      </w:r>
      <w:bookmarkEnd w:id="42"/>
      <w:proofErr w:type="spellEnd"/>
    </w:p>
    <w:p w:rsidR="000B135B" w:rsidRPr="006A33CD" w:rsidRDefault="000B135B" w:rsidP="000B135B">
      <w:r w:rsidRPr="006A33CD">
        <w:t xml:space="preserve">Wie </w:t>
      </w:r>
      <w:r>
        <w:t xml:space="preserve">in </w:t>
      </w:r>
      <w:r>
        <w:fldChar w:fldCharType="begin"/>
      </w:r>
      <w:r>
        <w:instrText xml:space="preserve"> REF _Ref325447852 \h </w:instrText>
      </w:r>
      <w:r>
        <w:fldChar w:fldCharType="separate"/>
      </w:r>
      <w:r>
        <w:t xml:space="preserve">Abbildung </w:t>
      </w:r>
      <w:r>
        <w:rPr>
          <w:noProof/>
        </w:rPr>
        <w:t>3</w:t>
      </w:r>
      <w:r>
        <w:t xml:space="preserve"> - Anfängliche Implementation des Interfaces </w:t>
      </w:r>
      <w:proofErr w:type="spellStart"/>
      <w:r>
        <w:t>IApp</w:t>
      </w:r>
      <w:proofErr w:type="spellEnd"/>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proofErr w:type="spellStart"/>
      <w:r w:rsidRPr="006A33CD">
        <w:t>ResourceDirectory</w:t>
      </w:r>
      <w:proofErr w:type="spellEnd"/>
      <w:r>
        <w:t xml:space="preserve"> Property, welches die </w:t>
      </w:r>
      <w:proofErr w:type="spellStart"/>
      <w:r w:rsidR="00E10734">
        <w:t>Plug-in</w:t>
      </w:r>
      <w:proofErr w:type="spellEnd"/>
      <w:r>
        <w:t>-</w:t>
      </w:r>
      <w:r w:rsidRPr="006A33CD">
        <w:t>Dateien zur Verfügung stell</w:t>
      </w:r>
      <w:r>
        <w:t>t</w:t>
      </w:r>
      <w:r w:rsidRPr="006A33CD">
        <w:t xml:space="preserve"> oder der </w:t>
      </w:r>
      <w:proofErr w:type="spellStart"/>
      <w:r w:rsidRPr="006A33CD">
        <w:t>SkeletonChangedEvent</w:t>
      </w:r>
      <w:proofErr w:type="spellEnd"/>
      <w:r w:rsidRPr="006A33CD">
        <w:t>, der vom Framework aufgerufen werden soll, so</w:t>
      </w:r>
      <w:r>
        <w:t>bald sich das Skelett verändert hat</w:t>
      </w:r>
      <w:r w:rsidRPr="006A33CD">
        <w:t>.</w:t>
      </w:r>
    </w:p>
    <w:p w:rsidR="000B135B" w:rsidRDefault="000B135B" w:rsidP="000B135B">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proofErr w:type="spellStart"/>
      <w:r w:rsidR="00E10734">
        <w:t>Plug-ins</w:t>
      </w:r>
      <w:proofErr w:type="spellEnd"/>
      <w:r w:rsidRPr="006A33CD">
        <w:t xml:space="preserve"> neu kompiliert werden. Dies ist subo</w:t>
      </w:r>
      <w:r w:rsidR="00E10734">
        <w:t xml:space="preserve">ptimal, speziell dann, wenn die </w:t>
      </w:r>
      <w:proofErr w:type="spellStart"/>
      <w:r w:rsidR="00E10734">
        <w:t>Plug-ins</w:t>
      </w:r>
      <w:proofErr w:type="spellEnd"/>
      <w:r w:rsidR="00E10734">
        <w:t xml:space="preserve"> </w:t>
      </w:r>
      <w:r w:rsidRPr="006A33CD">
        <w:t>von verschiedenen Personen gewartet werden.</w:t>
      </w:r>
    </w:p>
    <w:p w:rsidR="000B135B" w:rsidRDefault="000B135B" w:rsidP="000B135B">
      <w:pPr>
        <w:pStyle w:val="Heading5"/>
      </w:pPr>
      <w:r>
        <w:t>Lösung</w:t>
      </w:r>
    </w:p>
    <w:p w:rsidR="000B135B" w:rsidRDefault="000B135B" w:rsidP="000B135B">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rsidR="00BC6AD3">
        <w:t>den Interfaces zu lösen. In der</w:t>
      </w:r>
      <w:r>
        <w:t xml:space="preserve"> </w:t>
      </w:r>
      <w:r w:rsidRPr="006A33CD">
        <w:t>V</w:t>
      </w:r>
      <w:r w:rsidR="00BC6AD3">
        <w:t>ideowall-</w:t>
      </w:r>
      <w:r>
        <w:t>Applikation wurde das Extension Interface in</w:t>
      </w:r>
      <w:r w:rsidRPr="006A33CD">
        <w:t xml:space="preserve"> abgeändert</w:t>
      </w:r>
      <w:r>
        <w:t>er Form angewendet,</w:t>
      </w:r>
      <w:r w:rsidRPr="006A33CD">
        <w:t xml:space="preserve"> ohne die Vererbung des Root Interfaces. Zusätzlich wurde Unity</w:t>
      </w:r>
      <w:r w:rsidR="008155F3">
        <w:fldChar w:fldCharType="begin"/>
      </w:r>
      <w:r w:rsidR="008155F3">
        <w:instrText xml:space="preserve"> NOTEREF _Ref327097242 \f \h </w:instrText>
      </w:r>
      <w:r w:rsidR="008155F3">
        <w:fldChar w:fldCharType="separate"/>
      </w:r>
      <w:r w:rsidR="008155F3" w:rsidRPr="008155F3">
        <w:rPr>
          <w:rStyle w:val="FootnoteReference"/>
        </w:rPr>
        <w:t>12</w:t>
      </w:r>
      <w:r w:rsidR="008155F3">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0B135B" w:rsidRDefault="000B135B" w:rsidP="000B135B">
      <w:pPr>
        <w:keepNext/>
      </w:pPr>
      <w:r>
        <w:rPr>
          <w:noProof/>
          <w:lang w:eastAsia="de-CH"/>
        </w:rPr>
        <w:lastRenderedPageBreak/>
        <w:drawing>
          <wp:inline distT="0" distB="0" distL="0" distR="0" wp14:anchorId="3497AFA5" wp14:editId="3A3A2F8C">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0B135B" w:rsidRPr="006A33CD" w:rsidRDefault="000B135B" w:rsidP="000B135B">
      <w:pPr>
        <w:pStyle w:val="Caption"/>
      </w:pPr>
      <w:bookmarkStart w:id="43" w:name="_Ref325448935"/>
      <w:r>
        <w:t xml:space="preserve">Abbildung </w:t>
      </w:r>
      <w:fldSimple w:instr=" SEQ Abbildung \* ARABIC ">
        <w:r w:rsidR="00BC6AD3">
          <w:rPr>
            <w:noProof/>
          </w:rPr>
          <w:t>8</w:t>
        </w:r>
      </w:fldSimple>
      <w:r>
        <w:t xml:space="preserve"> - </w:t>
      </w:r>
      <w:r w:rsidRPr="003B0930">
        <w:t xml:space="preserve">Das </w:t>
      </w:r>
      <w:proofErr w:type="spellStart"/>
      <w:r w:rsidRPr="003B0930">
        <w:t>IApp</w:t>
      </w:r>
      <w:proofErr w:type="spellEnd"/>
      <w:r w:rsidRPr="003B0930">
        <w:t xml:space="preserve"> Interface</w:t>
      </w:r>
      <w:bookmarkEnd w:id="43"/>
    </w:p>
    <w:p w:rsidR="000B135B" w:rsidRPr="00722C60" w:rsidRDefault="000B135B" w:rsidP="000B135B">
      <w:r>
        <w:t xml:space="preserve">Das </w:t>
      </w:r>
      <w:proofErr w:type="spellStart"/>
      <w:r>
        <w:t>IApp</w:t>
      </w:r>
      <w:proofErr w:type="spellEnd"/>
      <w:r>
        <w:t xml:space="preserve"> Interface (siehe </w:t>
      </w:r>
      <w:r>
        <w:fldChar w:fldCharType="begin"/>
      </w:r>
      <w:r>
        <w:instrText xml:space="preserve"> REF _Ref325448935 \h </w:instrText>
      </w:r>
      <w:r>
        <w:fldChar w:fldCharType="separate"/>
      </w:r>
      <w:r>
        <w:t xml:space="preserve">Abbildung </w:t>
      </w:r>
      <w:r>
        <w:rPr>
          <w:noProof/>
        </w:rPr>
        <w:t>4</w:t>
      </w:r>
      <w:r>
        <w:t xml:space="preserve"> - </w:t>
      </w:r>
      <w:r w:rsidRPr="003B0930">
        <w:t xml:space="preserve">Das </w:t>
      </w:r>
      <w:proofErr w:type="spellStart"/>
      <w:r w:rsidRPr="003B0930">
        <w:t>IApp</w:t>
      </w:r>
      <w:proofErr w:type="spellEnd"/>
      <w:r w:rsidRPr="003B0930">
        <w:t xml:space="preserve">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w:t>
      </w:r>
      <w:proofErr w:type="spellStart"/>
      <w:r>
        <w:t>Dependency</w:t>
      </w:r>
      <w:proofErr w:type="spellEnd"/>
      <w:r>
        <w:t xml:space="preserve"> </w:t>
      </w:r>
      <w:proofErr w:type="spellStart"/>
      <w:r>
        <w:t>Injection</w:t>
      </w:r>
      <w:proofErr w:type="spellEnd"/>
      <w:r>
        <w:t xml:space="preserve">, </w:t>
      </w:r>
      <w:r w:rsidRPr="00026D40">
        <w:t>[eilbrecht07]</w:t>
      </w:r>
      <w:r w:rsidR="00E10734">
        <w:t xml:space="preserve">). In dieser Methode kann das </w:t>
      </w:r>
      <w:proofErr w:type="spellStart"/>
      <w:r w:rsidR="00E10734">
        <w:t>Plug-in</w:t>
      </w:r>
      <w:proofErr w:type="spellEnd"/>
      <w:r w:rsidR="00E10734">
        <w:t xml:space="preserve"> </w:t>
      </w:r>
      <w:r>
        <w:t xml:space="preserve">über das </w:t>
      </w:r>
      <w:proofErr w:type="spellStart"/>
      <w:r>
        <w:t>IVideoWallServiceProvider</w:t>
      </w:r>
      <w:proofErr w:type="spellEnd"/>
      <w:r>
        <w:t>-Objekt weitere Services anfordern:</w:t>
      </w:r>
    </w:p>
    <w:p w:rsidR="000B135B" w:rsidRDefault="000B135B" w:rsidP="000B135B">
      <w:pPr>
        <w:keepNext/>
      </w:pPr>
      <w:r>
        <w:rPr>
          <w:noProof/>
          <w:lang w:eastAsia="de-CH"/>
        </w:rPr>
        <w:drawing>
          <wp:inline distT="0" distB="0" distL="0" distR="0" wp14:anchorId="653EE932" wp14:editId="39850D1D">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0B135B" w:rsidRDefault="000B135B" w:rsidP="000B135B">
      <w:pPr>
        <w:pStyle w:val="Caption"/>
      </w:pPr>
      <w:r>
        <w:t xml:space="preserve">Abbildung </w:t>
      </w:r>
      <w:fldSimple w:instr=" SEQ Abbildung \* ARABIC ">
        <w:r w:rsidR="00BC6AD3">
          <w:rPr>
            <w:noProof/>
          </w:rPr>
          <w:t>9</w:t>
        </w:r>
      </w:fldSimple>
      <w:r>
        <w:t xml:space="preserve"> - </w:t>
      </w:r>
      <w:r w:rsidRPr="00C34E3E">
        <w:t xml:space="preserve">Durch den </w:t>
      </w:r>
      <w:proofErr w:type="spellStart"/>
      <w:r w:rsidRPr="00C34E3E">
        <w:t>IVideoWallServiceProvider</w:t>
      </w:r>
      <w:proofErr w:type="spellEnd"/>
      <w:r w:rsidRPr="00C34E3E">
        <w:t xml:space="preserve"> können weitere </w:t>
      </w:r>
      <w:proofErr w:type="spellStart"/>
      <w:r w:rsidRPr="00C34E3E">
        <w:t>Extensions</w:t>
      </w:r>
      <w:proofErr w:type="spellEnd"/>
      <w:r w:rsidRPr="00C34E3E">
        <w:t xml:space="preserve"> geladen werden</w:t>
      </w:r>
    </w:p>
    <w:p w:rsidR="000B135B" w:rsidRDefault="000B135B" w:rsidP="000B135B">
      <w:r>
        <w:t xml:space="preserve">Über die Methode </w:t>
      </w:r>
      <w:proofErr w:type="spellStart"/>
      <w:r>
        <w:t>GetExtension</w:t>
      </w:r>
      <w:proofErr w:type="spellEnd"/>
      <w:r>
        <w:t xml:space="preserve"> des </w:t>
      </w:r>
      <w:proofErr w:type="spellStart"/>
      <w:r>
        <w:t>IVideoWallServiceProvider</w:t>
      </w:r>
      <w:r w:rsidR="00582EFC">
        <w:t>s</w:t>
      </w:r>
      <w:proofErr w:type="spellEnd"/>
      <w:r w:rsidR="00582EFC">
        <w:t xml:space="preserve"> aus obiger Abbildung kann das </w:t>
      </w:r>
      <w:proofErr w:type="spellStart"/>
      <w:r w:rsidR="00582EFC">
        <w:t>Plug-in</w:t>
      </w:r>
      <w:proofErr w:type="spellEnd"/>
      <w:r w:rsidR="00582EFC">
        <w:t xml:space="preserve"> </w:t>
      </w:r>
      <w:r>
        <w:t>weitere Services (</w:t>
      </w:r>
      <w:proofErr w:type="spellStart"/>
      <w:r>
        <w:t>IVideoWallService</w:t>
      </w:r>
      <w:proofErr w:type="spellEnd"/>
      <w:r>
        <w:t xml:space="preserve">) anfordern. </w:t>
      </w:r>
    </w:p>
    <w:p w:rsidR="000B135B" w:rsidRDefault="000B135B" w:rsidP="000B135B">
      <w:r>
        <w:t xml:space="preserve">Das </w:t>
      </w:r>
      <w:proofErr w:type="spellStart"/>
      <w:r>
        <w:t>IVideoWallService</w:t>
      </w:r>
      <w:proofErr w:type="spellEnd"/>
      <w:r>
        <w:t xml:space="preserve"> Interface ist ein Marker-Interface. Es ist nicht vorgesehen, dass Applikationen weitere </w:t>
      </w:r>
      <w:proofErr w:type="spellStart"/>
      <w:r w:rsidR="00582EFC">
        <w:t>Plug-ins</w:t>
      </w:r>
      <w:proofErr w:type="spellEnd"/>
      <w:r>
        <w:t xml:space="preserve"> registrieren können. Dies stellt den Hauptunterschied zum Extension Interface Pattern dar.</w:t>
      </w:r>
    </w:p>
    <w:p w:rsidR="000B135B" w:rsidRDefault="000B135B" w:rsidP="000B135B">
      <w:pPr>
        <w:pStyle w:val="Heading6"/>
      </w:pPr>
      <w:r>
        <w:t>Dynamische Sicht</w:t>
      </w:r>
    </w:p>
    <w:p w:rsidR="000B135B" w:rsidRDefault="000B135B" w:rsidP="008F44C5">
      <w:r>
        <w:t>Nachfolgend ein Sequenzdiagramm, welches den Ablauf</w:t>
      </w:r>
      <w:r w:rsidR="005E1CCD">
        <w:t xml:space="preserve"> des Ladens und Aktivierens der</w:t>
      </w:r>
      <w:r>
        <w:t xml:space="preserve"> Applikationen </w:t>
      </w:r>
      <w:r w:rsidR="005E1CCD">
        <w:t>durch das</w:t>
      </w:r>
      <w:r w:rsidR="00BC6AD3">
        <w:t xml:space="preserve"> Framework (Videowall-</w:t>
      </w:r>
      <w:r>
        <w:t>Applikation) veranschaulicht.</w:t>
      </w:r>
    </w:p>
    <w:p w:rsidR="000B135B" w:rsidRDefault="008B2D07" w:rsidP="000B135B">
      <w:pPr>
        <w:keepNext/>
      </w:pPr>
      <w:r>
        <w:rPr>
          <w:noProof/>
          <w:lang w:eastAsia="de-CH"/>
        </w:rPr>
        <w:lastRenderedPageBreak/>
        <w:drawing>
          <wp:inline distT="0" distB="0" distL="0" distR="0">
            <wp:extent cx="5760720" cy="4847327"/>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847327"/>
                    </a:xfrm>
                    <a:prstGeom prst="rect">
                      <a:avLst/>
                    </a:prstGeom>
                    <a:noFill/>
                    <a:ln>
                      <a:noFill/>
                    </a:ln>
                  </pic:spPr>
                </pic:pic>
              </a:graphicData>
            </a:graphic>
          </wp:inline>
        </w:drawing>
      </w:r>
    </w:p>
    <w:p w:rsidR="00CC7CEB" w:rsidRPr="00CC7CEB" w:rsidRDefault="000B135B" w:rsidP="000B135B">
      <w:pPr>
        <w:pStyle w:val="Caption"/>
      </w:pPr>
      <w:bookmarkStart w:id="44" w:name="_Ref326398115"/>
      <w:r>
        <w:t xml:space="preserve">Abbildung </w:t>
      </w:r>
      <w:fldSimple w:instr=" SEQ Abbildung \* ARABIC ">
        <w:r w:rsidR="00BC6AD3">
          <w:rPr>
            <w:noProof/>
          </w:rPr>
          <w:t>10</w:t>
        </w:r>
      </w:fldSimple>
      <w:r>
        <w:t xml:space="preserve"> - </w:t>
      </w:r>
      <w:r w:rsidRPr="00291811">
        <w:t>Sequenzdiagramm</w:t>
      </w:r>
      <w:r>
        <w:t>,</w:t>
      </w:r>
      <w:r w:rsidRPr="00291811">
        <w:t xml:space="preserve"> Ablauf </w:t>
      </w:r>
      <w:r>
        <w:t>des Ladens und Aktivierens</w:t>
      </w:r>
      <w:r>
        <w:rPr>
          <w:noProof/>
        </w:rPr>
        <w:t xml:space="preserve"> von Applikationen durch das Framework</w:t>
      </w:r>
      <w:bookmarkEnd w:id="44"/>
    </w:p>
    <w:p w:rsidR="00810E75" w:rsidRDefault="00810E75">
      <w:r>
        <w:br w:type="page"/>
      </w:r>
    </w:p>
    <w:p w:rsidR="00810E75" w:rsidRDefault="00810E75" w:rsidP="00810E75">
      <w:pPr>
        <w:pStyle w:val="Heading4"/>
      </w:pPr>
      <w:r>
        <w:lastRenderedPageBreak/>
        <w:t>Prozesse und Threads</w:t>
      </w:r>
    </w:p>
    <w:p w:rsidR="00F02044" w:rsidRDefault="00F02044" w:rsidP="00F02044">
      <w:pPr>
        <w:pStyle w:val="Heading5"/>
      </w:pPr>
      <w:r>
        <w:t>Allgemein</w:t>
      </w:r>
    </w:p>
    <w:p w:rsidR="00A41770" w:rsidRDefault="001C5AF6">
      <w:r>
        <w:t>Grundsätzlich machen</w:t>
      </w:r>
      <w:r w:rsidR="00A41770">
        <w:t xml:space="preserve"> Multithreading und </w:t>
      </w:r>
      <w:proofErr w:type="spellStart"/>
      <w:r w:rsidR="00A41770">
        <w:t>Multiprocessing</w:t>
      </w:r>
      <w:proofErr w:type="spellEnd"/>
      <w:r w:rsidR="00A41770">
        <w:t xml:space="preserve">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EE35C8">
        <w:rPr>
          <w:rStyle w:val="FootnoteReference"/>
        </w:rPr>
        <w:footnoteReference w:id="12"/>
      </w:r>
      <w:r w:rsidR="00FE1D00">
        <w:t>:</w:t>
      </w:r>
    </w:p>
    <w:p w:rsidR="00250DF3" w:rsidRDefault="00894C46" w:rsidP="00250DF3">
      <w:pPr>
        <w:keepNext/>
      </w:pPr>
      <w:r>
        <w:rPr>
          <w:noProof/>
          <w:lang w:eastAsia="de-CH"/>
        </w:rPr>
        <mc:AlternateContent>
          <mc:Choice Requires="wpc">
            <w:drawing>
              <wp:inline distT="0" distB="0" distL="0" distR="0" wp14:anchorId="34595037" wp14:editId="616723D9">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Caption"/>
      </w:pPr>
      <w:r>
        <w:t xml:space="preserve">Abbildung </w:t>
      </w:r>
      <w:fldSimple w:instr=" SEQ Abbildung \* ARABIC ">
        <w:r w:rsidR="00BC6AD3">
          <w:rPr>
            <w:noProof/>
          </w:rPr>
          <w:t>11</w:t>
        </w:r>
      </w:fldSimple>
      <w:r>
        <w:t xml:space="preserve"> - Dispatcher Queue</w:t>
      </w:r>
    </w:p>
    <w:p w:rsidR="00F02044" w:rsidRDefault="00F02044" w:rsidP="00F36E78">
      <w:r>
        <w:t xml:space="preserve">Eine Ausnahme stellt die Klasse </w:t>
      </w:r>
      <w:proofErr w:type="spellStart"/>
      <w:r w:rsidRPr="001D7BB0">
        <w:rPr>
          <w:i/>
        </w:rPr>
        <w:t>Kinect.Toolbox.Record.SkeletonReplay</w:t>
      </w:r>
      <w:proofErr w:type="spellEnd"/>
      <w:r>
        <w:t xml:space="preserve"> dar, die sich in einer Library befindet und in der Klasse </w:t>
      </w:r>
      <w:proofErr w:type="spellStart"/>
      <w:r w:rsidRPr="001D7BB0">
        <w:rPr>
          <w:i/>
        </w:rPr>
        <w:t>VideoWall.Data.Kinect.Implementation.AutoPlayFileSkeletonReader</w:t>
      </w:r>
      <w:proofErr w:type="spellEnd"/>
      <w:r>
        <w:t xml:space="preserve"> benutzt wird. Da dieses </w:t>
      </w:r>
      <w:proofErr w:type="spellStart"/>
      <w:r>
        <w:t>SkeletonReplay</w:t>
      </w:r>
      <w:proofErr w:type="spellEnd"/>
      <w:r>
        <w:t xml:space="preserve"> in einem anderen Thread läuft, wird beim Feuern des Events die Verarbeitung sofort in die Dispatcher Queue verschoben, damit die Verarbeitung weiter seriell ablaufen kann.</w:t>
      </w:r>
    </w:p>
    <w:p w:rsidR="00A41770" w:rsidRDefault="00ED4E15" w:rsidP="00F36E78">
      <w:r>
        <w:t xml:space="preserve">Weiter ist es möglich, dass das .NET Framework </w:t>
      </w:r>
      <w:r w:rsidR="00573EED">
        <w:t xml:space="preserve">oder das </w:t>
      </w:r>
      <w:proofErr w:type="spellStart"/>
      <w:r w:rsidR="00573EED">
        <w:t>Kinect</w:t>
      </w:r>
      <w:proofErr w:type="spellEnd"/>
      <w:r w:rsidR="00573EED">
        <w:t xml:space="preserve"> Framework </w:t>
      </w:r>
      <w:r>
        <w:t xml:space="preserve">von Microsoft im Hintergrund weitere Threads laufen lässt, diese </w:t>
      </w:r>
      <w:r w:rsidR="00573EED">
        <w:t xml:space="preserve">Events aber schon vom Framework in die Dispatcher Queue des </w:t>
      </w:r>
      <w:r w:rsidR="00D11248">
        <w:t>GUI-Thread</w:t>
      </w:r>
      <w:r w:rsidR="00573EED">
        <w:t>s verschoben werden</w:t>
      </w:r>
      <w:r>
        <w:t>.</w:t>
      </w:r>
    </w:p>
    <w:p w:rsidR="00F02044" w:rsidRDefault="00F02044" w:rsidP="00F02044">
      <w:pPr>
        <w:pStyle w:val="Heading5"/>
      </w:pPr>
      <w:proofErr w:type="spellStart"/>
      <w:r>
        <w:t>Kinect</w:t>
      </w:r>
      <w:proofErr w:type="spellEnd"/>
    </w:p>
    <w:p w:rsidR="00F02044" w:rsidRDefault="007D6A92" w:rsidP="00F36E78">
      <w:r>
        <w:t xml:space="preserve">Das </w:t>
      </w:r>
      <w:proofErr w:type="spellStart"/>
      <w:r>
        <w:t>Kinect</w:t>
      </w:r>
      <w:proofErr w:type="spellEnd"/>
      <w:r>
        <w:t xml:space="preserve"> SDK von Microsoft bietet auf der Klasse </w:t>
      </w:r>
      <w:proofErr w:type="spellStart"/>
      <w:r w:rsidRPr="001D7BB0">
        <w:rPr>
          <w:i/>
        </w:rPr>
        <w:t>KinectSensor</w:t>
      </w:r>
      <w:proofErr w:type="spellEnd"/>
      <w:r>
        <w:t xml:space="preserve"> einen Event </w:t>
      </w:r>
      <w:proofErr w:type="spellStart"/>
      <w:r w:rsidRPr="001D7BB0">
        <w:rPr>
          <w:i/>
        </w:rPr>
        <w:t>SkeletonFrameReady</w:t>
      </w:r>
      <w:proofErr w:type="spellEnd"/>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EA59DE">
        <w:t xml:space="preserve">TODO </w:t>
      </w:r>
      <w:proofErr w:type="spellStart"/>
      <w:r>
        <w:t>dispatched</w:t>
      </w:r>
      <w:proofErr w:type="spellEnd"/>
      <w:r>
        <w:t xml:space="preserve"> werden.</w:t>
      </w:r>
    </w:p>
    <w:p w:rsidR="00CF7D2C" w:rsidRDefault="00CF7D2C" w:rsidP="00CF7D2C">
      <w:pPr>
        <w:pStyle w:val="Heading5"/>
      </w:pPr>
      <w:proofErr w:type="spellStart"/>
      <w:r>
        <w:t>Plug-</w:t>
      </w:r>
      <w:r w:rsidR="001D7BB0">
        <w:t>i</w:t>
      </w:r>
      <w:r>
        <w:t>ns</w:t>
      </w:r>
      <w:proofErr w:type="spellEnd"/>
    </w:p>
    <w:p w:rsidR="00CF7D2C" w:rsidRDefault="00FF6F31" w:rsidP="00F36E78">
      <w:r>
        <w:t>Da</w:t>
      </w:r>
      <w:r w:rsidR="005327CA" w:rsidRPr="005327CA">
        <w:t xml:space="preserve"> </w:t>
      </w:r>
      <w:r w:rsidR="005327CA">
        <w:t>zurzeit</w:t>
      </w:r>
      <w:r>
        <w:t xml:space="preserve"> auch die </w:t>
      </w:r>
      <w:proofErr w:type="spellStart"/>
      <w:r>
        <w:t>Plug-</w:t>
      </w:r>
      <w:r w:rsidR="001D7BB0">
        <w:t>i</w:t>
      </w:r>
      <w:r>
        <w:t>ns</w:t>
      </w:r>
      <w:proofErr w:type="spellEnd"/>
      <w:r>
        <w:t xml:space="preserve"> im </w:t>
      </w:r>
      <w:r w:rsidR="00D11248">
        <w:t>GUI</w:t>
      </w:r>
      <w:r w:rsidR="00F81342">
        <w:t>-</w:t>
      </w:r>
      <w:r>
        <w:t xml:space="preserve">Thread ablaufen ist es wichtig, dass die </w:t>
      </w:r>
      <w:proofErr w:type="spellStart"/>
      <w:r>
        <w:t>Plug-</w:t>
      </w:r>
      <w:r w:rsidR="001D7BB0">
        <w:t>i</w:t>
      </w:r>
      <w:r>
        <w:t>ns</w:t>
      </w:r>
      <w:proofErr w:type="spellEnd"/>
      <w:r>
        <w:t xml:space="preserve"> vor dem produktiven Einsatz einem Code Review unterzogen werden. So kann sichergestellt werden, dass die </w:t>
      </w:r>
      <w:proofErr w:type="spellStart"/>
      <w:r>
        <w:t>Plug-</w:t>
      </w:r>
      <w:r w:rsidR="001D7BB0">
        <w:t>i</w:t>
      </w:r>
      <w:r>
        <w:t>ns</w:t>
      </w:r>
      <w:proofErr w:type="spellEnd"/>
      <w:r>
        <w:t xml:space="preserve"> das </w:t>
      </w:r>
      <w:r w:rsidR="00D11248">
        <w:t>GUI</w:t>
      </w:r>
      <w:r>
        <w:t xml:space="preserve"> nich</w:t>
      </w:r>
      <w:r w:rsidR="001D7BB0">
        <w:t xml:space="preserve">t blockieren und dass die </w:t>
      </w:r>
      <w:proofErr w:type="spellStart"/>
      <w:r w:rsidR="001D7BB0">
        <w:t>Plug-i</w:t>
      </w:r>
      <w:r>
        <w:t>ns</w:t>
      </w:r>
      <w:proofErr w:type="spellEnd"/>
      <w:r>
        <w:t xml:space="preserve"> keine eigene</w:t>
      </w:r>
      <w:r w:rsidR="00D02CBB">
        <w:t>n Threads oder Prozesse starten.</w:t>
      </w:r>
    </w:p>
    <w:p w:rsidR="00D02CBB" w:rsidRDefault="00D02CBB" w:rsidP="00F36E78">
      <w:r>
        <w:t xml:space="preserve">Die Events, die an die </w:t>
      </w:r>
      <w:proofErr w:type="spellStart"/>
      <w:r>
        <w:t>Plug-</w:t>
      </w:r>
      <w:r w:rsidR="001D7BB0">
        <w:t>i</w:t>
      </w:r>
      <w:r>
        <w:t>ns</w:t>
      </w:r>
      <w:proofErr w:type="spellEnd"/>
      <w:r>
        <w:t xml:space="preserve"> gesendet werden, laufen auch </w:t>
      </w:r>
      <w:r w:rsidR="00F81342">
        <w:t>im</w:t>
      </w:r>
      <w:r>
        <w:t xml:space="preserve"> </w:t>
      </w:r>
      <w:r w:rsidR="00D11248">
        <w:t>GUI-Thread</w:t>
      </w:r>
      <w:r w:rsidR="00F81342">
        <w:t xml:space="preserve"> ab</w:t>
      </w:r>
      <w:r>
        <w:t>.</w:t>
      </w:r>
    </w:p>
    <w:p w:rsidR="00F02044" w:rsidRDefault="00F02044" w:rsidP="00F02044">
      <w:pPr>
        <w:pStyle w:val="Heading5"/>
      </w:pPr>
      <w:r>
        <w:t>Echte Parallele Verarbeitung</w:t>
      </w:r>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tung sofort wieder zu</w:t>
      </w:r>
      <w:r w:rsidR="003559E1">
        <w:t xml:space="preserve"> TODO</w:t>
      </w:r>
      <w:r w:rsidR="008155F3">
        <w:t xml:space="preserve"> </w:t>
      </w:r>
      <w:proofErr w:type="spellStart"/>
      <w:r w:rsidR="008155F3">
        <w:t>dispatchen</w:t>
      </w:r>
      <w:proofErr w:type="spellEnd"/>
      <w:r>
        <w:t>. Damit kann weiter ohne (Dead)Locks programmiert werden.</w:t>
      </w:r>
    </w:p>
    <w:p w:rsidR="00A41770" w:rsidRDefault="00A41770"/>
    <w:p w:rsidR="005E418B" w:rsidRDefault="005E418B">
      <w:r>
        <w:br w:type="page"/>
      </w:r>
    </w:p>
    <w:p w:rsidR="005E418B" w:rsidRDefault="005E418B" w:rsidP="005E418B">
      <w:pPr>
        <w:pStyle w:val="Heading3"/>
      </w:pPr>
      <w:bookmarkStart w:id="45" w:name="_Toc325440878"/>
      <w:bookmarkStart w:id="46" w:name="_Ref326482694"/>
      <w:bookmarkStart w:id="47" w:name="_Ref326482698"/>
      <w:bookmarkStart w:id="48" w:name="_Ref327171123"/>
      <w:bookmarkStart w:id="49" w:name="_Ref327171125"/>
      <w:r>
        <w:lastRenderedPageBreak/>
        <w:t>Interaktion durch Handtracking</w:t>
      </w:r>
      <w:bookmarkEnd w:id="45"/>
      <w:bookmarkEnd w:id="46"/>
      <w:bookmarkEnd w:id="47"/>
      <w:bookmarkEnd w:id="48"/>
      <w:bookmarkEnd w:id="49"/>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Heading4"/>
      </w:pPr>
      <w:bookmarkStart w:id="50" w:name="_Toc325440879"/>
      <w:proofErr w:type="spellStart"/>
      <w:r>
        <w:t>Kinect</w:t>
      </w:r>
      <w:proofErr w:type="spellEnd"/>
      <w:r>
        <w:t xml:space="preserve"> Daten</w:t>
      </w:r>
      <w:bookmarkEnd w:id="50"/>
    </w:p>
    <w:p w:rsidR="005E418B" w:rsidRDefault="005E418B" w:rsidP="005E418B">
      <w:r>
        <w:t xml:space="preserve">Eines der wichtigsten Features des </w:t>
      </w:r>
      <w:proofErr w:type="spellStart"/>
      <w:r>
        <w:t>Kinect</w:t>
      </w:r>
      <w:proofErr w:type="spellEnd"/>
      <w:r>
        <w:t xml:space="preserve"> SDK ist das sogenannte </w:t>
      </w:r>
      <w:proofErr w:type="spellStart"/>
      <w:r>
        <w:t>Skeletal</w:t>
      </w:r>
      <w:proofErr w:type="spellEnd"/>
      <w:r>
        <w:t xml:space="preserve">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 Videowall</w:t>
      </w:r>
      <w:proofErr w:type="gramEnd"/>
      <w:r>
        <w:t xml:space="preserve"> ist aber nur das </w:t>
      </w:r>
      <w:proofErr w:type="spellStart"/>
      <w:r>
        <w:t>Tracken</w:t>
      </w:r>
      <w:proofErr w:type="spellEnd"/>
      <w:r>
        <w:t xml:space="preserve"> eines Skeletts vorgesehen.</w:t>
      </w:r>
    </w:p>
    <w:p w:rsidR="005E418B" w:rsidRDefault="005E418B" w:rsidP="005E418B"/>
    <w:p w:rsidR="005E418B" w:rsidRDefault="005E418B" w:rsidP="005E418B">
      <w:pPr>
        <w:keepNext/>
      </w:pPr>
      <w:r>
        <w:rPr>
          <w:noProof/>
          <w:lang w:eastAsia="de-CH"/>
        </w:rPr>
        <w:drawing>
          <wp:inline distT="0" distB="0" distL="0" distR="0" wp14:anchorId="5192C7B6" wp14:editId="07047DFE">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Caption"/>
      </w:pPr>
      <w:bookmarkStart w:id="51" w:name="_Ref322358724"/>
      <w:r>
        <w:t xml:space="preserve">Abbildung </w:t>
      </w:r>
      <w:fldSimple w:instr=" SEQ Abbildung \* ARABIC ">
        <w:r w:rsidR="00BC6AD3">
          <w:rPr>
            <w:noProof/>
          </w:rPr>
          <w:t>12</w:t>
        </w:r>
      </w:fldSimple>
      <w:r>
        <w:t xml:space="preserve"> - Beispiel eines Skeletts</w:t>
      </w:r>
      <w:bookmarkEnd w:id="51"/>
    </w:p>
    <w:p w:rsidR="005E418B" w:rsidRDefault="005E418B" w:rsidP="005E418B">
      <w:pPr>
        <w:pStyle w:val="Heading4"/>
      </w:pPr>
      <w:bookmarkStart w:id="52" w:name="_Toc325440880"/>
      <w:r>
        <w:t>Handtracking</w:t>
      </w:r>
      <w:bookmarkEnd w:id="52"/>
    </w:p>
    <w:p w:rsidR="005E418B" w:rsidRDefault="005E418B" w:rsidP="005E418B">
      <w:r>
        <w:t>Wie aus der obigen Abbildung (</w:t>
      </w:r>
      <w:r>
        <w:fldChar w:fldCharType="begin"/>
      </w:r>
      <w:r>
        <w:instrText xml:space="preserve"> REF _Ref322358724 \h </w:instrText>
      </w:r>
      <w:r>
        <w:fldChar w:fldCharType="separate"/>
      </w:r>
      <w:r w:rsidR="00E9328A">
        <w:t xml:space="preserve">Abbildung </w:t>
      </w:r>
      <w:r w:rsidR="00E9328A">
        <w:rPr>
          <w:noProof/>
        </w:rPr>
        <w:t>12</w:t>
      </w:r>
      <w:r w:rsidR="00E9328A">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5E418B" w:rsidRDefault="005E418B" w:rsidP="005E418B">
      <w:pPr>
        <w:keepNext/>
      </w:pPr>
      <w:r>
        <w:rPr>
          <w:noProof/>
          <w:lang w:eastAsia="de-CH"/>
        </w:rPr>
        <w:drawing>
          <wp:inline distT="0" distB="0" distL="0" distR="0" wp14:anchorId="526229D4" wp14:editId="1AEB7878">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Caption"/>
      </w:pPr>
      <w:r>
        <w:t xml:space="preserve">Abbildung </w:t>
      </w:r>
      <w:fldSimple w:instr=" SEQ Abbildung \* ARABIC ">
        <w:r w:rsidR="00BC6AD3">
          <w:rPr>
            <w:noProof/>
          </w:rPr>
          <w:t>13</w:t>
        </w:r>
      </w:fldSimple>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t xml:space="preserve">Abbildung </w:t>
      </w:r>
      <w:r>
        <w:rPr>
          <w:noProof/>
        </w:rPr>
        <w:t>14</w:t>
      </w:r>
      <w:r>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lastRenderedPageBreak/>
        <w:drawing>
          <wp:inline distT="0" distB="0" distL="0" distR="0" wp14:anchorId="56794DE3" wp14:editId="06ADE37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Caption"/>
      </w:pPr>
      <w:bookmarkStart w:id="53" w:name="_Ref322358687"/>
      <w:r>
        <w:t xml:space="preserve">Abbildung </w:t>
      </w:r>
      <w:fldSimple w:instr=" SEQ Abbildung \* ARABIC ">
        <w:r w:rsidR="00BC6AD3">
          <w:rPr>
            <w:noProof/>
          </w:rPr>
          <w:t>14</w:t>
        </w:r>
      </w:fldSimple>
      <w:r>
        <w:t xml:space="preserve"> - Beispiel Monitor mit Handtracking</w:t>
      </w:r>
      <w:bookmarkEnd w:id="53"/>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Heading4"/>
      </w:pPr>
      <w:r>
        <w:t>Anklickbare Elemente</w:t>
      </w:r>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zum </w:t>
      </w:r>
      <w:r w:rsidR="00E9328A">
        <w:t>Browsen</w:t>
      </w:r>
      <w:r>
        <w:t xml:space="preserve"> der Poster. Da diese Elemente alle mit </w:t>
      </w:r>
      <w:bookmarkStart w:id="54" w:name="_GoBack"/>
      <w:bookmarkEnd w:id="54"/>
      <w:r>
        <w:t>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w:t>
      </w:r>
      <w:proofErr w:type="spellStart"/>
      <w:r>
        <w:t>Plug-</w:t>
      </w:r>
      <w:r w:rsidR="001D7BB0">
        <w:t>i</w:t>
      </w:r>
      <w:r>
        <w:t>ns</w:t>
      </w:r>
      <w:proofErr w:type="spellEnd"/>
      <w:r>
        <w:t xml:space="preserve"> der gesamte Visual </w:t>
      </w:r>
      <w:proofErr w:type="spellStart"/>
      <w:r>
        <w:t>Tree</w:t>
      </w:r>
      <w:proofErr w:type="spellEnd"/>
      <w:r>
        <w:rPr>
          <w:rStyle w:val="FootnoteReference"/>
        </w:rPr>
        <w:footnoteReference w:id="13"/>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w:t>
      </w:r>
      <w:proofErr w:type="spellStart"/>
      <w:r>
        <w:t>Timer</w:t>
      </w:r>
      <w:proofErr w:type="spellEnd"/>
      <w:r>
        <w:t xml:space="preserve">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57FB480E" wp14:editId="5E083167">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Caption"/>
      </w:pPr>
      <w:r>
        <w:t xml:space="preserve">Abbildung </w:t>
      </w:r>
      <w:fldSimple w:instr=" SEQ Abbildung \* ARABIC ">
        <w:r w:rsidR="00BC6AD3">
          <w:rPr>
            <w:noProof/>
          </w:rPr>
          <w:t>15</w:t>
        </w:r>
      </w:fldSimple>
      <w:r>
        <w:t xml:space="preserve"> - Handcursor auf nicht anklickbarem Element</w:t>
      </w:r>
    </w:p>
    <w:p w:rsidR="005E418B" w:rsidRDefault="005E418B" w:rsidP="005E418B">
      <w:pPr>
        <w:keepNext/>
      </w:pPr>
      <w:r>
        <w:rPr>
          <w:noProof/>
          <w:lang w:eastAsia="de-CH"/>
        </w:rPr>
        <w:drawing>
          <wp:inline distT="0" distB="0" distL="0" distR="0" wp14:anchorId="7B5C20F8" wp14:editId="1869C128">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1207E3" w:rsidRDefault="005E418B" w:rsidP="00E9328A">
      <w:pPr>
        <w:pStyle w:val="Caption"/>
      </w:pPr>
      <w:r>
        <w:t xml:space="preserve">Abbildung </w:t>
      </w:r>
      <w:fldSimple w:instr=" SEQ Abbildung \* ARABIC ">
        <w:r w:rsidR="00BC6AD3">
          <w:rPr>
            <w:noProof/>
          </w:rPr>
          <w:t>16</w:t>
        </w:r>
      </w:fldSimple>
      <w:r>
        <w:t xml:space="preserve"> - Ablauf eines Klicks auf einen Button</w:t>
      </w:r>
      <w:r w:rsidR="001207E3">
        <w:br w:type="page"/>
      </w:r>
    </w:p>
    <w:p w:rsidR="00F95CF0" w:rsidRDefault="00F95CF0" w:rsidP="001207E3">
      <w:pPr>
        <w:pStyle w:val="Heading3"/>
      </w:pPr>
      <w:r>
        <w:lastRenderedPageBreak/>
        <w:t>Applikationen</w:t>
      </w:r>
    </w:p>
    <w:p w:rsidR="00BC026E" w:rsidRDefault="00F95CF0" w:rsidP="00F95CF0">
      <w:pPr>
        <w:pStyle w:val="Heading4"/>
      </w:pPr>
      <w:r>
        <w:t>Hauptapplikation</w:t>
      </w:r>
    </w:p>
    <w:p w:rsidR="00BC026E" w:rsidRDefault="002E6572" w:rsidP="00BC026E">
      <w:r>
        <w:t xml:space="preserve">Die Videowall Applikation stellt die Hauptapplikation dar. </w:t>
      </w:r>
      <w:r w:rsidR="00C46BE0">
        <w:t xml:space="preserve">Sie sorgt dafür, dass die verschiedenen </w:t>
      </w:r>
      <w:proofErr w:type="spellStart"/>
      <w:r w:rsidR="00C46BE0">
        <w:t>Plug-ins</w:t>
      </w:r>
      <w:proofErr w:type="spellEnd"/>
      <w:r w:rsidR="00C46BE0">
        <w:t xml:space="preserve"> geladen</w:t>
      </w:r>
      <w:r w:rsidR="00700A2A">
        <w:t xml:space="preserve"> (</w:t>
      </w:r>
      <w:r w:rsidR="00EE49BB">
        <w:t>d</w:t>
      </w:r>
      <w:r w:rsidR="00700A2A">
        <w:t xml:space="preserve">iese Funktion wird im Kapitel </w:t>
      </w:r>
      <w:r w:rsidR="00700A2A">
        <w:fldChar w:fldCharType="begin"/>
      </w:r>
      <w:r w:rsidR="00700A2A">
        <w:instrText xml:space="preserve"> REF _Ref326237304 \r \h </w:instrText>
      </w:r>
      <w:r w:rsidR="00700A2A">
        <w:fldChar w:fldCharType="separate"/>
      </w:r>
      <w:r w:rsidR="00700A2A">
        <w:t>I.1.5.4</w:t>
      </w:r>
      <w:r w:rsidR="00700A2A">
        <w:fldChar w:fldCharType="end"/>
      </w:r>
      <w:r w:rsidR="00700A2A">
        <w:t xml:space="preserve"> </w:t>
      </w:r>
      <w:r w:rsidR="00700A2A">
        <w:fldChar w:fldCharType="begin"/>
      </w:r>
      <w:r w:rsidR="00700A2A">
        <w:instrText xml:space="preserve"> REF _Ref326237304 \h </w:instrText>
      </w:r>
      <w:r w:rsidR="00700A2A">
        <w:fldChar w:fldCharType="separate"/>
      </w:r>
      <w:proofErr w:type="spellStart"/>
      <w:r w:rsidR="00700A2A">
        <w:t>Plug-in</w:t>
      </w:r>
      <w:proofErr w:type="spellEnd"/>
      <w:r w:rsidR="00700A2A">
        <w:t xml:space="preserve"> Framework</w:t>
      </w:r>
      <w:r w:rsidR="00700A2A">
        <w:fldChar w:fldCharType="end"/>
      </w:r>
      <w:r w:rsidR="00700A2A">
        <w:t xml:space="preserve"> erläutert)</w:t>
      </w:r>
      <w:r w:rsidR="00C46BE0">
        <w:t xml:space="preserve"> und visualisiert werden.</w:t>
      </w:r>
      <w:r w:rsidR="00866A3F">
        <w:t xml:space="preserve"> Auch das Handtracking</w:t>
      </w:r>
      <w:r w:rsidR="00E14EDA">
        <w:t xml:space="preserve"> (siehe </w:t>
      </w:r>
      <w:r w:rsidR="00E14EDA">
        <w:fldChar w:fldCharType="begin"/>
      </w:r>
      <w:r w:rsidR="00E14EDA">
        <w:instrText xml:space="preserve"> REF _Ref327171123 \r \h </w:instrText>
      </w:r>
      <w:r w:rsidR="00E14EDA">
        <w:fldChar w:fldCharType="separate"/>
      </w:r>
      <w:r w:rsidR="00E14EDA">
        <w:t>I.1.6</w:t>
      </w:r>
      <w:r w:rsidR="00E14EDA">
        <w:fldChar w:fldCharType="end"/>
      </w:r>
      <w:r w:rsidR="00E14EDA">
        <w:t xml:space="preserve"> </w:t>
      </w:r>
      <w:r w:rsidR="00E14EDA">
        <w:fldChar w:fldCharType="begin"/>
      </w:r>
      <w:r w:rsidR="00E14EDA">
        <w:instrText xml:space="preserve"> REF _Ref327171125 \h </w:instrText>
      </w:r>
      <w:r w:rsidR="00E14EDA">
        <w:fldChar w:fldCharType="separate"/>
      </w:r>
      <w:r w:rsidR="00E14EDA">
        <w:t>Interaktion durch Handtracking</w:t>
      </w:r>
      <w:r w:rsidR="00E14EDA">
        <w:fldChar w:fldCharType="end"/>
      </w:r>
      <w:r w:rsidR="00E14EDA">
        <w:t>)</w:t>
      </w:r>
      <w:r w:rsidR="00866A3F">
        <w:t xml:space="preserve"> </w:t>
      </w:r>
      <w:r w:rsidR="00E9328A">
        <w:t>ist</w:t>
      </w:r>
      <w:r w:rsidR="00866A3F">
        <w:t xml:space="preserve"> darin umgesetzt.</w:t>
      </w:r>
      <w:r w:rsidR="007075B1">
        <w:t xml:space="preserve"> Zudem stellt sie die verschiedenen Interfaces zu Verfügungen, welche</w:t>
      </w:r>
      <w:r w:rsidR="003C707E">
        <w:t xml:space="preserve"> von den </w:t>
      </w:r>
      <w:proofErr w:type="spellStart"/>
      <w:r w:rsidR="003C707E">
        <w:t>Plug-ins</w:t>
      </w:r>
      <w:proofErr w:type="spellEnd"/>
      <w:r w:rsidR="003C707E">
        <w:t xml:space="preserve"> </w:t>
      </w:r>
      <w:r w:rsidR="00E9328A">
        <w:t>implementiert</w:t>
      </w:r>
      <w:r w:rsidR="003C707E">
        <w:t xml:space="preserve"> werden</w:t>
      </w:r>
      <w:r w:rsidR="007075B1">
        <w:t>.</w:t>
      </w:r>
    </w:p>
    <w:p w:rsidR="002E6572" w:rsidRDefault="00BC6AD3" w:rsidP="002E6572">
      <w:pPr>
        <w:pStyle w:val="Heading4"/>
      </w:pPr>
      <w:proofErr w:type="spellStart"/>
      <w:r>
        <w:t>Plug-in</w:t>
      </w:r>
      <w:proofErr w:type="spellEnd"/>
      <w:r>
        <w:t>-</w:t>
      </w:r>
      <w:r w:rsidR="00975A87">
        <w:t>Applikation</w:t>
      </w:r>
      <w:r w:rsidR="004216B0">
        <w:t>en</w:t>
      </w:r>
    </w:p>
    <w:p w:rsidR="004E4C8A" w:rsidRPr="004E4C8A" w:rsidRDefault="00712451" w:rsidP="004E4C8A">
      <w:r>
        <w:t xml:space="preserve">Durch das Team wurden </w:t>
      </w:r>
      <w:r w:rsidR="005164A1">
        <w:t>zwei Inhalte für die Videowall definiert. Diese werden nachfolgend aufgezeigt.</w:t>
      </w:r>
    </w:p>
    <w:p w:rsidR="002E6572" w:rsidRDefault="00BC6AD3" w:rsidP="00E9452A">
      <w:pPr>
        <w:pStyle w:val="Heading5"/>
      </w:pPr>
      <w:r>
        <w:t>Poster-</w:t>
      </w:r>
      <w:r w:rsidR="00E9452A">
        <w:t>Applikation</w:t>
      </w:r>
    </w:p>
    <w:p w:rsidR="00BE22D7" w:rsidRDefault="00975A87" w:rsidP="00BE22D7">
      <w:r>
        <w:t xml:space="preserve">Die Poster Applikation zeigt die Bachelorposter </w:t>
      </w:r>
      <w:r w:rsidR="00D9624B">
        <w:t>der verschiedenen Studiengänge.</w:t>
      </w:r>
      <w:r w:rsidR="009F66A9">
        <w:t xml:space="preserve"> Es wird jeweils ein Poster in Grossansicht angezeigt und </w:t>
      </w:r>
      <w:r w:rsidR="00BC6AD3">
        <w:t>über die Pfeile</w:t>
      </w:r>
      <w:r w:rsidR="009F66A9">
        <w:t xml:space="preserve"> kann </w:t>
      </w:r>
      <w:r w:rsidR="00114635">
        <w:t>zum nächsten oder vorher</w:t>
      </w:r>
      <w:r w:rsidR="00B06B2B">
        <w:t>gehenden Poster</w:t>
      </w:r>
      <w:r w:rsidR="009F66A9">
        <w:t xml:space="preserve"> navigiert werden.</w:t>
      </w:r>
    </w:p>
    <w:p w:rsidR="00BE22D7" w:rsidRDefault="00BC6AD3" w:rsidP="00BE22D7">
      <w:pPr>
        <w:pStyle w:val="Heading5"/>
      </w:pPr>
      <w:r>
        <w:t>Mittagsmenu-</w:t>
      </w:r>
      <w:r w:rsidR="00BE22D7">
        <w:t>Applikation</w:t>
      </w:r>
    </w:p>
    <w:p w:rsidR="00BE22D7" w:rsidRPr="00BE22D7" w:rsidRDefault="00CD4F37" w:rsidP="00BE22D7">
      <w:r>
        <w:t>Die M</w:t>
      </w:r>
      <w:r w:rsidR="009B1E94">
        <w:t>ittagsmenu Applikation ze</w:t>
      </w:r>
      <w:r w:rsidR="00F73AEF">
        <w:t>igt das</w:t>
      </w:r>
      <w:r>
        <w:t xml:space="preserve"> aktuelle Menu der Mensa der HSR an.</w:t>
      </w:r>
    </w:p>
    <w:p w:rsidR="00444C75" w:rsidRDefault="00BC6AD3" w:rsidP="00F95CF0">
      <w:pPr>
        <w:pStyle w:val="Heading4"/>
      </w:pPr>
      <w:r>
        <w:t>Mini-</w:t>
      </w:r>
      <w:r w:rsidR="001207E3">
        <w:t>Applikationen</w:t>
      </w:r>
    </w:p>
    <w:p w:rsidR="00444C75" w:rsidRDefault="00444C75" w:rsidP="00444C75">
      <w:r>
        <w:t xml:space="preserve">Im Verlauf des Projektes wurden </w:t>
      </w:r>
      <w:r w:rsidR="00A31683">
        <w:t>diverse</w:t>
      </w:r>
      <w:r>
        <w:t xml:space="preserve"> kleine </w:t>
      </w:r>
      <w:r w:rsidR="001314F3">
        <w:t>Anwendungen</w:t>
      </w:r>
      <w:r>
        <w:t xml:space="preserve"> erstellt</w:t>
      </w:r>
      <w:r w:rsidR="00A31683">
        <w:t xml:space="preserve">, welche </w:t>
      </w:r>
      <w:r w:rsidR="00407BE6">
        <w:t xml:space="preserve">Prototypen </w:t>
      </w:r>
      <w:r w:rsidR="001314F3">
        <w:t xml:space="preserve">von essentiellen Teilen der ganzen Applikation sind. </w:t>
      </w:r>
      <w:r>
        <w:t>Diese</w:t>
      </w:r>
      <w:r w:rsidR="00A31683">
        <w:t xml:space="preserve"> befinden sich im </w:t>
      </w:r>
      <w:r w:rsidR="00A31683" w:rsidRPr="00A31683">
        <w:t>Versionsverwaltungssystem</w:t>
      </w:r>
      <w:r w:rsidR="00A31683">
        <w:t xml:space="preserve"> unter </w:t>
      </w:r>
      <w:proofErr w:type="spellStart"/>
      <w:r w:rsidR="00A31683" w:rsidRPr="00A31683">
        <w:t>code</w:t>
      </w:r>
      <w:proofErr w:type="spellEnd"/>
      <w:r w:rsidR="00A31683" w:rsidRPr="00A31683">
        <w:t>\</w:t>
      </w:r>
      <w:proofErr w:type="spellStart"/>
      <w:r w:rsidR="00A31683" w:rsidRPr="00A31683">
        <w:t>miniapps</w:t>
      </w:r>
      <w:proofErr w:type="spellEnd"/>
      <w:r w:rsidR="00A31683" w:rsidRPr="00A31683">
        <w:t>\</w:t>
      </w:r>
      <w:proofErr w:type="spellStart"/>
      <w:r w:rsidR="00A31683" w:rsidRPr="00A31683">
        <w:t>trunk</w:t>
      </w:r>
      <w:proofErr w:type="spellEnd"/>
      <w:r>
        <w:t xml:space="preserve"> </w:t>
      </w:r>
      <w:r w:rsidR="00A31683">
        <w:t xml:space="preserve">und </w:t>
      </w:r>
      <w:r>
        <w:t xml:space="preserve">werden nachfolgend </w:t>
      </w:r>
      <w:r w:rsidR="00407BE6">
        <w:t>kurz erläutert</w:t>
      </w:r>
      <w:r w:rsidR="00A31683">
        <w:t>.</w:t>
      </w:r>
    </w:p>
    <w:p w:rsidR="00F771F8" w:rsidRDefault="00F771F8" w:rsidP="00F95CF0">
      <w:pPr>
        <w:pStyle w:val="Heading5"/>
      </w:pPr>
      <w:proofErr w:type="spellStart"/>
      <w:r>
        <w:t>DemoMode</w:t>
      </w:r>
      <w:proofErr w:type="spellEnd"/>
    </w:p>
    <w:p w:rsidR="00F771F8" w:rsidRPr="00F771F8" w:rsidRDefault="00F771F8" w:rsidP="00F771F8">
      <w:r>
        <w:t xml:space="preserve">Der Demomodus wurde zu Beginn </w:t>
      </w:r>
      <w:r w:rsidR="001314F3">
        <w:t xml:space="preserve">ohne die Daten des </w:t>
      </w:r>
      <w:proofErr w:type="spellStart"/>
      <w:r w:rsidR="001314F3">
        <w:t>Kinect</w:t>
      </w:r>
      <w:proofErr w:type="spellEnd"/>
      <w:r w:rsidR="001314F3">
        <w:t xml:space="preserve"> Skeletts</w:t>
      </w:r>
      <w:r>
        <w:t xml:space="preserve"> erstellt</w:t>
      </w:r>
      <w:r w:rsidR="00407BE6">
        <w:t xml:space="preserve">, die Skeletterkennung </w:t>
      </w:r>
      <w:r w:rsidR="00BC6AD3">
        <w:t>wird in dieser Mini-Applikation</w:t>
      </w:r>
      <w:r w:rsidR="00407BE6">
        <w:t xml:space="preserve"> durch das Drücken eines Buttons simuliert</w:t>
      </w:r>
      <w:r>
        <w:t xml:space="preserve">. </w:t>
      </w:r>
      <w:r w:rsidR="00E9610D">
        <w:t>Sobald die Logik des Demomodus</w:t>
      </w:r>
      <w:r w:rsidR="001314F3">
        <w:t xml:space="preserve"> korrekt</w:t>
      </w:r>
      <w:r w:rsidR="00E9610D">
        <w:t xml:space="preserve"> umgesetzt war, wurde dieser ins Hauptprojekt integriert.</w:t>
      </w:r>
    </w:p>
    <w:p w:rsidR="00F771F8" w:rsidRDefault="00F771F8" w:rsidP="00F95CF0">
      <w:pPr>
        <w:pStyle w:val="Heading5"/>
      </w:pPr>
      <w:proofErr w:type="spellStart"/>
      <w:r>
        <w:t>DesignMenu</w:t>
      </w:r>
      <w:proofErr w:type="spellEnd"/>
    </w:p>
    <w:p w:rsidR="00F771F8" w:rsidRPr="00F771F8" w:rsidRDefault="001314F3" w:rsidP="00F771F8">
      <w:r>
        <w:t>Die</w:t>
      </w:r>
      <w:r w:rsidR="000B74DA">
        <w:t xml:space="preserve"> </w:t>
      </w:r>
      <w:proofErr w:type="spellStart"/>
      <w:r w:rsidR="000B74DA">
        <w:t>DesignMenu</w:t>
      </w:r>
      <w:proofErr w:type="spellEnd"/>
      <w:r>
        <w:t>-</w:t>
      </w:r>
      <w:r w:rsidR="000B74DA">
        <w:t xml:space="preserve">Applikation wurde </w:t>
      </w:r>
      <w:r>
        <w:t>be</w:t>
      </w:r>
      <w:r w:rsidR="000B74DA">
        <w:t>nutzt</w:t>
      </w:r>
      <w:r>
        <w:t>,</w:t>
      </w:r>
      <w:r w:rsidR="000B74DA">
        <w:t xml:space="preserve"> um direkt in Expression </w:t>
      </w:r>
      <w:proofErr w:type="spellStart"/>
      <w:r w:rsidR="000B74DA">
        <w:t>Blend</w:t>
      </w:r>
      <w:proofErr w:type="spellEnd"/>
      <w:r w:rsidR="000B74DA">
        <w:t xml:space="preserve"> verschiedene Designs für die Tabs des Menus zu erstellen und untereinander zu vergleichen.</w:t>
      </w:r>
    </w:p>
    <w:p w:rsidR="00F771F8" w:rsidRDefault="00F771F8" w:rsidP="00F95CF0">
      <w:pPr>
        <w:pStyle w:val="Heading5"/>
      </w:pPr>
      <w:proofErr w:type="spellStart"/>
      <w:r>
        <w:t>DesignPosterNavigationButtons</w:t>
      </w:r>
      <w:proofErr w:type="spellEnd"/>
    </w:p>
    <w:p w:rsidR="00F771F8" w:rsidRPr="00F771F8" w:rsidRDefault="005870C3" w:rsidP="00F771F8">
      <w:r>
        <w:t>Um verschiedene Varianten der Navigationsschaltflächen für die Poster</w:t>
      </w:r>
      <w:r w:rsidR="001314F3">
        <w:t>-</w:t>
      </w:r>
      <w:r>
        <w:t>Applikation zu prüfen, wurde ein separates Projekt erstellt</w:t>
      </w:r>
      <w:r w:rsidR="001314F3">
        <w:t xml:space="preserve">. Die </w:t>
      </w:r>
      <w:r>
        <w:t xml:space="preserve">verschiedene Designs </w:t>
      </w:r>
      <w:r w:rsidR="001314F3">
        <w:t xml:space="preserve">wurden </w:t>
      </w:r>
      <w:r>
        <w:t xml:space="preserve">in Expression </w:t>
      </w:r>
      <w:proofErr w:type="spellStart"/>
      <w:r>
        <w:t>Blend</w:t>
      </w:r>
      <w:proofErr w:type="spellEnd"/>
      <w:r>
        <w:t xml:space="preserve"> erstell</w:t>
      </w:r>
      <w:r w:rsidR="001314F3">
        <w:t>t</w:t>
      </w:r>
      <w:r>
        <w:t xml:space="preserve"> und </w:t>
      </w:r>
      <w:r w:rsidR="001314F3">
        <w:t>vergl</w:t>
      </w:r>
      <w:r>
        <w:t>ichen.</w:t>
      </w:r>
    </w:p>
    <w:p w:rsidR="00F771F8" w:rsidRDefault="00F771F8" w:rsidP="00F95CF0">
      <w:pPr>
        <w:pStyle w:val="Heading5"/>
      </w:pPr>
      <w:proofErr w:type="spellStart"/>
      <w:r>
        <w:t>HandCursorDemoApp</w:t>
      </w:r>
      <w:proofErr w:type="spellEnd"/>
    </w:p>
    <w:p w:rsidR="00F771F8" w:rsidRPr="00F771F8" w:rsidRDefault="006852CD" w:rsidP="00F771F8">
      <w:r>
        <w:t xml:space="preserve">Für den Wizard </w:t>
      </w:r>
      <w:proofErr w:type="spellStart"/>
      <w:r>
        <w:t>of</w:t>
      </w:r>
      <w:proofErr w:type="spellEnd"/>
      <w:r>
        <w:t xml:space="preserve"> Oz Test</w:t>
      </w:r>
      <w:r w:rsidR="00407BE6">
        <w:t xml:space="preserve"> musste in der Applikation anstelle des Maus-Cursors eine Hand dargestellt werden, mit welcher die Bewegungen des Skeletts der Testperson nachgeahmt wurden</w:t>
      </w:r>
      <w:r w:rsidR="006D2CEB">
        <w:t>.</w:t>
      </w:r>
    </w:p>
    <w:p w:rsidR="00F771F8" w:rsidRDefault="00F771F8" w:rsidP="00F95CF0">
      <w:pPr>
        <w:pStyle w:val="Heading5"/>
      </w:pPr>
      <w:proofErr w:type="spellStart"/>
      <w:r>
        <w:t>KinectHandTracker</w:t>
      </w:r>
      <w:proofErr w:type="spellEnd"/>
    </w:p>
    <w:p w:rsidR="00F771F8" w:rsidRPr="00F771F8" w:rsidRDefault="00063751" w:rsidP="00F771F8">
      <w:r>
        <w:t xml:space="preserve">Beim </w:t>
      </w:r>
      <w:proofErr w:type="spellStart"/>
      <w:r>
        <w:t>KinectHandTracker</w:t>
      </w:r>
      <w:proofErr w:type="spellEnd"/>
      <w:r>
        <w:t xml:space="preserve"> handelt es sich um ein Projekt, </w:t>
      </w:r>
      <w:r w:rsidR="00407BE6">
        <w:t xml:space="preserve">in </w:t>
      </w:r>
      <w:r>
        <w:t>welche</w:t>
      </w:r>
      <w:r w:rsidR="00407BE6">
        <w:t>m</w:t>
      </w:r>
      <w:r>
        <w:t xml:space="preserve"> das Handtracking erstmals </w:t>
      </w:r>
      <w:r w:rsidR="00407BE6">
        <w:t>implementiert und erprobt wurde</w:t>
      </w:r>
      <w:r>
        <w:t>, bevor es in die Hauptapplikation eingebunden wurde.</w:t>
      </w:r>
    </w:p>
    <w:p w:rsidR="00F771F8" w:rsidRDefault="00F771F8" w:rsidP="00F95CF0">
      <w:pPr>
        <w:pStyle w:val="Heading5"/>
      </w:pPr>
      <w:proofErr w:type="spellStart"/>
      <w:r>
        <w:t>KinectRecorder</w:t>
      </w:r>
      <w:proofErr w:type="spellEnd"/>
    </w:p>
    <w:p w:rsidR="00F771F8" w:rsidRPr="00F771F8" w:rsidRDefault="00407BE6" w:rsidP="00F771F8">
      <w:r>
        <w:lastRenderedPageBreak/>
        <w:t xml:space="preserve">In der </w:t>
      </w:r>
      <w:proofErr w:type="spellStart"/>
      <w:r>
        <w:t>KinectRecorder</w:t>
      </w:r>
      <w:proofErr w:type="spellEnd"/>
      <w:r>
        <w:t>-</w:t>
      </w:r>
      <w:r w:rsidR="00DC00C1">
        <w:t>Applikati</w:t>
      </w:r>
      <w:r>
        <w:t>on lassen</w:t>
      </w:r>
      <w:r w:rsidR="00DC00C1">
        <w:t xml:space="preserve"> sich Skelettbewegungen aufzeichnen und wieder abspielen.</w:t>
      </w:r>
      <w:r w:rsidR="007335EE">
        <w:t xml:space="preserve"> Das wiederabspielbare File kann in der Hauptapplikation dazu verwendet werden, ein Skelett und </w:t>
      </w:r>
      <w:proofErr w:type="spellStart"/>
      <w:r w:rsidR="007335EE">
        <w:t>de</w:t>
      </w:r>
      <w:r>
        <w:t>sse</w:t>
      </w:r>
      <w:r w:rsidR="007335EE">
        <w:t>en</w:t>
      </w:r>
      <w:proofErr w:type="spellEnd"/>
      <w:r w:rsidR="007335EE">
        <w:t xml:space="preserve"> Bewegungen zu simulieren auch wenn kein </w:t>
      </w:r>
      <w:proofErr w:type="spellStart"/>
      <w:r w:rsidR="007335EE">
        <w:t>Kinect</w:t>
      </w:r>
      <w:proofErr w:type="spellEnd"/>
      <w:r w:rsidR="007335EE">
        <w:t xml:space="preserve"> </w:t>
      </w:r>
      <w:r>
        <w:t xml:space="preserve">Sensor am Computer </w:t>
      </w:r>
      <w:r w:rsidR="007335EE">
        <w:t>angeschlossen ist.</w:t>
      </w:r>
    </w:p>
    <w:p w:rsidR="00F771F8" w:rsidRDefault="00F771F8" w:rsidP="00F95CF0">
      <w:pPr>
        <w:pStyle w:val="Heading5"/>
      </w:pPr>
      <w:proofErr w:type="spellStart"/>
      <w:r>
        <w:t>KinectW</w:t>
      </w:r>
      <w:r w:rsidR="00B81754">
        <w:t>pf</w:t>
      </w:r>
      <w:r>
        <w:t>Viewers</w:t>
      </w:r>
      <w:proofErr w:type="spellEnd"/>
    </w:p>
    <w:p w:rsidR="00F771F8" w:rsidRPr="00F771F8" w:rsidRDefault="00407BE6" w:rsidP="00F771F8">
      <w:r>
        <w:t>Dies sind v</w:t>
      </w:r>
      <w:r w:rsidR="00D83B90">
        <w:t xml:space="preserve">ordefinierte Klassen des </w:t>
      </w:r>
      <w:proofErr w:type="spellStart"/>
      <w:r w:rsidR="00D83B90">
        <w:t>Kinect</w:t>
      </w:r>
      <w:proofErr w:type="spellEnd"/>
      <w:r w:rsidR="00D83B90">
        <w:t xml:space="preserve"> SDK</w:t>
      </w:r>
      <w:r>
        <w:t>s</w:t>
      </w:r>
      <w:r w:rsidR="00D83B90">
        <w:t xml:space="preserve">. </w:t>
      </w:r>
      <w:r>
        <w:t>Sie w</w:t>
      </w:r>
      <w:r w:rsidR="00D83B90">
        <w:t>urden als Beispiel</w:t>
      </w:r>
      <w:r>
        <w:t xml:space="preserve"> und als Hilfe</w:t>
      </w:r>
      <w:r w:rsidR="007A4239">
        <w:t>, beispielsweise beim Einbinden des Skeletts in die View,</w:t>
      </w:r>
      <w:r w:rsidR="00D83B90">
        <w:t xml:space="preserve"> verwendet.</w:t>
      </w:r>
    </w:p>
    <w:p w:rsidR="00F771F8" w:rsidRDefault="00F771F8" w:rsidP="00F95CF0">
      <w:pPr>
        <w:pStyle w:val="Heading5"/>
      </w:pPr>
      <w:proofErr w:type="spellStart"/>
      <w:r>
        <w:t>ObjectTrackingVisualizer</w:t>
      </w:r>
      <w:proofErr w:type="spellEnd"/>
    </w:p>
    <w:p w:rsidR="00F771F8" w:rsidRPr="00F771F8" w:rsidRDefault="007A4239" w:rsidP="00F771F8">
      <w:r>
        <w:t xml:space="preserve">Das Projekt ist eine </w:t>
      </w:r>
      <w:r w:rsidR="003C0CAF">
        <w:t>Testapplikat</w:t>
      </w:r>
      <w:r w:rsidR="005740E4">
        <w:t>ion</w:t>
      </w:r>
      <w:r w:rsidR="001952AC">
        <w:t>, die zeigt,</w:t>
      </w:r>
      <w:r w:rsidR="00F95CF0">
        <w:t xml:space="preserve"> wann </w:t>
      </w:r>
      <w:r w:rsidR="00132479">
        <w:t xml:space="preserve">Personen </w:t>
      </w:r>
      <w:r w:rsidR="005740E4">
        <w:t xml:space="preserve">erkannt werden und wann ihrem Skelett eine neue Identität </w:t>
      </w:r>
      <w:r>
        <w:t>zugewiesen</w:t>
      </w:r>
      <w:r w:rsidR="005740E4">
        <w:t xml:space="preserve"> wird</w:t>
      </w:r>
      <w:r>
        <w:t>. Der Wechsel der ID</w:t>
      </w:r>
      <w:r w:rsidR="005740E4">
        <w:t xml:space="preserve"> geschieht beispielsweise</w:t>
      </w:r>
      <w:r>
        <w:t xml:space="preserve"> dann,</w:t>
      </w:r>
      <w:r w:rsidR="005740E4">
        <w:t xml:space="preserve"> wenn die Person den Erkennungsber</w:t>
      </w:r>
      <w:r>
        <w:t xml:space="preserve">eich verlässt und ihn danach erneut </w:t>
      </w:r>
      <w:r w:rsidR="005740E4">
        <w:t>betritt.</w:t>
      </w:r>
    </w:p>
    <w:p w:rsidR="00F771F8" w:rsidRDefault="00F771F8" w:rsidP="00F95CF0">
      <w:pPr>
        <w:pStyle w:val="Heading6"/>
      </w:pPr>
      <w:proofErr w:type="spellStart"/>
      <w:r>
        <w:t>Pl</w:t>
      </w:r>
      <w:r w:rsidR="003B3280">
        <w:t>u</w:t>
      </w:r>
      <w:r>
        <w:t>ginDemo</w:t>
      </w:r>
      <w:proofErr w:type="spellEnd"/>
    </w:p>
    <w:p w:rsidR="00F771F8" w:rsidRPr="00F771F8" w:rsidRDefault="007A4239" w:rsidP="00F771F8">
      <w:proofErr w:type="spellStart"/>
      <w:r>
        <w:t>PluginDemo</w:t>
      </w:r>
      <w:proofErr w:type="spellEnd"/>
      <w:r>
        <w:t xml:space="preserve"> ist ein </w:t>
      </w:r>
      <w:r w:rsidR="00633119">
        <w:t xml:space="preserve">Beispielprojekt </w:t>
      </w:r>
      <w:r>
        <w:t>für ein</w:t>
      </w:r>
      <w:r w:rsidR="00633119">
        <w:t xml:space="preserve"> mit MEF </w:t>
      </w:r>
      <w:r>
        <w:t>erst</w:t>
      </w:r>
      <w:r w:rsidR="00633119">
        <w:t>ellt</w:t>
      </w:r>
      <w:r>
        <w:t xml:space="preserve">es </w:t>
      </w:r>
      <w:proofErr w:type="spellStart"/>
      <w:r>
        <w:t>Plugin</w:t>
      </w:r>
      <w:proofErr w:type="spellEnd"/>
      <w:r w:rsidR="006D0B0B">
        <w:t xml:space="preserve"> und </w:t>
      </w:r>
      <w:r w:rsidR="00BC6AD3">
        <w:t>zeigt, wie dieses in die Haupt</w:t>
      </w:r>
      <w:r>
        <w:t xml:space="preserve">applikation </w:t>
      </w:r>
      <w:r w:rsidR="006D0B0B">
        <w:t>eingebunden</w:t>
      </w:r>
      <w:r w:rsidR="00633119">
        <w:t xml:space="preserve"> werden kann.</w:t>
      </w:r>
    </w:p>
    <w:p w:rsidR="00F771F8" w:rsidRDefault="00F771F8" w:rsidP="00F95CF0">
      <w:pPr>
        <w:pStyle w:val="Heading5"/>
      </w:pPr>
      <w:proofErr w:type="spellStart"/>
      <w:r>
        <w:t>VideoWithWPF</w:t>
      </w:r>
      <w:proofErr w:type="spellEnd"/>
    </w:p>
    <w:p w:rsidR="00BF1F23" w:rsidRDefault="007A4239" w:rsidP="00BF1F23">
      <w:r>
        <w:t>Dies ist eine A</w:t>
      </w:r>
      <w:r w:rsidR="00BF1F23">
        <w:t>pplikation</w:t>
      </w:r>
      <w:r w:rsidR="00A36C8C">
        <w:t>, welche ein Video abspielt. Sie</w:t>
      </w:r>
      <w:r w:rsidR="00BF1F23">
        <w:t xml:space="preserve"> wurde </w:t>
      </w:r>
      <w:r w:rsidR="00A36C8C">
        <w:t>benötigt</w:t>
      </w:r>
      <w:r w:rsidR="00C82267">
        <w:t>,</w:t>
      </w:r>
      <w:r w:rsidR="00A36C8C">
        <w:t xml:space="preserve"> </w:t>
      </w:r>
      <w:r w:rsidR="00BF1F23">
        <w:t>um feststellen</w:t>
      </w:r>
      <w:r w:rsidR="00A36C8C">
        <w:t xml:space="preserve"> zu können</w:t>
      </w:r>
      <w:r w:rsidR="00BF1F23">
        <w:t xml:space="preserve">, </w:t>
      </w:r>
      <w:r w:rsidR="00A36C8C">
        <w:t>wie flüssig</w:t>
      </w:r>
      <w:r w:rsidR="00BF1F23">
        <w:t xml:space="preserve"> Videos in einer WPF Applikation auf </w:t>
      </w:r>
      <w:proofErr w:type="gramStart"/>
      <w:r w:rsidR="00BF1F23">
        <w:t xml:space="preserve">der </w:t>
      </w:r>
      <w:r w:rsidR="00306C26">
        <w:t>Videowall</w:t>
      </w:r>
      <w:proofErr w:type="gramEnd"/>
      <w:r w:rsidR="00BF1F23">
        <w:t xml:space="preserve"> laufen.</w:t>
      </w:r>
    </w:p>
    <w:p w:rsidR="00181A53" w:rsidRDefault="00181A53" w:rsidP="00F95CF0">
      <w:pPr>
        <w:pStyle w:val="Heading5"/>
      </w:pPr>
      <w:proofErr w:type="spellStart"/>
      <w:r>
        <w:t>WizardOfOzTest</w:t>
      </w:r>
      <w:proofErr w:type="spellEnd"/>
    </w:p>
    <w:p w:rsidR="00FA0874" w:rsidRPr="008F6180" w:rsidRDefault="00BC6AD3" w:rsidP="001D7BB0">
      <w:r>
        <w:t xml:space="preserve">Die </w:t>
      </w:r>
      <w:proofErr w:type="spellStart"/>
      <w:r>
        <w:t>WizardOfOzTest</w:t>
      </w:r>
      <w:proofErr w:type="spellEnd"/>
      <w:r>
        <w:t>-</w:t>
      </w:r>
      <w:r w:rsidR="00181A53">
        <w:t xml:space="preserve">Applikation wurde für den Wizard </w:t>
      </w:r>
      <w:proofErr w:type="spellStart"/>
      <w:r w:rsidR="00181A53">
        <w:t>of</w:t>
      </w:r>
      <w:proofErr w:type="spellEnd"/>
      <w:r w:rsidR="00181A53">
        <w:t xml:space="preserve"> Oz Test </w:t>
      </w:r>
      <w:r w:rsidR="00A36C8C">
        <w:t xml:space="preserve">zu Beginn der Implementation </w:t>
      </w:r>
      <w:r w:rsidR="00181A53">
        <w:t>(TODO</w:t>
      </w:r>
      <w:r w:rsidR="00A36C8C">
        <w:t>:</w:t>
      </w:r>
      <w:r w:rsidR="00181A53">
        <w:t xml:space="preserve"> </w:t>
      </w:r>
      <w:proofErr w:type="spellStart"/>
      <w:r w:rsidR="00181A53">
        <w:t>ref</w:t>
      </w:r>
      <w:proofErr w:type="spellEnd"/>
      <w:r w:rsidR="00A36C8C">
        <w:t xml:space="preserve"> </w:t>
      </w:r>
      <w:proofErr w:type="spellStart"/>
      <w:r w:rsidR="00A36C8C">
        <w:t>realisierung</w:t>
      </w:r>
      <w:proofErr w:type="spellEnd"/>
      <w:r w:rsidR="00A36C8C">
        <w:t xml:space="preserve"> und </w:t>
      </w:r>
      <w:proofErr w:type="spellStart"/>
      <w:r w:rsidR="00A36C8C">
        <w:t>test</w:t>
      </w:r>
      <w:proofErr w:type="spellEnd"/>
      <w:r w:rsidR="00A36C8C">
        <w:t xml:space="preserve">, </w:t>
      </w:r>
      <w:proofErr w:type="spellStart"/>
      <w:r w:rsidR="00A36C8C">
        <w:t>wizard</w:t>
      </w:r>
      <w:proofErr w:type="spellEnd"/>
      <w:r w:rsidR="00A36C8C">
        <w:t xml:space="preserve"> </w:t>
      </w:r>
      <w:proofErr w:type="spellStart"/>
      <w:r w:rsidR="00A36C8C">
        <w:t>of</w:t>
      </w:r>
      <w:proofErr w:type="spellEnd"/>
      <w:r w:rsidR="00A36C8C">
        <w:t xml:space="preserve"> </w:t>
      </w:r>
      <w:proofErr w:type="spellStart"/>
      <w:r w:rsidR="00A36C8C">
        <w:t>oz</w:t>
      </w:r>
      <w:proofErr w:type="spellEnd"/>
      <w:r w:rsidR="00A36C8C">
        <w:t xml:space="preserve"> </w:t>
      </w:r>
      <w:proofErr w:type="spellStart"/>
      <w:r w:rsidR="00A36C8C">
        <w:t>test</w:t>
      </w:r>
      <w:proofErr w:type="spellEnd"/>
      <w:r w:rsidR="00181A53">
        <w:t>) verwendet.</w:t>
      </w:r>
    </w:p>
    <w:sectPr w:rsidR="00FA0874" w:rsidRPr="008F6180" w:rsidSect="001E53C4">
      <w:headerReference w:type="default" r:id="rId28"/>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F49" w:rsidRDefault="00140F49" w:rsidP="008F2373">
      <w:pPr>
        <w:spacing w:after="0"/>
      </w:pPr>
      <w:r>
        <w:separator/>
      </w:r>
    </w:p>
  </w:endnote>
  <w:endnote w:type="continuationSeparator" w:id="0">
    <w:p w:rsidR="00140F49" w:rsidRDefault="00140F4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B85" w:rsidRDefault="00D32B85">
    <w:pPr>
      <w:pStyle w:val="Footer"/>
    </w:pPr>
    <w:r>
      <w:t>HSR Videowall - Entwurf</w:t>
    </w:r>
    <w:r w:rsidRPr="005E2896">
      <w:tab/>
    </w:r>
    <w:r>
      <w:fldChar w:fldCharType="begin"/>
    </w:r>
    <w:r>
      <w:instrText xml:space="preserve"> DATE  \@ "d. MMMM yyyy"  \* MERGEFORMAT </w:instrText>
    </w:r>
    <w:r>
      <w:fldChar w:fldCharType="separate"/>
    </w:r>
    <w:r w:rsidR="0092006C">
      <w:rPr>
        <w:noProof/>
      </w:rPr>
      <w:t>11.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BC6AD3" w:rsidRPr="00BC6AD3">
      <w:rPr>
        <w:b/>
        <w:noProof/>
        <w:lang w:val="de-DE"/>
      </w:rPr>
      <w:t>19</w:t>
    </w:r>
    <w:r>
      <w:rPr>
        <w:b/>
      </w:rPr>
      <w:fldChar w:fldCharType="end"/>
    </w:r>
    <w:r>
      <w:rPr>
        <w:lang w:val="de-DE"/>
      </w:rPr>
      <w:t xml:space="preserve"> von </w:t>
    </w:r>
    <w:fldSimple w:instr="NUMPAGES  \* Arabic  \* MERGEFORMAT">
      <w:r w:rsidR="00BC6AD3" w:rsidRPr="00BC6AD3">
        <w:rPr>
          <w:b/>
          <w:noProof/>
          <w:lang w:val="de-DE"/>
        </w:rPr>
        <w:t>21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F49" w:rsidRDefault="00140F49" w:rsidP="008F2373">
      <w:pPr>
        <w:spacing w:after="0"/>
      </w:pPr>
      <w:r>
        <w:separator/>
      </w:r>
    </w:p>
  </w:footnote>
  <w:footnote w:type="continuationSeparator" w:id="0">
    <w:p w:rsidR="00140F49" w:rsidRDefault="00140F49" w:rsidP="008F2373">
      <w:pPr>
        <w:spacing w:after="0"/>
      </w:pPr>
      <w:r>
        <w:continuationSeparator/>
      </w:r>
    </w:p>
  </w:footnote>
  <w:footnote w:id="1">
    <w:p w:rsidR="00D32B85" w:rsidRDefault="00D32B85">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D32B85" w:rsidRDefault="00D32B85">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D32B85" w:rsidRDefault="00D32B85">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D32B85" w:rsidRDefault="00D32B85">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D32B85" w:rsidRDefault="00D32B85">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D32B85" w:rsidRDefault="00D32B85">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D32B85" w:rsidRDefault="00D32B85">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D32B85" w:rsidRDefault="00D32B85">
      <w:pPr>
        <w:pStyle w:val="FootnoteText"/>
      </w:pPr>
      <w:r>
        <w:rPr>
          <w:rStyle w:val="FootnoteReference"/>
        </w:rPr>
        <w:footnoteRef/>
      </w:r>
      <w:r>
        <w:t xml:space="preserve"> </w:t>
      </w:r>
      <w:hyperlink r:id="rId8" w:history="1">
        <w:r w:rsidRPr="00DC43D4">
          <w:rPr>
            <w:rStyle w:val="Hyperlink"/>
          </w:rPr>
          <w:t>www.imagemagick.org</w:t>
        </w:r>
      </w:hyperlink>
    </w:p>
  </w:footnote>
  <w:footnote w:id="9">
    <w:p w:rsidR="00D32B85" w:rsidRDefault="00D32B85">
      <w:pPr>
        <w:pStyle w:val="FootnoteText"/>
      </w:pPr>
      <w:r>
        <w:rPr>
          <w:rStyle w:val="FootnoteReference"/>
        </w:rPr>
        <w:footnoteRef/>
      </w:r>
      <w:r>
        <w:t xml:space="preserve"> </w:t>
      </w:r>
      <w:hyperlink r:id="rId9" w:history="1">
        <w:r>
          <w:rPr>
            <w:rStyle w:val="Hyperlink"/>
          </w:rPr>
          <w:t>http://unity.codeplex.com/</w:t>
        </w:r>
      </w:hyperlink>
    </w:p>
  </w:footnote>
  <w:footnote w:id="10">
    <w:p w:rsidR="001D01F9" w:rsidRDefault="001D01F9">
      <w:pPr>
        <w:pStyle w:val="FootnoteText"/>
      </w:pPr>
      <w:r>
        <w:rPr>
          <w:rStyle w:val="FootnoteReference"/>
        </w:rPr>
        <w:footnoteRef/>
      </w:r>
      <w:r>
        <w:t xml:space="preserve"> </w:t>
      </w:r>
      <w:hyperlink r:id="rId10" w:history="1">
        <w:r>
          <w:rPr>
            <w:rStyle w:val="Hyperlink"/>
          </w:rPr>
          <w:t>http://mef.codeplex.com/</w:t>
        </w:r>
      </w:hyperlink>
    </w:p>
  </w:footnote>
  <w:footnote w:id="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D32B85" w:rsidRPr="0021601F" w:rsidTr="001A1F26">
        <w:tc>
          <w:tcPr>
            <w:tcW w:w="1668" w:type="dxa"/>
          </w:tcPr>
          <w:p w:rsidR="00D32B85" w:rsidRDefault="00D32B85" w:rsidP="001A1F26">
            <w:pPr>
              <w:tabs>
                <w:tab w:val="left" w:pos="1701"/>
              </w:tabs>
            </w:pPr>
            <w:r>
              <w:rPr>
                <w:rStyle w:val="FootnoteReference"/>
              </w:rPr>
              <w:footnoteRef/>
            </w:r>
            <w:r w:rsidR="00A12919">
              <w:t xml:space="preserve"> [microsoft12.1</w:t>
            </w:r>
            <w:r>
              <w:t>]</w:t>
            </w:r>
          </w:p>
        </w:tc>
        <w:tc>
          <w:tcPr>
            <w:tcW w:w="7620" w:type="dxa"/>
          </w:tcPr>
          <w:p w:rsidR="00D32B85" w:rsidRDefault="00D32B85"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D32B85" w:rsidRPr="00774692" w:rsidRDefault="00BC6AD3" w:rsidP="001A1F26">
            <w:pPr>
              <w:tabs>
                <w:tab w:val="left" w:pos="1701"/>
              </w:tabs>
            </w:pPr>
            <w:hyperlink r:id="rId11" w:history="1">
              <w:r w:rsidR="00D32B85">
                <w:rPr>
                  <w:rStyle w:val="Hyperlink"/>
                </w:rPr>
                <w:t>http://mef.codeplex.com/documentation</w:t>
              </w:r>
            </w:hyperlink>
          </w:p>
          <w:p w:rsidR="00D32B85" w:rsidRPr="00774692" w:rsidRDefault="00D32B85" w:rsidP="001A1F26">
            <w:pPr>
              <w:tabs>
                <w:tab w:val="left" w:pos="1701"/>
              </w:tabs>
            </w:pPr>
            <w:r w:rsidRPr="00D31433">
              <w:t>letzter</w:t>
            </w:r>
            <w:r w:rsidRPr="00774692">
              <w:t xml:space="preserve"> </w:t>
            </w:r>
            <w:r w:rsidRPr="00D31433">
              <w:t>Zugriff</w:t>
            </w:r>
            <w:r w:rsidRPr="00774692">
              <w:t>: 22.05.2012</w:t>
            </w:r>
          </w:p>
        </w:tc>
      </w:tr>
    </w:tbl>
    <w:p w:rsidR="00D32B85" w:rsidRDefault="00D32B85" w:rsidP="000B135B">
      <w:pPr>
        <w:pStyle w:val="FootnoteText"/>
      </w:pPr>
    </w:p>
  </w:footnote>
  <w:footnote w:id="12">
    <w:p w:rsidR="00D32B85" w:rsidRPr="00DF6D81" w:rsidRDefault="00D32B85">
      <w:pPr>
        <w:pStyle w:val="FootnoteText"/>
      </w:pPr>
      <w:r>
        <w:rPr>
          <w:rStyle w:val="FootnoteReference"/>
        </w:rPr>
        <w:footnoteRef/>
      </w:r>
      <w:r w:rsidRPr="00DF6D81">
        <w:t xml:space="preserve"> </w:t>
      </w:r>
      <w:hyperlink r:id="rId12" w:history="1">
        <w:r w:rsidRPr="00DF6D81">
          <w:rPr>
            <w:rStyle w:val="Hyperlink"/>
          </w:rPr>
          <w:t>http://msdn.microsoft.com/en-us/library/ms741870</w:t>
        </w:r>
      </w:hyperlink>
    </w:p>
  </w:footnote>
  <w:footnote w:id="13">
    <w:p w:rsidR="00D32B85" w:rsidRPr="00E42B98" w:rsidRDefault="00D32B85" w:rsidP="005E418B">
      <w:pPr>
        <w:pStyle w:val="FootnoteText"/>
      </w:pPr>
      <w:r>
        <w:rPr>
          <w:rStyle w:val="FootnoteReference"/>
        </w:rPr>
        <w:footnoteRef/>
      </w:r>
      <w:r w:rsidRPr="00E42B98">
        <w:t xml:space="preserve"> </w:t>
      </w:r>
      <w:hyperlink r:id="rId13"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B85" w:rsidRDefault="00D32B8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7"/>
  </w:num>
  <w:num w:numId="5">
    <w:abstractNumId w:val="1"/>
  </w:num>
  <w:num w:numId="6">
    <w:abstractNumId w:val="10"/>
  </w:num>
  <w:num w:numId="7">
    <w:abstractNumId w:val="0"/>
  </w:num>
  <w:num w:numId="8">
    <w:abstractNumId w:val="6"/>
  </w:num>
  <w:num w:numId="9">
    <w:abstractNumId w:val="2"/>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2B70"/>
    <w:rsid w:val="00026A9B"/>
    <w:rsid w:val="0002763A"/>
    <w:rsid w:val="00027D2B"/>
    <w:rsid w:val="0003183E"/>
    <w:rsid w:val="0003203E"/>
    <w:rsid w:val="00032F43"/>
    <w:rsid w:val="00033EAD"/>
    <w:rsid w:val="00033FBD"/>
    <w:rsid w:val="00034233"/>
    <w:rsid w:val="00035DD7"/>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2663"/>
    <w:rsid w:val="001B30F1"/>
    <w:rsid w:val="001B515F"/>
    <w:rsid w:val="001B5AD9"/>
    <w:rsid w:val="001B5FB5"/>
    <w:rsid w:val="001C00B4"/>
    <w:rsid w:val="001C396C"/>
    <w:rsid w:val="001C5AF6"/>
    <w:rsid w:val="001D01F9"/>
    <w:rsid w:val="001D07E5"/>
    <w:rsid w:val="001D17F5"/>
    <w:rsid w:val="001D47A4"/>
    <w:rsid w:val="001D4E31"/>
    <w:rsid w:val="001D7AC3"/>
    <w:rsid w:val="001D7BB0"/>
    <w:rsid w:val="001E0508"/>
    <w:rsid w:val="001E1781"/>
    <w:rsid w:val="001E17C0"/>
    <w:rsid w:val="001E3325"/>
    <w:rsid w:val="001E370E"/>
    <w:rsid w:val="001E4AD8"/>
    <w:rsid w:val="001E53C4"/>
    <w:rsid w:val="001F0FCC"/>
    <w:rsid w:val="001F1125"/>
    <w:rsid w:val="001F2A8C"/>
    <w:rsid w:val="001F2B2D"/>
    <w:rsid w:val="001F61F8"/>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4F10"/>
    <w:rsid w:val="002E0F03"/>
    <w:rsid w:val="002E16A4"/>
    <w:rsid w:val="002E372F"/>
    <w:rsid w:val="002E374D"/>
    <w:rsid w:val="002E3979"/>
    <w:rsid w:val="002E457A"/>
    <w:rsid w:val="002E45BD"/>
    <w:rsid w:val="002E6449"/>
    <w:rsid w:val="002E6572"/>
    <w:rsid w:val="002E65A6"/>
    <w:rsid w:val="002E661E"/>
    <w:rsid w:val="002F059E"/>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91FF1"/>
    <w:rsid w:val="0039360B"/>
    <w:rsid w:val="00393952"/>
    <w:rsid w:val="003A082C"/>
    <w:rsid w:val="003A0ADD"/>
    <w:rsid w:val="003A5C55"/>
    <w:rsid w:val="003B19A7"/>
    <w:rsid w:val="003B3280"/>
    <w:rsid w:val="003B4F14"/>
    <w:rsid w:val="003C0CAF"/>
    <w:rsid w:val="003C3BB7"/>
    <w:rsid w:val="003C707E"/>
    <w:rsid w:val="003D1C98"/>
    <w:rsid w:val="003D2A46"/>
    <w:rsid w:val="003D477E"/>
    <w:rsid w:val="003D4E42"/>
    <w:rsid w:val="003E186A"/>
    <w:rsid w:val="003E40FB"/>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80AAE"/>
    <w:rsid w:val="004810E7"/>
    <w:rsid w:val="00481AD8"/>
    <w:rsid w:val="00483E66"/>
    <w:rsid w:val="0048488A"/>
    <w:rsid w:val="0048501E"/>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831"/>
    <w:rsid w:val="00512C47"/>
    <w:rsid w:val="005148BF"/>
    <w:rsid w:val="005160DF"/>
    <w:rsid w:val="005164A1"/>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6C04"/>
    <w:rsid w:val="005E7C77"/>
    <w:rsid w:val="005F1B70"/>
    <w:rsid w:val="005F4E81"/>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52CD"/>
    <w:rsid w:val="0068625C"/>
    <w:rsid w:val="00686C8B"/>
    <w:rsid w:val="00687113"/>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342B"/>
    <w:rsid w:val="007537D1"/>
    <w:rsid w:val="00753810"/>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B86"/>
    <w:rsid w:val="007F6437"/>
    <w:rsid w:val="00800F0B"/>
    <w:rsid w:val="00801BD2"/>
    <w:rsid w:val="0080270B"/>
    <w:rsid w:val="0080370E"/>
    <w:rsid w:val="0080580A"/>
    <w:rsid w:val="00807B2B"/>
    <w:rsid w:val="00810E75"/>
    <w:rsid w:val="008155F3"/>
    <w:rsid w:val="00817B07"/>
    <w:rsid w:val="008221BA"/>
    <w:rsid w:val="008317AF"/>
    <w:rsid w:val="008329D7"/>
    <w:rsid w:val="00833BA1"/>
    <w:rsid w:val="00833C6D"/>
    <w:rsid w:val="008343CC"/>
    <w:rsid w:val="00835130"/>
    <w:rsid w:val="00835361"/>
    <w:rsid w:val="00835B92"/>
    <w:rsid w:val="00836861"/>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90213"/>
    <w:rsid w:val="008931E1"/>
    <w:rsid w:val="00894C46"/>
    <w:rsid w:val="008A08FF"/>
    <w:rsid w:val="008A2DEE"/>
    <w:rsid w:val="008A2E84"/>
    <w:rsid w:val="008A35E4"/>
    <w:rsid w:val="008A4A2A"/>
    <w:rsid w:val="008A4E18"/>
    <w:rsid w:val="008B06C7"/>
    <w:rsid w:val="008B0DE9"/>
    <w:rsid w:val="008B2D07"/>
    <w:rsid w:val="008B5717"/>
    <w:rsid w:val="008B6DAA"/>
    <w:rsid w:val="008C0457"/>
    <w:rsid w:val="008C0E26"/>
    <w:rsid w:val="008C4176"/>
    <w:rsid w:val="008C54BF"/>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D54E6"/>
    <w:rsid w:val="009D5F8D"/>
    <w:rsid w:val="009D72C8"/>
    <w:rsid w:val="009E072F"/>
    <w:rsid w:val="009E2624"/>
    <w:rsid w:val="009E2A52"/>
    <w:rsid w:val="009E49D4"/>
    <w:rsid w:val="009E59B0"/>
    <w:rsid w:val="009E7940"/>
    <w:rsid w:val="009E7A5D"/>
    <w:rsid w:val="009F03DD"/>
    <w:rsid w:val="009F305E"/>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55A5"/>
    <w:rsid w:val="00B16121"/>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DFA"/>
    <w:rsid w:val="00BF3A53"/>
    <w:rsid w:val="00BF3C5C"/>
    <w:rsid w:val="00BF7744"/>
    <w:rsid w:val="00C10747"/>
    <w:rsid w:val="00C1085A"/>
    <w:rsid w:val="00C137DF"/>
    <w:rsid w:val="00C14D33"/>
    <w:rsid w:val="00C14F5B"/>
    <w:rsid w:val="00C20E28"/>
    <w:rsid w:val="00C22202"/>
    <w:rsid w:val="00C222E4"/>
    <w:rsid w:val="00C2370B"/>
    <w:rsid w:val="00C23D7B"/>
    <w:rsid w:val="00C250DF"/>
    <w:rsid w:val="00C2511C"/>
    <w:rsid w:val="00C3590D"/>
    <w:rsid w:val="00C3637F"/>
    <w:rsid w:val="00C37BB5"/>
    <w:rsid w:val="00C40AEB"/>
    <w:rsid w:val="00C428CF"/>
    <w:rsid w:val="00C42D6D"/>
    <w:rsid w:val="00C42F60"/>
    <w:rsid w:val="00C43235"/>
    <w:rsid w:val="00C43FC7"/>
    <w:rsid w:val="00C46BE0"/>
    <w:rsid w:val="00C47BE9"/>
    <w:rsid w:val="00C51C73"/>
    <w:rsid w:val="00C57C45"/>
    <w:rsid w:val="00C62131"/>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DF3"/>
    <w:rsid w:val="00C90DFA"/>
    <w:rsid w:val="00C94918"/>
    <w:rsid w:val="00C9533A"/>
    <w:rsid w:val="00C971E6"/>
    <w:rsid w:val="00C97C28"/>
    <w:rsid w:val="00CA0316"/>
    <w:rsid w:val="00CA0C84"/>
    <w:rsid w:val="00CA2949"/>
    <w:rsid w:val="00CA5403"/>
    <w:rsid w:val="00CA6104"/>
    <w:rsid w:val="00CA7485"/>
    <w:rsid w:val="00CB0412"/>
    <w:rsid w:val="00CB1EA8"/>
    <w:rsid w:val="00CB267D"/>
    <w:rsid w:val="00CB4CC8"/>
    <w:rsid w:val="00CB6B38"/>
    <w:rsid w:val="00CC04B7"/>
    <w:rsid w:val="00CC41D6"/>
    <w:rsid w:val="00CC550C"/>
    <w:rsid w:val="00CC5B05"/>
    <w:rsid w:val="00CC5E49"/>
    <w:rsid w:val="00CC701B"/>
    <w:rsid w:val="00CC7B9E"/>
    <w:rsid w:val="00CC7CEB"/>
    <w:rsid w:val="00CD36FE"/>
    <w:rsid w:val="00CD39AD"/>
    <w:rsid w:val="00CD42C7"/>
    <w:rsid w:val="00CD4F37"/>
    <w:rsid w:val="00CE05FA"/>
    <w:rsid w:val="00CE40E7"/>
    <w:rsid w:val="00CE4849"/>
    <w:rsid w:val="00CE533D"/>
    <w:rsid w:val="00CF11B5"/>
    <w:rsid w:val="00CF1BE6"/>
    <w:rsid w:val="00CF1DBC"/>
    <w:rsid w:val="00CF22A8"/>
    <w:rsid w:val="00CF5F65"/>
    <w:rsid w:val="00CF7D2C"/>
    <w:rsid w:val="00D02CBB"/>
    <w:rsid w:val="00D06672"/>
    <w:rsid w:val="00D072D8"/>
    <w:rsid w:val="00D074AB"/>
    <w:rsid w:val="00D07501"/>
    <w:rsid w:val="00D07C26"/>
    <w:rsid w:val="00D11248"/>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624B"/>
    <w:rsid w:val="00D976B9"/>
    <w:rsid w:val="00D97E83"/>
    <w:rsid w:val="00DA0D0D"/>
    <w:rsid w:val="00DA3254"/>
    <w:rsid w:val="00DA341D"/>
    <w:rsid w:val="00DA3FF9"/>
    <w:rsid w:val="00DA4ABE"/>
    <w:rsid w:val="00DA5843"/>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4D2"/>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7311"/>
    <w:rsid w:val="00E30243"/>
    <w:rsid w:val="00E31FFC"/>
    <w:rsid w:val="00E32019"/>
    <w:rsid w:val="00E329B4"/>
    <w:rsid w:val="00E330DE"/>
    <w:rsid w:val="00E3588E"/>
    <w:rsid w:val="00E36107"/>
    <w:rsid w:val="00E366D5"/>
    <w:rsid w:val="00E40A5C"/>
    <w:rsid w:val="00E42B98"/>
    <w:rsid w:val="00E44296"/>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diagramData" Target="diagrams/data1.xm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microsoft.com/office/2007/relationships/diagramDrawing" Target="diagrams/drawing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13" Type="http://schemas.openxmlformats.org/officeDocument/2006/relationships/hyperlink" Target="http://msdn.microsoft.com/en-us/library/ms753391.aspx"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41870"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 Id="rId4" Type="http://schemas.openxmlformats.org/officeDocument/2006/relationships/image" Target="../media/image18.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 Id="rId4"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BE03D65A-D14B-4FBC-A62D-14A81FAD6B33}" type="presOf" srcId="{2C5668CF-2928-41BD-B41A-3A69DCB9BE9D}" destId="{675A7D19-7B0F-4E7C-A9F3-04B706F78CC6}" srcOrd="0" destOrd="0" presId="urn:microsoft.com/office/officeart/2005/8/layout/hProcess10"/>
    <dgm:cxn modelId="{FA1E1C87-6144-4EAD-BD04-060823C2BADD}" type="presOf" srcId="{A0A940F3-60BC-405C-93C5-2E78BDF367D0}" destId="{7F4889F5-F907-48AB-B05A-903191A1F23C}" srcOrd="0" destOrd="0" presId="urn:microsoft.com/office/officeart/2005/8/layout/hProcess10"/>
    <dgm:cxn modelId="{4C2BE529-126F-45C8-BC7C-607AF7038E70}" type="presOf" srcId="{2491DCBB-BD1B-4D18-9A6B-9F6C9745D200}" destId="{8E43D6D8-0C16-481D-BDE7-FDCA7F90B40D}" srcOrd="0"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CB7637C5-1653-405A-A006-9E59EA6F2FCD}" type="presOf" srcId="{DA998900-39AD-42EA-9C89-D2A94D0E7E5A}" destId="{53E96054-0E0D-40F5-AF8E-9A613F52476E}" srcOrd="0" destOrd="0" presId="urn:microsoft.com/office/officeart/2005/8/layout/hProcess10"/>
    <dgm:cxn modelId="{5F9B6307-7275-4CEC-95DA-F829E2D8AA60}" type="presOf" srcId="{FCB83E72-5F70-4DF4-8F70-DA5A7D899E3B}" destId="{F10C46B9-DB60-4336-998F-89E02CA1ABBD}" srcOrd="1"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D9A15E5F-F581-42B2-AE28-D18FE9583D29}" type="presOf" srcId="{FCB83E72-5F70-4DF4-8F70-DA5A7D899E3B}" destId="{3E1B54CA-89CC-4C04-A76B-65BF3A0F1365}" srcOrd="0" destOrd="0" presId="urn:microsoft.com/office/officeart/2005/8/layout/hProcess10"/>
    <dgm:cxn modelId="{BC6388EE-A1E1-460E-9635-448CEF49F847}" type="presOf" srcId="{D99802DF-9EC5-4281-835D-310C6CC09345}" destId="{2DB77FCA-6AE7-4774-884D-F677A6B939D6}" srcOrd="0"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FBD67730-A161-4FE8-A9B6-A59B141CABF2}" type="presOf" srcId="{DA998900-39AD-42EA-9C89-D2A94D0E7E5A}" destId="{0BA2202F-2A02-47A3-9F90-4A1DFC6033A1}" srcOrd="1" destOrd="0" presId="urn:microsoft.com/office/officeart/2005/8/layout/hProcess10"/>
    <dgm:cxn modelId="{685BD317-CC3A-4313-AA4A-0DCA233724AE}" type="presOf" srcId="{A5701BE9-8239-43A2-9D62-2921AE5995F8}" destId="{0E45096C-CE97-40EF-971A-5A5DC5029BCF}" srcOrd="0" destOrd="0" presId="urn:microsoft.com/office/officeart/2005/8/layout/hProcess10"/>
    <dgm:cxn modelId="{B612766D-950B-4EBC-92AE-97A9B038F8DA}" type="presOf" srcId="{DAE817A3-39CD-46B2-B48D-37F15B471088}" destId="{F699E119-03CA-40B4-A095-7BF32235706A}"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37F69B97-14EF-43A7-8205-D961E000C385}" type="presOf" srcId="{2491DCBB-BD1B-4D18-9A6B-9F6C9745D200}" destId="{D50E5E41-C100-45FF-B4BA-2905D3226AF2}" srcOrd="1" destOrd="0" presId="urn:microsoft.com/office/officeart/2005/8/layout/hProcess10"/>
    <dgm:cxn modelId="{AAB1108D-A8D7-4B9A-A89A-FB9908E24DCA}" type="presParOf" srcId="{0E45096C-CE97-40EF-971A-5A5DC5029BCF}" destId="{0681F987-33BE-41DB-AA2D-EE647E063F12}" srcOrd="0" destOrd="0" presId="urn:microsoft.com/office/officeart/2005/8/layout/hProcess10"/>
    <dgm:cxn modelId="{DD9E4AAC-D1CD-4211-93EB-152553C91FF3}" type="presParOf" srcId="{0681F987-33BE-41DB-AA2D-EE647E063F12}" destId="{E2B603FB-8A5B-4389-9D8F-A86A86DDD690}" srcOrd="0" destOrd="0" presId="urn:microsoft.com/office/officeart/2005/8/layout/hProcess10"/>
    <dgm:cxn modelId="{ADB98C30-D0DE-45DF-89B9-1E7F0EC616E6}" type="presParOf" srcId="{0681F987-33BE-41DB-AA2D-EE647E063F12}" destId="{2DB77FCA-6AE7-4774-884D-F677A6B939D6}" srcOrd="1" destOrd="0" presId="urn:microsoft.com/office/officeart/2005/8/layout/hProcess10"/>
    <dgm:cxn modelId="{F7083579-E43D-4818-B855-D6600332DB42}" type="presParOf" srcId="{0E45096C-CE97-40EF-971A-5A5DC5029BCF}" destId="{3E1B54CA-89CC-4C04-A76B-65BF3A0F1365}" srcOrd="1" destOrd="0" presId="urn:microsoft.com/office/officeart/2005/8/layout/hProcess10"/>
    <dgm:cxn modelId="{8FB7FA1E-089B-4353-86BD-615725B55D75}" type="presParOf" srcId="{3E1B54CA-89CC-4C04-A76B-65BF3A0F1365}" destId="{F10C46B9-DB60-4336-998F-89E02CA1ABBD}" srcOrd="0" destOrd="0" presId="urn:microsoft.com/office/officeart/2005/8/layout/hProcess10"/>
    <dgm:cxn modelId="{696DF1BD-DC92-454D-8EF7-882FA148BCE7}" type="presParOf" srcId="{0E45096C-CE97-40EF-971A-5A5DC5029BCF}" destId="{7B693EA9-103D-4DB4-B8E9-7635E066F4FB}" srcOrd="2" destOrd="0" presId="urn:microsoft.com/office/officeart/2005/8/layout/hProcess10"/>
    <dgm:cxn modelId="{3BBFFE9F-6B56-4073-9845-2FF676B4391E}" type="presParOf" srcId="{7B693EA9-103D-4DB4-B8E9-7635E066F4FB}" destId="{0C9A1922-F13F-4030-B09E-928F3DDE21F4}" srcOrd="0" destOrd="0" presId="urn:microsoft.com/office/officeart/2005/8/layout/hProcess10"/>
    <dgm:cxn modelId="{F3F34AEA-D15C-4EB7-BB84-BAE0FA0588F7}" type="presParOf" srcId="{7B693EA9-103D-4DB4-B8E9-7635E066F4FB}" destId="{675A7D19-7B0F-4E7C-A9F3-04B706F78CC6}" srcOrd="1" destOrd="0" presId="urn:microsoft.com/office/officeart/2005/8/layout/hProcess10"/>
    <dgm:cxn modelId="{2F096550-142B-4B31-BBE5-27F9B266AB29}" type="presParOf" srcId="{0E45096C-CE97-40EF-971A-5A5DC5029BCF}" destId="{8E43D6D8-0C16-481D-BDE7-FDCA7F90B40D}" srcOrd="3" destOrd="0" presId="urn:microsoft.com/office/officeart/2005/8/layout/hProcess10"/>
    <dgm:cxn modelId="{5F159F8F-3C2F-4578-AE3F-B7B870E5D2E1}" type="presParOf" srcId="{8E43D6D8-0C16-481D-BDE7-FDCA7F90B40D}" destId="{D50E5E41-C100-45FF-B4BA-2905D3226AF2}" srcOrd="0" destOrd="0" presId="urn:microsoft.com/office/officeart/2005/8/layout/hProcess10"/>
    <dgm:cxn modelId="{2893BC7F-2895-4469-BF52-43C3E7B6DEAA}" type="presParOf" srcId="{0E45096C-CE97-40EF-971A-5A5DC5029BCF}" destId="{4EA51DE0-340F-4893-B8AE-8E3D91DD69E7}" srcOrd="4" destOrd="0" presId="urn:microsoft.com/office/officeart/2005/8/layout/hProcess10"/>
    <dgm:cxn modelId="{05BBD9A8-935B-445A-8218-9F2897B6CDD8}" type="presParOf" srcId="{4EA51DE0-340F-4893-B8AE-8E3D91DD69E7}" destId="{EF6EAE48-2E15-4041-A15C-9C4888BBA078}" srcOrd="0" destOrd="0" presId="urn:microsoft.com/office/officeart/2005/8/layout/hProcess10"/>
    <dgm:cxn modelId="{170F1560-B709-4F82-B7C8-FFC18B2411BC}" type="presParOf" srcId="{4EA51DE0-340F-4893-B8AE-8E3D91DD69E7}" destId="{7F4889F5-F907-48AB-B05A-903191A1F23C}" srcOrd="1" destOrd="0" presId="urn:microsoft.com/office/officeart/2005/8/layout/hProcess10"/>
    <dgm:cxn modelId="{5EB97A2E-E103-4B0F-933F-6755374E4F58}" type="presParOf" srcId="{0E45096C-CE97-40EF-971A-5A5DC5029BCF}" destId="{53E96054-0E0D-40F5-AF8E-9A613F52476E}" srcOrd="5" destOrd="0" presId="urn:microsoft.com/office/officeart/2005/8/layout/hProcess10"/>
    <dgm:cxn modelId="{25DCEC22-4916-4DC1-8777-37A88A16B624}" type="presParOf" srcId="{53E96054-0E0D-40F5-AF8E-9A613F52476E}" destId="{0BA2202F-2A02-47A3-9F90-4A1DFC6033A1}" srcOrd="0" destOrd="0" presId="urn:microsoft.com/office/officeart/2005/8/layout/hProcess10"/>
    <dgm:cxn modelId="{6459524E-3FF5-4A48-A754-DDCDC615D455}" type="presParOf" srcId="{0E45096C-CE97-40EF-971A-5A5DC5029BCF}" destId="{EFC5FA6A-5244-4EB7-8545-812944D0415B}" srcOrd="6" destOrd="0" presId="urn:microsoft.com/office/officeart/2005/8/layout/hProcess10"/>
    <dgm:cxn modelId="{46775FF5-D7F4-4B12-AA75-0A52342AF30D}" type="presParOf" srcId="{EFC5FA6A-5244-4EB7-8545-812944D0415B}" destId="{C267BF18-1801-459C-9276-1BDB644C3D63}" srcOrd="0" destOrd="0" presId="urn:microsoft.com/office/officeart/2005/8/layout/hProcess10"/>
    <dgm:cxn modelId="{926D3E55-1C02-4803-885B-396FD03D18AD}"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F6323-A44A-46D4-A82F-498F713FA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21</Pages>
  <Words>4387</Words>
  <Characters>27642</Characters>
  <Application>Microsoft Office Word</Application>
  <DocSecurity>0</DocSecurity>
  <Lines>230</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31966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702</cp:revision>
  <dcterms:created xsi:type="dcterms:W3CDTF">2012-05-19T07:31:00Z</dcterms:created>
  <dcterms:modified xsi:type="dcterms:W3CDTF">2012-06-11T13:18:00Z</dcterms:modified>
</cp:coreProperties>
</file>