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2E374D">
      <w:pPr>
        <w:pStyle w:val="Heading2"/>
      </w:pPr>
      <w:bookmarkStart w:id="0" w:name="_Toc325440849"/>
      <w:r>
        <w:t>Entwurf</w:t>
      </w:r>
      <w:bookmarkEnd w:id="0"/>
    </w:p>
    <w:p w:rsidR="007B716D" w:rsidRDefault="007B716D" w:rsidP="002E374D">
      <w:pPr>
        <w:pStyle w:val="Heading3"/>
      </w:pPr>
      <w:bookmarkStart w:id="1" w:name="_Toc287347253"/>
      <w:bookmarkStart w:id="2" w:name="_Toc325440850"/>
      <w:r>
        <w:t>Änderungsgeschichte</w:t>
      </w:r>
      <w:bookmarkEnd w:id="1"/>
      <w:bookmarkEnd w:id="2"/>
    </w:p>
    <w:tbl>
      <w:tblPr>
        <w:tblStyle w:val="MediumShading1-Acc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A70B2C">
            <w:r>
              <w:t>Datum</w:t>
            </w:r>
          </w:p>
        </w:tc>
        <w:tc>
          <w:tcPr>
            <w:tcW w:w="993" w:type="dxa"/>
          </w:tcPr>
          <w:p w:rsidR="003532A0" w:rsidRDefault="003532A0" w:rsidP="00A70B2C">
            <w:r>
              <w:t>Version</w:t>
            </w:r>
          </w:p>
        </w:tc>
        <w:tc>
          <w:tcPr>
            <w:tcW w:w="4674" w:type="dxa"/>
          </w:tcPr>
          <w:p w:rsidR="003532A0" w:rsidRDefault="003532A0" w:rsidP="00A70B2C">
            <w:r>
              <w:t>Änderung</w:t>
            </w:r>
          </w:p>
        </w:tc>
        <w:tc>
          <w:tcPr>
            <w:tcW w:w="2303" w:type="dxa"/>
          </w:tcPr>
          <w:p w:rsidR="003532A0" w:rsidRDefault="003532A0" w:rsidP="00A70B2C">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A70B2C">
            <w:pPr>
              <w:rPr>
                <w:b/>
              </w:rPr>
            </w:pPr>
            <w:r>
              <w:t>08</w:t>
            </w:r>
            <w:r w:rsidRPr="00F9181E">
              <w:t>.</w:t>
            </w:r>
            <w:r>
              <w:t>03.2012</w:t>
            </w:r>
          </w:p>
        </w:tc>
        <w:tc>
          <w:tcPr>
            <w:tcW w:w="993" w:type="dxa"/>
          </w:tcPr>
          <w:p w:rsidR="003532A0" w:rsidRPr="00F9181E" w:rsidRDefault="003532A0" w:rsidP="00A70B2C">
            <w:r w:rsidRPr="00F9181E">
              <w:t>1.0</w:t>
            </w:r>
          </w:p>
        </w:tc>
        <w:tc>
          <w:tcPr>
            <w:tcW w:w="4674" w:type="dxa"/>
          </w:tcPr>
          <w:p w:rsidR="003532A0" w:rsidRPr="00F9181E" w:rsidRDefault="003532A0" w:rsidP="00A70B2C">
            <w:r w:rsidRPr="00F9181E">
              <w:t>Erste Version des Dokuments</w:t>
            </w:r>
          </w:p>
        </w:tc>
        <w:tc>
          <w:tcPr>
            <w:tcW w:w="2303" w:type="dxa"/>
          </w:tcPr>
          <w:p w:rsidR="003532A0" w:rsidRPr="00F9181E" w:rsidRDefault="003532A0" w:rsidP="00A70B2C">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A70B2C">
            <w:pPr>
              <w:rPr>
                <w:b/>
              </w:rPr>
            </w:pPr>
            <w:r>
              <w:t>09</w:t>
            </w:r>
            <w:r w:rsidRPr="00F9181E">
              <w:t>.</w:t>
            </w:r>
            <w:r>
              <w:t>03.2012</w:t>
            </w:r>
          </w:p>
        </w:tc>
        <w:tc>
          <w:tcPr>
            <w:tcW w:w="993" w:type="dxa"/>
          </w:tcPr>
          <w:p w:rsidR="003532A0" w:rsidRPr="00F9181E" w:rsidRDefault="003532A0" w:rsidP="00A70B2C">
            <w:r>
              <w:t>1.1</w:t>
            </w:r>
          </w:p>
        </w:tc>
        <w:tc>
          <w:tcPr>
            <w:tcW w:w="4674" w:type="dxa"/>
          </w:tcPr>
          <w:p w:rsidR="003532A0" w:rsidRPr="00F9181E" w:rsidRDefault="003532A0" w:rsidP="00A70B2C">
            <w:r>
              <w:t>Korrekturen</w:t>
            </w:r>
            <w:r w:rsidR="004D494D">
              <w:t xml:space="preserve"> und Review</w:t>
            </w:r>
            <w:r>
              <w:t xml:space="preserve"> Frameworks</w:t>
            </w:r>
          </w:p>
        </w:tc>
        <w:tc>
          <w:tcPr>
            <w:tcW w:w="2303" w:type="dxa"/>
          </w:tcPr>
          <w:p w:rsidR="003532A0" w:rsidRPr="00F9181E" w:rsidRDefault="003532A0" w:rsidP="00A70B2C">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A70B2C">
            <w:r>
              <w:t>02.04.2012</w:t>
            </w:r>
          </w:p>
        </w:tc>
        <w:tc>
          <w:tcPr>
            <w:tcW w:w="993" w:type="dxa"/>
          </w:tcPr>
          <w:p w:rsidR="008C0457" w:rsidRDefault="008C0457" w:rsidP="00A70B2C">
            <w:r>
              <w:t>1.2</w:t>
            </w:r>
          </w:p>
        </w:tc>
        <w:tc>
          <w:tcPr>
            <w:tcW w:w="4674" w:type="dxa"/>
          </w:tcPr>
          <w:p w:rsidR="008C0457" w:rsidRDefault="008C0457" w:rsidP="00A70B2C">
            <w:r w:rsidRPr="008C0457">
              <w:t>Interaktion durch Handtracking</w:t>
            </w:r>
            <w:r>
              <w:t xml:space="preserve"> hinzugefügt</w:t>
            </w:r>
          </w:p>
        </w:tc>
        <w:tc>
          <w:tcPr>
            <w:tcW w:w="2303" w:type="dxa"/>
          </w:tcPr>
          <w:p w:rsidR="008C0457" w:rsidRDefault="008C0457" w:rsidP="00A70B2C">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1.3</w:t>
            </w:r>
          </w:p>
        </w:tc>
        <w:tc>
          <w:tcPr>
            <w:tcW w:w="4674" w:type="dxa"/>
          </w:tcPr>
          <w:p w:rsidR="006A781D" w:rsidRPr="008C0457" w:rsidRDefault="006A781D" w:rsidP="00A70B2C">
            <w:r>
              <w:t>Architektur und PDF Darstellung</w:t>
            </w:r>
          </w:p>
        </w:tc>
        <w:tc>
          <w:tcPr>
            <w:tcW w:w="2303" w:type="dxa"/>
          </w:tcPr>
          <w:p w:rsidR="006A781D" w:rsidRDefault="006A781D" w:rsidP="00A70B2C">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1.4</w:t>
            </w:r>
          </w:p>
        </w:tc>
        <w:tc>
          <w:tcPr>
            <w:tcW w:w="4674" w:type="dxa"/>
          </w:tcPr>
          <w:p w:rsidR="006A781D" w:rsidRDefault="002D4F10" w:rsidP="00A70B2C">
            <w:r>
              <w:t xml:space="preserve">Review, </w:t>
            </w:r>
            <w:r w:rsidR="006A781D">
              <w:t xml:space="preserve">Konvertierung mit Image </w:t>
            </w:r>
            <w:proofErr w:type="spellStart"/>
            <w:r w:rsidR="006A781D">
              <w:t>Magick</w:t>
            </w:r>
            <w:proofErr w:type="spellEnd"/>
          </w:p>
        </w:tc>
        <w:tc>
          <w:tcPr>
            <w:tcW w:w="2303" w:type="dxa"/>
          </w:tcPr>
          <w:p w:rsidR="006A781D" w:rsidRDefault="006A781D" w:rsidP="00A70B2C">
            <w:r>
              <w:t>DT</w:t>
            </w:r>
          </w:p>
        </w:tc>
      </w:tr>
      <w:tr w:rsidR="004C1063"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C1063" w:rsidRDefault="004C1063" w:rsidP="00A70B2C">
            <w:r>
              <w:t>16.04.2012</w:t>
            </w:r>
          </w:p>
        </w:tc>
        <w:tc>
          <w:tcPr>
            <w:tcW w:w="993" w:type="dxa"/>
          </w:tcPr>
          <w:p w:rsidR="004C1063" w:rsidRDefault="004C1063" w:rsidP="00A70B2C">
            <w:r>
              <w:t>1.5</w:t>
            </w:r>
          </w:p>
        </w:tc>
        <w:tc>
          <w:tcPr>
            <w:tcW w:w="4674" w:type="dxa"/>
          </w:tcPr>
          <w:p w:rsidR="004C1063" w:rsidRDefault="004C1063" w:rsidP="00A70B2C">
            <w:r>
              <w:t>Physische und logische Sicht</w:t>
            </w:r>
            <w:r w:rsidR="006A0537">
              <w:t>, Auflösung</w:t>
            </w:r>
          </w:p>
        </w:tc>
        <w:tc>
          <w:tcPr>
            <w:tcW w:w="2303" w:type="dxa"/>
          </w:tcPr>
          <w:p w:rsidR="004C1063" w:rsidRDefault="004C1063" w:rsidP="00A70B2C">
            <w:r>
              <w:t>CH</w:t>
            </w:r>
          </w:p>
        </w:tc>
      </w:tr>
      <w:tr w:rsidR="001F2B2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1F2B2D" w:rsidRDefault="001F2B2D" w:rsidP="00A70B2C">
            <w:r>
              <w:t>16.04.2012</w:t>
            </w:r>
          </w:p>
        </w:tc>
        <w:tc>
          <w:tcPr>
            <w:tcW w:w="993" w:type="dxa"/>
          </w:tcPr>
          <w:p w:rsidR="001F2B2D" w:rsidRDefault="001F2B2D" w:rsidP="00A70B2C">
            <w:r>
              <w:t>1.6</w:t>
            </w:r>
          </w:p>
        </w:tc>
        <w:tc>
          <w:tcPr>
            <w:tcW w:w="4674" w:type="dxa"/>
          </w:tcPr>
          <w:p w:rsidR="001F2B2D" w:rsidRDefault="001F2B2D" w:rsidP="00A70044">
            <w:r>
              <w:t>Review Auflösung</w:t>
            </w:r>
          </w:p>
        </w:tc>
        <w:tc>
          <w:tcPr>
            <w:tcW w:w="2303" w:type="dxa"/>
          </w:tcPr>
          <w:p w:rsidR="001F2B2D" w:rsidRDefault="001F2B2D" w:rsidP="00A70B2C">
            <w:r>
              <w:t>DT</w:t>
            </w:r>
          </w:p>
        </w:tc>
      </w:tr>
      <w:tr w:rsidR="00835B92"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35B92" w:rsidRDefault="00835B92" w:rsidP="00A70B2C">
            <w:r>
              <w:t>24.04.2012</w:t>
            </w:r>
          </w:p>
        </w:tc>
        <w:tc>
          <w:tcPr>
            <w:tcW w:w="993" w:type="dxa"/>
          </w:tcPr>
          <w:p w:rsidR="00835B92" w:rsidRDefault="00835B92" w:rsidP="00A70B2C">
            <w:r>
              <w:t>1.7</w:t>
            </w:r>
          </w:p>
        </w:tc>
        <w:tc>
          <w:tcPr>
            <w:tcW w:w="4674" w:type="dxa"/>
          </w:tcPr>
          <w:p w:rsidR="00835B92" w:rsidRDefault="00835B92" w:rsidP="00A70044">
            <w:r>
              <w:t>Review Auflösung, Performance</w:t>
            </w:r>
          </w:p>
        </w:tc>
        <w:tc>
          <w:tcPr>
            <w:tcW w:w="2303" w:type="dxa"/>
          </w:tcPr>
          <w:p w:rsidR="00835B92" w:rsidRDefault="00835B92" w:rsidP="00A70B2C">
            <w:r>
              <w:t>LE</w:t>
            </w:r>
          </w:p>
        </w:tc>
      </w:tr>
      <w:tr w:rsidR="00F71EDB"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F71EDB" w:rsidRDefault="00F71EDB" w:rsidP="00A70B2C">
            <w:r>
              <w:t>07.05.2012</w:t>
            </w:r>
          </w:p>
        </w:tc>
        <w:tc>
          <w:tcPr>
            <w:tcW w:w="993" w:type="dxa"/>
          </w:tcPr>
          <w:p w:rsidR="00F71EDB" w:rsidRDefault="00F71EDB" w:rsidP="00A70B2C">
            <w:r>
              <w:t>1.8</w:t>
            </w:r>
          </w:p>
        </w:tc>
        <w:tc>
          <w:tcPr>
            <w:tcW w:w="4674" w:type="dxa"/>
          </w:tcPr>
          <w:p w:rsidR="00F71EDB" w:rsidRDefault="00F71EDB" w:rsidP="00A70044">
            <w:r>
              <w:t>Anpassung aus Code Review 03.05.2012</w:t>
            </w:r>
          </w:p>
        </w:tc>
        <w:tc>
          <w:tcPr>
            <w:tcW w:w="2303" w:type="dxa"/>
          </w:tcPr>
          <w:p w:rsidR="00F71EDB" w:rsidRDefault="00F71EDB" w:rsidP="00A70B2C">
            <w:r>
              <w:t>DT</w:t>
            </w:r>
          </w:p>
        </w:tc>
      </w:tr>
      <w:tr w:rsidR="00AA37D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A37DD" w:rsidRDefault="00AA37DD" w:rsidP="00A70B2C">
            <w:r>
              <w:t>19.05.2012</w:t>
            </w:r>
          </w:p>
        </w:tc>
        <w:tc>
          <w:tcPr>
            <w:tcW w:w="993" w:type="dxa"/>
          </w:tcPr>
          <w:p w:rsidR="00AA37DD" w:rsidRDefault="00AA37DD" w:rsidP="00A70B2C">
            <w:r>
              <w:t>1.9</w:t>
            </w:r>
          </w:p>
        </w:tc>
        <w:tc>
          <w:tcPr>
            <w:tcW w:w="4674" w:type="dxa"/>
          </w:tcPr>
          <w:p w:rsidR="00AA37DD" w:rsidRDefault="00AA37DD" w:rsidP="00A70044">
            <w:r>
              <w:t>Review Begründung Nutzwertanalyse</w:t>
            </w:r>
          </w:p>
        </w:tc>
        <w:tc>
          <w:tcPr>
            <w:tcW w:w="2303" w:type="dxa"/>
          </w:tcPr>
          <w:p w:rsidR="00AA37DD" w:rsidRDefault="00AA37DD" w:rsidP="00A70B2C">
            <w:r>
              <w:t>DT</w:t>
            </w:r>
          </w:p>
        </w:tc>
      </w:tr>
      <w:tr w:rsidR="00DE349A"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E349A" w:rsidRDefault="00DE349A" w:rsidP="00A70B2C">
            <w:r>
              <w:t>29.05.2012</w:t>
            </w:r>
          </w:p>
        </w:tc>
        <w:tc>
          <w:tcPr>
            <w:tcW w:w="993" w:type="dxa"/>
          </w:tcPr>
          <w:p w:rsidR="00DE349A" w:rsidRDefault="00DE349A" w:rsidP="00A70B2C">
            <w:r>
              <w:t>1.10</w:t>
            </w:r>
          </w:p>
        </w:tc>
        <w:tc>
          <w:tcPr>
            <w:tcW w:w="4674" w:type="dxa"/>
          </w:tcPr>
          <w:p w:rsidR="00DE349A" w:rsidRDefault="00407BE6" w:rsidP="00A70044">
            <w:proofErr w:type="spellStart"/>
            <w:r>
              <w:t>Miniapps</w:t>
            </w:r>
            <w:proofErr w:type="spellEnd"/>
          </w:p>
        </w:tc>
        <w:tc>
          <w:tcPr>
            <w:tcW w:w="2303" w:type="dxa"/>
          </w:tcPr>
          <w:p w:rsidR="00DE349A" w:rsidRDefault="00407BE6" w:rsidP="00A70B2C">
            <w:r>
              <w:t>CH</w:t>
            </w:r>
          </w:p>
        </w:tc>
      </w:tr>
      <w:tr w:rsidR="00407BE6"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07BE6" w:rsidRDefault="00407BE6" w:rsidP="00A70B2C">
            <w:r>
              <w:t>29.05.2012</w:t>
            </w:r>
          </w:p>
        </w:tc>
        <w:tc>
          <w:tcPr>
            <w:tcW w:w="993" w:type="dxa"/>
          </w:tcPr>
          <w:p w:rsidR="00407BE6" w:rsidRDefault="00407BE6" w:rsidP="00A70B2C">
            <w:r>
              <w:t>1.11</w:t>
            </w:r>
          </w:p>
        </w:tc>
        <w:tc>
          <w:tcPr>
            <w:tcW w:w="4674" w:type="dxa"/>
          </w:tcPr>
          <w:p w:rsidR="00407BE6" w:rsidRDefault="00407BE6" w:rsidP="00A70044">
            <w:r>
              <w:t xml:space="preserve">Review </w:t>
            </w:r>
            <w:proofErr w:type="spellStart"/>
            <w:r>
              <w:t>Miniapps</w:t>
            </w:r>
            <w:proofErr w:type="spellEnd"/>
          </w:p>
        </w:tc>
        <w:tc>
          <w:tcPr>
            <w:tcW w:w="2303" w:type="dxa"/>
          </w:tcPr>
          <w:p w:rsidR="00407BE6" w:rsidRDefault="00407BE6" w:rsidP="00A70B2C">
            <w:r>
              <w:t>DT</w:t>
            </w:r>
          </w:p>
        </w:tc>
      </w:tr>
      <w:tr w:rsidR="00C42F6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C42F60" w:rsidRDefault="00C42F60" w:rsidP="00A70B2C">
            <w:r>
              <w:t>30.05.2012</w:t>
            </w:r>
          </w:p>
        </w:tc>
        <w:tc>
          <w:tcPr>
            <w:tcW w:w="993" w:type="dxa"/>
          </w:tcPr>
          <w:p w:rsidR="00C42F60" w:rsidRDefault="00C42F60" w:rsidP="00A70B2C">
            <w:r>
              <w:t>1.12</w:t>
            </w:r>
          </w:p>
        </w:tc>
        <w:tc>
          <w:tcPr>
            <w:tcW w:w="4674" w:type="dxa"/>
          </w:tcPr>
          <w:p w:rsidR="00C42F60" w:rsidRDefault="00C42F60" w:rsidP="00A70044">
            <w:r>
              <w:t>Architektur</w:t>
            </w:r>
          </w:p>
        </w:tc>
        <w:tc>
          <w:tcPr>
            <w:tcW w:w="2303" w:type="dxa"/>
          </w:tcPr>
          <w:p w:rsidR="00C42F60" w:rsidRDefault="00C42F60" w:rsidP="00A70B2C">
            <w:r>
              <w:t>CH</w:t>
            </w:r>
          </w:p>
        </w:tc>
      </w:tr>
      <w:tr w:rsidR="008500F8"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500F8" w:rsidRDefault="008500F8" w:rsidP="00A70B2C">
            <w:r>
              <w:t>08.06.2012</w:t>
            </w:r>
          </w:p>
        </w:tc>
        <w:tc>
          <w:tcPr>
            <w:tcW w:w="993" w:type="dxa"/>
          </w:tcPr>
          <w:p w:rsidR="008500F8" w:rsidRDefault="008500F8" w:rsidP="00A70B2C">
            <w:r>
              <w:t>1.13</w:t>
            </w:r>
          </w:p>
        </w:tc>
        <w:tc>
          <w:tcPr>
            <w:tcW w:w="4674" w:type="dxa"/>
          </w:tcPr>
          <w:p w:rsidR="008500F8" w:rsidRDefault="008500F8" w:rsidP="00A70044">
            <w:r>
              <w:t>Architektur ergänzt</w:t>
            </w:r>
            <w:r w:rsidR="00DA6AED">
              <w:t>, Betrieb und Lebenszyklus der Applikation hinzugefügt</w:t>
            </w:r>
          </w:p>
        </w:tc>
        <w:tc>
          <w:tcPr>
            <w:tcW w:w="2303" w:type="dxa"/>
          </w:tcPr>
          <w:p w:rsidR="008500F8" w:rsidRDefault="008500F8" w:rsidP="00A70B2C">
            <w:r>
              <w:t>LE</w:t>
            </w:r>
          </w:p>
        </w:tc>
      </w:tr>
      <w:tr w:rsidR="009D72C8"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9D72C8" w:rsidRDefault="009D72C8" w:rsidP="00A70B2C">
            <w:r>
              <w:t>09.06.2012</w:t>
            </w:r>
          </w:p>
        </w:tc>
        <w:tc>
          <w:tcPr>
            <w:tcW w:w="993" w:type="dxa"/>
          </w:tcPr>
          <w:p w:rsidR="009D72C8" w:rsidRDefault="009D72C8" w:rsidP="00A70B2C">
            <w:r>
              <w:t>1.14</w:t>
            </w:r>
          </w:p>
        </w:tc>
        <w:tc>
          <w:tcPr>
            <w:tcW w:w="4674" w:type="dxa"/>
          </w:tcPr>
          <w:p w:rsidR="009D72C8" w:rsidRDefault="004A081F" w:rsidP="00A70044">
            <w:proofErr w:type="spellStart"/>
            <w:r>
              <w:t>Plug-i</w:t>
            </w:r>
            <w:r w:rsidR="009D72C8">
              <w:t>n</w:t>
            </w:r>
            <w:proofErr w:type="spellEnd"/>
            <w:r w:rsidR="009D72C8">
              <w:t xml:space="preserve"> Möglichkeit</w:t>
            </w:r>
            <w:r w:rsidR="00CA5403">
              <w:t>, Prozesse und Threads, anklickbare Elemente</w:t>
            </w:r>
            <w:r w:rsidR="009D72C8">
              <w:t xml:space="preserve"> hinzugefügt</w:t>
            </w:r>
            <w:r w:rsidR="00CA5403">
              <w:t>, kleine Korrekturen</w:t>
            </w:r>
          </w:p>
        </w:tc>
        <w:tc>
          <w:tcPr>
            <w:tcW w:w="2303" w:type="dxa"/>
          </w:tcPr>
          <w:p w:rsidR="009D72C8" w:rsidRDefault="009D72C8" w:rsidP="00A70B2C">
            <w:r>
              <w:t>LE</w:t>
            </w:r>
          </w:p>
        </w:tc>
      </w:tr>
      <w:tr w:rsidR="007A6E21"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7A6E21" w:rsidRDefault="007A6E21" w:rsidP="00A70B2C">
            <w:r>
              <w:t>10.06.2012</w:t>
            </w:r>
          </w:p>
        </w:tc>
        <w:tc>
          <w:tcPr>
            <w:tcW w:w="993" w:type="dxa"/>
          </w:tcPr>
          <w:p w:rsidR="007A6E21" w:rsidRDefault="007A6E21" w:rsidP="00A70B2C">
            <w:r>
              <w:t>1.15</w:t>
            </w:r>
          </w:p>
        </w:tc>
        <w:tc>
          <w:tcPr>
            <w:tcW w:w="4674" w:type="dxa"/>
          </w:tcPr>
          <w:p w:rsidR="007A6E21" w:rsidRDefault="007A6E21" w:rsidP="00A70044">
            <w:r>
              <w:t>Review Architektur</w:t>
            </w:r>
          </w:p>
        </w:tc>
        <w:tc>
          <w:tcPr>
            <w:tcW w:w="2303" w:type="dxa"/>
          </w:tcPr>
          <w:p w:rsidR="007A6E21" w:rsidRDefault="000C2C5B" w:rsidP="00A70B2C">
            <w:r>
              <w:t>CH</w:t>
            </w:r>
          </w:p>
        </w:tc>
      </w:tr>
      <w:tr w:rsidR="00D32B85"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32B85" w:rsidRDefault="00D32B85" w:rsidP="00A70B2C">
            <w:r>
              <w:t>10.06.2012</w:t>
            </w:r>
          </w:p>
        </w:tc>
        <w:tc>
          <w:tcPr>
            <w:tcW w:w="993" w:type="dxa"/>
          </w:tcPr>
          <w:p w:rsidR="00D32B85" w:rsidRDefault="00D32B85" w:rsidP="00A70B2C">
            <w:r>
              <w:t>1.16</w:t>
            </w:r>
          </w:p>
        </w:tc>
        <w:tc>
          <w:tcPr>
            <w:tcW w:w="4674" w:type="dxa"/>
          </w:tcPr>
          <w:p w:rsidR="00D32B85" w:rsidRDefault="00D32B85" w:rsidP="00A70044">
            <w:r>
              <w:t>Review und Korrekturen</w:t>
            </w:r>
          </w:p>
        </w:tc>
        <w:tc>
          <w:tcPr>
            <w:tcW w:w="2303" w:type="dxa"/>
          </w:tcPr>
          <w:p w:rsidR="00D32B85" w:rsidRDefault="00D32B85" w:rsidP="00A70B2C">
            <w:r>
              <w:t>LE</w:t>
            </w:r>
          </w:p>
        </w:tc>
      </w:tr>
      <w:tr w:rsidR="00A762BE"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762BE" w:rsidRDefault="00A762BE" w:rsidP="00A70B2C">
            <w:r>
              <w:t>11.06.2012</w:t>
            </w:r>
          </w:p>
        </w:tc>
        <w:tc>
          <w:tcPr>
            <w:tcW w:w="993" w:type="dxa"/>
          </w:tcPr>
          <w:p w:rsidR="00A762BE" w:rsidRDefault="00A762BE" w:rsidP="00A70B2C">
            <w:r>
              <w:t>1.17</w:t>
            </w:r>
          </w:p>
        </w:tc>
        <w:tc>
          <w:tcPr>
            <w:tcW w:w="4674" w:type="dxa"/>
          </w:tcPr>
          <w:p w:rsidR="00A762BE" w:rsidRDefault="00A762BE" w:rsidP="00A70044">
            <w:r>
              <w:t>Applikationen</w:t>
            </w:r>
          </w:p>
        </w:tc>
        <w:tc>
          <w:tcPr>
            <w:tcW w:w="2303" w:type="dxa"/>
          </w:tcPr>
          <w:p w:rsidR="00A762BE" w:rsidRDefault="00A762BE" w:rsidP="00A70B2C">
            <w:r>
              <w:t>CH</w:t>
            </w:r>
          </w:p>
        </w:tc>
      </w:tr>
    </w:tbl>
    <w:p w:rsidR="002E374D" w:rsidRDefault="002E374D" w:rsidP="002E374D">
      <w:pPr>
        <w:rPr>
          <w:rFonts w:asciiTheme="majorHAnsi" w:hAnsiTheme="majorHAnsi"/>
          <w:color w:val="00629E"/>
          <w:spacing w:val="15"/>
          <w:sz w:val="22"/>
          <w:szCs w:val="22"/>
        </w:rPr>
      </w:pPr>
      <w:r>
        <w:br w:type="page"/>
      </w:r>
    </w:p>
    <w:p w:rsidR="00402E1C" w:rsidRDefault="00ED5494" w:rsidP="002E374D">
      <w:pPr>
        <w:pStyle w:val="Heading3"/>
      </w:pPr>
      <w:bookmarkStart w:id="3" w:name="_Toc325440851"/>
      <w:r>
        <w:lastRenderedPageBreak/>
        <w:t>Design Entscheide</w:t>
      </w:r>
      <w:bookmarkEnd w:id="3"/>
    </w:p>
    <w:p w:rsidR="00AD2C71" w:rsidRDefault="00AD2C71" w:rsidP="002E374D">
      <w:pPr>
        <w:pStyle w:val="Heading4"/>
      </w:pPr>
      <w:bookmarkStart w:id="4" w:name="_Toc325440852"/>
      <w:r>
        <w:t>Frameworks</w:t>
      </w:r>
      <w:bookmarkEnd w:id="4"/>
    </w:p>
    <w:p w:rsidR="00414185" w:rsidRDefault="00F75385" w:rsidP="00414185">
      <w:r>
        <w:t xml:space="preserve">Um eine Applikation mit </w:t>
      </w:r>
      <w:r w:rsidR="004D2C5F">
        <w:t xml:space="preserve">Microsoft </w:t>
      </w:r>
      <w:proofErr w:type="spellStart"/>
      <w:r>
        <w:t>Kinect</w:t>
      </w:r>
      <w:proofErr w:type="spellEnd"/>
      <w:r>
        <w:t xml:space="preserve">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Paragraph"/>
        <w:numPr>
          <w:ilvl w:val="0"/>
          <w:numId w:val="5"/>
        </w:numPr>
        <w:rPr>
          <w:lang w:val="en-US"/>
        </w:rPr>
      </w:pPr>
      <w:r w:rsidRPr="00F75385">
        <w:rPr>
          <w:lang w:val="en-US"/>
        </w:rPr>
        <w:t>Kinect for Windows SDK</w:t>
      </w:r>
    </w:p>
    <w:p w:rsidR="00F75385" w:rsidRPr="00F75385" w:rsidRDefault="00F75385" w:rsidP="00F75385">
      <w:pPr>
        <w:pStyle w:val="ListParagraph"/>
        <w:numPr>
          <w:ilvl w:val="0"/>
          <w:numId w:val="5"/>
        </w:numPr>
        <w:rPr>
          <w:lang w:val="en-US"/>
        </w:rPr>
      </w:pPr>
      <w:proofErr w:type="spellStart"/>
      <w:r w:rsidRPr="00F75385">
        <w:rPr>
          <w:lang w:val="en-US"/>
        </w:rPr>
        <w:t>OpenNI</w:t>
      </w:r>
      <w:proofErr w:type="spellEnd"/>
    </w:p>
    <w:p w:rsidR="00F75385" w:rsidRPr="00F75385" w:rsidRDefault="00F75385" w:rsidP="00F75385">
      <w:pPr>
        <w:pStyle w:val="ListParagraph"/>
        <w:numPr>
          <w:ilvl w:val="0"/>
          <w:numId w:val="5"/>
        </w:numPr>
        <w:rPr>
          <w:lang w:val="en-US"/>
        </w:rPr>
      </w:pPr>
      <w:proofErr w:type="spellStart"/>
      <w:r w:rsidRPr="00F75385">
        <w:rPr>
          <w:lang w:val="en-US"/>
        </w:rPr>
        <w:t>OpenKinect</w:t>
      </w:r>
      <w:proofErr w:type="spellEnd"/>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2E374D">
      <w:pPr>
        <w:pStyle w:val="Heading5"/>
        <w:rPr>
          <w:lang w:val="en-US"/>
        </w:rPr>
      </w:pPr>
      <w:bookmarkStart w:id="5" w:name="_Ref318982263"/>
      <w:bookmarkStart w:id="6" w:name="_Toc325440853"/>
      <w:r w:rsidRPr="00117B3F">
        <w:rPr>
          <w:lang w:val="en-US"/>
        </w:rPr>
        <w:t xml:space="preserve">Framework 1: </w:t>
      </w:r>
      <w:bookmarkEnd w:id="5"/>
      <w:r w:rsidR="003A082C" w:rsidRPr="00117B3F">
        <w:rPr>
          <w:lang w:val="en-US"/>
        </w:rPr>
        <w:t>Kinect for Windows SDK</w:t>
      </w:r>
      <w:r w:rsidR="005863F8">
        <w:rPr>
          <w:rStyle w:val="FootnoteReference"/>
        </w:rPr>
        <w:footnoteReference w:id="1"/>
      </w:r>
      <w:bookmarkEnd w:id="6"/>
    </w:p>
    <w:p w:rsidR="003D4E42" w:rsidRDefault="00AD2C71" w:rsidP="00AD2C71">
      <w:r>
        <w:t xml:space="preserve">Das offizielle </w:t>
      </w:r>
      <w:proofErr w:type="spellStart"/>
      <w:r w:rsidR="00C43FC7">
        <w:t>Kinect</w:t>
      </w:r>
      <w:proofErr w:type="spellEnd"/>
      <w:r w:rsidR="00C43FC7">
        <w:t xml:space="preserve"> </w:t>
      </w:r>
      <w:r>
        <w:t xml:space="preserve">Framework von Microsoft </w:t>
      </w:r>
      <w:r w:rsidR="003F00FD">
        <w:t xml:space="preserve">für Windows </w:t>
      </w:r>
      <w:r>
        <w:t>wurde kurz vor Beginn dieser Arbeit, im Februar 2012, in der Version 1.0 herausgegeben.</w:t>
      </w:r>
      <w:r w:rsidR="001C00B4">
        <w:t xml:space="preserve"> </w:t>
      </w:r>
      <w:r w:rsidR="004B17A3">
        <w:t xml:space="preserve">Wenn </w:t>
      </w:r>
      <w:r w:rsidR="007553E5">
        <w:t>beachtet</w:t>
      </w:r>
      <w:r w:rsidR="004B17A3">
        <w:t xml:space="preserve"> wird</w:t>
      </w:r>
      <w:r w:rsidR="001C00B4">
        <w:t xml:space="preserve">, dass andere Frameworks </w:t>
      </w:r>
      <w:r w:rsidR="007553E5">
        <w:t>scho</w:t>
      </w:r>
      <w:r w:rsidR="003D4E42">
        <w:t>n</w:t>
      </w:r>
      <w:r w:rsidR="007553E5">
        <w:t xml:space="preserve"> eher, als Beispiel </w:t>
      </w:r>
      <w:proofErr w:type="spellStart"/>
      <w:r w:rsidR="001C00B4">
        <w:t>OpenNI</w:t>
      </w:r>
      <w:proofErr w:type="spellEnd"/>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w:t>
      </w:r>
      <w:r w:rsidR="00BD1505">
        <w:t>deren</w:t>
      </w:r>
      <w:r w:rsidR="001C00B4">
        <w:t xml:space="preserve"> Qualität </w:t>
      </w:r>
      <w:r w:rsidR="00156992">
        <w:t>hoch ist</w:t>
      </w:r>
      <w:r w:rsidR="003D4E42">
        <w:t>.</w:t>
      </w:r>
    </w:p>
    <w:p w:rsidR="00CB1EA8" w:rsidRDefault="00CB1EA8" w:rsidP="00AD2C71">
      <w:r>
        <w:t xml:space="preserve">Dieses Framework geht durch die Nutzwertanalyse (siehe </w:t>
      </w:r>
      <w:r w:rsidR="00E13641">
        <w:t xml:space="preserve">Unterkapitel </w:t>
      </w:r>
      <w:r>
        <w:fldChar w:fldCharType="begin"/>
      </w:r>
      <w:r>
        <w:instrText xml:space="preserve"> REF _Ref318986946 \r \h </w:instrText>
      </w:r>
      <w:r>
        <w:fldChar w:fldCharType="separate"/>
      </w:r>
      <w:r>
        <w:t>I.2.3</w:t>
      </w:r>
      <w:r>
        <w:fldChar w:fldCharType="end"/>
      </w:r>
      <w:r>
        <w:t xml:space="preserve"> </w:t>
      </w:r>
      <w:r>
        <w:fldChar w:fldCharType="begin"/>
      </w:r>
      <w:r>
        <w:instrText xml:space="preserve"> REF _Ref318986946 \h </w:instrText>
      </w:r>
      <w:r>
        <w:fldChar w:fldCharType="separate"/>
      </w:r>
      <w:r>
        <w:t>Nutzwertanalyse</w:t>
      </w:r>
      <w:r>
        <w:fldChar w:fldCharType="end"/>
      </w:r>
      <w:r>
        <w:t>) klar als Sieger hervor.</w:t>
      </w:r>
    </w:p>
    <w:p w:rsidR="00011B2B" w:rsidRDefault="00011B2B" w:rsidP="002E374D">
      <w:pPr>
        <w:pStyle w:val="Heading5"/>
      </w:pPr>
      <w:bookmarkStart w:id="7" w:name="_Ref318986646"/>
      <w:bookmarkStart w:id="8" w:name="_Toc325440854"/>
      <w:r>
        <w:t xml:space="preserve">Framework 2: </w:t>
      </w:r>
      <w:proofErr w:type="spellStart"/>
      <w:r>
        <w:t>OpenNI</w:t>
      </w:r>
      <w:proofErr w:type="spellEnd"/>
      <w:r w:rsidR="00111EC2">
        <w:rPr>
          <w:rStyle w:val="FootnoteReference"/>
        </w:rPr>
        <w:footnoteReference w:id="2"/>
      </w:r>
      <w:bookmarkEnd w:id="7"/>
      <w:bookmarkEnd w:id="8"/>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w:t>
      </w:r>
      <w:proofErr w:type="spellStart"/>
      <w:r w:rsidR="00111EC2">
        <w:t>Kinect</w:t>
      </w:r>
      <w:proofErr w:type="spellEnd"/>
      <w:r w:rsidR="00111EC2">
        <w:t xml:space="preserve"> SDK, nicht nur auf </w:t>
      </w:r>
      <w:proofErr w:type="spellStart"/>
      <w:r w:rsidR="00111EC2">
        <w:t>Kinect</w:t>
      </w:r>
      <w:proofErr w:type="spellEnd"/>
      <w:r w:rsidR="00111EC2">
        <w:t xml:space="preserve">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 xml:space="preserve">eware einsetzen. So wird mit </w:t>
      </w:r>
      <w:proofErr w:type="spellStart"/>
      <w:r w:rsidR="003D4E42">
        <w:t>Ni</w:t>
      </w:r>
      <w:r>
        <w:t>TE</w:t>
      </w:r>
      <w:proofErr w:type="spellEnd"/>
      <w:r>
        <w:rPr>
          <w:rStyle w:val="FootnoteReference"/>
        </w:rPr>
        <w:footnoteReference w:id="3"/>
      </w:r>
      <w:r>
        <w:t xml:space="preserve"> von </w:t>
      </w:r>
      <w:proofErr w:type="spellStart"/>
      <w:r>
        <w:t>PrimeSense</w:t>
      </w:r>
      <w:proofErr w:type="spellEnd"/>
      <w:r>
        <w:rPr>
          <w:rStyle w:val="FootnoteReference"/>
        </w:rPr>
        <w:footnoteReference w:id="4"/>
      </w:r>
      <w:r w:rsidR="001102D3">
        <w:t xml:space="preserve"> entwickelt, um das</w:t>
      </w:r>
      <w:r w:rsidR="001102D3" w:rsidRPr="00FD7F29">
        <w:t xml:space="preserve"> </w:t>
      </w:r>
      <w:proofErr w:type="spellStart"/>
      <w:r w:rsidR="001102D3" w:rsidRPr="00FD7F29">
        <w:t>Skeletal</w:t>
      </w:r>
      <w:proofErr w:type="spellEnd"/>
      <w:r>
        <w:t xml:space="preserve"> Tracking durchzuführen.</w:t>
      </w:r>
    </w:p>
    <w:p w:rsidR="00011B2B" w:rsidRDefault="00011B2B" w:rsidP="002E374D">
      <w:pPr>
        <w:pStyle w:val="Heading5"/>
      </w:pPr>
      <w:bookmarkStart w:id="9" w:name="_Toc325440855"/>
      <w:r>
        <w:t xml:space="preserve">Framework 3: </w:t>
      </w:r>
      <w:proofErr w:type="spellStart"/>
      <w:r>
        <w:t>OpenKinect</w:t>
      </w:r>
      <w:proofErr w:type="spellEnd"/>
      <w:r w:rsidR="00767682">
        <w:rPr>
          <w:rStyle w:val="FootnoteReference"/>
        </w:rPr>
        <w:footnoteReference w:id="5"/>
      </w:r>
      <w:r w:rsidR="00D76CA7">
        <w:t xml:space="preserve"> / </w:t>
      </w:r>
      <w:proofErr w:type="spellStart"/>
      <w:r w:rsidR="00D76CA7">
        <w:t>libfreenect</w:t>
      </w:r>
      <w:proofErr w:type="spellEnd"/>
      <w:r w:rsidR="00D76CA7">
        <w:rPr>
          <w:rStyle w:val="FootnoteReference"/>
        </w:rPr>
        <w:footnoteReference w:id="6"/>
      </w:r>
      <w:bookmarkEnd w:id="9"/>
    </w:p>
    <w:p w:rsidR="00011B2B" w:rsidRDefault="00732D23" w:rsidP="00011B2B">
      <w:proofErr w:type="spellStart"/>
      <w:r>
        <w:t>OpenKinect</w:t>
      </w:r>
      <w:proofErr w:type="spellEnd"/>
      <w:r>
        <w:t xml:space="preserve"> </w:t>
      </w:r>
      <w:r w:rsidR="00003C1D">
        <w:t>ist eine Community, die den</w:t>
      </w:r>
      <w:r w:rsidR="00134483">
        <w:t xml:space="preserve"> </w:t>
      </w:r>
      <w:proofErr w:type="spellStart"/>
      <w:r w:rsidR="00134483">
        <w:t>libreenect</w:t>
      </w:r>
      <w:proofErr w:type="spellEnd"/>
      <w:r w:rsidR="00134483">
        <w:t xml:space="preserve"> Treiber entwickelt. Leider gibt es dafür aber keine erweiterten Funktionen wie Gestenerkennung oder</w:t>
      </w:r>
      <w:r w:rsidR="00134483" w:rsidRPr="00FD7F29">
        <w:t xml:space="preserve"> </w:t>
      </w:r>
      <w:proofErr w:type="spellStart"/>
      <w:r w:rsidR="00134483" w:rsidRPr="00FD7F29">
        <w:t>Skelet</w:t>
      </w:r>
      <w:r w:rsidR="001102D3" w:rsidRPr="00FD7F29">
        <w:t>al</w:t>
      </w:r>
      <w:proofErr w:type="spellEnd"/>
      <w:r w:rsidR="00134483">
        <w:t xml:space="preserve"> Tracking.</w:t>
      </w:r>
    </w:p>
    <w:p w:rsidR="00630616" w:rsidRDefault="00630616" w:rsidP="002E374D">
      <w:pPr>
        <w:pStyle w:val="Heading5"/>
      </w:pPr>
      <w:bookmarkStart w:id="10" w:name="_Ref318986946"/>
      <w:bookmarkStart w:id="11" w:name="_Toc325440856"/>
      <w:r>
        <w:t>Nutzwertanalyse</w:t>
      </w:r>
      <w:bookmarkEnd w:id="10"/>
      <w:bookmarkEnd w:id="11"/>
    </w:p>
    <w:p w:rsidR="00F75385" w:rsidRDefault="00F75385" w:rsidP="00F75385">
      <w:r>
        <w:t xml:space="preserve">Um herauszufinden, welches dieser drei Framework das passende für die Entwicklung der </w:t>
      </w:r>
      <w:r w:rsidR="00306C26">
        <w:t>Videowall</w:t>
      </w:r>
      <w:r w:rsidR="00BC6AD3">
        <w:t>-</w:t>
      </w:r>
      <w:r>
        <w:t xml:space="preserve">Applikation ist, wurde </w:t>
      </w:r>
      <w:r w:rsidR="00235671">
        <w:t xml:space="preserve">am 8. März 2012 </w:t>
      </w:r>
      <w:r>
        <w:t>eine Nutzwertanalyse durchgeführt.</w:t>
      </w:r>
    </w:p>
    <w:p w:rsidR="004A76DF" w:rsidRDefault="004A76DF" w:rsidP="00F75385">
      <w:r>
        <w:t>Die Gewichtung der verschieden</w:t>
      </w:r>
      <w:r w:rsidR="00F82417">
        <w:t xml:space="preserve">en Kriterien </w:t>
      </w:r>
      <w:r w:rsidR="00115757">
        <w:t>läss</w:t>
      </w:r>
      <w:r w:rsidR="00DD64D2">
        <w:t>t</w:t>
      </w:r>
      <w:r w:rsidR="00F82417">
        <w:t xml:space="preserve"> sich wie folgt begründen</w:t>
      </w:r>
      <w:r>
        <w:t>:</w:t>
      </w:r>
    </w:p>
    <w:p w:rsidR="00533259" w:rsidRDefault="004712C3" w:rsidP="00A70B2C">
      <w:pPr>
        <w:pStyle w:val="ListParagraph"/>
        <w:numPr>
          <w:ilvl w:val="0"/>
          <w:numId w:val="8"/>
        </w:numPr>
      </w:pPr>
      <w:r>
        <w:t xml:space="preserve">Das Kriterium </w:t>
      </w:r>
      <w:r w:rsidRPr="00FD7F29">
        <w:t>„</w:t>
      </w:r>
      <w:proofErr w:type="spellStart"/>
      <w:r w:rsidRPr="00FD7F29">
        <w:t>Cooperate</w:t>
      </w:r>
      <w:proofErr w:type="spellEnd"/>
      <w:r w:rsidRPr="004712C3">
        <w:t xml:space="preserve"> Support, Weiterentwicklung, Community</w:t>
      </w:r>
      <w:r>
        <w:t>“</w:t>
      </w:r>
      <w:r w:rsidR="002B6455">
        <w:t xml:space="preserve"> ist sehr wichtig, da bei der Weiterentwicklung der Applikation sich auch die Libraries oder SDKs </w:t>
      </w:r>
      <w:r w:rsidR="00BE6B17">
        <w:t>weiterentwickeln sollen oder da</w:t>
      </w:r>
      <w:r w:rsidR="00533259">
        <w:t>s</w:t>
      </w:r>
      <w:r w:rsidR="00BE6B17">
        <w:t>s neue Features zu Verfügung stehen</w:t>
      </w:r>
      <w:r w:rsidR="00AA503E">
        <w:t>.</w:t>
      </w:r>
      <w:r>
        <w:t xml:space="preserve"> </w:t>
      </w:r>
    </w:p>
    <w:p w:rsidR="004712C3" w:rsidRDefault="00AA503E" w:rsidP="00A70B2C">
      <w:pPr>
        <w:pStyle w:val="ListParagraph"/>
        <w:numPr>
          <w:ilvl w:val="0"/>
          <w:numId w:val="8"/>
        </w:numPr>
      </w:pPr>
      <w:r>
        <w:t>„</w:t>
      </w:r>
      <w:r w:rsidRPr="00AA503E">
        <w:t>Windows Integration und Installation</w:t>
      </w:r>
      <w:r w:rsidR="00CA2949">
        <w:t>“</w:t>
      </w:r>
      <w:r w:rsidR="00C14D33">
        <w:t xml:space="preserve"> ist bedingt wichtig, weil</w:t>
      </w:r>
      <w:r w:rsidR="0027460C">
        <w:t xml:space="preserve"> </w:t>
      </w:r>
      <w:r w:rsidR="00533259">
        <w:t xml:space="preserve">es zwar wünschenswert ist, die Integration in Windows und die Installation ohne grossen Aufwand durchführen zu können, </w:t>
      </w:r>
      <w:r w:rsidR="007C7A07">
        <w:t xml:space="preserve">jedoch </w:t>
      </w:r>
      <w:r w:rsidR="00533259">
        <w:t xml:space="preserve">andere </w:t>
      </w:r>
      <w:proofErr w:type="spellStart"/>
      <w:r w:rsidR="00533259">
        <w:t>Kriterienpunkte</w:t>
      </w:r>
      <w:proofErr w:type="spellEnd"/>
      <w:r w:rsidR="00533259">
        <w:t xml:space="preserve"> </w:t>
      </w:r>
      <w:r w:rsidR="00A70B2C">
        <w:t>entscheide</w:t>
      </w:r>
      <w:r w:rsidR="00533259">
        <w:t>nder für die Wahl des Frameworks</w:t>
      </w:r>
      <w:r w:rsidR="00A70B2C">
        <w:t xml:space="preserve"> </w:t>
      </w:r>
      <w:r w:rsidR="007C7A07">
        <w:t>sind</w:t>
      </w:r>
      <w:r w:rsidR="00533259">
        <w:t>.</w:t>
      </w:r>
    </w:p>
    <w:p w:rsidR="00533259" w:rsidRDefault="004712C3" w:rsidP="00A70B2C">
      <w:pPr>
        <w:pStyle w:val="ListParagraph"/>
        <w:numPr>
          <w:ilvl w:val="0"/>
          <w:numId w:val="8"/>
        </w:numPr>
      </w:pPr>
      <w:r>
        <w:t>Das Kriterium „</w:t>
      </w:r>
      <w:r w:rsidRPr="004712C3">
        <w:t>Linux / Mac Kompatibilität</w:t>
      </w:r>
      <w:r>
        <w:t xml:space="preserve">“ </w:t>
      </w:r>
      <w:r w:rsidR="006D6350">
        <w:t>wurde als</w:t>
      </w:r>
      <w:r>
        <w:t xml:space="preserve"> nicht wichtig</w:t>
      </w:r>
      <w:r w:rsidR="00237A95">
        <w:t xml:space="preserve"> eingestuft</w:t>
      </w:r>
      <w:r>
        <w:t xml:space="preserve">, da </w:t>
      </w:r>
      <w:proofErr w:type="spellStart"/>
      <w:r>
        <w:t>Kinect</w:t>
      </w:r>
      <w:proofErr w:type="spellEnd"/>
      <w:r>
        <w:t xml:space="preserve"> selbst schon von </w:t>
      </w:r>
      <w:r w:rsidR="006F428C">
        <w:t xml:space="preserve">der </w:t>
      </w:r>
      <w:r>
        <w:t xml:space="preserve">Microsoft </w:t>
      </w:r>
      <w:r w:rsidR="006F428C">
        <w:t xml:space="preserve">Corporation </w:t>
      </w:r>
      <w:r>
        <w:t xml:space="preserve">ist und es daher </w:t>
      </w:r>
      <w:r w:rsidR="00E6705B">
        <w:t>s</w:t>
      </w:r>
      <w:r w:rsidR="00AB65D0">
        <w:t>inn</w:t>
      </w:r>
      <w:r w:rsidR="00E6705B">
        <w:t>voll ist</w:t>
      </w:r>
      <w:r w:rsidR="007E244E">
        <w:t>,</w:t>
      </w:r>
      <w:r>
        <w:t xml:space="preserve"> mit Microsoft Technologien zu arbeiten.</w:t>
      </w:r>
      <w:r w:rsidR="00B83D40">
        <w:t xml:space="preserve"> </w:t>
      </w:r>
    </w:p>
    <w:p w:rsidR="00533259" w:rsidRDefault="00B83D40" w:rsidP="00A70B2C">
      <w:pPr>
        <w:pStyle w:val="ListParagraph"/>
        <w:numPr>
          <w:ilvl w:val="0"/>
          <w:numId w:val="8"/>
        </w:numPr>
      </w:pPr>
      <w:r>
        <w:t xml:space="preserve">Das </w:t>
      </w:r>
      <w:r w:rsidR="00E32019">
        <w:t xml:space="preserve">Kriterium </w:t>
      </w:r>
      <w:r w:rsidRPr="00FD7F29">
        <w:t>„</w:t>
      </w:r>
      <w:proofErr w:type="spellStart"/>
      <w:r w:rsidRPr="00FD7F29">
        <w:t>Skelet</w:t>
      </w:r>
      <w:r w:rsidR="001102D3" w:rsidRPr="00FD7F29">
        <w:t>al</w:t>
      </w:r>
      <w:proofErr w:type="spellEnd"/>
      <w:r>
        <w:t xml:space="preserve"> Tracking Qualität“ ist </w:t>
      </w:r>
      <w:r w:rsidR="007A1950">
        <w:t>essentiell</w:t>
      </w:r>
      <w:r w:rsidR="00962F49">
        <w:t xml:space="preserve"> </w:t>
      </w:r>
      <w:r w:rsidR="00533259">
        <w:t>für die Interaktion des</w:t>
      </w:r>
      <w:r w:rsidR="00962F49">
        <w:t xml:space="preserve"> Nutzer</w:t>
      </w:r>
      <w:r w:rsidR="00533259">
        <w:t>s</w:t>
      </w:r>
      <w:r w:rsidR="00962F49">
        <w:t xml:space="preserve"> mit der Applikation</w:t>
      </w:r>
      <w:r>
        <w:t xml:space="preserve"> und erhält daher eine hohe Wichtigkeit.</w:t>
      </w:r>
      <w:r w:rsidR="00AD3F88">
        <w:t xml:space="preserve"> </w:t>
      </w:r>
    </w:p>
    <w:p w:rsidR="00533259" w:rsidRDefault="00AD3F88" w:rsidP="00A70B2C">
      <w:pPr>
        <w:pStyle w:val="ListParagraph"/>
        <w:numPr>
          <w:ilvl w:val="0"/>
          <w:numId w:val="8"/>
        </w:numPr>
      </w:pPr>
      <w:r>
        <w:lastRenderedPageBreak/>
        <w:t xml:space="preserve">Die „Libraries für Gestenerkennung“ sind bedingt wichtig, </w:t>
      </w:r>
      <w:r w:rsidR="00EB22E3">
        <w:t xml:space="preserve">da </w:t>
      </w:r>
      <w:r w:rsidR="00015A18">
        <w:t>Gesten</w:t>
      </w:r>
      <w:r w:rsidR="00EB22E3">
        <w:t xml:space="preserve"> zum jetzigen Zeitpunkt nicht verwendet werden</w:t>
      </w:r>
      <w:r>
        <w:t>.</w:t>
      </w:r>
      <w:r w:rsidR="001E4AD8">
        <w:t xml:space="preserve"> </w:t>
      </w:r>
    </w:p>
    <w:p w:rsidR="00533259" w:rsidRDefault="001E4AD8" w:rsidP="00A70B2C">
      <w:pPr>
        <w:pStyle w:val="ListParagraph"/>
        <w:numPr>
          <w:ilvl w:val="0"/>
          <w:numId w:val="8"/>
        </w:numPr>
      </w:pPr>
      <w:r>
        <w:t xml:space="preserve">Die </w:t>
      </w:r>
      <w:r w:rsidRPr="00FD7F29">
        <w:t>„</w:t>
      </w:r>
      <w:proofErr w:type="spellStart"/>
      <w:r w:rsidRPr="00FD7F29">
        <w:t>Record</w:t>
      </w:r>
      <w:proofErr w:type="spellEnd"/>
      <w:r w:rsidRPr="001E4AD8">
        <w:t xml:space="preserve"> / Replay Funktionalität</w:t>
      </w:r>
      <w:r>
        <w:t xml:space="preserve">“ ist wichtig, da </w:t>
      </w:r>
      <w:r w:rsidR="00800F0B">
        <w:t>damit</w:t>
      </w:r>
      <w:r>
        <w:t xml:space="preserve"> ein Nutzer simuliert werden kann und so die Applikation vereinfacht getestet werden kann.</w:t>
      </w:r>
      <w:r w:rsidR="00B861CB">
        <w:t xml:space="preserve"> </w:t>
      </w:r>
    </w:p>
    <w:p w:rsidR="00533259" w:rsidRDefault="00B861CB" w:rsidP="00A70B2C">
      <w:pPr>
        <w:pStyle w:val="ListParagraph"/>
        <w:numPr>
          <w:ilvl w:val="0"/>
          <w:numId w:val="8"/>
        </w:numPr>
      </w:pPr>
      <w:r>
        <w:t>Das Kriterium „</w:t>
      </w:r>
      <w:r w:rsidRPr="00B861CB">
        <w:t>Dokumentation</w:t>
      </w:r>
      <w:r>
        <w:t xml:space="preserve">“ ist wichtig, um </w:t>
      </w:r>
      <w:r w:rsidR="00CE40E7">
        <w:t xml:space="preserve">die </w:t>
      </w:r>
      <w:r w:rsidR="009A3466">
        <w:t>Features</w:t>
      </w:r>
      <w:r>
        <w:t xml:space="preserve"> Framework </w:t>
      </w:r>
      <w:r w:rsidR="007A1D1C">
        <w:t xml:space="preserve">zu kennen </w:t>
      </w:r>
      <w:r>
        <w:t>und zu verstehen.</w:t>
      </w:r>
      <w:r w:rsidR="00C81554">
        <w:t xml:space="preserve"> </w:t>
      </w:r>
    </w:p>
    <w:p w:rsidR="000B3284" w:rsidRDefault="00A70B2C" w:rsidP="00A70B2C">
      <w:pPr>
        <w:pStyle w:val="ListParagraph"/>
        <w:numPr>
          <w:ilvl w:val="0"/>
          <w:numId w:val="8"/>
        </w:numPr>
      </w:pPr>
      <w:r>
        <w:t xml:space="preserve">Zu den Punkten </w:t>
      </w:r>
      <w:r w:rsidR="00C81554">
        <w:t>„</w:t>
      </w:r>
      <w:r w:rsidR="00C81554" w:rsidRPr="00C81554">
        <w:t>Mit Framework realisierte Beispiele und Libraries (Quantität)</w:t>
      </w:r>
      <w:r w:rsidR="00C81554">
        <w:t>“</w:t>
      </w:r>
      <w:r>
        <w:t xml:space="preserve"> und „</w:t>
      </w:r>
      <w:r w:rsidRPr="00D22364">
        <w:t>Mit Framework realisierte Beispiele und Libraries (Qualität)</w:t>
      </w:r>
      <w:r>
        <w:t xml:space="preserve">“ ist zu erläutern, dass Beispiele dem </w:t>
      </w:r>
      <w:r w:rsidR="00C81554">
        <w:t>Verständnis</w:t>
      </w:r>
      <w:r>
        <w:t xml:space="preserve"> helfen</w:t>
      </w:r>
      <w:r w:rsidR="00C81554">
        <w:t>,</w:t>
      </w:r>
      <w:r>
        <w:t xml:space="preserve"> nicht aber notwendig sind und daher nur bedingt </w:t>
      </w:r>
      <w:proofErr w:type="spellStart"/>
      <w:r>
        <w:t>wichtig</w:t>
      </w:r>
      <w:r w:rsidR="007E244E">
        <w:t>sind</w:t>
      </w:r>
      <w:proofErr w:type="spellEnd"/>
      <w:r>
        <w:t>.</w:t>
      </w:r>
      <w:r w:rsidR="00D22364">
        <w:t xml:space="preserve"> </w:t>
      </w:r>
      <w:r>
        <w:t xml:space="preserve">Bei den Beispielen bedingt es nicht nur </w:t>
      </w:r>
      <w:r w:rsidR="00D22364">
        <w:t>eine</w:t>
      </w:r>
      <w:r>
        <w:t>r</w:t>
      </w:r>
      <w:r w:rsidR="00D22364">
        <w:t xml:space="preserve"> hohe</w:t>
      </w:r>
      <w:r>
        <w:t>n</w:t>
      </w:r>
      <w:r w:rsidR="00D22364">
        <w:t xml:space="preserve"> Anzahl sondern</w:t>
      </w:r>
      <w:r>
        <w:t xml:space="preserve"> auch </w:t>
      </w:r>
      <w:r w:rsidR="002E457A">
        <w:t>eine</w:t>
      </w:r>
      <w:r>
        <w:t>r</w:t>
      </w:r>
      <w:r w:rsidR="002E457A">
        <w:t xml:space="preserve"> gute</w:t>
      </w:r>
      <w:r>
        <w:t>n</w:t>
      </w:r>
      <w:r w:rsidR="002E457A">
        <w:t xml:space="preserve"> Qualität</w:t>
      </w:r>
      <w:r>
        <w:t>.</w:t>
      </w:r>
    </w:p>
    <w:p w:rsidR="00C971E6" w:rsidRDefault="00C971E6" w:rsidP="00C971E6">
      <w:r>
        <w:t xml:space="preserve">Die Evaluation wurde manuell durchgeführt. Die Bewertung der einzelnen Kriterien mittels wenig wichtig (1), bedingt wichtig (3) und sehr wichtig (5) ist </w:t>
      </w:r>
      <w:r w:rsidR="007E244E">
        <w:t>selbsterklärend</w:t>
      </w:r>
      <w:r>
        <w:t xml:space="preserve"> und wird daher nicht begründet.</w:t>
      </w:r>
    </w:p>
    <w:tbl>
      <w:tblPr>
        <w:tblStyle w:val="MediumShading1-Acc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A70B2C">
            <w:pPr>
              <w:rPr>
                <w:b w:val="0"/>
                <w:bCs w:val="0"/>
              </w:rPr>
            </w:pPr>
            <w:r w:rsidRPr="00912A79">
              <w:t xml:space="preserve">Nutzwertanalyse: Auswahl </w:t>
            </w:r>
            <w:proofErr w:type="spellStart"/>
            <w:r w:rsidRPr="00912A79">
              <w:t>Kinect</w:t>
            </w:r>
            <w:proofErr w:type="spellEnd"/>
            <w:r w:rsidRPr="00912A79">
              <w:t xml:space="preserve"> Framework</w:t>
            </w:r>
          </w:p>
        </w:tc>
        <w:tc>
          <w:tcPr>
            <w:tcW w:w="0" w:type="auto"/>
          </w:tcPr>
          <w:p w:rsidR="000465E2" w:rsidRPr="00912A79" w:rsidRDefault="000465E2" w:rsidP="00A70B2C"/>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A70B2C">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A70B2C">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A70B2C">
            <w:proofErr w:type="spellStart"/>
            <w:r w:rsidRPr="00912A79">
              <w:rPr>
                <w:b/>
                <w:bCs/>
              </w:rPr>
              <w:t>Kinect</w:t>
            </w:r>
            <w:proofErr w:type="spellEnd"/>
            <w:r w:rsidRPr="005257B8">
              <w:rPr>
                <w:b/>
                <w:bCs/>
                <w:lang w:val="en-AU"/>
              </w:rPr>
              <w:t xml:space="preserve"> for</w:t>
            </w:r>
            <w:r w:rsidRPr="00912A79">
              <w:rPr>
                <w:b/>
                <w:bCs/>
              </w:rPr>
              <w:t xml:space="preserve"> Windows SDK</w:t>
            </w:r>
          </w:p>
        </w:tc>
        <w:tc>
          <w:tcPr>
            <w:tcW w:w="0" w:type="auto"/>
            <w:gridSpan w:val="2"/>
            <w:tcBorders>
              <w:left w:val="single" w:sz="6" w:space="0" w:color="848491"/>
              <w:right w:val="single" w:sz="6" w:space="0" w:color="848491"/>
            </w:tcBorders>
          </w:tcPr>
          <w:p w:rsidR="00012ACD" w:rsidRPr="00912A79" w:rsidRDefault="00012ACD" w:rsidP="00A70B2C">
            <w:pPr>
              <w:rPr>
                <w:b/>
                <w:bCs/>
              </w:rPr>
            </w:pPr>
            <w:proofErr w:type="spellStart"/>
            <w:r w:rsidRPr="00912A79">
              <w:rPr>
                <w:b/>
                <w:bCs/>
              </w:rPr>
              <w:t>OpenNI</w:t>
            </w:r>
            <w:proofErr w:type="spellEnd"/>
          </w:p>
        </w:tc>
        <w:tc>
          <w:tcPr>
            <w:tcW w:w="0" w:type="auto"/>
            <w:gridSpan w:val="2"/>
            <w:tcBorders>
              <w:left w:val="single" w:sz="6" w:space="0" w:color="848491"/>
            </w:tcBorders>
          </w:tcPr>
          <w:p w:rsidR="00012ACD" w:rsidRPr="00912A79" w:rsidRDefault="00012ACD" w:rsidP="00A70B2C">
            <w:pPr>
              <w:rPr>
                <w:b/>
                <w:bCs/>
              </w:rPr>
            </w:pPr>
            <w:proofErr w:type="spellStart"/>
            <w:r w:rsidRPr="00912A79">
              <w:rPr>
                <w:b/>
                <w:bCs/>
              </w:rPr>
              <w:t>OpenKinect</w:t>
            </w:r>
            <w:proofErr w:type="spellEnd"/>
            <w:r w:rsidRPr="00912A79">
              <w:rPr>
                <w:b/>
                <w:bCs/>
              </w:rPr>
              <w:t xml:space="preserve"> / </w:t>
            </w:r>
            <w:proofErr w:type="spellStart"/>
            <w:r w:rsidRPr="00912A79">
              <w:rPr>
                <w:b/>
                <w:bCs/>
              </w:rPr>
              <w:t>libfreenect</w:t>
            </w:r>
            <w:proofErr w:type="spellEnd"/>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A70B2C">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4712C3">
              <w:rPr>
                <w:b/>
                <w:lang w:val="en-US"/>
              </w:rPr>
              <w:t>Cooperate</w:t>
            </w:r>
            <w:r w:rsidRPr="000465E2">
              <w:rPr>
                <w:b/>
              </w:rPr>
              <w:t xml:space="preserv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1102D3">
            <w:pPr>
              <w:rPr>
                <w:b/>
              </w:rPr>
            </w:pPr>
            <w:r w:rsidRPr="005257B8">
              <w:rPr>
                <w:b/>
                <w:lang w:val="en-AU"/>
              </w:rPr>
              <w:t>Skelet</w:t>
            </w:r>
            <w:r w:rsidR="001102D3" w:rsidRPr="005257B8">
              <w:rPr>
                <w:b/>
                <w:lang w:val="en-AU"/>
              </w:rPr>
              <w:t>al</w:t>
            </w:r>
            <w:r w:rsidRPr="000465E2">
              <w:rPr>
                <w:b/>
              </w:rPr>
              <w:t xml:space="preserve">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5257B8">
              <w:rPr>
                <w:b/>
                <w:lang w:val="en-AU"/>
              </w:rPr>
              <w:t>Record</w:t>
            </w:r>
            <w:r w:rsidRPr="000465E2">
              <w:rPr>
                <w:b/>
              </w:rPr>
              <w:t xml:space="preserve">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Pr>
          <w:p w:rsidR="00012ACD" w:rsidRDefault="00012ACD" w:rsidP="00A70B2C"/>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8329D7">
            <w:pPr>
              <w:keepNext/>
            </w:pPr>
            <w:r w:rsidRPr="00A147D6">
              <w:t>Bemerkung: Die</w:t>
            </w:r>
            <w:r>
              <w:t xml:space="preserve"> Gewichtungs- / Bewertungsskala geht von wenig (1), bedingt (3) bis zu sehr wichtig (5).</w:t>
            </w:r>
          </w:p>
        </w:tc>
      </w:tr>
    </w:tbl>
    <w:p w:rsidR="008329D7" w:rsidRDefault="008329D7">
      <w:pPr>
        <w:pStyle w:val="Caption"/>
      </w:pPr>
      <w:bookmarkStart w:id="12" w:name="_Ref319067429"/>
      <w:r>
        <w:t xml:space="preserve">Tabelle </w:t>
      </w:r>
      <w:r w:rsidR="00C87BE7">
        <w:fldChar w:fldCharType="begin"/>
      </w:r>
      <w:r w:rsidR="00C87BE7">
        <w:instrText xml:space="preserve"> SEQ Tabelle \* ARABIC </w:instrText>
      </w:r>
      <w:r w:rsidR="00C87BE7">
        <w:fldChar w:fldCharType="separate"/>
      </w:r>
      <w:r w:rsidR="00107E99">
        <w:rPr>
          <w:noProof/>
        </w:rPr>
        <w:t>1</w:t>
      </w:r>
      <w:r w:rsidR="00C87BE7">
        <w:rPr>
          <w:noProof/>
        </w:rPr>
        <w:fldChar w:fldCharType="end"/>
      </w:r>
      <w:r w:rsidRPr="008506A7">
        <w:rPr>
          <w:noProof/>
        </w:rPr>
        <w:t xml:space="preserve"> - Nutzwertanalyse: Auswahl Kinect Framework</w:t>
      </w:r>
      <w:bookmarkEnd w:id="12"/>
    </w:p>
    <w:p w:rsidR="00630616" w:rsidRDefault="00134F45" w:rsidP="00630616">
      <w:r>
        <w:t>Aus</w:t>
      </w:r>
      <w:r w:rsidR="00630616" w:rsidRPr="00630616">
        <w:t xml:space="preserve"> der </w:t>
      </w:r>
      <w:r w:rsidR="00981611">
        <w:t>A</w:t>
      </w:r>
      <w:r w:rsidR="00BF2DFA">
        <w:t>nalyse</w:t>
      </w:r>
      <w:r w:rsidR="00FE2F11">
        <w:t xml:space="preserve"> (</w:t>
      </w:r>
      <w:proofErr w:type="gramStart"/>
      <w:r w:rsidR="00FE2F11">
        <w:t xml:space="preserve">siehe </w:t>
      </w:r>
      <w:proofErr w:type="gramEnd"/>
      <w:r w:rsidR="00F1288E">
        <w:fldChar w:fldCharType="begin"/>
      </w:r>
      <w:r w:rsidR="00F1288E">
        <w:instrText xml:space="preserve"> REF _Ref318987508 \h </w:instrText>
      </w:r>
      <w:r w:rsidR="00F1288E">
        <w:fldChar w:fldCharType="separate"/>
      </w:r>
      <w:r w:rsidR="008329D7">
        <w:fldChar w:fldCharType="begin"/>
      </w:r>
      <w:r w:rsidR="008329D7">
        <w:instrText xml:space="preserve"> REF _Ref319067429 \h </w:instrText>
      </w:r>
      <w:r w:rsidR="008329D7">
        <w:fldChar w:fldCharType="separate"/>
      </w:r>
      <w:r w:rsidR="008329D7">
        <w:t xml:space="preserve">Tabelle </w:t>
      </w:r>
      <w:r w:rsidR="008329D7">
        <w:rPr>
          <w:noProof/>
        </w:rPr>
        <w:t>1</w:t>
      </w:r>
      <w:r w:rsidR="008329D7" w:rsidRPr="008506A7">
        <w:rPr>
          <w:noProof/>
        </w:rPr>
        <w:t xml:space="preserve"> - Nutzwertanalyse: Auswahl Kinect Framework</w:t>
      </w:r>
      <w:r w:rsidR="008329D7">
        <w:fldChar w:fldCharType="end"/>
      </w:r>
      <w:r w:rsidR="00F1288E">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09207E">
        <w:t xml:space="preserve">Framework 1: Microsoft </w:t>
      </w:r>
      <w:proofErr w:type="spellStart"/>
      <w:r w:rsidR="0009207E">
        <w:t>Kinect</w:t>
      </w:r>
      <w:proofErr w:type="spellEnd"/>
      <w:r w:rsidR="0009207E">
        <w:t xml:space="preserve"> SDK</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D32929">
        <w:t xml:space="preserve">Framework 2: </w:t>
      </w:r>
      <w:proofErr w:type="spellStart"/>
      <w:r w:rsidR="00D32929">
        <w:t>OpenNI</w:t>
      </w:r>
      <w:proofErr w:type="spellEnd"/>
      <w:r w:rsidR="00D32929">
        <w:fldChar w:fldCharType="end"/>
      </w:r>
      <w:r w:rsidR="00D32929">
        <w:t xml:space="preserve"> hervor</w:t>
      </w:r>
      <w:r w:rsidR="00630616" w:rsidRPr="00630616">
        <w:t>.</w:t>
      </w:r>
    </w:p>
    <w:p w:rsidR="003A082C" w:rsidRDefault="003A082C" w:rsidP="002E374D">
      <w:pPr>
        <w:pStyle w:val="Heading5"/>
      </w:pPr>
      <w:bookmarkStart w:id="13" w:name="_Toc325440857"/>
      <w:r w:rsidRPr="003A082C">
        <w:t>Sensitivitätsanalyse</w:t>
      </w:r>
      <w:bookmarkEnd w:id="13"/>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1102D3">
        <w:t xml:space="preserve"> vorhersehendes</w:t>
      </w:r>
      <w:r w:rsidR="001102D3" w:rsidRPr="00FD7F29">
        <w:t xml:space="preserve"> </w:t>
      </w:r>
      <w:proofErr w:type="spellStart"/>
      <w:r w:rsidR="001102D3" w:rsidRPr="00FD7F29">
        <w:t>Skeletal</w:t>
      </w:r>
      <w:proofErr w:type="spellEnd"/>
      <w:r w:rsidR="0030407A">
        <w:t xml:space="preserve"> Tracking System</w:t>
      </w:r>
      <w:r w:rsidR="0030407A">
        <w:rPr>
          <w:rStyle w:val="FootnoteReference"/>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w:t>
      </w:r>
      <w:r w:rsidR="0030407A">
        <w:lastRenderedPageBreak/>
        <w:t>Framework trotz Anpassungen an einzelnen Gewichtungen oder Bewertungen gegenüber dem Framework 2 durchsetzen. Demensprechend ist diese Nutzwertanalyse nicht sensitiv gegenüber Änderungen.</w:t>
      </w:r>
    </w:p>
    <w:p w:rsidR="00730425" w:rsidRDefault="00CA0316" w:rsidP="002E374D">
      <w:pPr>
        <w:pStyle w:val="Heading5"/>
      </w:pPr>
      <w:bookmarkStart w:id="14" w:name="_Toc325440858"/>
      <w:r>
        <w:t>Weiteres</w:t>
      </w:r>
      <w:bookmarkEnd w:id="14"/>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 xml:space="preserve">Für das Projekt </w:t>
      </w:r>
      <w:r w:rsidR="00306C26">
        <w:t>Videowall</w:t>
      </w:r>
      <w:r w:rsidR="00A273D8">
        <w:t xml:space="preserve">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w:t>
      </w:r>
      <w:proofErr w:type="spellStart"/>
      <w:r w:rsidR="00510831">
        <w:t>Kinect</w:t>
      </w:r>
      <w:proofErr w:type="spellEnd"/>
      <w:r w:rsidR="00510831">
        <w:t xml:space="preserve"> Bodyscanner“</w:t>
      </w:r>
      <w:r w:rsidR="001D7BB0">
        <w:t xml:space="preserve"> </w:t>
      </w:r>
      <w:r w:rsidR="00510831">
        <w:t xml:space="preserve">von Felix </w:t>
      </w:r>
      <w:proofErr w:type="spellStart"/>
      <w:r w:rsidR="00510831">
        <w:t>Egli</w:t>
      </w:r>
      <w:proofErr w:type="spellEnd"/>
      <w:r w:rsidR="00510831">
        <w:t xml:space="preserve"> und Michael </w:t>
      </w:r>
      <w:proofErr w:type="spellStart"/>
      <w:r w:rsidR="00510831">
        <w:t>Schnyder</w:t>
      </w:r>
      <w:proofErr w:type="spellEnd"/>
      <w:r w:rsidR="009E2A52">
        <w:t xml:space="preserve"> [egli11]</w:t>
      </w:r>
      <w:r w:rsidR="00510831">
        <w:t xml:space="preserve"> im </w:t>
      </w:r>
      <w:r w:rsidR="000F6DCB">
        <w:t>K</w:t>
      </w:r>
      <w:r w:rsidR="00A273D8">
        <w:t>apitel</w:t>
      </w:r>
      <w:r w:rsidR="00510831">
        <w:t xml:space="preserve"> </w:t>
      </w:r>
      <w:r w:rsidR="00510831" w:rsidRPr="00510831">
        <w:t xml:space="preserve">3.3.1 </w:t>
      </w:r>
      <w:proofErr w:type="spellStart"/>
      <w:r w:rsidR="00510831" w:rsidRPr="00510831">
        <w:t>Kinect</w:t>
      </w:r>
      <w:proofErr w:type="spellEnd"/>
      <w:r w:rsidR="00510831" w:rsidRPr="00510831">
        <w:t xml:space="preserve"> Framework</w:t>
      </w:r>
      <w:r w:rsidR="00510831">
        <w:t xml:space="preserve"> auf Seite 30 beschrieben, dass </w:t>
      </w:r>
      <w:proofErr w:type="spellStart"/>
      <w:r w:rsidR="00510831">
        <w:t>OpenNI</w:t>
      </w:r>
      <w:proofErr w:type="spellEnd"/>
      <w:r w:rsidR="00510831">
        <w:t xml:space="preserve"> für </w:t>
      </w:r>
      <w:r w:rsidR="000F6DCB">
        <w:t>die</w:t>
      </w:r>
      <w:r w:rsidR="00510831">
        <w:t xml:space="preserve"> Ar</w:t>
      </w:r>
      <w:r w:rsidR="000F6DCB">
        <w:t>beit nur eine temporäre Lösung ist</w:t>
      </w:r>
      <w:r w:rsidR="00510831">
        <w:t>.</w:t>
      </w:r>
      <w:r w:rsidR="00020ECC">
        <w:t xml:space="preserve"> Sie geben an, dass es</w:t>
      </w:r>
      <w:r w:rsidR="000F6DCB">
        <w:t xml:space="preserve"> geplant</w:t>
      </w:r>
      <w:r w:rsidR="00020ECC">
        <w:t xml:space="preserve"> ist</w:t>
      </w:r>
      <w:r w:rsidR="000F6DCB">
        <w:t>, auf das offizielle Framework von Microsoft zu wechseln</w:t>
      </w:r>
      <w:r w:rsidR="00510831">
        <w:t xml:space="preserve">, sobald dieses </w:t>
      </w:r>
      <w:r w:rsidR="000F6DCB">
        <w:t>verfügb</w:t>
      </w:r>
      <w:r w:rsidR="00020ECC">
        <w:t>ar ist</w:t>
      </w:r>
      <w:r w:rsidR="00F155B9">
        <w:t>.</w:t>
      </w:r>
      <w:r w:rsidR="00E00A65">
        <w:t xml:space="preserve"> Auch diese Aussage spricht klar für das </w:t>
      </w:r>
      <w:r w:rsidR="00970BAC">
        <w:t>„</w:t>
      </w:r>
      <w:proofErr w:type="spellStart"/>
      <w:r w:rsidR="00E00A65" w:rsidRPr="00E00A65">
        <w:t>Kinect</w:t>
      </w:r>
      <w:proofErr w:type="spellEnd"/>
      <w:r w:rsidR="00E00A65" w:rsidRPr="00E00A65">
        <w:t xml:space="preserve"> </w:t>
      </w:r>
      <w:proofErr w:type="spellStart"/>
      <w:r w:rsidR="00E00A65" w:rsidRPr="00E00A65">
        <w:t>for</w:t>
      </w:r>
      <w:proofErr w:type="spellEnd"/>
      <w:r w:rsidR="00E00A65" w:rsidRPr="00E00A65">
        <w:t xml:space="preserve"> Windows SDK</w:t>
      </w:r>
      <w:r w:rsidR="000F6DCB">
        <w:t>“</w:t>
      </w:r>
      <w:r w:rsidR="00E00A65">
        <w:t>.</w:t>
      </w:r>
    </w:p>
    <w:p w:rsidR="00FB1FAF" w:rsidRDefault="00FB1FAF" w:rsidP="00FB1FAF">
      <w:r>
        <w:br w:type="page"/>
      </w:r>
    </w:p>
    <w:p w:rsidR="006307E6" w:rsidRDefault="00FB1FAF" w:rsidP="002E374D">
      <w:pPr>
        <w:pStyle w:val="Heading4"/>
      </w:pPr>
      <w:bookmarkStart w:id="15" w:name="_Ref322350444"/>
      <w:bookmarkStart w:id="16" w:name="_Toc325440859"/>
      <w:r>
        <w:lastRenderedPageBreak/>
        <w:t>PDF Darstellung</w:t>
      </w:r>
      <w:bookmarkEnd w:id="15"/>
      <w:bookmarkEnd w:id="16"/>
    </w:p>
    <w:p w:rsidR="006307E6" w:rsidRDefault="00D727CE" w:rsidP="006307E6">
      <w:r>
        <w:t xml:space="preserve">Die Poster liegen alle </w:t>
      </w:r>
      <w:r w:rsidR="00DA5843">
        <w:t xml:space="preserve">im </w:t>
      </w:r>
      <w:r>
        <w:t xml:space="preserve">PDF </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2E374D">
      <w:pPr>
        <w:pStyle w:val="Heading5"/>
      </w:pPr>
      <w:bookmarkStart w:id="17" w:name="_Toc325440860"/>
      <w:r>
        <w:t>Varianten</w:t>
      </w:r>
      <w:bookmarkEnd w:id="17"/>
    </w:p>
    <w:p w:rsidR="00D15585" w:rsidRDefault="00D15585" w:rsidP="002E374D">
      <w:pPr>
        <w:pStyle w:val="Heading6"/>
      </w:pPr>
      <w:bookmarkStart w:id="18" w:name="_Ref322353524"/>
      <w:bookmarkStart w:id="19" w:name="_Toc325440861"/>
      <w:r>
        <w:t>Variante 1: PDF direkt darstellen</w:t>
      </w:r>
      <w:bookmarkEnd w:id="18"/>
      <w:bookmarkEnd w:id="19"/>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C43235">
        <w:t xml:space="preserve">die PDF 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C43235">
        <w:t xml:space="preserve">as WPF Framework </w:t>
      </w:r>
      <w:r w:rsidR="009F731C">
        <w:t>keine Komponente an, welche</w:t>
      </w:r>
      <w:r w:rsidR="00C43235">
        <w:t xml:space="preserve"> </w:t>
      </w:r>
      <w:r w:rsidR="0002763A">
        <w:t>ein PDF</w:t>
      </w:r>
      <w:r w:rsidR="00C43235">
        <w:t xml:space="preserve"> 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171320">
        <w:t xml:space="preserve">PDF 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FA54A3">
        <w:t xml:space="preserve">des PDF 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9E59B0">
        <w:t xml:space="preserve"> die PDF 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2E374D">
      <w:pPr>
        <w:pStyle w:val="Heading6"/>
      </w:pPr>
      <w:bookmarkStart w:id="20" w:name="_Ref322354306"/>
      <w:bookmarkStart w:id="21" w:name="_Toc325440862"/>
      <w:r>
        <w:t>Variante 2: Umwandlung zu XPS</w:t>
      </w:r>
      <w:bookmarkEnd w:id="20"/>
      <w:bookmarkEnd w:id="21"/>
    </w:p>
    <w:p w:rsidR="00D15585" w:rsidRDefault="00C2370B" w:rsidP="00D15585">
      <w:r>
        <w:t xml:space="preserve">In WPF können XPS Dokumente </w:t>
      </w:r>
      <w:r w:rsidR="003028B7">
        <w:t>mittels der</w:t>
      </w:r>
      <w:r>
        <w:t xml:space="preserve"> </w:t>
      </w:r>
      <w:proofErr w:type="spellStart"/>
      <w:r>
        <w:t>DocumentViewer</w:t>
      </w:r>
      <w:proofErr w:type="spellEnd"/>
      <w:r>
        <w:t xml:space="preserve">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97700E">
        <w:t xml:space="preserve"> wie bei einem PDF 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8221BA">
        <w:t xml:space="preserve"> </w:t>
      </w:r>
      <w:r w:rsidR="0003183E">
        <w:t>Es ist schlecht möglich, die</w:t>
      </w:r>
      <w:r w:rsidR="005D3E17">
        <w:t xml:space="preserve"> XPS-Dokumente </w:t>
      </w:r>
      <w:r w:rsidR="0003183E">
        <w:t xml:space="preserve">im Voraus zu laden, da das Laden </w:t>
      </w:r>
      <w:r w:rsidR="005D3E17">
        <w:t xml:space="preserve">immer über den </w:t>
      </w:r>
      <w:r w:rsidR="00D11248">
        <w:t>GUI</w:t>
      </w:r>
      <w:r w:rsidR="005D3E17">
        <w:t xml:space="preserve">-Thread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2E374D">
      <w:pPr>
        <w:pStyle w:val="Heading6"/>
      </w:pPr>
      <w:bookmarkStart w:id="22" w:name="_Ref322353717"/>
      <w:bookmarkStart w:id="23" w:name="_Toc325440863"/>
      <w:r>
        <w:t>Variante 3: Umwandlung zu Bild</w:t>
      </w:r>
      <w:bookmarkEnd w:id="22"/>
      <w:bookmarkEnd w:id="23"/>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005831">
        <w:t xml:space="preserve"> Aufwand in eine WPF 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 xml:space="preserve">Getestet wurde dies mit </w:t>
      </w:r>
      <w:proofErr w:type="spellStart"/>
      <w:r w:rsidR="003028B7">
        <w:t>ImageMagick</w:t>
      </w:r>
      <w:proofErr w:type="spellEnd"/>
      <w:r w:rsidR="00746C27">
        <w:rPr>
          <w:rStyle w:val="FootnoteReference"/>
        </w:rPr>
        <w:footnoteReference w:id="8"/>
      </w:r>
      <w:r w:rsidR="003028B7">
        <w:t xml:space="preserve">, einer frei verfügbaren Software. Sie bietet die Umwandlung von Dokumenten zu Bildern. </w:t>
      </w:r>
      <w:r w:rsidR="0055736E">
        <w:t>Eine Rastergrafik</w:t>
      </w:r>
      <w:r w:rsidR="00955B47">
        <w:t xml:space="preserve"> benötigt auch deutlich weniger Ladezeit als die Dokumente bei den beiden anderen Varianten. </w:t>
      </w:r>
      <w:r w:rsidR="00FF3D03">
        <w:t xml:space="preserve">Nachteilig </w:t>
      </w:r>
      <w:r w:rsidR="00DA5843">
        <w:t xml:space="preserve">an </w:t>
      </w:r>
      <w:r w:rsidR="00147C72">
        <w:t>dieser</w:t>
      </w:r>
      <w:r w:rsidR="00DA5843">
        <w:t xml:space="preserve"> Lösung</w:t>
      </w:r>
      <w:r w:rsidR="00983C1B">
        <w:t xml:space="preserve"> </w:t>
      </w:r>
      <w:r w:rsidR="00FF3D03">
        <w:t>ist jedoch, dass das Dokument durch</w:t>
      </w:r>
      <w:r w:rsidR="00DA5843">
        <w:t xml:space="preserve"> die Umwandlung </w:t>
      </w:r>
      <w:r w:rsidR="00FF3D03">
        <w:t>auf eine Maximalgrösse beschränkt wird</w:t>
      </w:r>
      <w:r w:rsidR="00CF22A8">
        <w:t xml:space="preserve"> und dementsprechend bei einer Änderung der Auflösung der Bildschirme die Bilder neu umgewandelt werden müssen</w:t>
      </w:r>
      <w:r w:rsidR="00FF3D03">
        <w:t>.</w:t>
      </w:r>
    </w:p>
    <w:p w:rsidR="001964D0" w:rsidRDefault="001964D0" w:rsidP="002E374D">
      <w:pPr>
        <w:pStyle w:val="Heading5"/>
      </w:pPr>
      <w:bookmarkStart w:id="24" w:name="_Toc325440864"/>
      <w:r>
        <w:t>Nutzwertanalyse</w:t>
      </w:r>
      <w:bookmarkEnd w:id="24"/>
    </w:p>
    <w:p w:rsidR="00350BAB" w:rsidRDefault="008F2C66" w:rsidP="00350BAB">
      <w:r>
        <w:t>Nachfolgende Nutzwertanalyse</w:t>
      </w:r>
      <w:r w:rsidR="009266D8">
        <w:t>, welche am 13. April 2012 durchgeführt wurde,</w:t>
      </w:r>
      <w:r>
        <w:t xml:space="preserve"> </w:t>
      </w:r>
      <w:r w:rsidR="00107E99">
        <w:t xml:space="preserve">lässt die Variante 3: </w:t>
      </w:r>
      <w:r w:rsidR="0064444C">
        <w:t>„</w:t>
      </w:r>
      <w:r w:rsidR="00107E99">
        <w:t>Umwandlung zu Bild</w:t>
      </w:r>
      <w:r w:rsidR="0064444C">
        <w:t>“</w:t>
      </w:r>
      <w:r w:rsidR="00107E99">
        <w:t xml:space="preserve"> als Sieger hervorgehen.</w:t>
      </w:r>
    </w:p>
    <w:p w:rsidR="006358B2" w:rsidRDefault="006358B2" w:rsidP="006358B2">
      <w:r>
        <w:t>Die Gewichtung der verschiedenen Kriterien lässt sich wie folgt begründen:</w:t>
      </w:r>
    </w:p>
    <w:p w:rsidR="00B42F1B" w:rsidRDefault="006358B2" w:rsidP="00AE4C15">
      <w:pPr>
        <w:pStyle w:val="ListParagraph"/>
        <w:numPr>
          <w:ilvl w:val="0"/>
          <w:numId w:val="9"/>
        </w:numPr>
      </w:pPr>
      <w:r>
        <w:t xml:space="preserve">Das Kriterium „Programmieraufwand“ ist nur bedingt wichtig, da der </w:t>
      </w:r>
      <w:r w:rsidR="00872BA0">
        <w:t xml:space="preserve">Aufwand </w:t>
      </w:r>
      <w:r w:rsidR="00B42F1B">
        <w:t xml:space="preserve">für die Programmierung </w:t>
      </w:r>
      <w:r w:rsidR="00AE4C15">
        <w:t xml:space="preserve">für </w:t>
      </w:r>
      <w:r w:rsidR="00B42F1B">
        <w:t>eine der</w:t>
      </w:r>
      <w:r w:rsidR="00872BA0">
        <w:t xml:space="preserve"> drei Varianten nur gering</w:t>
      </w:r>
      <w:r w:rsidR="00B42F1B">
        <w:t xml:space="preserve"> ist im Vergleich zum Aufwand, welcher für das Ausprogrammieren</w:t>
      </w:r>
      <w:r w:rsidR="00872BA0">
        <w:t xml:space="preserve"> der gesamten</w:t>
      </w:r>
      <w:r w:rsidR="00B42F1B">
        <w:t xml:space="preserve"> </w:t>
      </w:r>
      <w:r w:rsidR="00872BA0">
        <w:t xml:space="preserve">Applikation </w:t>
      </w:r>
      <w:r w:rsidR="00480AAE">
        <w:t>be</w:t>
      </w:r>
      <w:r w:rsidR="00B42F1B">
        <w:t>trieben wird</w:t>
      </w:r>
      <w:r w:rsidR="00872BA0">
        <w:t>.</w:t>
      </w:r>
      <w:r w:rsidR="00263555">
        <w:t xml:space="preserve"> </w:t>
      </w:r>
    </w:p>
    <w:p w:rsidR="00B42F1B" w:rsidRDefault="00263555" w:rsidP="00AE4C15">
      <w:pPr>
        <w:pStyle w:val="ListParagraph"/>
        <w:numPr>
          <w:ilvl w:val="0"/>
          <w:numId w:val="9"/>
        </w:numPr>
      </w:pPr>
      <w:r>
        <w:t>Die „</w:t>
      </w:r>
      <w:r w:rsidRPr="00263555">
        <w:t>Darstellungsqualität</w:t>
      </w:r>
      <w:r>
        <w:t xml:space="preserve">“ ist </w:t>
      </w:r>
      <w:r w:rsidR="0096576C">
        <w:t xml:space="preserve">bedingt </w:t>
      </w:r>
      <w:r w:rsidR="00B42F1B">
        <w:t>wichtig. D</w:t>
      </w:r>
      <w:r w:rsidR="00CE4849">
        <w:t xml:space="preserve">as Poster </w:t>
      </w:r>
      <w:r w:rsidR="00B42F1B">
        <w:t xml:space="preserve">muss </w:t>
      </w:r>
      <w:r w:rsidR="00CE4849">
        <w:t>lesbar sei</w:t>
      </w:r>
      <w:r w:rsidR="00B42F1B">
        <w:t>n. Dazu bedarf es aber keiner überaus hohen Qualität</w:t>
      </w:r>
      <w:r>
        <w:t>.</w:t>
      </w:r>
      <w:r w:rsidR="003460CE">
        <w:t xml:space="preserve"> </w:t>
      </w:r>
    </w:p>
    <w:p w:rsidR="00B42F1B" w:rsidRDefault="003460CE" w:rsidP="00AE4C15">
      <w:pPr>
        <w:pStyle w:val="ListParagraph"/>
        <w:numPr>
          <w:ilvl w:val="0"/>
          <w:numId w:val="9"/>
        </w:numPr>
      </w:pPr>
      <w:r>
        <w:t>Die „</w:t>
      </w:r>
      <w:r w:rsidRPr="003460CE">
        <w:t>Ladezeit bei Navigation</w:t>
      </w:r>
      <w:r>
        <w:t xml:space="preserve">“ </w:t>
      </w:r>
      <w:r w:rsidR="00B42F1B">
        <w:t>darf</w:t>
      </w:r>
      <w:r w:rsidR="00AE4C15">
        <w:t xml:space="preserve"> nicht zu lange dauern, </w:t>
      </w:r>
      <w:r>
        <w:t>ansonsten</w:t>
      </w:r>
      <w:r w:rsidR="00AE4C15">
        <w:t xml:space="preserve"> würde</w:t>
      </w:r>
      <w:r>
        <w:t xml:space="preserve"> die User Experience wesentlich darunter leiden</w:t>
      </w:r>
      <w:r w:rsidR="00AE4C15">
        <w:t>. Das könnte dazu führen, dass di</w:t>
      </w:r>
      <w:r>
        <w:t>e Nutzer</w:t>
      </w:r>
      <w:r w:rsidR="00AE4C15">
        <w:t xml:space="preserve"> nicht mehr</w:t>
      </w:r>
      <w:r>
        <w:t xml:space="preserve"> </w:t>
      </w:r>
      <w:r w:rsidR="00DD2381">
        <w:t xml:space="preserve">mit </w:t>
      </w:r>
      <w:proofErr w:type="gramStart"/>
      <w:r w:rsidR="00DD2381">
        <w:t>der</w:t>
      </w:r>
      <w:r w:rsidR="00AE4C15">
        <w:t xml:space="preserve"> Wall</w:t>
      </w:r>
      <w:proofErr w:type="gramEnd"/>
      <w:r w:rsidR="00AE4C15">
        <w:t xml:space="preserve"> </w:t>
      </w:r>
      <w:r w:rsidR="00AC290A">
        <w:t>interagieren</w:t>
      </w:r>
      <w:r>
        <w:t xml:space="preserve"> wollen.</w:t>
      </w:r>
      <w:r w:rsidR="003B19A7">
        <w:t xml:space="preserve"> </w:t>
      </w:r>
      <w:r w:rsidR="00AE4C15">
        <w:t>Darum ist dieses Kriterium wichtig.</w:t>
      </w:r>
    </w:p>
    <w:p w:rsidR="006358B2" w:rsidRDefault="003B19A7" w:rsidP="00AE4C15">
      <w:pPr>
        <w:pStyle w:val="ListParagraph"/>
        <w:numPr>
          <w:ilvl w:val="0"/>
          <w:numId w:val="9"/>
        </w:numPr>
      </w:pPr>
      <w:r>
        <w:t>Das Kriterium „</w:t>
      </w:r>
      <w:r w:rsidRPr="003B19A7">
        <w:t>Abhängigkeit von externen Komponenten</w:t>
      </w:r>
      <w:r>
        <w:t>“ ist ebenfalls wichtig</w:t>
      </w:r>
      <w:r w:rsidR="00AE4C15">
        <w:t>. Sind Komponenten über eine Zeit lang nicht verfügbar, übt sich dies negativ auf den Betrieb aus</w:t>
      </w:r>
      <w:r w:rsidR="007518DB">
        <w:t>.</w:t>
      </w:r>
    </w:p>
    <w:p w:rsidR="00D13C5D" w:rsidRPr="00350BAB" w:rsidRDefault="00D13C5D" w:rsidP="00D13C5D">
      <w:r>
        <w:t>Die Evaluation wurde manuell durchgeführt. Die Bewertung der einzelnen Kriterien mittels wenig wichtig (1), bedingt wichtig (3) und sehr wichtig (5) ist selbstsprechend und wird daher nicht begründet.</w:t>
      </w:r>
    </w:p>
    <w:tbl>
      <w:tblPr>
        <w:tblStyle w:val="MediumShading1-Accent1"/>
        <w:tblW w:w="0" w:type="auto"/>
        <w:tblInd w:w="108" w:type="dxa"/>
        <w:tblLook w:val="0420" w:firstRow="1" w:lastRow="0" w:firstColumn="0" w:lastColumn="0" w:noHBand="0" w:noVBand="1"/>
      </w:tblPr>
      <w:tblGrid>
        <w:gridCol w:w="2259"/>
        <w:gridCol w:w="1213"/>
        <w:gridCol w:w="1129"/>
        <w:gridCol w:w="644"/>
        <w:gridCol w:w="1203"/>
        <w:gridCol w:w="782"/>
        <w:gridCol w:w="1260"/>
        <w:gridCol w:w="690"/>
      </w:tblGrid>
      <w:tr w:rsidR="00F1436E" w:rsidTr="00A70B2C">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A70B2C">
            <w:pPr>
              <w:rPr>
                <w:b w:val="0"/>
                <w:bCs w:val="0"/>
              </w:rPr>
            </w:pPr>
            <w:r w:rsidRPr="00912A79">
              <w:lastRenderedPageBreak/>
              <w:t>Nutzwerta</w:t>
            </w:r>
            <w:r>
              <w:t>nalyse: PDF Darstellung</w:t>
            </w:r>
          </w:p>
        </w:tc>
        <w:tc>
          <w:tcPr>
            <w:tcW w:w="0" w:type="auto"/>
          </w:tcPr>
          <w:p w:rsidR="00234C20" w:rsidRPr="00912A79" w:rsidRDefault="00234C20" w:rsidP="00A70B2C"/>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A70B2C"/>
        </w:tc>
        <w:tc>
          <w:tcPr>
            <w:tcW w:w="0" w:type="auto"/>
            <w:tcBorders>
              <w:right w:val="single" w:sz="6" w:space="0" w:color="848491"/>
            </w:tcBorders>
          </w:tcPr>
          <w:p w:rsidR="00234C20" w:rsidRPr="00F9181E" w:rsidRDefault="00234C20" w:rsidP="00A70B2C">
            <w:pPr>
              <w:rPr>
                <w:b/>
              </w:rPr>
            </w:pPr>
          </w:p>
        </w:tc>
        <w:tc>
          <w:tcPr>
            <w:tcW w:w="1773"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A70B2C">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A70B2C">
            <w:pPr>
              <w:rPr>
                <w:b/>
                <w:bCs/>
              </w:rPr>
            </w:pPr>
            <w:r>
              <w:rPr>
                <w:b/>
                <w:bCs/>
              </w:rPr>
              <w:t xml:space="preserve">Variante 3: </w:t>
            </w:r>
            <w:r w:rsidR="003E591E" w:rsidRPr="003E591E">
              <w:rPr>
                <w:b/>
                <w:bCs/>
              </w:rPr>
              <w:t>Umwandlung zu Bild</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A70B2C">
            <w:pPr>
              <w:rPr>
                <w:b/>
              </w:rPr>
            </w:pPr>
            <w:r w:rsidRPr="00012ACD">
              <w:rPr>
                <w:b/>
              </w:rPr>
              <w:t>Kriterium</w:t>
            </w:r>
          </w:p>
        </w:tc>
        <w:tc>
          <w:tcPr>
            <w:tcW w:w="0" w:type="auto"/>
            <w:tcBorders>
              <w:right w:val="single" w:sz="6" w:space="0" w:color="848491"/>
            </w:tcBorders>
          </w:tcPr>
          <w:p w:rsidR="00234C20" w:rsidRPr="00012ACD" w:rsidRDefault="00234C20" w:rsidP="00A70B2C">
            <w:pPr>
              <w:jc w:val="right"/>
              <w:rPr>
                <w:b/>
              </w:rPr>
            </w:pPr>
            <w:r w:rsidRPr="00012ACD">
              <w:rPr>
                <w:b/>
              </w:rPr>
              <w:t>Gewichtung</w:t>
            </w:r>
          </w:p>
        </w:tc>
        <w:tc>
          <w:tcPr>
            <w:tcW w:w="0" w:type="auto"/>
            <w:tcBorders>
              <w:left w:val="single" w:sz="6" w:space="0" w:color="848491"/>
            </w:tcBorders>
          </w:tcPr>
          <w:p w:rsidR="00234C20" w:rsidRPr="00912A79" w:rsidRDefault="00234C20" w:rsidP="00A70B2C">
            <w:pPr>
              <w:jc w:val="right"/>
              <w:rPr>
                <w:b/>
                <w:bCs/>
              </w:rPr>
            </w:pPr>
            <w:r>
              <w:rPr>
                <w:b/>
                <w:bCs/>
              </w:rPr>
              <w:t>Bewertung</w:t>
            </w:r>
          </w:p>
        </w:tc>
        <w:tc>
          <w:tcPr>
            <w:tcW w:w="644" w:type="dxa"/>
            <w:tcBorders>
              <w:right w:val="single" w:sz="6" w:space="0" w:color="848491"/>
            </w:tcBorders>
          </w:tcPr>
          <w:p w:rsidR="00234C20" w:rsidRPr="00912A79" w:rsidRDefault="00234C20" w:rsidP="00A70B2C">
            <w:pPr>
              <w:jc w:val="right"/>
              <w:rPr>
                <w:b/>
                <w:bCs/>
              </w:rPr>
            </w:pPr>
            <w:r>
              <w:rPr>
                <w:b/>
                <w:bCs/>
              </w:rPr>
              <w:t>Total</w:t>
            </w:r>
          </w:p>
        </w:tc>
        <w:tc>
          <w:tcPr>
            <w:tcW w:w="1203" w:type="dxa"/>
            <w:tcBorders>
              <w:left w:val="single" w:sz="6" w:space="0" w:color="848491"/>
            </w:tcBorders>
          </w:tcPr>
          <w:p w:rsidR="00234C20" w:rsidRPr="00912A79" w:rsidRDefault="00234C20" w:rsidP="00A70B2C">
            <w:pPr>
              <w:jc w:val="right"/>
              <w:rPr>
                <w:b/>
                <w:bCs/>
              </w:rPr>
            </w:pPr>
            <w:r>
              <w:rPr>
                <w:b/>
                <w:bCs/>
              </w:rPr>
              <w:t>Bewertung</w:t>
            </w:r>
          </w:p>
        </w:tc>
        <w:tc>
          <w:tcPr>
            <w:tcW w:w="782" w:type="dxa"/>
            <w:tcBorders>
              <w:right w:val="single" w:sz="6" w:space="0" w:color="848491"/>
            </w:tcBorders>
          </w:tcPr>
          <w:p w:rsidR="00234C20" w:rsidRPr="00912A79" w:rsidRDefault="00234C20" w:rsidP="00A70B2C">
            <w:pPr>
              <w:jc w:val="right"/>
              <w:rPr>
                <w:b/>
                <w:bCs/>
              </w:rPr>
            </w:pPr>
            <w:r>
              <w:rPr>
                <w:b/>
                <w:bCs/>
              </w:rPr>
              <w:t>Total</w:t>
            </w:r>
          </w:p>
        </w:tc>
        <w:tc>
          <w:tcPr>
            <w:tcW w:w="1260" w:type="dxa"/>
            <w:tcBorders>
              <w:left w:val="single" w:sz="6" w:space="0" w:color="848491"/>
            </w:tcBorders>
          </w:tcPr>
          <w:p w:rsidR="00234C20" w:rsidRPr="00912A79" w:rsidRDefault="00234C20" w:rsidP="00A70B2C">
            <w:pPr>
              <w:jc w:val="right"/>
              <w:rPr>
                <w:b/>
                <w:bCs/>
              </w:rPr>
            </w:pPr>
            <w:r>
              <w:rPr>
                <w:b/>
                <w:bCs/>
              </w:rPr>
              <w:t>Bewertung</w:t>
            </w:r>
          </w:p>
        </w:tc>
        <w:tc>
          <w:tcPr>
            <w:tcW w:w="0" w:type="auto"/>
          </w:tcPr>
          <w:p w:rsidR="00234C20" w:rsidRPr="00912A79" w:rsidRDefault="00234C20" w:rsidP="00A70B2C">
            <w:pPr>
              <w:jc w:val="right"/>
              <w:rPr>
                <w:b/>
                <w:bCs/>
              </w:rPr>
            </w:pPr>
            <w:r>
              <w:rPr>
                <w:b/>
                <w:bCs/>
              </w:rPr>
              <w:t>Total</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Pr>
                <w:b/>
              </w:rPr>
              <w:t>Programmieraufwand</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775321" w:rsidP="00BF7744">
            <w:pPr>
              <w:jc w:val="right"/>
            </w:pPr>
            <w:r w:rsidRPr="001D4A52">
              <w:t>3</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9</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15</w:t>
            </w:r>
          </w:p>
        </w:tc>
      </w:tr>
      <w:tr w:rsidR="00775321"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Darstellungsqualität</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5</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5</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3</w:t>
            </w:r>
          </w:p>
        </w:tc>
        <w:tc>
          <w:tcPr>
            <w:tcW w:w="0" w:type="auto"/>
          </w:tcPr>
          <w:p w:rsidR="00775321" w:rsidRPr="001D4A52" w:rsidRDefault="00775321" w:rsidP="00BF7744">
            <w:pPr>
              <w:jc w:val="right"/>
            </w:pPr>
            <w:r w:rsidRPr="001D4A52">
              <w:t>9</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2564A9" w:rsidRDefault="00775321" w:rsidP="00AA33F4">
            <w:pPr>
              <w:rPr>
                <w:b/>
              </w:rPr>
            </w:pPr>
            <w:r>
              <w:rPr>
                <w:b/>
              </w:rPr>
              <w:t>Ladezeit bei Navigation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3</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1</w:t>
            </w:r>
          </w:p>
        </w:tc>
        <w:tc>
          <w:tcPr>
            <w:tcW w:w="782" w:type="dxa"/>
            <w:tcBorders>
              <w:right w:val="single" w:sz="6" w:space="0" w:color="848491"/>
            </w:tcBorders>
          </w:tcPr>
          <w:p w:rsidR="00775321" w:rsidRPr="001D4A52" w:rsidRDefault="00775321" w:rsidP="00BF7744">
            <w:pPr>
              <w:jc w:val="right"/>
            </w:pPr>
            <w:r w:rsidRPr="001D4A52">
              <w:t>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25</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Abhängigkeit von externen Komponenten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B42F1B" w:rsidP="00BF7744">
            <w:pPr>
              <w:jc w:val="right"/>
            </w:pPr>
            <w:r>
              <w:t>5</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w:t>
            </w:r>
            <w:r w:rsidR="00BF7744">
              <w:t>5</w:t>
            </w:r>
          </w:p>
        </w:tc>
      </w:tr>
      <w:tr w:rsidR="00775321" w:rsidRPr="000465E2"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sidRPr="000465E2">
              <w:rPr>
                <w:b/>
              </w:rPr>
              <w:t>Total Punkte</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44</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BF7744" w:rsidP="00BF7744">
            <w:pPr>
              <w:jc w:val="right"/>
              <w:rPr>
                <w:b/>
              </w:rPr>
            </w:pPr>
            <w:r w:rsidRPr="00B5770A">
              <w:rPr>
                <w:b/>
              </w:rPr>
              <w:t>74</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sidRPr="000465E2">
              <w:rPr>
                <w:b/>
              </w:rPr>
              <w:t>Rang</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2</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775321" w:rsidP="00BF7744">
            <w:pPr>
              <w:jc w:val="right"/>
              <w:rPr>
                <w:b/>
              </w:rPr>
            </w:pPr>
            <w:r w:rsidRPr="00B5770A">
              <w:rPr>
                <w:b/>
              </w:rPr>
              <w:t>1</w:t>
            </w: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A70B2C">
            <w:pPr>
              <w:keepNext/>
            </w:pPr>
            <w:r w:rsidRPr="00A147D6">
              <w:t>Bemerkung: Die</w:t>
            </w:r>
            <w:r>
              <w:t xml:space="preserve"> Gewichtungs- / Bewertungsskala geht von wenig (1), bedingt (3) bis zu sehr wichtig (5).</w:t>
            </w:r>
          </w:p>
        </w:tc>
      </w:tr>
    </w:tbl>
    <w:p w:rsidR="006307E6" w:rsidRDefault="00107E99" w:rsidP="008F2C66">
      <w:pPr>
        <w:pStyle w:val="Caption"/>
      </w:pPr>
      <w:bookmarkStart w:id="25" w:name="_Ref322071085"/>
      <w:r>
        <w:t xml:space="preserve">Tabelle </w:t>
      </w:r>
      <w:r w:rsidR="00C87BE7">
        <w:fldChar w:fldCharType="begin"/>
      </w:r>
      <w:r w:rsidR="00C87BE7">
        <w:instrText xml:space="preserve"> SEQ Tabelle \* ARABIC </w:instrText>
      </w:r>
      <w:r w:rsidR="00C87BE7">
        <w:fldChar w:fldCharType="separate"/>
      </w:r>
      <w:r>
        <w:rPr>
          <w:noProof/>
        </w:rPr>
        <w:t>2</w:t>
      </w:r>
      <w:r w:rsidR="00C87BE7">
        <w:rPr>
          <w:noProof/>
        </w:rPr>
        <w:fldChar w:fldCharType="end"/>
      </w:r>
      <w:r>
        <w:t>- Nutzwertanalyse: PDF Darstellung</w:t>
      </w:r>
      <w:bookmarkEnd w:id="25"/>
    </w:p>
    <w:p w:rsidR="00132938" w:rsidRDefault="00132938" w:rsidP="00132938">
      <w:pPr>
        <w:pStyle w:val="Heading3"/>
      </w:pPr>
      <w:bookmarkStart w:id="26" w:name="_Ref326946355"/>
      <w:r>
        <w:t>Betrieb der Applikation</w:t>
      </w:r>
      <w:bookmarkEnd w:id="26"/>
    </w:p>
    <w:p w:rsidR="00225603" w:rsidRDefault="00225603" w:rsidP="00132938">
      <w:r>
        <w:t>Die Ausführungen zum Betrieb der HSR Videowall sind im Kapitel (TODO: link Domain Analyse) zu finden</w:t>
      </w:r>
    </w:p>
    <w:p w:rsidR="00132938" w:rsidRDefault="00132938" w:rsidP="00132938">
      <w:pPr>
        <w:pStyle w:val="Heading3"/>
      </w:pPr>
      <w:r>
        <w:t>Lebenszyklus der Applikation</w:t>
      </w:r>
    </w:p>
    <w:p w:rsidR="00132938" w:rsidRDefault="00132938" w:rsidP="00132938">
      <w:pPr>
        <w:pStyle w:val="Heading4"/>
      </w:pPr>
      <w:r>
        <w:t>Videowall</w:t>
      </w:r>
      <w:r w:rsidR="003615B2">
        <w:t>:</w:t>
      </w:r>
      <w:r>
        <w:t xml:space="preserve"> Hauptapplikation und Framework</w:t>
      </w:r>
    </w:p>
    <w:p w:rsidR="00132938" w:rsidRDefault="00012005" w:rsidP="00132938">
      <w:r>
        <w:t>Zum Zeitpunkt der Abgabe dieser</w:t>
      </w:r>
      <w:r w:rsidR="00132938">
        <w:t xml:space="preserve"> Bachelorarbeit besteht ein funktionsfähiger</w:t>
      </w:r>
      <w:r w:rsidR="003615B2">
        <w:t xml:space="preserve"> Prototyp. Bis sie für den p</w:t>
      </w:r>
      <w:r w:rsidR="00132938">
        <w:t>roduktiven Betrieb</w:t>
      </w:r>
      <w:r w:rsidR="003615B2">
        <w:t xml:space="preserve"> bereit ist, ist noch Weiterentwicklungsarbeit nötig. D</w:t>
      </w:r>
      <w:r w:rsidR="00132938">
        <w:t>iese Weiterentwicklung wird durch das Institut für Soft</w:t>
      </w:r>
      <w:r w:rsidR="003615B2">
        <w:t>w</w:t>
      </w:r>
      <w:r w:rsidR="00132938">
        <w:t>are an der HSR (IFS) erfolgen.</w:t>
      </w:r>
    </w:p>
    <w:p w:rsidR="00132938" w:rsidRDefault="00132938" w:rsidP="00132938">
      <w:r>
        <w:t xml:space="preserve">Wie </w:t>
      </w:r>
      <w:r w:rsidR="003615B2">
        <w:t>im Unterkapitel</w:t>
      </w:r>
      <w:r>
        <w:t xml:space="preserve"> </w:t>
      </w:r>
      <w:r>
        <w:fldChar w:fldCharType="begin"/>
      </w:r>
      <w:r>
        <w:instrText xml:space="preserve"> REF _Ref326946355 \r \h </w:instrText>
      </w:r>
      <w:r>
        <w:fldChar w:fldCharType="separate"/>
      </w:r>
      <w:r>
        <w:t>I.1.3.2</w:t>
      </w:r>
      <w:r>
        <w:fldChar w:fldCharType="end"/>
      </w:r>
      <w:r>
        <w:t xml:space="preserve"> </w:t>
      </w:r>
      <w:r>
        <w:fldChar w:fldCharType="begin"/>
      </w:r>
      <w:r>
        <w:instrText xml:space="preserve"> REF _Ref326946355 \h </w:instrText>
      </w:r>
      <w:r>
        <w:fldChar w:fldCharType="separate"/>
      </w:r>
      <w:r>
        <w:t>Betrieb der Applikation</w:t>
      </w:r>
      <w:r>
        <w:fldChar w:fldCharType="end"/>
      </w:r>
      <w:r>
        <w:t xml:space="preserve"> beschrieben</w:t>
      </w:r>
      <w:r w:rsidR="00BE3508">
        <w:t>,</w:t>
      </w:r>
      <w:r>
        <w:t xml:space="preserve"> ist ein automatisches </w:t>
      </w:r>
      <w:proofErr w:type="spellStart"/>
      <w:r>
        <w:t>Deployment</w:t>
      </w:r>
      <w:proofErr w:type="spellEnd"/>
      <w:r>
        <w:t xml:space="preserve"> </w:t>
      </w:r>
      <w:r w:rsidR="009C0D27">
        <w:t>der Applikation vorgesehen. D</w:t>
      </w:r>
      <w:r w:rsidR="008F0AF1">
        <w:t>abei handelt es sich um eine z</w:t>
      </w:r>
      <w:r w:rsidR="009C0D27">
        <w:t>entrale Funktion</w:t>
      </w:r>
      <w:r>
        <w:t xml:space="preserve">, </w:t>
      </w:r>
      <w:r w:rsidR="009C0D27">
        <w:t>die</w:t>
      </w:r>
      <w:r>
        <w:t xml:space="preserve"> entwickelt werden soll. Zusätzlich ist die </w:t>
      </w:r>
      <w:r w:rsidR="003615B2">
        <w:t xml:space="preserve">Möglichkeit der </w:t>
      </w:r>
      <w:r>
        <w:t>Administration der Inhalte</w:t>
      </w:r>
      <w:r w:rsidR="003615B2">
        <w:t xml:space="preserve"> über ein CMS</w:t>
      </w:r>
      <w:r>
        <w:t xml:space="preserve"> wichtig, </w:t>
      </w:r>
      <w:r w:rsidR="003615B2">
        <w:t>diese muss ebenfalls</w:t>
      </w:r>
      <w:r w:rsidR="00BE3508">
        <w:t xml:space="preserve"> umgesetzt werden</w:t>
      </w:r>
      <w:r>
        <w:t>.</w:t>
      </w:r>
    </w:p>
    <w:p w:rsidR="00132938" w:rsidRDefault="00132938" w:rsidP="00132938">
      <w:r>
        <w:t xml:space="preserve">Für den Lebenszyklus </w:t>
      </w:r>
      <w:r w:rsidR="00A23742">
        <w:t xml:space="preserve">werden </w:t>
      </w:r>
      <w:r w:rsidR="00391FF1">
        <w:t xml:space="preserve">die </w:t>
      </w:r>
      <w:r w:rsidR="00A23742">
        <w:t>folgenden</w:t>
      </w:r>
      <w:r>
        <w:t xml:space="preserve"> groben Meilensteine</w:t>
      </w:r>
      <w:r w:rsidR="00A23742">
        <w:t xml:space="preserve"> vorgeschlagen</w:t>
      </w:r>
      <w:r>
        <w:t>:</w:t>
      </w:r>
    </w:p>
    <w:p w:rsidR="00132938" w:rsidRDefault="00132938" w:rsidP="00132938">
      <w:pPr>
        <w:pStyle w:val="ListParagraph"/>
        <w:numPr>
          <w:ilvl w:val="0"/>
          <w:numId w:val="9"/>
        </w:numPr>
      </w:pPr>
      <w:r>
        <w:t>Bis Herbst 2012: Beschaffung der Videowall Hardware</w:t>
      </w:r>
    </w:p>
    <w:p w:rsidR="00132938" w:rsidRDefault="00132938" w:rsidP="00132938">
      <w:pPr>
        <w:pStyle w:val="ListParagraph"/>
        <w:numPr>
          <w:ilvl w:val="0"/>
          <w:numId w:val="9"/>
        </w:numPr>
      </w:pPr>
      <w:r>
        <w:t xml:space="preserve">Bis Oktober 2012: Weiterentwicklung der Videowall bis im Oktober 2012 (siehe auch TODO: </w:t>
      </w:r>
      <w:proofErr w:type="spellStart"/>
      <w:r>
        <w:t>ref</w:t>
      </w:r>
      <w:proofErr w:type="spellEnd"/>
      <w:r>
        <w:t xml:space="preserve"> Weiterentwicklung)</w:t>
      </w:r>
    </w:p>
    <w:p w:rsidR="00132938" w:rsidRDefault="00132938" w:rsidP="00132938">
      <w:pPr>
        <w:pStyle w:val="ListParagraph"/>
        <w:numPr>
          <w:ilvl w:val="0"/>
          <w:numId w:val="9"/>
        </w:numPr>
      </w:pPr>
      <w:r>
        <w:t xml:space="preserve">Ende Oktober: erstes </w:t>
      </w:r>
      <w:proofErr w:type="spellStart"/>
      <w:r>
        <w:t>Deployment</w:t>
      </w:r>
      <w:proofErr w:type="spellEnd"/>
      <w:r>
        <w:t xml:space="preserve"> </w:t>
      </w:r>
      <w:r w:rsidR="005A16C3">
        <w:t xml:space="preserve">der </w:t>
      </w:r>
      <w:r>
        <w:t xml:space="preserve">Videowall und </w:t>
      </w:r>
      <w:r w:rsidR="005A16C3">
        <w:t xml:space="preserve">des </w:t>
      </w:r>
      <w:r>
        <w:t>CMS</w:t>
      </w:r>
    </w:p>
    <w:p w:rsidR="00132938" w:rsidRDefault="00132938" w:rsidP="00132938">
      <w:pPr>
        <w:pStyle w:val="ListParagraph"/>
        <w:numPr>
          <w:ilvl w:val="0"/>
          <w:numId w:val="9"/>
        </w:numPr>
      </w:pPr>
      <w:r>
        <w:t>November 2012: Erfahrungen sammeln und wichtige Verbesserungen und Anpassungen implementieren</w:t>
      </w:r>
    </w:p>
    <w:p w:rsidR="00132938" w:rsidRDefault="00132938" w:rsidP="00132938">
      <w:r>
        <w:t xml:space="preserve">Danach </w:t>
      </w:r>
      <w:r w:rsidR="00391FF1">
        <w:t>soll</w:t>
      </w:r>
      <w:r>
        <w:t xml:space="preserve"> eine Weiterentwicklung in einem halbjährlichen Zyklus</w:t>
      </w:r>
      <w:r w:rsidR="00391FF1">
        <w:t xml:space="preserve"> </w:t>
      </w:r>
      <w:r w:rsidR="005A16C3">
        <w:t>er</w:t>
      </w:r>
      <w:r w:rsidR="00391FF1">
        <w:t>folgen</w:t>
      </w:r>
      <w:r>
        <w:t>, jeweils im</w:t>
      </w:r>
      <w:r w:rsidR="005A16C3">
        <w:t>mer nachdem die neuen Bachelorp</w:t>
      </w:r>
      <w:r>
        <w:t>oster auf der</w:t>
      </w:r>
      <w:r w:rsidR="005A16C3">
        <w:t xml:space="preserve"> HSR</w:t>
      </w:r>
      <w:r>
        <w:t xml:space="preserve"> Videowall verfügbar sind.</w:t>
      </w:r>
    </w:p>
    <w:p w:rsidR="00132938" w:rsidRDefault="00132938" w:rsidP="00132938">
      <w:r>
        <w:t>Während dem Betrieb der Videowall ist es zudem notwendig, dass eine verantwortliche Instanz definiert wird, die bei Problemen und Fehlern der Videowall diese bearbeiten kann.</w:t>
      </w:r>
    </w:p>
    <w:p w:rsidR="00132938" w:rsidRDefault="009424F4" w:rsidP="00132938">
      <w:pPr>
        <w:pStyle w:val="Heading4"/>
      </w:pPr>
      <w:proofErr w:type="spellStart"/>
      <w:r>
        <w:t>Plug-i</w:t>
      </w:r>
      <w:r w:rsidR="00132938">
        <w:t>ns</w:t>
      </w:r>
      <w:proofErr w:type="spellEnd"/>
    </w:p>
    <w:p w:rsidR="00132938" w:rsidRDefault="00186FBC" w:rsidP="00186FBC">
      <w:r>
        <w:t xml:space="preserve">Ein denkbarer Ablauf ist für das Erstellen und </w:t>
      </w:r>
      <w:proofErr w:type="spellStart"/>
      <w:r>
        <w:t>Deployen</w:t>
      </w:r>
      <w:proofErr w:type="spellEnd"/>
      <w:r>
        <w:t xml:space="preserve"> </w:t>
      </w:r>
      <w:r w:rsidR="00DF30DF">
        <w:t>der</w:t>
      </w:r>
      <w:r>
        <w:t xml:space="preserve"> </w:t>
      </w:r>
      <w:proofErr w:type="spellStart"/>
      <w:r>
        <w:t>Plug-ins</w:t>
      </w:r>
      <w:proofErr w:type="spellEnd"/>
      <w:r>
        <w:t xml:space="preserve"> ist im Kapitel (TODO </w:t>
      </w:r>
      <w:proofErr w:type="spellStart"/>
      <w:r>
        <w:t>ref</w:t>
      </w:r>
      <w:proofErr w:type="spellEnd"/>
      <w:r w:rsidR="0092006C">
        <w:t xml:space="preserve"> </w:t>
      </w:r>
      <w:proofErr w:type="spellStart"/>
      <w:r w:rsidR="0092006C">
        <w:t>domain</w:t>
      </w:r>
      <w:proofErr w:type="spellEnd"/>
      <w:r w:rsidR="0092006C">
        <w:t xml:space="preserve"> </w:t>
      </w:r>
      <w:proofErr w:type="spellStart"/>
      <w:r w:rsidR="0092006C">
        <w:t>analyse</w:t>
      </w:r>
      <w:proofErr w:type="spellEnd"/>
      <w:r>
        <w:t>) beschrieben.</w:t>
      </w:r>
    </w:p>
    <w:p w:rsidR="006307E6" w:rsidRDefault="006307E6" w:rsidP="00DE349A">
      <w:pPr>
        <w:pStyle w:val="Heading3"/>
      </w:pPr>
      <w:bookmarkStart w:id="27" w:name="_Toc325440865"/>
      <w:r>
        <w:t>Architektur</w:t>
      </w:r>
      <w:bookmarkEnd w:id="27"/>
    </w:p>
    <w:p w:rsidR="00B05036" w:rsidRDefault="00DE349A" w:rsidP="00DE349A">
      <w:pPr>
        <w:pStyle w:val="Heading4"/>
      </w:pPr>
      <w:r>
        <w:t>Systemübersicht</w:t>
      </w:r>
    </w:p>
    <w:p w:rsidR="00A76699" w:rsidRDefault="00A76699" w:rsidP="00A76699">
      <w:r>
        <w:lastRenderedPageBreak/>
        <w:t>In der Domain</w:t>
      </w:r>
      <w:r w:rsidR="00E9328A">
        <w:t xml:space="preserve"> A</w:t>
      </w:r>
      <w:r>
        <w:t xml:space="preserve">nalyse </w:t>
      </w:r>
      <w:r w:rsidR="00E9328A">
        <w:t>sind</w:t>
      </w:r>
      <w:r>
        <w:t xml:space="preserve"> die Tiers</w:t>
      </w:r>
      <w:r w:rsidR="0092006C">
        <w:t xml:space="preserve"> der gewünschten Architektur</w:t>
      </w:r>
      <w:r>
        <w:t xml:space="preserve"> grob beschrieben. </w:t>
      </w:r>
      <w:r w:rsidR="009C4015">
        <w:t>Da</w:t>
      </w:r>
      <w:r w:rsidR="0092006C">
        <w:t xml:space="preserve"> für die Bachelorarbeit</w:t>
      </w:r>
      <w:r w:rsidR="009C4015">
        <w:t xml:space="preserve"> ein begrenzter Zeitrahmen zur Verfügung stand</w:t>
      </w:r>
      <w:r>
        <w:t xml:space="preserve">, wurde </w:t>
      </w:r>
      <w:r w:rsidR="00AD0E4A">
        <w:t>das Hauptaugenmerk</w:t>
      </w:r>
      <w:r>
        <w:t xml:space="preserve"> auf die „HSR Videowall mit </w:t>
      </w:r>
      <w:proofErr w:type="spellStart"/>
      <w:r>
        <w:t>Kinect</w:t>
      </w:r>
      <w:proofErr w:type="spellEnd"/>
      <w:r>
        <w:t>“ gelegt</w:t>
      </w:r>
      <w:r w:rsidR="008E2256">
        <w:t xml:space="preserve">. </w:t>
      </w:r>
      <w:r w:rsidR="00AD0E4A">
        <w:t>Die weiteren</w:t>
      </w:r>
      <w:r w:rsidR="008E2256">
        <w:t xml:space="preserve"> Tiers </w:t>
      </w:r>
      <w:r w:rsidR="0092006C">
        <w:t xml:space="preserve">konnten aus zeitlichen Gründen </w:t>
      </w:r>
      <w:r w:rsidR="008E2256">
        <w:t>nicht implementiert</w:t>
      </w:r>
      <w:r w:rsidR="0092006C">
        <w:t xml:space="preserve"> werden</w:t>
      </w:r>
      <w:r w:rsidR="008E2256">
        <w:t>.</w:t>
      </w:r>
      <w:r w:rsidR="0092006C">
        <w:t xml:space="preserve"> </w:t>
      </w:r>
      <w:r w:rsidR="0092006C">
        <w:fldChar w:fldCharType="begin"/>
      </w:r>
      <w:r w:rsidR="0092006C">
        <w:instrText xml:space="preserve"> REF _Ref327185437 \h </w:instrText>
      </w:r>
      <w:r w:rsidR="0092006C">
        <w:fldChar w:fldCharType="separate"/>
      </w:r>
      <w:r w:rsidR="0092006C">
        <w:t xml:space="preserve">Abbildung </w:t>
      </w:r>
      <w:r w:rsidR="0092006C">
        <w:rPr>
          <w:noProof/>
        </w:rPr>
        <w:t>3</w:t>
      </w:r>
      <w:r w:rsidR="0092006C">
        <w:t xml:space="preserve"> - Systemübersicht</w:t>
      </w:r>
      <w:r w:rsidR="0092006C">
        <w:fldChar w:fldCharType="end"/>
      </w:r>
      <w:r w:rsidR="0092006C">
        <w:t xml:space="preserve"> zeigt das in der Arbeit entwickelte System.</w:t>
      </w:r>
    </w:p>
    <w:p w:rsidR="000403C7" w:rsidRPr="00A76699" w:rsidRDefault="000403C7" w:rsidP="00A76699"/>
    <w:p w:rsidR="007E5460" w:rsidRDefault="00A76699" w:rsidP="007E5460">
      <w:pPr>
        <w:keepNext/>
      </w:pPr>
      <w:r>
        <w:rPr>
          <w:noProof/>
          <w:lang w:eastAsia="de-CH"/>
        </w:rPr>
        <w:drawing>
          <wp:inline distT="0" distB="0" distL="0" distR="0" wp14:anchorId="0E4174A3" wp14:editId="00244E49">
            <wp:extent cx="2165299" cy="1470355"/>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png"/>
                    <pic:cNvPicPr/>
                  </pic:nvPicPr>
                  <pic:blipFill rotWithShape="1">
                    <a:blip r:embed="rId9">
                      <a:extLst>
                        <a:ext uri="{28A0092B-C50C-407E-A947-70E740481C1C}">
                          <a14:useLocalDpi xmlns:a14="http://schemas.microsoft.com/office/drawing/2010/main" val="0"/>
                        </a:ext>
                      </a:extLst>
                    </a:blip>
                    <a:srcRect t="1" r="62389" b="58610"/>
                    <a:stretch/>
                  </pic:blipFill>
                  <pic:spPr bwMode="auto">
                    <a:xfrm>
                      <a:off x="0" y="0"/>
                      <a:ext cx="2166675" cy="1471289"/>
                    </a:xfrm>
                    <a:prstGeom prst="rect">
                      <a:avLst/>
                    </a:prstGeom>
                    <a:ln>
                      <a:noFill/>
                    </a:ln>
                    <a:extLst>
                      <a:ext uri="{53640926-AAD7-44D8-BBD7-CCE9431645EC}">
                        <a14:shadowObscured xmlns:a14="http://schemas.microsoft.com/office/drawing/2010/main"/>
                      </a:ext>
                    </a:extLst>
                  </pic:spPr>
                </pic:pic>
              </a:graphicData>
            </a:graphic>
          </wp:inline>
        </w:drawing>
      </w:r>
    </w:p>
    <w:p w:rsidR="00A76699" w:rsidRDefault="007E5460" w:rsidP="007E5460">
      <w:pPr>
        <w:pStyle w:val="Caption"/>
      </w:pPr>
      <w:bookmarkStart w:id="28" w:name="_Ref327185437"/>
      <w:r>
        <w:t xml:space="preserve">Abbildung </w:t>
      </w:r>
      <w:r w:rsidR="00C87BE7">
        <w:fldChar w:fldCharType="begin"/>
      </w:r>
      <w:r w:rsidR="00C87BE7">
        <w:instrText xml:space="preserve"> SEQ Abbildung \* ARABIC </w:instrText>
      </w:r>
      <w:r w:rsidR="00C87BE7">
        <w:fldChar w:fldCharType="separate"/>
      </w:r>
      <w:r w:rsidR="00BC6AD3">
        <w:rPr>
          <w:noProof/>
        </w:rPr>
        <w:t>1</w:t>
      </w:r>
      <w:r w:rsidR="00C87BE7">
        <w:rPr>
          <w:noProof/>
        </w:rPr>
        <w:fldChar w:fldCharType="end"/>
      </w:r>
      <w:r>
        <w:t xml:space="preserve"> - Systemübersicht</w:t>
      </w:r>
      <w:bookmarkEnd w:id="28"/>
    </w:p>
    <w:p w:rsidR="00B05036" w:rsidRPr="00B05036" w:rsidRDefault="00B05036" w:rsidP="001207E3">
      <w:pPr>
        <w:pStyle w:val="Heading4"/>
      </w:pPr>
      <w:bookmarkStart w:id="29" w:name="_Toc325440872"/>
      <w:bookmarkStart w:id="30" w:name="_Ref326391821"/>
      <w:bookmarkStart w:id="31" w:name="_Ref326391827"/>
      <w:r>
        <w:t>Logische Sicht</w:t>
      </w:r>
      <w:bookmarkEnd w:id="29"/>
      <w:bookmarkEnd w:id="30"/>
      <w:bookmarkEnd w:id="31"/>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164E1A">
        <w:t>enden Unterkapiteln beschrieben</w:t>
      </w:r>
      <w:r w:rsidR="007A3BD2">
        <w:t>.</w:t>
      </w:r>
    </w:p>
    <w:p w:rsidR="005160DF" w:rsidRDefault="00D80453" w:rsidP="005160DF">
      <w:pPr>
        <w:keepNext/>
      </w:pPr>
      <w:r>
        <w:rPr>
          <w:noProof/>
          <w:lang w:eastAsia="de-CH"/>
        </w:rPr>
        <w:drawing>
          <wp:inline distT="0" distB="0" distL="0" distR="0" wp14:anchorId="6872F51C" wp14:editId="1D322A63">
            <wp:extent cx="5581650" cy="307953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9850" t="37037" r="2608" b="12169"/>
                    <a:stretch/>
                  </pic:blipFill>
                  <pic:spPr bwMode="auto">
                    <a:xfrm>
                      <a:off x="0" y="0"/>
                      <a:ext cx="5581889" cy="3079663"/>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Caption"/>
      </w:pPr>
      <w:bookmarkStart w:id="32" w:name="_Ref322103519"/>
      <w:r>
        <w:t xml:space="preserve">Abbildung </w:t>
      </w:r>
      <w:r w:rsidR="00C87BE7">
        <w:fldChar w:fldCharType="begin"/>
      </w:r>
      <w:r w:rsidR="00C87BE7">
        <w:instrText xml:space="preserve"> SEQ Abbildung \* ARABIC </w:instrText>
      </w:r>
      <w:r w:rsidR="00C87BE7">
        <w:fldChar w:fldCharType="separate"/>
      </w:r>
      <w:r w:rsidR="00BC6AD3">
        <w:rPr>
          <w:noProof/>
        </w:rPr>
        <w:t>2</w:t>
      </w:r>
      <w:r w:rsidR="00C87BE7">
        <w:rPr>
          <w:noProof/>
        </w:rPr>
        <w:fldChar w:fldCharType="end"/>
      </w:r>
      <w:r>
        <w:t xml:space="preserve"> - Architektur Diagramm</w:t>
      </w:r>
      <w:bookmarkEnd w:id="32"/>
    </w:p>
    <w:p w:rsidR="0049199A" w:rsidRDefault="00F77692" w:rsidP="004217C3">
      <w:r>
        <w:t>Es wurde diskutiert</w:t>
      </w:r>
      <w:r w:rsidR="005160DF">
        <w:t>,</w:t>
      </w:r>
      <w:r>
        <w:t xml:space="preserve"> ob zwischen </w:t>
      </w:r>
      <w:r w:rsidR="005160DF">
        <w:t xml:space="preserve">den </w:t>
      </w:r>
      <w:r w:rsidR="00164E1A">
        <w:t>Schichten</w:t>
      </w:r>
      <w:r w:rsidR="005160DF">
        <w:t xml:space="preserve"> </w:t>
      </w:r>
      <w:proofErr w:type="spellStart"/>
      <w:r w:rsidR="000A156C">
        <w:t>ViewModels</w:t>
      </w:r>
      <w:proofErr w:type="spellEnd"/>
      <w:r w:rsidR="000A156C">
        <w:t xml:space="preserve"> und Services</w:t>
      </w:r>
      <w:r w:rsidR="00DA0D0D">
        <w:t xml:space="preserve"> (nicht im Diagramm ersichtlich)</w:t>
      </w:r>
      <w:r>
        <w:t xml:space="preserve">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r w:rsidR="0046175A">
        <w:t xml:space="preserve"> Deshalb wurde der Business und Services Layer zu einem gemeinsamen </w:t>
      </w:r>
      <w:proofErr w:type="spellStart"/>
      <w:r w:rsidR="0046175A">
        <w:t>ServiceModels</w:t>
      </w:r>
      <w:proofErr w:type="spellEnd"/>
      <w:r w:rsidR="0046175A">
        <w:t xml:space="preserve"> Layer zusammengefasst.</w:t>
      </w:r>
    </w:p>
    <w:p w:rsidR="00861EB4" w:rsidRDefault="00861EB4" w:rsidP="005E7C77">
      <w:pPr>
        <w:pStyle w:val="Heading5"/>
      </w:pPr>
      <w:bookmarkStart w:id="33" w:name="_Toc325440873"/>
      <w:r w:rsidRPr="005E7C77">
        <w:t>Common</w:t>
      </w:r>
      <w:bookmarkEnd w:id="33"/>
    </w:p>
    <w:p w:rsidR="00A2319D" w:rsidRDefault="000156F2" w:rsidP="005E7C77">
      <w:r>
        <w:t xml:space="preserve">Im Common Layer befinden sich Klassen, welche von </w:t>
      </w:r>
      <w:r w:rsidR="00457CD4">
        <w:t xml:space="preserve">Klassen aus </w:t>
      </w:r>
      <w:r w:rsidR="00716E2B">
        <w:t>den meisten</w:t>
      </w:r>
      <w:r w:rsidR="00457CD4">
        <w:t xml:space="preserve"> anderen</w:t>
      </w:r>
      <w:r w:rsidR="005160DF">
        <w:t xml:space="preserve"> Schichten </w:t>
      </w:r>
      <w:r>
        <w:t xml:space="preserve">verwendet werden. </w:t>
      </w:r>
    </w:p>
    <w:p w:rsidR="00A2319D" w:rsidRDefault="00A2319D" w:rsidP="00A2319D">
      <w:pPr>
        <w:pStyle w:val="Heading5"/>
      </w:pPr>
      <w:proofErr w:type="spellStart"/>
      <w:r>
        <w:t>ResourceLoader</w:t>
      </w:r>
      <w:proofErr w:type="spellEnd"/>
    </w:p>
    <w:p w:rsidR="005E7C77" w:rsidRDefault="00DA0D0D" w:rsidP="00F1540F">
      <w:r>
        <w:t>In der</w:t>
      </w:r>
      <w:r w:rsidR="00F37BAB">
        <w:t xml:space="preserve"> Schicht </w:t>
      </w:r>
      <w:proofErr w:type="spellStart"/>
      <w:r w:rsidR="00F37BAB">
        <w:t>ResourceLoader</w:t>
      </w:r>
      <w:proofErr w:type="spellEnd"/>
      <w:r w:rsidR="00F37BAB">
        <w:t xml:space="preserve"> werden </w:t>
      </w:r>
      <w:proofErr w:type="spellStart"/>
      <w:r w:rsidR="00F37BAB">
        <w:t>Resourcen</w:t>
      </w:r>
      <w:proofErr w:type="spellEnd"/>
      <w:r w:rsidR="00F37BAB">
        <w:t xml:space="preserve">, welche für die </w:t>
      </w:r>
      <w:r w:rsidR="00306C26">
        <w:t>Videowall</w:t>
      </w:r>
      <w:r w:rsidR="00F37BAB">
        <w:t xml:space="preserve"> benötigt werden, geladen.</w:t>
      </w:r>
    </w:p>
    <w:p w:rsidR="005E7C77" w:rsidRDefault="005E7C77" w:rsidP="005E7C77">
      <w:pPr>
        <w:pStyle w:val="Heading5"/>
      </w:pPr>
      <w:r>
        <w:lastRenderedPageBreak/>
        <w:t>Interfaces</w:t>
      </w:r>
    </w:p>
    <w:p w:rsidR="00B5316A" w:rsidRPr="00B5316A" w:rsidRDefault="00B5316A" w:rsidP="00B5316A">
      <w:r>
        <w:t>Die Interfaces werden von Klassen</w:t>
      </w:r>
      <w:r w:rsidR="00DA0D0D">
        <w:t xml:space="preserve"> eines </w:t>
      </w:r>
      <w:proofErr w:type="spellStart"/>
      <w:r w:rsidR="00537684">
        <w:t>Plug-in</w:t>
      </w:r>
      <w:r w:rsidR="00DA0D0D">
        <w:t>s</w:t>
      </w:r>
      <w:proofErr w:type="spellEnd"/>
      <w:r>
        <w:t xml:space="preserve"> implementiert. </w:t>
      </w:r>
      <w:r w:rsidR="00623106">
        <w:t>Die Interfaces definieren Elemente</w:t>
      </w:r>
      <w:r w:rsidR="00DA0D0D">
        <w:t>, welche</w:t>
      </w:r>
      <w:r w:rsidR="00623106">
        <w:t xml:space="preserve"> jedes </w:t>
      </w:r>
      <w:proofErr w:type="spellStart"/>
      <w:r w:rsidR="00537684">
        <w:t>Plug-in</w:t>
      </w:r>
      <w:proofErr w:type="spellEnd"/>
      <w:r w:rsidR="00623106">
        <w:t xml:space="preserve"> zu Verfügung stellen muss und noch weitere Interfaces, welche </w:t>
      </w:r>
      <w:r w:rsidR="00DA0D0D">
        <w:t xml:space="preserve">das </w:t>
      </w:r>
      <w:proofErr w:type="spellStart"/>
      <w:r w:rsidR="00DA0D0D">
        <w:t>Plug-in</w:t>
      </w:r>
      <w:proofErr w:type="spellEnd"/>
      <w:r w:rsidR="00DA0D0D">
        <w:t xml:space="preserve"> </w:t>
      </w:r>
      <w:r w:rsidR="00623106">
        <w:t xml:space="preserve">für die Nutzung weiterer </w:t>
      </w:r>
      <w:r w:rsidR="008A2E84">
        <w:t xml:space="preserve">Funktionalitäten </w:t>
      </w:r>
      <w:r w:rsidR="00DA0D0D">
        <w:t xml:space="preserve">(z.B. Zugriff auf Skelett-Daten des </w:t>
      </w:r>
      <w:proofErr w:type="spellStart"/>
      <w:r w:rsidR="00DA0D0D">
        <w:t>Kinect</w:t>
      </w:r>
      <w:proofErr w:type="spellEnd"/>
      <w:r w:rsidR="00DA0D0D">
        <w:t xml:space="preserve"> Sensors) </w:t>
      </w:r>
      <w:r w:rsidR="008A2E84">
        <w:t>nutzt</w:t>
      </w:r>
      <w:r w:rsidR="00DA0D0D">
        <w:t>en</w:t>
      </w:r>
      <w:r w:rsidR="008A2E84">
        <w:t xml:space="preserve"> kann.</w:t>
      </w:r>
    </w:p>
    <w:p w:rsidR="00861EB4" w:rsidRDefault="00861EB4" w:rsidP="001207E3">
      <w:pPr>
        <w:pStyle w:val="Heading5"/>
      </w:pPr>
      <w:bookmarkStart w:id="34" w:name="_Toc325440874"/>
      <w:r>
        <w:t>Data</w:t>
      </w:r>
      <w:bookmarkEnd w:id="34"/>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w:t>
      </w:r>
      <w:proofErr w:type="spellStart"/>
      <w:r>
        <w:t>Kinect</w:t>
      </w:r>
      <w:proofErr w:type="spellEnd"/>
      <w:r>
        <w:t xml:space="preserve"> zu</w:t>
      </w:r>
      <w:r w:rsidR="004470B5">
        <w:t xml:space="preserve"> (beispielsweise Skelett</w:t>
      </w:r>
      <w:r>
        <w:t>-</w:t>
      </w:r>
      <w:r w:rsidR="004470B5">
        <w:t xml:space="preserve"> oder Tiefendaten).</w:t>
      </w:r>
    </w:p>
    <w:p w:rsidR="00861EB4" w:rsidRDefault="00861EB4" w:rsidP="001207E3">
      <w:pPr>
        <w:pStyle w:val="Heading5"/>
      </w:pPr>
      <w:bookmarkStart w:id="35" w:name="_Toc325440875"/>
      <w:proofErr w:type="spellStart"/>
      <w:r>
        <w:t>Service</w:t>
      </w:r>
      <w:bookmarkEnd w:id="35"/>
      <w:r w:rsidR="002B027A">
        <w:t>Model</w:t>
      </w:r>
      <w:r w:rsidR="00E11414">
        <w:t>s</w:t>
      </w:r>
      <w:proofErr w:type="spellEnd"/>
    </w:p>
    <w:p w:rsidR="004E0421" w:rsidRPr="004E0421" w:rsidRDefault="00E01749" w:rsidP="004E0421">
      <w:r>
        <w:t xml:space="preserve">Im </w:t>
      </w:r>
      <w:proofErr w:type="spellStart"/>
      <w:r>
        <w:t>ServiceModels</w:t>
      </w:r>
      <w:proofErr w:type="spellEnd"/>
      <w:r w:rsidR="00FC1B88">
        <w:t xml:space="preserve"> Laye</w:t>
      </w:r>
      <w:r w:rsidR="005160DF">
        <w:t xml:space="preserve">r werden die </w:t>
      </w:r>
      <w:r w:rsidR="00495FA0">
        <w:t>vom Data Layer erhaltenen Daten in</w:t>
      </w:r>
      <w:r w:rsidR="00FC1B88">
        <w:t xml:space="preserve"> Models gespeichert. </w:t>
      </w:r>
      <w:r w:rsidR="008C4176">
        <w:t xml:space="preserve">Diese werden dann über </w:t>
      </w:r>
      <w:r w:rsidR="00617583">
        <w:t>verschiedene</w:t>
      </w:r>
      <w:r w:rsidR="008C4176">
        <w:t xml:space="preserve"> Service</w:t>
      </w:r>
      <w:r w:rsidR="00617583">
        <w:t>s</w:t>
      </w:r>
      <w:r w:rsidR="008C4176">
        <w:t xml:space="preserve"> den </w:t>
      </w:r>
      <w:proofErr w:type="spellStart"/>
      <w:r w:rsidR="008C4176">
        <w:t>ViewModels</w:t>
      </w:r>
      <w:proofErr w:type="spellEnd"/>
      <w:r w:rsidR="008C4176">
        <w:t xml:space="preserve"> zur Verfügung gestellt.</w:t>
      </w:r>
      <w:r w:rsidR="00BC245B">
        <w:t xml:space="preserve"> </w:t>
      </w:r>
    </w:p>
    <w:p w:rsidR="00861EB4" w:rsidRDefault="00861EB4" w:rsidP="001207E3">
      <w:pPr>
        <w:pStyle w:val="Heading5"/>
      </w:pPr>
      <w:bookmarkStart w:id="36" w:name="_Toc325440876"/>
      <w:proofErr w:type="spellStart"/>
      <w:r>
        <w:t>ViewModels</w:t>
      </w:r>
      <w:bookmarkEnd w:id="36"/>
      <w:proofErr w:type="spellEnd"/>
    </w:p>
    <w:p w:rsidR="004E0421" w:rsidRPr="004E0421" w:rsidRDefault="002C158C" w:rsidP="004E0421">
      <w:r>
        <w:t xml:space="preserve">Die </w:t>
      </w:r>
      <w:proofErr w:type="spellStart"/>
      <w:r>
        <w:t>ViewModels</w:t>
      </w:r>
      <w:proofErr w:type="spellEnd"/>
      <w:r>
        <w:t xml:space="preserve"> stellen die </w:t>
      </w:r>
      <w:r w:rsidR="006327BB">
        <w:t xml:space="preserve">von den Services </w:t>
      </w:r>
      <w:r>
        <w:t xml:space="preserve">erhaltenen Daten der View zur Verfügung. </w:t>
      </w:r>
      <w:r w:rsidR="007F6437">
        <w:t>Auf diesem Layer befinde</w:t>
      </w:r>
      <w:r w:rsidR="000868BC">
        <w:t>t</w:t>
      </w:r>
      <w:r w:rsidR="007F6437">
        <w:t xml:space="preserve"> sich auch die Implementation des </w:t>
      </w:r>
      <w:proofErr w:type="spellStart"/>
      <w:r w:rsidR="007F6437">
        <w:t>ICommand</w:t>
      </w:r>
      <w:proofErr w:type="spellEnd"/>
      <w:r w:rsidR="007F6437">
        <w:t xml:space="preserve"> </w:t>
      </w:r>
      <w:r w:rsidR="0070196A">
        <w:t>Interfaces</w:t>
      </w:r>
      <w:r w:rsidR="006327BB">
        <w:t xml:space="preserve">. Diese Funktionen können somit von </w:t>
      </w:r>
      <w:proofErr w:type="spellStart"/>
      <w:r w:rsidR="006327BB">
        <w:t>ViewModels</w:t>
      </w:r>
      <w:proofErr w:type="spellEnd"/>
      <w:r w:rsidR="006327BB">
        <w:t xml:space="preserve"> und Views verwendet werden.</w:t>
      </w:r>
    </w:p>
    <w:p w:rsidR="00861EB4" w:rsidRPr="00861EB4" w:rsidRDefault="00861EB4" w:rsidP="001207E3">
      <w:pPr>
        <w:pStyle w:val="Heading5"/>
      </w:pPr>
      <w:bookmarkStart w:id="37" w:name="_Toc325440877"/>
      <w:r>
        <w:t>Views</w:t>
      </w:r>
      <w:bookmarkEnd w:id="37"/>
    </w:p>
    <w:p w:rsidR="00890213" w:rsidRPr="00053B5A" w:rsidRDefault="00932B20">
      <w:r>
        <w:t>Die Views stellen die Elemente a</w:t>
      </w:r>
      <w:r w:rsidR="00410629">
        <w:t xml:space="preserve">us den </w:t>
      </w:r>
      <w:proofErr w:type="spellStart"/>
      <w:r w:rsidR="00410629">
        <w:t>ViewModels</w:t>
      </w:r>
      <w:proofErr w:type="spellEnd"/>
      <w:r w:rsidR="00410629">
        <w:t xml:space="preserve"> grafisch dar.</w:t>
      </w:r>
      <w:r w:rsidR="00890213" w:rsidRPr="00EB6BF1">
        <w:br w:type="page"/>
      </w:r>
    </w:p>
    <w:p w:rsidR="008E17FE" w:rsidRDefault="00250C07" w:rsidP="00554601">
      <w:pPr>
        <w:pStyle w:val="Heading4"/>
      </w:pPr>
      <w:r>
        <w:lastRenderedPageBreak/>
        <w:t>Patterns</w:t>
      </w:r>
    </w:p>
    <w:p w:rsidR="00FA3413" w:rsidRPr="00FA3413" w:rsidRDefault="00FA3413" w:rsidP="00FA3413">
      <w:r>
        <w:t>Nachfolgend sind die verwendeten Patterns beschrieben.</w:t>
      </w:r>
    </w:p>
    <w:p w:rsidR="008E17FE" w:rsidRDefault="008E17FE" w:rsidP="008E17FE">
      <w:pPr>
        <w:pStyle w:val="Heading5"/>
      </w:pPr>
      <w:r>
        <w:t>MVVM</w:t>
      </w:r>
    </w:p>
    <w:p w:rsidR="0068261B" w:rsidRDefault="0068261B" w:rsidP="0068261B">
      <w:r>
        <w:t>Das MVVM („Model“, „View“, „</w:t>
      </w:r>
      <w:proofErr w:type="spellStart"/>
      <w:r>
        <w:t>ViewModel</w:t>
      </w:r>
      <w:proofErr w:type="spellEnd"/>
      <w:r w:rsidR="003F7723">
        <w:t>“</w:t>
      </w:r>
      <w:r>
        <w:t>) Pattern</w:t>
      </w:r>
      <w:r w:rsidR="00D663D9">
        <w:t xml:space="preserve"> [microsoft09]</w:t>
      </w:r>
      <w:r>
        <w:t xml:space="preserve"> wird benötigt, um die View vom Model zu entkoppeln. Deshalb wird als Zwischenglied ein </w:t>
      </w:r>
      <w:proofErr w:type="spellStart"/>
      <w:r>
        <w:t>ViewModel</w:t>
      </w:r>
      <w:proofErr w:type="spellEnd"/>
      <w:r>
        <w:t xml:space="preserve"> erzeugt, das die </w:t>
      </w:r>
      <w:proofErr w:type="spellStart"/>
      <w:r>
        <w:t>Commands</w:t>
      </w:r>
      <w:proofErr w:type="spellEnd"/>
      <w:r>
        <w:t xml:space="preserve"> des </w:t>
      </w:r>
      <w:r w:rsidR="00D11248">
        <w:t>GUI</w:t>
      </w:r>
      <w:r>
        <w:t xml:space="preserve">s abarbeitet und die verfügbaren Elemente dem </w:t>
      </w:r>
      <w:r w:rsidR="00D11248">
        <w:t>GUI</w:t>
      </w:r>
      <w:r>
        <w:t xml:space="preserve"> zur Verfügung stellt.</w:t>
      </w:r>
    </w:p>
    <w:p w:rsidR="0068261B" w:rsidRDefault="0068261B" w:rsidP="0068261B">
      <w:r>
        <w:t xml:space="preserve">Die grundlegende Idee dahinter ist, dass sich das </w:t>
      </w:r>
      <w:r w:rsidR="00D11248">
        <w:t>GUI</w:t>
      </w:r>
      <w:r>
        <w:t xml:space="preserve"> schneller ändert als die Businesslogik und deshalb die zwei Komponenten möglichst stark abzutrennen sind. Zusätzlich kann das </w:t>
      </w:r>
      <w:proofErr w:type="spellStart"/>
      <w:r>
        <w:t>ViewModel</w:t>
      </w:r>
      <w:proofErr w:type="spellEnd"/>
      <w:r>
        <w:t xml:space="preserve"> mit Unit Tests geprüft werden.</w:t>
      </w:r>
    </w:p>
    <w:p w:rsidR="00340A5A" w:rsidRPr="00E27311" w:rsidRDefault="00E27311" w:rsidP="00340A5A">
      <w:pPr>
        <w:pStyle w:val="Heading5"/>
        <w:rPr>
          <w:lang w:val="en-US"/>
        </w:rPr>
      </w:pPr>
      <w:r w:rsidRPr="00E27311">
        <w:rPr>
          <w:lang w:val="en-US"/>
        </w:rPr>
        <w:t xml:space="preserve">Inversion </w:t>
      </w:r>
      <w:r w:rsidR="002E3979">
        <w:rPr>
          <w:lang w:val="en-US"/>
        </w:rPr>
        <w:t>o</w:t>
      </w:r>
      <w:r w:rsidRPr="00E27311">
        <w:rPr>
          <w:lang w:val="en-US"/>
        </w:rPr>
        <w:t xml:space="preserve">f </w:t>
      </w:r>
      <w:r>
        <w:rPr>
          <w:lang w:val="en-US"/>
        </w:rPr>
        <w:t>C</w:t>
      </w:r>
      <w:r w:rsidRPr="00E27311">
        <w:rPr>
          <w:lang w:val="en-US"/>
        </w:rPr>
        <w:t xml:space="preserve">ontrol / </w:t>
      </w:r>
      <w:r>
        <w:rPr>
          <w:lang w:val="en-US"/>
        </w:rPr>
        <w:t>D</w:t>
      </w:r>
      <w:r w:rsidR="00340A5A" w:rsidRPr="00E27311">
        <w:rPr>
          <w:lang w:val="en-US"/>
        </w:rPr>
        <w:t xml:space="preserve">ependency Injection </w:t>
      </w:r>
      <w:proofErr w:type="spellStart"/>
      <w:r w:rsidR="00340A5A" w:rsidRPr="00E27311">
        <w:rPr>
          <w:lang w:val="en-US"/>
        </w:rPr>
        <w:t>mit</w:t>
      </w:r>
      <w:proofErr w:type="spellEnd"/>
      <w:r w:rsidR="00340A5A" w:rsidRPr="00E27311">
        <w:rPr>
          <w:lang w:val="en-US"/>
        </w:rPr>
        <w:t xml:space="preserve"> Unity</w:t>
      </w:r>
    </w:p>
    <w:p w:rsidR="00582EFC" w:rsidRDefault="00340A5A" w:rsidP="0068261B">
      <w:r>
        <w:t>Damit die Komponenten jederzeit und einfach ausgetauscht werden könn</w:t>
      </w:r>
      <w:r w:rsidR="006E7E03">
        <w:t xml:space="preserve">en, wurde mit </w:t>
      </w:r>
      <w:proofErr w:type="spellStart"/>
      <w:r w:rsidR="006E7E03">
        <w:t>Unity</w:t>
      </w:r>
      <w:proofErr w:type="spellEnd"/>
      <w:r w:rsidR="006E7E03">
        <w:t xml:space="preserve"> Containern</w:t>
      </w:r>
      <w:bookmarkStart w:id="38" w:name="_Ref327097242"/>
      <w:r w:rsidR="006E7E03">
        <w:rPr>
          <w:rStyle w:val="FootnoteReference"/>
        </w:rPr>
        <w:footnoteReference w:id="9"/>
      </w:r>
      <w:bookmarkEnd w:id="38"/>
      <w:r w:rsidR="006E7E03">
        <w:t xml:space="preserve"> </w:t>
      </w:r>
      <w:r>
        <w:t>gearbeitet, um</w:t>
      </w:r>
      <w:r w:rsidR="00833C6D">
        <w:t xml:space="preserve"> Inversion </w:t>
      </w:r>
      <w:proofErr w:type="spellStart"/>
      <w:r w:rsidR="00833C6D">
        <w:t>of</w:t>
      </w:r>
      <w:proofErr w:type="spellEnd"/>
      <w:r w:rsidR="00833C6D">
        <w:t xml:space="preserve"> </w:t>
      </w:r>
      <w:proofErr w:type="spellStart"/>
      <w:r w:rsidR="00833C6D">
        <w:t>Control</w:t>
      </w:r>
      <w:proofErr w:type="spellEnd"/>
      <w:r w:rsidR="00833C6D">
        <w:t xml:space="preserve"> durch</w:t>
      </w:r>
      <w:r>
        <w:t xml:space="preserve"> </w:t>
      </w:r>
      <w:proofErr w:type="spellStart"/>
      <w:r>
        <w:t>Depe</w:t>
      </w:r>
      <w:r w:rsidR="0031315D">
        <w:t>ndency</w:t>
      </w:r>
      <w:proofErr w:type="spellEnd"/>
      <w:r w:rsidR="0031315D">
        <w:t xml:space="preserve"> </w:t>
      </w:r>
      <w:proofErr w:type="spellStart"/>
      <w:r w:rsidR="0031315D">
        <w:t>Injection</w:t>
      </w:r>
      <w:proofErr w:type="spellEnd"/>
      <w:r w:rsidR="0031315D">
        <w:t xml:space="preserve"> zu ermöglichen</w:t>
      </w:r>
      <w:r>
        <w:t xml:space="preserve">. </w:t>
      </w:r>
      <w:r w:rsidR="00742337">
        <w:t xml:space="preserve">So können beispielsweise auf eine einfache Art und Weise Komponenten einer Software ausgetauscht werden, indem die Container ausgetauscht werden. Bei </w:t>
      </w:r>
      <w:proofErr w:type="gramStart"/>
      <w:r w:rsidR="00742337">
        <w:t>der Videowall</w:t>
      </w:r>
      <w:proofErr w:type="gramEnd"/>
      <w:r w:rsidR="00742337">
        <w:t xml:space="preserve"> wird dies benutzt, um bei der Entwicklung zwischen dem echten </w:t>
      </w:r>
      <w:proofErr w:type="spellStart"/>
      <w:r w:rsidR="00742337">
        <w:t>Kinect</w:t>
      </w:r>
      <w:proofErr w:type="spellEnd"/>
      <w:r w:rsidR="00742337">
        <w:t xml:space="preserve"> Sensor und einem simulierten </w:t>
      </w:r>
      <w:proofErr w:type="spellStart"/>
      <w:r w:rsidR="00742337">
        <w:t>Kinect</w:t>
      </w:r>
      <w:proofErr w:type="spellEnd"/>
      <w:r w:rsidR="00742337">
        <w:t xml:space="preserve"> Sensor zu wechseln.</w:t>
      </w:r>
      <w:r w:rsidR="00A023F1">
        <w:t xml:space="preserve"> </w:t>
      </w:r>
      <w:proofErr w:type="spellStart"/>
      <w:r>
        <w:t>Dependency</w:t>
      </w:r>
      <w:proofErr w:type="spellEnd"/>
      <w:r>
        <w:t xml:space="preserve"> </w:t>
      </w:r>
      <w:proofErr w:type="spellStart"/>
      <w:r>
        <w:t>Injection</w:t>
      </w:r>
      <w:proofErr w:type="spellEnd"/>
      <w:r>
        <w:t xml:space="preserve"> kann auch beim Testen helfen, indem die Mock Objekte </w:t>
      </w:r>
      <w:r w:rsidR="000108C1">
        <w:t xml:space="preserve">beim </w:t>
      </w:r>
      <w:proofErr w:type="spellStart"/>
      <w:r w:rsidR="000108C1">
        <w:t>Unity</w:t>
      </w:r>
      <w:proofErr w:type="spellEnd"/>
      <w:r w:rsidR="000108C1">
        <w:t xml:space="preserve"> Container </w:t>
      </w:r>
      <w:r>
        <w:t>registriert</w:t>
      </w:r>
      <w:r w:rsidR="000108C1">
        <w:t xml:space="preserve"> werden</w:t>
      </w:r>
      <w:r>
        <w:t>.</w:t>
      </w:r>
    </w:p>
    <w:p w:rsidR="00582EFC" w:rsidRDefault="00582EFC" w:rsidP="00582EFC">
      <w:pPr>
        <w:pStyle w:val="Heading5"/>
      </w:pPr>
      <w:r>
        <w:t>Extension Interface</w:t>
      </w:r>
    </w:p>
    <w:p w:rsidR="0033698A" w:rsidRDefault="00C72988" w:rsidP="0033698A">
      <w:r>
        <w:t>Das Extension Interface zeigt auf, wie eine Architektur aufgebaut werden kann, damit Erweiterungen an der Applikation einfach vorzunehmen sind.</w:t>
      </w:r>
    </w:p>
    <w:p w:rsidR="00810E75" w:rsidRDefault="00C72988">
      <w:r>
        <w:t>Wie das Pattern für die Videowall verwendet wird, kann im nachfolgenden Unterkapitel (</w:t>
      </w:r>
      <w:r>
        <w:fldChar w:fldCharType="begin"/>
      </w:r>
      <w:r>
        <w:instrText xml:space="preserve"> REF _Ref326237304 \r \h </w:instrText>
      </w:r>
      <w:r>
        <w:fldChar w:fldCharType="separate"/>
      </w:r>
      <w:r>
        <w:t>I.1.5.4</w:t>
      </w:r>
      <w:r>
        <w:fldChar w:fldCharType="end"/>
      </w:r>
      <w:r>
        <w:t xml:space="preserve"> </w:t>
      </w:r>
      <w:r>
        <w:fldChar w:fldCharType="begin"/>
      </w:r>
      <w:r>
        <w:instrText xml:space="preserve"> REF _Ref326237304 \h </w:instrText>
      </w:r>
      <w:r>
        <w:fldChar w:fldCharType="separate"/>
      </w:r>
      <w:proofErr w:type="spellStart"/>
      <w:r>
        <w:t>Plug-in</w:t>
      </w:r>
      <w:proofErr w:type="spellEnd"/>
      <w:r>
        <w:t xml:space="preserve"> Framework</w:t>
      </w:r>
      <w:r>
        <w:fldChar w:fldCharType="end"/>
      </w:r>
      <w:r>
        <w:t>) nachgelesen werden.</w:t>
      </w:r>
    </w:p>
    <w:p w:rsidR="00810E75" w:rsidRDefault="00810E75" w:rsidP="00810E75">
      <w:pPr>
        <w:pStyle w:val="Heading4"/>
      </w:pPr>
      <w:r>
        <w:t>Prozesse und Threads</w:t>
      </w:r>
    </w:p>
    <w:p w:rsidR="00F02044" w:rsidRDefault="00F02044" w:rsidP="00F02044">
      <w:pPr>
        <w:pStyle w:val="Heading5"/>
      </w:pPr>
      <w:r>
        <w:t>Allgemein</w:t>
      </w:r>
    </w:p>
    <w:p w:rsidR="00A41770" w:rsidRDefault="001C5AF6">
      <w:r>
        <w:t>Grundsätzlich machen</w:t>
      </w:r>
      <w:r w:rsidR="00A41770">
        <w:t xml:space="preserve"> Multithreading und </w:t>
      </w:r>
      <w:proofErr w:type="spellStart"/>
      <w:r w:rsidR="00A41770">
        <w:t>Multiprocessing</w:t>
      </w:r>
      <w:proofErr w:type="spellEnd"/>
      <w:r w:rsidR="00A41770">
        <w:t xml:space="preserve"> dann Sinn, wenn die Performance einer Applikation erhöht werden soll</w:t>
      </w:r>
      <w:r w:rsidR="00FC0C9B">
        <w:t xml:space="preserve">. Da dies in der jetzigen Version noch nicht </w:t>
      </w:r>
      <w:r w:rsidR="004A081F">
        <w:t>elementar</w:t>
      </w:r>
      <w:r w:rsidR="00FC0C9B">
        <w:t xml:space="preserve"> ist, laufen alle Verarbeitungen in genau einem Prozess in genau einem Thread, dem </w:t>
      </w:r>
      <w:r w:rsidR="00D11248">
        <w:t>GUI-Thread</w:t>
      </w:r>
      <w:r w:rsidR="00FC0C9B">
        <w:t>.</w:t>
      </w:r>
      <w:r w:rsidR="0013581D">
        <w:t xml:space="preserve"> Quasiparallele Verarbeitungen laufen über </w:t>
      </w:r>
      <w:r w:rsidR="00C57C45">
        <w:t>die</w:t>
      </w:r>
      <w:r w:rsidR="0013581D">
        <w:t xml:space="preserve"> Dispatcher</w:t>
      </w:r>
      <w:r w:rsidR="00C57C45">
        <w:t xml:space="preserve"> Queue</w:t>
      </w:r>
      <w:r w:rsidR="00EE35C8">
        <w:rPr>
          <w:rStyle w:val="FootnoteReference"/>
        </w:rPr>
        <w:footnoteReference w:id="10"/>
      </w:r>
      <w:r w:rsidR="00FE1D00">
        <w:t>:</w:t>
      </w:r>
    </w:p>
    <w:p w:rsidR="00250DF3" w:rsidRDefault="00894C46" w:rsidP="00250DF3">
      <w:pPr>
        <w:keepNext/>
      </w:pPr>
      <w:r>
        <w:rPr>
          <w:noProof/>
          <w:lang w:eastAsia="de-CH"/>
        </w:rPr>
        <mc:AlternateContent>
          <mc:Choice Requires="wpc">
            <w:drawing>
              <wp:inline distT="0" distB="0" distL="0" distR="0" wp14:anchorId="34595037" wp14:editId="616723D9">
                <wp:extent cx="5486400" cy="1916583"/>
                <wp:effectExtent l="0" t="0" r="0" b="0"/>
                <wp:docPr id="63" name="Zeichenbereich 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5" name="Textfeld 65"/>
                        <wps:cNvSpPr txBox="1"/>
                        <wps:spPr>
                          <a:xfrm>
                            <a:off x="138988" y="369585"/>
                            <a:ext cx="1829166" cy="24140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32B85" w:rsidRPr="002347A4" w:rsidRDefault="00D32B85" w:rsidP="00894C46">
                              <w:pPr>
                                <w:pStyle w:val="Normal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D32B85" w:rsidRPr="002347A4" w:rsidRDefault="00D32B85">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feld 65"/>
                        <wps:cNvSpPr txBox="1"/>
                        <wps:spPr>
                          <a:xfrm>
                            <a:off x="139319" y="6109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00D32B85" w:rsidRPr="002347A4">
                                <w:rPr>
                                  <w:rFonts w:asciiTheme="minorHAnsi" w:eastAsia="Times New Roman" w:hAnsiTheme="minorHAnsi" w:cstheme="minorHAnsi"/>
                                  <w:sz w:val="20"/>
                                  <w:szCs w:val="20"/>
                                </w:rPr>
                                <w:t>Event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Textfeld 65"/>
                        <wps:cNvSpPr txBox="1"/>
                        <wps:spPr>
                          <a:xfrm>
                            <a:off x="138988" y="8522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00D32B85" w:rsidRPr="002347A4">
                                <w:rPr>
                                  <w:rFonts w:asciiTheme="minorHAnsi" w:eastAsia="Times New Roman" w:hAnsiTheme="minorHAnsi" w:cstheme="minorHAnsi"/>
                                  <w:sz w:val="20"/>
                                  <w:szCs w:val="20"/>
                                </w:rPr>
                                <w:t>ingabe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feld 65"/>
                        <wps:cNvSpPr txBox="1"/>
                        <wps:spPr>
                          <a:xfrm>
                            <a:off x="138988" y="10906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Textfeld 65"/>
                        <wps:cNvSpPr txBox="1"/>
                        <wps:spPr>
                          <a:xfrm>
                            <a:off x="139354" y="128285"/>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Textfeld 65"/>
                        <wps:cNvSpPr txBox="1"/>
                        <wps:spPr>
                          <a:xfrm>
                            <a:off x="139354" y="13319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00D32B85" w:rsidRPr="002347A4">
                                <w:rPr>
                                  <w:rFonts w:asciiTheme="minorHAnsi" w:eastAsia="Times New Roman" w:hAnsiTheme="minorHAnsi" w:cstheme="minorHAnsi"/>
                                  <w:sz w:val="20"/>
                                  <w:szCs w:val="20"/>
                                </w:rPr>
                                <w:t>Animation starten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Gerade Verbindung mit Pfeil 72"/>
                        <wps:cNvCnPr/>
                        <wps:spPr>
                          <a:xfrm flipH="1">
                            <a:off x="2026310" y="256031"/>
                            <a:ext cx="12801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Textfeld 65"/>
                        <wps:cNvSpPr txBox="1"/>
                        <wps:spPr>
                          <a:xfrm>
                            <a:off x="3398688" y="128263"/>
                            <a:ext cx="1828800" cy="168609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D32B85" w:rsidRPr="002347A4" w:rsidRDefault="001C5AF6"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 xml:space="preserve">Der </w:t>
                              </w:r>
                              <w:r w:rsidR="00D11248">
                                <w:rPr>
                                  <w:rFonts w:asciiTheme="minorHAnsi" w:eastAsia="Times New Roman" w:hAnsiTheme="minorHAnsi" w:cstheme="minorHAnsi"/>
                                  <w:sz w:val="20"/>
                                  <w:szCs w:val="20"/>
                                </w:rPr>
                                <w:t>GUI-</w:t>
                              </w:r>
                              <w:r w:rsidR="00D32B85"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00D32B85" w:rsidRPr="002347A4">
                                <w:rPr>
                                  <w:rFonts w:asciiTheme="minorHAnsi" w:eastAsia="Times New Roman" w:hAnsiTheme="minorHAnsi" w:cstheme="minorHAnsi"/>
                                  <w:sz w:val="20"/>
                                  <w:szCs w:val="20"/>
                                </w:rPr>
                                <w:t xml:space="preserve">Aktion aus, die </w:t>
                              </w:r>
                              <w:r w:rsidR="00D32B85">
                                <w:rPr>
                                  <w:rFonts w:asciiTheme="minorHAnsi" w:eastAsia="Times New Roman" w:hAnsiTheme="minorHAnsi" w:cstheme="minorHAnsi"/>
                                  <w:sz w:val="20"/>
                                  <w:szCs w:val="20"/>
                                </w:rPr>
                                <w:t>zuvorderst</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in der Queue</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liegt</w:t>
                              </w:r>
                              <w:r w:rsidR="00D32B85" w:rsidRPr="002347A4">
                                <w:rPr>
                                  <w:rFonts w:asciiTheme="minorHAnsi" w:eastAsia="Times New Roman" w:hAnsiTheme="minorHAnsi" w:cstheme="minorHAnsi"/>
                                  <w:sz w:val="20"/>
                                  <w:szCs w:val="20"/>
                                </w:rPr>
                                <w:t xml:space="preserve"> und löscht die</w:t>
                              </w:r>
                              <w:r w:rsidR="00D32B85">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Textfeld 65"/>
                        <wps:cNvSpPr txBox="1"/>
                        <wps:spPr>
                          <a:xfrm>
                            <a:off x="138988" y="15732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32B85" w:rsidRPr="002347A4" w:rsidRDefault="00D32B85" w:rsidP="002347A4">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63" o:spid="_x0000_s1026" editas="canvas" style="width:6in;height:150.9pt;mso-position-horizontal-relative:char;mso-position-vertical-relative:line" coordsize="54864,19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9164;visibility:visible;mso-wrap-style:square">
                  <v:fill o:detectmouseclick="t"/>
                  <v:path o:connecttype="none"/>
                </v:shape>
                <v:shapetype id="_x0000_t202" coordsize="21600,21600" o:spt="202" path="m,l,21600r21600,l21600,xe">
                  <v:stroke joinstyle="miter"/>
                  <v:path gradientshapeok="t" o:connecttype="rect"/>
                </v:shapetype>
                <v:shape id="Textfeld 65" o:spid="_x0000_s1028" type="#_x0000_t202" style="position:absolute;left:1389;top:3695;width:18292;height:2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H5SMIA&#10;AADbAAAADwAAAGRycy9kb3ducmV2LnhtbESPQWuDQBSE74X+h+UFemtWC5VgspEgFXsKNA05v7gv&#10;Krpvxd2q+ffdQKHHYWa+YXbZYnox0ehaywridQSCuLK65VrB+bt43YBwHlljb5kU3MlBtn9+2mGq&#10;7cxfNJ18LQKEXYoKGu+HVEpXNWTQre1AHLybHQ36IMda6hHnADe9fIuiRBpsOSw0OFDeUNWdfoyC&#10;PMoLN5XxNbnbtrtsPvg4VKVSL6vlsAXhafH/4b/2p1aQvMPjS/gB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flIwgAAANsAAAAPAAAAAAAAAAAAAAAAAJgCAABkcnMvZG93&#10;bnJldi54bWxQSwUGAAAAAAQABAD1AAAAhw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D32B85" w:rsidRPr="002347A4" w:rsidRDefault="00D32B85">
                        <w:pPr>
                          <w:rPr>
                            <w:rFonts w:cstheme="minorHAnsi"/>
                          </w:rPr>
                        </w:pPr>
                      </w:p>
                    </w:txbxContent>
                  </v:textbox>
                </v:shape>
                <v:shape id="Textfeld 65" o:spid="_x0000_s1029" type="#_x0000_t202" style="position:absolute;left:1393;top:610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NnP74A&#10;AADbAAAADwAAAGRycy9kb3ducmV2LnhtbESPzQrCMBCE74LvEFbwpqkeilSjSFH0JPiD57VZ22Kz&#10;KU2s9e2NIHgcZuYbZrHqTCVaalxpWcFkHIEgzqwuOVdwOW9HMxDOI2usLJOCNzlYLfu9BSbavvhI&#10;7cnnIkDYJaig8L5OpHRZQQbd2NbEwbvbxqAPssmlbvAV4KaS0yiKpcGSw0KBNaUFZY/T0yhIo3Tr&#10;2t3kFr9t+bjONnyos51Sw0G3noPw1Pl/+NfeawVx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zZz++AAAA2wAAAA8AAAAAAAAAAAAAAAAAmAIAAGRycy9kb3ducmV2&#10;LnhtbFBLBQYAAAAABAAEAPUAAACDAw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00D32B85" w:rsidRPr="002347A4">
                          <w:rPr>
                            <w:rFonts w:asciiTheme="minorHAnsi" w:eastAsia="Times New Roman" w:hAnsiTheme="minorHAnsi" w:cstheme="minorHAnsi"/>
                            <w:sz w:val="20"/>
                            <w:szCs w:val="20"/>
                          </w:rPr>
                          <w:t>Event verarbeiten</w:t>
                        </w:r>
                      </w:p>
                    </w:txbxContent>
                  </v:textbox>
                </v:shape>
                <v:shape id="Textfeld 65" o:spid="_x0000_s1030" type="#_x0000_t202" style="position:absolute;left:1389;top:852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CpMIA&#10;AADbAAAADwAAAGRycy9kb3ducmV2LnhtbESPT4vCMBTE74LfIbwFb5q6hypdY1mKoifBP3h+Nm/b&#10;0ualNNlav70RBI/DzPyGWaWDaURPnassK5jPIhDEudUVFwou5+10CcJ5ZI2NZVLwIAfpejxaYaLt&#10;nY/Un3whAoRdggpK79tESpeXZNDNbEscvD/bGfRBdoXUHd4D3DTyO4piabDisFBiS1lJeX36Nwqy&#10;KNu6fje/xQ9b1dflhg9tvlNq8jX8/oDwNPhP+N3eawXxAl5fwg+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P8KkwgAAANsAAAAPAAAAAAAAAAAAAAAAAJgCAABkcnMvZG93&#10;bnJldi54bWxQSwUGAAAAAAQABAD1AAAAhw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00D32B85" w:rsidRPr="002347A4">
                          <w:rPr>
                            <w:rFonts w:asciiTheme="minorHAnsi" w:eastAsia="Times New Roman" w:hAnsiTheme="minorHAnsi" w:cstheme="minorHAnsi"/>
                            <w:sz w:val="20"/>
                            <w:szCs w:val="20"/>
                          </w:rPr>
                          <w:t>ingabe verarbeiten</w:t>
                        </w:r>
                      </w:p>
                    </w:txbxContent>
                  </v:textbox>
                </v:shape>
                <v:shape id="Textfeld 65" o:spid="_x0000_s1031" type="#_x0000_t202" style="position:absolute;left:1389;top:10906;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BW1rwA&#10;AADbAAAADwAAAGRycy9kb3ducmV2LnhtbERPuwrCMBTdBf8hXMFNUx2K1EaRougk+MD52lzbYnNT&#10;mljr35tBcDycd7ruTS06al1lWcFsGoEgzq2uuFBwvewmCxDOI2usLZOCDzlYr4aDFBNt33yi7uwL&#10;EULYJaig9L5JpHR5SQbd1DbEgXvY1qAPsC2kbvEdwk0t51EUS4MVh4YSG8pKyp/nl1GQRdnOdfvZ&#10;Pf7Y6nlbbPnY5HulxqN+swThqfd/8c990AriMDZ8CT9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joFbWvAAAANsAAAAPAAAAAAAAAAAAAAAAAJgCAABkcnMvZG93bnJldi54&#10;bWxQSwUGAAAAAAQABAD1AAAAgQ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v:textbox>
                </v:shape>
                <v:shape id="Textfeld 65" o:spid="_x0000_s1032" type="#_x0000_t202" style="position:absolute;left:1393;top:128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zTcEA&#10;AADbAAAADwAAAGRycy9kb3ducmV2LnhtbESPQYvCMBSE74L/ITzBm6Z6KG41FimKnhbWFc/P5tmW&#10;Ni+libX++82C4HGYmW+YTTqYRvTUucqygsU8AkGcW11xoeDye5itQDiPrLGxTApe5CDdjkcbTLR9&#10;8g/1Z1+IAGGXoILS+zaR0uUlGXRz2xIH7247gz7IrpC6w2eAm0YuoyiWBisOCyW2lJWU1+eHUZBF&#10;2cH1x8Utftmqvq72/N3mR6Wmk2G3BuFp8J/wu33SCuIv+P8Sfo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s803BAAAA2wAAAA8AAAAAAAAAAAAAAAAAmAIAAGRycy9kb3du&#10;cmV2LnhtbFBLBQYAAAAABAAEAPUAAACGAw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v:textbox>
                </v:shape>
                <v:shape id="Textfeld 65" o:spid="_x0000_s1033" type="#_x0000_t202" style="position:absolute;left:1393;top:1331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MDbwA&#10;AADbAAAADwAAAGRycy9kb3ducmV2LnhtbERPuwrCMBTdBf8hXMHNpjqoVKNIUXQSfOB8ba5tsbkp&#10;Taz1780gOB7Oe7nuTCVaalxpWcE4ikEQZ1aXnCu4XnajOQjnkTVWlknBhxysV/3eEhNt33yi9uxz&#10;EULYJaig8L5OpHRZQQZdZGviwD1sY9AH2ORSN/gO4aaSkzieSoMlh4YCa0oLyp7nl1GQxunOtfvx&#10;ffqx5fM23/KxzvZKDQfdZgHCU+f/4p/7oBXMwvrwJfw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YD8wNvAAAANsAAAAPAAAAAAAAAAAAAAAAAJgCAABkcnMvZG93bnJldi54&#10;bWxQSwUGAAAAAAQABAD1AAAAgQ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00D32B85" w:rsidRPr="002347A4">
                          <w:rPr>
                            <w:rFonts w:asciiTheme="minorHAnsi" w:eastAsia="Times New Roman" w:hAnsiTheme="minorHAnsi" w:cstheme="minorHAnsi"/>
                            <w:sz w:val="20"/>
                            <w:szCs w:val="20"/>
                          </w:rPr>
                          <w:t>Animation starten</w:t>
                        </w:r>
                      </w:p>
                    </w:txbxContent>
                  </v:textbox>
                </v:shape>
                <v:shapetype id="_x0000_t32" coordsize="21600,21600" o:spt="32" o:oned="t" path="m,l21600,21600e" filled="f">
                  <v:path arrowok="t" fillok="f" o:connecttype="none"/>
                  <o:lock v:ext="edit" shapetype="t"/>
                </v:shapetype>
                <v:shape id="Gerade Verbindung mit Pfeil 72" o:spid="_x0000_s1034" type="#_x0000_t32" style="position:absolute;left:20263;top:2560;width:128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erlMQAAADbAAAADwAAAGRycy9kb3ducmV2LnhtbESPX2vCMBTF3wd+h3AF32aquCnVKLIh&#10;bAiTqiC+XZtrW2xuSpLZ7tsvg4GPh/Pnx1msOlOLOzlfWVYwGiYgiHOrKy4UHA+b5xkIH5A11pZJ&#10;wQ95WC17TwtMtW05o/s+FCKOsE9RQRlCk0rp85IM+qFtiKN3tc5giNIVUjts47ip5ThJXqXBiiOh&#10;xIbeSspv+28TIe+T7GV72l4mlK137eXz/BXcWalBv1vPQQTqwiP83/7QCqZj+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J6uUxAAAANsAAAAPAAAAAAAAAAAA&#10;AAAAAKECAABkcnMvZG93bnJldi54bWxQSwUGAAAAAAQABAD5AAAAkgMAAAAA&#10;" strokecolor="#4579b8 [3044]">
                  <v:stroke endarrow="open"/>
                </v:shape>
                <v:shape id="Textfeld 65" o:spid="_x0000_s1035" type="#_x0000_t202" style="position:absolute;left:33986;top:1282;width:18288;height:16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0syL4A&#10;AADbAAAADwAAAGRycy9kb3ducmV2LnhtbESPwQrCMBBE74L/EFbwpqkiVqpRVBA8CWoRj0uztsVm&#10;U5qo9e+NIHgcZt4Ms1i1phJPalxpWcFoGIEgzqwuOVeQnneDGQjnkTVWlknBmxyslt3OAhNtX3yk&#10;58nnIpSwS1BB4X2dSOmyggy6oa2Jg3ezjUEfZJNL3eArlJtKjqNoKg2WHBYKrGlbUHY/PYwCjCfb&#10;gG3uFV/aw3WXxlc5i5Xq99r1HISn1v/DP3qvFcQT+H4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ntLMi+AAAA2wAAAA8AAAAAAAAAAAAAAAAAmAIAAGRycy9kb3ducmV2&#10;LnhtbFBLBQYAAAAABAAEAPUAAACDAwAAAAA=&#10;" fillcolor="#4f81bd [3204]" strokecolor="#243f60 [1604]" strokeweight="2pt">
                  <v:textbox>
                    <w:txbxContent>
                      <w:p w:rsidR="00D32B85" w:rsidRPr="002347A4" w:rsidRDefault="001C5AF6"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 xml:space="preserve">Der </w:t>
                        </w:r>
                        <w:r w:rsidR="00D11248">
                          <w:rPr>
                            <w:rFonts w:asciiTheme="minorHAnsi" w:eastAsia="Times New Roman" w:hAnsiTheme="minorHAnsi" w:cstheme="minorHAnsi"/>
                            <w:sz w:val="20"/>
                            <w:szCs w:val="20"/>
                          </w:rPr>
                          <w:t>GUI-</w:t>
                        </w:r>
                        <w:r w:rsidR="00D32B85"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00D32B85" w:rsidRPr="002347A4">
                          <w:rPr>
                            <w:rFonts w:asciiTheme="minorHAnsi" w:eastAsia="Times New Roman" w:hAnsiTheme="minorHAnsi" w:cstheme="minorHAnsi"/>
                            <w:sz w:val="20"/>
                            <w:szCs w:val="20"/>
                          </w:rPr>
                          <w:t xml:space="preserve">Aktion aus, die </w:t>
                        </w:r>
                        <w:r w:rsidR="00D32B85">
                          <w:rPr>
                            <w:rFonts w:asciiTheme="minorHAnsi" w:eastAsia="Times New Roman" w:hAnsiTheme="minorHAnsi" w:cstheme="minorHAnsi"/>
                            <w:sz w:val="20"/>
                            <w:szCs w:val="20"/>
                          </w:rPr>
                          <w:t>zuvorderst</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in der Queue</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liegt</w:t>
                        </w:r>
                        <w:r w:rsidR="00D32B85" w:rsidRPr="002347A4">
                          <w:rPr>
                            <w:rFonts w:asciiTheme="minorHAnsi" w:eastAsia="Times New Roman" w:hAnsiTheme="minorHAnsi" w:cstheme="minorHAnsi"/>
                            <w:sz w:val="20"/>
                            <w:szCs w:val="20"/>
                          </w:rPr>
                          <w:t xml:space="preserve"> und löscht die</w:t>
                        </w:r>
                        <w:r w:rsidR="00D32B85">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v:textbox>
                </v:shape>
                <v:shape id="Textfeld 65" o:spid="_x0000_s1036" type="#_x0000_t202" style="position:absolute;left:1389;top:1573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hvlcMA&#10;AADbAAAADwAAAGRycy9kb3ducmV2LnhtbESPQWvCQBSE7wX/w/IK3pqNBW2IWaUERU+CtvT8uvtM&#10;gtm3IbuN8d+7gtDjMDPfMMV6tK0YqPeNYwWzJAVBrJ1puFLw/bV9y0D4gGywdUwKbuRhvZq8FJgb&#10;d+UjDadQiQhhn6OCOoQul9Lrmiz6xHXE0Tu73mKIsq+k6fEa4baV72m6kBYbjgs1dlTWpC+nP6ug&#10;TMutH3az38XNNZefbMOHTu+Umr6On0sQgcbwH36290bBxxwe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hvlcMAAADbAAAADwAAAAAAAAAAAAAAAACYAgAAZHJzL2Rv&#10;d25yZXYueG1sUEsFBgAAAAAEAAQA9QAAAIgDAAAAAA==&#10;" fillcolor="white [3201]" strokecolor="#4f81bd [3204]" strokeweight="2pt">
                  <v:textbox>
                    <w:txbxContent>
                      <w:p w:rsidR="00D32B85" w:rsidRPr="002347A4" w:rsidRDefault="00D32B85" w:rsidP="002347A4">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v:textbox>
                </v:shape>
                <w10:anchorlock/>
              </v:group>
            </w:pict>
          </mc:Fallback>
        </mc:AlternateContent>
      </w:r>
    </w:p>
    <w:p w:rsidR="00FE1D00" w:rsidRDefault="00250DF3" w:rsidP="00250DF3">
      <w:pPr>
        <w:pStyle w:val="Caption"/>
      </w:pPr>
      <w:r>
        <w:t xml:space="preserve">Abbildung </w:t>
      </w:r>
      <w:r w:rsidR="00C87BE7">
        <w:fldChar w:fldCharType="begin"/>
      </w:r>
      <w:r w:rsidR="00C87BE7">
        <w:instrText xml:space="preserve"> SEQ Abbildung \* ARABIC </w:instrText>
      </w:r>
      <w:r w:rsidR="00C87BE7">
        <w:fldChar w:fldCharType="separate"/>
      </w:r>
      <w:r w:rsidR="00BC6AD3">
        <w:rPr>
          <w:noProof/>
        </w:rPr>
        <w:t>11</w:t>
      </w:r>
      <w:r w:rsidR="00C87BE7">
        <w:rPr>
          <w:noProof/>
        </w:rPr>
        <w:fldChar w:fldCharType="end"/>
      </w:r>
      <w:r>
        <w:t xml:space="preserve"> - Dispatcher Queue</w:t>
      </w:r>
    </w:p>
    <w:p w:rsidR="00F02044" w:rsidRDefault="00F02044" w:rsidP="00F36E78">
      <w:r>
        <w:t xml:space="preserve">Eine Ausnahme stellt die Klasse </w:t>
      </w:r>
      <w:proofErr w:type="spellStart"/>
      <w:r w:rsidRPr="001D7BB0">
        <w:rPr>
          <w:i/>
        </w:rPr>
        <w:t>Kinect.Toolbox.Record.SkeletonReplay</w:t>
      </w:r>
      <w:proofErr w:type="spellEnd"/>
      <w:r>
        <w:t xml:space="preserve"> dar, die sich in einer Library befindet und in der Klasse </w:t>
      </w:r>
      <w:proofErr w:type="spellStart"/>
      <w:r w:rsidRPr="001D7BB0">
        <w:rPr>
          <w:i/>
        </w:rPr>
        <w:t>VideoWall.Data.Kinect.Implementation.AutoPlayFileSkeletonReader</w:t>
      </w:r>
      <w:proofErr w:type="spellEnd"/>
      <w:r>
        <w:t xml:space="preserve"> benutzt wird. Da dieses </w:t>
      </w:r>
      <w:proofErr w:type="spellStart"/>
      <w:r>
        <w:lastRenderedPageBreak/>
        <w:t>SkeletonReplay</w:t>
      </w:r>
      <w:proofErr w:type="spellEnd"/>
      <w:r>
        <w:t xml:space="preserve"> in einem anderen Thread läuft, wird beim Feuern des Events die Verarbeitung sofort in die Dispatcher Queue verschoben, damit die Verarbeitung weiter seriell ablaufen kann.</w:t>
      </w:r>
    </w:p>
    <w:p w:rsidR="00A41770" w:rsidRDefault="00ED4E15" w:rsidP="00F36E78">
      <w:r>
        <w:t xml:space="preserve">Weiter ist es möglich, dass das .NET Framework </w:t>
      </w:r>
      <w:r w:rsidR="00573EED">
        <w:t xml:space="preserve">oder das </w:t>
      </w:r>
      <w:proofErr w:type="spellStart"/>
      <w:r w:rsidR="00573EED">
        <w:t>Kinect</w:t>
      </w:r>
      <w:proofErr w:type="spellEnd"/>
      <w:r w:rsidR="00573EED">
        <w:t xml:space="preserve"> Framework </w:t>
      </w:r>
      <w:r>
        <w:t xml:space="preserve">von Microsoft im Hintergrund weitere Threads laufen lässt, diese </w:t>
      </w:r>
      <w:r w:rsidR="00573EED">
        <w:t xml:space="preserve">Events aber schon vom Framework in die Dispatcher Queue des </w:t>
      </w:r>
      <w:r w:rsidR="00D11248">
        <w:t>GUI-Thread</w:t>
      </w:r>
      <w:r w:rsidR="00573EED">
        <w:t>s verschoben werden</w:t>
      </w:r>
      <w:r>
        <w:t>.</w:t>
      </w:r>
    </w:p>
    <w:p w:rsidR="00F02044" w:rsidRDefault="00F02044" w:rsidP="00F02044">
      <w:pPr>
        <w:pStyle w:val="Heading5"/>
      </w:pPr>
      <w:proofErr w:type="spellStart"/>
      <w:r>
        <w:t>Kinect</w:t>
      </w:r>
      <w:proofErr w:type="spellEnd"/>
    </w:p>
    <w:p w:rsidR="00F02044" w:rsidRDefault="007D6A92" w:rsidP="00F36E78">
      <w:r>
        <w:t xml:space="preserve">Das </w:t>
      </w:r>
      <w:proofErr w:type="spellStart"/>
      <w:r>
        <w:t>Kinect</w:t>
      </w:r>
      <w:proofErr w:type="spellEnd"/>
      <w:r>
        <w:t xml:space="preserve"> SDK von Microsoft bietet auf der Klasse </w:t>
      </w:r>
      <w:proofErr w:type="spellStart"/>
      <w:r w:rsidRPr="001D7BB0">
        <w:rPr>
          <w:i/>
        </w:rPr>
        <w:t>KinectSensor</w:t>
      </w:r>
      <w:proofErr w:type="spellEnd"/>
      <w:r>
        <w:t xml:space="preserve"> einen Event </w:t>
      </w:r>
      <w:proofErr w:type="spellStart"/>
      <w:r w:rsidRPr="001D7BB0">
        <w:rPr>
          <w:i/>
        </w:rPr>
        <w:t>SkeletonFrameReady</w:t>
      </w:r>
      <w:proofErr w:type="spellEnd"/>
      <w:r>
        <w:t>. Dieser wird ausgelöst</w:t>
      </w:r>
      <w:r w:rsidR="004C4C41">
        <w:t xml:space="preserve"> sobald </w:t>
      </w:r>
      <w:r>
        <w:t>neue Skelett</w:t>
      </w:r>
      <w:r w:rsidR="00D11248">
        <w:t>-Daten</w:t>
      </w:r>
      <w:r>
        <w:t xml:space="preserve"> bereit </w:t>
      </w:r>
      <w:r w:rsidR="00D11248">
        <w:t>sind</w:t>
      </w:r>
      <w:r>
        <w:t xml:space="preserve">. Dieser Event tritt bereits im </w:t>
      </w:r>
      <w:r w:rsidR="00D11248">
        <w:t>GUI-Thread</w:t>
      </w:r>
      <w:r>
        <w:t xml:space="preserve"> auf und muss dementsprechend nicht </w:t>
      </w:r>
      <w:r w:rsidR="00EA59DE">
        <w:t xml:space="preserve">TODO </w:t>
      </w:r>
      <w:proofErr w:type="spellStart"/>
      <w:r>
        <w:t>dispatched</w:t>
      </w:r>
      <w:proofErr w:type="spellEnd"/>
      <w:r>
        <w:t xml:space="preserve"> werden.</w:t>
      </w:r>
    </w:p>
    <w:p w:rsidR="00CF7D2C" w:rsidRDefault="00CF7D2C" w:rsidP="00CF7D2C">
      <w:pPr>
        <w:pStyle w:val="Heading5"/>
      </w:pPr>
      <w:proofErr w:type="spellStart"/>
      <w:r>
        <w:t>Plug-</w:t>
      </w:r>
      <w:r w:rsidR="001D7BB0">
        <w:t>i</w:t>
      </w:r>
      <w:r>
        <w:t>ns</w:t>
      </w:r>
      <w:proofErr w:type="spellEnd"/>
    </w:p>
    <w:p w:rsidR="00CF7D2C" w:rsidRDefault="00FF6F31" w:rsidP="00F36E78">
      <w:r>
        <w:t>Da</w:t>
      </w:r>
      <w:r w:rsidR="005327CA" w:rsidRPr="005327CA">
        <w:t xml:space="preserve"> </w:t>
      </w:r>
      <w:r w:rsidR="005327CA">
        <w:t>zurzeit</w:t>
      </w:r>
      <w:r>
        <w:t xml:space="preserve"> auch die </w:t>
      </w:r>
      <w:proofErr w:type="spellStart"/>
      <w:r>
        <w:t>Plug-</w:t>
      </w:r>
      <w:r w:rsidR="001D7BB0">
        <w:t>i</w:t>
      </w:r>
      <w:r>
        <w:t>ns</w:t>
      </w:r>
      <w:proofErr w:type="spellEnd"/>
      <w:r>
        <w:t xml:space="preserve"> im </w:t>
      </w:r>
      <w:r w:rsidR="00D11248">
        <w:t>GUI</w:t>
      </w:r>
      <w:r w:rsidR="00F81342">
        <w:t>-</w:t>
      </w:r>
      <w:r>
        <w:t xml:space="preserve">Thread ablaufen ist es wichtig, dass die </w:t>
      </w:r>
      <w:proofErr w:type="spellStart"/>
      <w:r>
        <w:t>Plug-</w:t>
      </w:r>
      <w:r w:rsidR="001D7BB0">
        <w:t>i</w:t>
      </w:r>
      <w:r>
        <w:t>ns</w:t>
      </w:r>
      <w:proofErr w:type="spellEnd"/>
      <w:r>
        <w:t xml:space="preserve"> vor dem produktiven Einsatz einem Code Review unterzogen werden. So kann sichergestellt werden, dass die </w:t>
      </w:r>
      <w:proofErr w:type="spellStart"/>
      <w:r>
        <w:t>Plug-</w:t>
      </w:r>
      <w:r w:rsidR="001D7BB0">
        <w:t>i</w:t>
      </w:r>
      <w:r>
        <w:t>ns</w:t>
      </w:r>
      <w:proofErr w:type="spellEnd"/>
      <w:r>
        <w:t xml:space="preserve"> das </w:t>
      </w:r>
      <w:r w:rsidR="00D11248">
        <w:t>GUI</w:t>
      </w:r>
      <w:r>
        <w:t xml:space="preserve"> nich</w:t>
      </w:r>
      <w:r w:rsidR="001D7BB0">
        <w:t xml:space="preserve">t blockieren und dass die </w:t>
      </w:r>
      <w:proofErr w:type="spellStart"/>
      <w:r w:rsidR="001D7BB0">
        <w:t>Plug-i</w:t>
      </w:r>
      <w:r>
        <w:t>ns</w:t>
      </w:r>
      <w:proofErr w:type="spellEnd"/>
      <w:r>
        <w:t xml:space="preserve"> keine eigene</w:t>
      </w:r>
      <w:r w:rsidR="00D02CBB">
        <w:t>n Threads oder Prozesse starten.</w:t>
      </w:r>
    </w:p>
    <w:p w:rsidR="00D02CBB" w:rsidRDefault="00D02CBB" w:rsidP="00F36E78">
      <w:r>
        <w:t xml:space="preserve">Die Events, die an die </w:t>
      </w:r>
      <w:proofErr w:type="spellStart"/>
      <w:r>
        <w:t>Plug-</w:t>
      </w:r>
      <w:r w:rsidR="001D7BB0">
        <w:t>i</w:t>
      </w:r>
      <w:r>
        <w:t>ns</w:t>
      </w:r>
      <w:proofErr w:type="spellEnd"/>
      <w:r>
        <w:t xml:space="preserve"> gesendet werden, laufen auch </w:t>
      </w:r>
      <w:r w:rsidR="00F81342">
        <w:t>im</w:t>
      </w:r>
      <w:r>
        <w:t xml:space="preserve"> </w:t>
      </w:r>
      <w:r w:rsidR="00D11248">
        <w:t>GUI-Thread</w:t>
      </w:r>
      <w:r w:rsidR="00F81342">
        <w:t xml:space="preserve"> ab</w:t>
      </w:r>
      <w:r>
        <w:t>.</w:t>
      </w:r>
    </w:p>
    <w:p w:rsidR="00F02044" w:rsidRDefault="00F02044" w:rsidP="00F02044">
      <w:pPr>
        <w:pStyle w:val="Heading5"/>
      </w:pPr>
      <w:r>
        <w:t>Echte Parallele Verarbeitung</w:t>
      </w:r>
    </w:p>
    <w:p w:rsidR="00F36E78" w:rsidRDefault="00551C24" w:rsidP="00F36E78">
      <w:r>
        <w:t>Sollte es in Zukunft nötig sein, mehrere Thread</w:t>
      </w:r>
      <w:r w:rsidR="00EA59DE">
        <w:t>s</w:t>
      </w:r>
      <w:r>
        <w:t xml:space="preserve"> oder Prozesse einzusetzen, wird empf</w:t>
      </w:r>
      <w:r w:rsidR="00EA59DE">
        <w:t>ohlen, die Events</w:t>
      </w:r>
      <w:r>
        <w:t xml:space="preserve"> nach der parallelen Verarbei</w:t>
      </w:r>
      <w:r w:rsidR="008155F3">
        <w:t>tung sofort wieder zu</w:t>
      </w:r>
      <w:r w:rsidR="003559E1">
        <w:t xml:space="preserve"> TODO</w:t>
      </w:r>
      <w:r w:rsidR="008155F3">
        <w:t xml:space="preserve"> </w:t>
      </w:r>
      <w:proofErr w:type="spellStart"/>
      <w:r w:rsidR="008155F3">
        <w:t>dispatchen</w:t>
      </w:r>
      <w:proofErr w:type="spellEnd"/>
      <w:r>
        <w:t>. Damit kann weiter ohne (Dead)Locks programmiert werden.</w:t>
      </w:r>
    </w:p>
    <w:p w:rsidR="00A41770" w:rsidRDefault="00A41770"/>
    <w:p w:rsidR="005E418B" w:rsidRDefault="005E418B">
      <w:r>
        <w:br w:type="page"/>
      </w:r>
    </w:p>
    <w:p w:rsidR="001810A9" w:rsidRDefault="001810A9" w:rsidP="001810A9">
      <w:pPr>
        <w:pStyle w:val="Heading3"/>
      </w:pPr>
      <w:bookmarkStart w:id="39" w:name="_Toc325440878"/>
      <w:bookmarkStart w:id="40" w:name="_Ref326482694"/>
      <w:bookmarkStart w:id="41" w:name="_Ref326482698"/>
      <w:bookmarkStart w:id="42" w:name="_Ref327171123"/>
      <w:bookmarkStart w:id="43" w:name="_Ref327171125"/>
      <w:bookmarkStart w:id="44" w:name="_Ref324343900"/>
      <w:bookmarkStart w:id="45" w:name="_Toc324860370"/>
      <w:bookmarkStart w:id="46" w:name="_Ref326237304"/>
      <w:proofErr w:type="spellStart"/>
      <w:r>
        <w:lastRenderedPageBreak/>
        <w:t>Plug-in</w:t>
      </w:r>
      <w:proofErr w:type="spellEnd"/>
      <w:r>
        <w:t xml:space="preserve"> Framework</w:t>
      </w:r>
      <w:bookmarkEnd w:id="46"/>
    </w:p>
    <w:p w:rsidR="001810A9" w:rsidRDefault="001810A9" w:rsidP="001810A9">
      <w:pPr>
        <w:pStyle w:val="Heading4"/>
      </w:pPr>
      <w:bookmarkStart w:id="47" w:name="_Ref325447589"/>
      <w:r>
        <w:t>Grundlagen</w:t>
      </w:r>
      <w:bookmarkEnd w:id="47"/>
    </w:p>
    <w:p w:rsidR="001810A9" w:rsidRDefault="001810A9" w:rsidP="001810A9">
      <w:r w:rsidRPr="006110A5">
        <w:t>Die erste Frage, die sich bei einem</w:t>
      </w:r>
      <w:r>
        <w:t xml:space="preserve"> Framework stellt, ist, wie ein</w:t>
      </w:r>
      <w:r w:rsidRPr="006110A5">
        <w:t xml:space="preserve"> </w:t>
      </w:r>
      <w:proofErr w:type="spellStart"/>
      <w:r>
        <w:t>Plug-in</w:t>
      </w:r>
      <w:proofErr w:type="spellEnd"/>
      <w:r w:rsidRPr="006110A5">
        <w:t xml:space="preserve"> in das Framework geladen wird</w:t>
      </w:r>
      <w:r>
        <w:t xml:space="preserve"> (der Extension Point)</w:t>
      </w:r>
      <w:r w:rsidRPr="006110A5">
        <w:t xml:space="preserve">. Microsoft bietet für diesen Zweck das </w:t>
      </w:r>
      <w:proofErr w:type="spellStart"/>
      <w:r w:rsidRPr="006110A5">
        <w:t>Managed</w:t>
      </w:r>
      <w:proofErr w:type="spellEnd"/>
      <w:r w:rsidRPr="006110A5">
        <w:t xml:space="preserve"> </w:t>
      </w:r>
      <w:proofErr w:type="spellStart"/>
      <w:r w:rsidRPr="006110A5">
        <w:t>Extensibility</w:t>
      </w:r>
      <w:proofErr w:type="spellEnd"/>
      <w:r w:rsidRPr="006110A5">
        <w:t xml:space="preserve"> Framework</w:t>
      </w:r>
      <w:r>
        <w:t xml:space="preserve"> </w:t>
      </w:r>
      <w:r w:rsidRPr="006110A5">
        <w:t>(MEF)</w:t>
      </w:r>
      <w:r>
        <w:rPr>
          <w:rStyle w:val="FootnoteReference"/>
        </w:rPr>
        <w:footnoteReference w:id="11"/>
      </w:r>
      <w:r w:rsidRPr="006110A5">
        <w:t xml:space="preserve"> an. Technische Details dazu können</w:t>
      </w:r>
      <w:r>
        <w:t xml:space="preserve"> in der MEF-Dokumentation</w:t>
      </w:r>
      <w:bookmarkStart w:id="48" w:name="_Ref327097190"/>
      <w:r>
        <w:rPr>
          <w:rStyle w:val="FootnoteReference"/>
        </w:rPr>
        <w:footnoteReference w:id="12"/>
      </w:r>
      <w:bookmarkEnd w:id="48"/>
      <w:r>
        <w:t xml:space="preserve"> nachgelesen werden.</w:t>
      </w:r>
    </w:p>
    <w:p w:rsidR="001810A9" w:rsidRDefault="001810A9" w:rsidP="001810A9">
      <w:r>
        <w:t>Die wichtigste Funktionalität von MEF, die für die HSR Videowall gebraucht wird, ist die folgende:</w:t>
      </w:r>
    </w:p>
    <w:p w:rsidR="001810A9" w:rsidRPr="006110A5" w:rsidRDefault="001810A9" w:rsidP="001810A9">
      <w:pPr>
        <w:pStyle w:val="ListParagraph"/>
        <w:numPr>
          <w:ilvl w:val="0"/>
          <w:numId w:val="10"/>
        </w:numPr>
      </w:pPr>
      <w:r w:rsidRPr="006110A5">
        <w:t xml:space="preserve">Das Schlüsselwort Export zeichnet eine Klasse (Einstiegspunkt), die </w:t>
      </w:r>
      <w:r>
        <w:t>ein von einem Framework (Videowall-</w:t>
      </w:r>
      <w:r w:rsidRPr="006110A5">
        <w:t>Applikation) definierten Interface (</w:t>
      </w:r>
      <w:proofErr w:type="spellStart"/>
      <w:r w:rsidRPr="006110A5">
        <w:t>IApp</w:t>
      </w:r>
      <w:proofErr w:type="spellEnd"/>
      <w:r w:rsidRPr="006110A5">
        <w:t xml:space="preserve">) </w:t>
      </w:r>
      <w:r>
        <w:t>implementiert</w:t>
      </w:r>
      <w:r w:rsidRPr="006110A5">
        <w:t>, für den Export</w:t>
      </w:r>
      <w:r>
        <w:t xml:space="preserve"> aus</w:t>
      </w:r>
      <w:r w:rsidRPr="006110A5">
        <w:t>.</w:t>
      </w:r>
    </w:p>
    <w:p w:rsidR="001810A9" w:rsidRDefault="001810A9" w:rsidP="001810A9">
      <w:pPr>
        <w:pStyle w:val="ListParagraph"/>
        <w:numPr>
          <w:ilvl w:val="0"/>
          <w:numId w:val="10"/>
        </w:numPr>
      </w:pPr>
      <w:r>
        <w:t>Das Framework (Videowall-</w:t>
      </w:r>
      <w:r w:rsidRPr="006110A5">
        <w:t>Applikation</w:t>
      </w:r>
      <w:r>
        <w:t>) importiert alle Klassen, die eine</w:t>
      </w:r>
      <w:r w:rsidRPr="006110A5">
        <w:t xml:space="preserve">n bestimmten Pfad </w:t>
      </w:r>
      <w:r>
        <w:t>haben</w:t>
      </w:r>
      <w:r w:rsidRPr="006110A5">
        <w:t xml:space="preserve"> (Ordner</w:t>
      </w:r>
      <w:r>
        <w:t xml:space="preserve"> </w:t>
      </w:r>
      <w:proofErr w:type="spellStart"/>
      <w:r w:rsidRPr="006110A5">
        <w:t>Extensions</w:t>
      </w:r>
      <w:proofErr w:type="spellEnd"/>
      <w:r w:rsidRPr="006110A5">
        <w:t xml:space="preserve">) und das Interface </w:t>
      </w:r>
      <w:proofErr w:type="spellStart"/>
      <w:r w:rsidRPr="006110A5">
        <w:t>IApp</w:t>
      </w:r>
      <w:proofErr w:type="spellEnd"/>
      <w:r w:rsidRPr="006110A5">
        <w:t xml:space="preserve"> implementieren.</w:t>
      </w:r>
    </w:p>
    <w:p w:rsidR="001810A9" w:rsidRDefault="001810A9" w:rsidP="001810A9">
      <w:r>
        <w:rPr>
          <w:noProof/>
          <w:lang w:eastAsia="de-CH"/>
        </w:rPr>
        <w:drawing>
          <wp:inline distT="0" distB="0" distL="0" distR="0" wp14:anchorId="07DE4ADE" wp14:editId="75EADAA5">
            <wp:extent cx="4213555" cy="3080084"/>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358" cy="3079940"/>
                    </a:xfrm>
                    <a:prstGeom prst="rect">
                      <a:avLst/>
                    </a:prstGeom>
                    <a:noFill/>
                    <a:ln>
                      <a:noFill/>
                    </a:ln>
                  </pic:spPr>
                </pic:pic>
              </a:graphicData>
            </a:graphic>
          </wp:inline>
        </w:drawing>
      </w:r>
    </w:p>
    <w:p w:rsidR="001810A9" w:rsidRDefault="001810A9" w:rsidP="001810A9">
      <w:pPr>
        <w:pStyle w:val="Caption"/>
      </w:pPr>
      <w:r>
        <w:t xml:space="preserve">Abbildung </w:t>
      </w:r>
      <w:r>
        <w:fldChar w:fldCharType="begin"/>
      </w:r>
      <w:r>
        <w:instrText xml:space="preserve"> SEQ Abbildung \* ARABIC </w:instrText>
      </w:r>
      <w:r>
        <w:fldChar w:fldCharType="separate"/>
      </w:r>
      <w:r>
        <w:rPr>
          <w:noProof/>
        </w:rPr>
        <w:t>3</w:t>
      </w:r>
      <w:r>
        <w:rPr>
          <w:noProof/>
        </w:rPr>
        <w:fldChar w:fldCharType="end"/>
      </w:r>
      <w:r>
        <w:t xml:space="preserve"> - </w:t>
      </w:r>
      <w:r w:rsidRPr="00F130C6">
        <w:t>Poster</w:t>
      </w:r>
      <w:r>
        <w:t>-</w:t>
      </w:r>
      <w:r w:rsidRPr="00F130C6">
        <w:t>Applikation (Extension) wird über [Export(</w:t>
      </w:r>
      <w:proofErr w:type="spellStart"/>
      <w:r w:rsidRPr="00F130C6">
        <w:t>typeof</w:t>
      </w:r>
      <w:proofErr w:type="spellEnd"/>
      <w:r w:rsidRPr="00F130C6">
        <w:t>(</w:t>
      </w:r>
      <w:proofErr w:type="spellStart"/>
      <w:r w:rsidRPr="00F130C6">
        <w:t>IApp</w:t>
      </w:r>
      <w:proofErr w:type="spellEnd"/>
      <w:r w:rsidRPr="00F130C6">
        <w:t xml:space="preserve">))] als </w:t>
      </w:r>
      <w:proofErr w:type="spellStart"/>
      <w:r w:rsidRPr="00F130C6">
        <w:t>IApp</w:t>
      </w:r>
      <w:proofErr w:type="spellEnd"/>
      <w:r w:rsidRPr="00F130C6">
        <w:t xml:space="preserve"> exportiert</w:t>
      </w:r>
    </w:p>
    <w:p w:rsidR="001810A9" w:rsidRDefault="001810A9" w:rsidP="001810A9">
      <w:r>
        <w:t xml:space="preserve">Die obenstehende Abbildung zeigt die Klasse </w:t>
      </w:r>
      <w:proofErr w:type="spellStart"/>
      <w:r>
        <w:t>PosterApp</w:t>
      </w:r>
      <w:proofErr w:type="spellEnd"/>
      <w:r>
        <w:t xml:space="preserve">, welche das Interface </w:t>
      </w:r>
      <w:proofErr w:type="spellStart"/>
      <w:r>
        <w:t>IApp</w:t>
      </w:r>
      <w:proofErr w:type="spellEnd"/>
      <w:r>
        <w:t xml:space="preserve"> implementiert. Der Ausdruck [Export(</w:t>
      </w:r>
      <w:proofErr w:type="spellStart"/>
      <w:r>
        <w:t>typeof</w:t>
      </w:r>
      <w:proofErr w:type="spellEnd"/>
      <w:r>
        <w:t>(</w:t>
      </w:r>
      <w:proofErr w:type="spellStart"/>
      <w:r>
        <w:t>IApp</w:t>
      </w:r>
      <w:proofErr w:type="spellEnd"/>
      <w:r>
        <w:t>))] markiert die Klasse für den Export.</w:t>
      </w:r>
    </w:p>
    <w:p w:rsidR="001810A9" w:rsidRDefault="001810A9" w:rsidP="001810A9">
      <w:pPr>
        <w:keepNext/>
      </w:pPr>
      <w:r>
        <w:rPr>
          <w:noProof/>
          <w:lang w:eastAsia="de-CH"/>
        </w:rPr>
        <w:lastRenderedPageBreak/>
        <w:drawing>
          <wp:inline distT="0" distB="0" distL="0" distR="0" wp14:anchorId="4DD2EE64" wp14:editId="3010554F">
            <wp:extent cx="5052022" cy="5925312"/>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55454" cy="5929337"/>
                    </a:xfrm>
                    <a:prstGeom prst="rect">
                      <a:avLst/>
                    </a:prstGeom>
                  </pic:spPr>
                </pic:pic>
              </a:graphicData>
            </a:graphic>
          </wp:inline>
        </w:drawing>
      </w:r>
    </w:p>
    <w:p w:rsidR="001810A9" w:rsidRDefault="001810A9" w:rsidP="001810A9">
      <w:pPr>
        <w:pStyle w:val="Caption"/>
      </w:pPr>
      <w:r>
        <w:t xml:space="preserve">Abbildung </w:t>
      </w:r>
      <w:r>
        <w:fldChar w:fldCharType="begin"/>
      </w:r>
      <w:r>
        <w:instrText xml:space="preserve"> SEQ Abbildung \* ARABIC </w:instrText>
      </w:r>
      <w:r>
        <w:fldChar w:fldCharType="separate"/>
      </w:r>
      <w:r>
        <w:rPr>
          <w:noProof/>
        </w:rPr>
        <w:t>4</w:t>
      </w:r>
      <w:r>
        <w:rPr>
          <w:noProof/>
        </w:rPr>
        <w:fldChar w:fldCharType="end"/>
      </w:r>
      <w:r>
        <w:t xml:space="preserve"> - </w:t>
      </w:r>
      <w:proofErr w:type="spellStart"/>
      <w:r>
        <w:t>AppController</w:t>
      </w:r>
      <w:proofErr w:type="spellEnd"/>
      <w:r>
        <w:t xml:space="preserve"> koordiniert den Import der Apps</w:t>
      </w:r>
    </w:p>
    <w:p w:rsidR="001810A9" w:rsidRDefault="001810A9" w:rsidP="001810A9">
      <w:r>
        <w:t xml:space="preserve">Der Import der Apps wird vom </w:t>
      </w:r>
      <w:proofErr w:type="spellStart"/>
      <w:r>
        <w:t>AppController</w:t>
      </w:r>
      <w:proofErr w:type="spellEnd"/>
      <w:r>
        <w:t xml:space="preserve"> koordiniert.</w:t>
      </w:r>
    </w:p>
    <w:p w:rsidR="001810A9" w:rsidRPr="006A33CD" w:rsidRDefault="001810A9" w:rsidP="001810A9"/>
    <w:p w:rsidR="001810A9" w:rsidRDefault="001810A9" w:rsidP="001810A9">
      <w:pPr>
        <w:keepNext/>
      </w:pPr>
      <w:r>
        <w:rPr>
          <w:noProof/>
          <w:lang w:eastAsia="de-CH"/>
        </w:rPr>
        <w:lastRenderedPageBreak/>
        <w:drawing>
          <wp:inline distT="0" distB="0" distL="0" distR="0" wp14:anchorId="7DA58F83" wp14:editId="537F904C">
            <wp:extent cx="5257780" cy="5318150"/>
            <wp:effectExtent l="0" t="0" r="635"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61121" cy="5321529"/>
                    </a:xfrm>
                    <a:prstGeom prst="rect">
                      <a:avLst/>
                    </a:prstGeom>
                  </pic:spPr>
                </pic:pic>
              </a:graphicData>
            </a:graphic>
          </wp:inline>
        </w:drawing>
      </w:r>
    </w:p>
    <w:p w:rsidR="001810A9" w:rsidRDefault="001810A9" w:rsidP="001810A9">
      <w:pPr>
        <w:pStyle w:val="Caption"/>
      </w:pPr>
      <w:r>
        <w:t xml:space="preserve">Abbildung </w:t>
      </w:r>
      <w:r>
        <w:fldChar w:fldCharType="begin"/>
      </w:r>
      <w:r>
        <w:instrText xml:space="preserve"> SEQ Abbildung \* ARABIC </w:instrText>
      </w:r>
      <w:r>
        <w:fldChar w:fldCharType="separate"/>
      </w:r>
      <w:r>
        <w:rPr>
          <w:noProof/>
        </w:rPr>
        <w:t>5</w:t>
      </w:r>
      <w:r>
        <w:rPr>
          <w:noProof/>
        </w:rPr>
        <w:fldChar w:fldCharType="end"/>
      </w:r>
      <w:r>
        <w:t xml:space="preserve"> – Der </w:t>
      </w:r>
      <w:proofErr w:type="spellStart"/>
      <w:r>
        <w:t>ExtensionFolder</w:t>
      </w:r>
      <w:proofErr w:type="spellEnd"/>
      <w:r>
        <w:t xml:space="preserve">, der sich im </w:t>
      </w:r>
      <w:r w:rsidRPr="00305EF8">
        <w:t>Framework</w:t>
      </w:r>
      <w:r>
        <w:t xml:space="preserve"> befindet,</w:t>
      </w:r>
      <w:r w:rsidRPr="00305EF8">
        <w:t xml:space="preserve"> importiert über </w:t>
      </w:r>
      <w:r>
        <w:t xml:space="preserve">das Attribut </w:t>
      </w:r>
      <w:r w:rsidRPr="00305EF8">
        <w:t>[</w:t>
      </w:r>
      <w:r>
        <w:t>Import</w:t>
      </w:r>
      <w:r w:rsidRPr="00305EF8">
        <w:t xml:space="preserve">] </w:t>
      </w:r>
      <w:r>
        <w:t>die Klassen</w:t>
      </w:r>
      <w:r w:rsidRPr="00305EF8">
        <w:t xml:space="preserve">, die das Interface </w:t>
      </w:r>
      <w:proofErr w:type="spellStart"/>
      <w:r w:rsidRPr="00305EF8">
        <w:t>IApp</w:t>
      </w:r>
      <w:proofErr w:type="spellEnd"/>
      <w:r w:rsidRPr="00305EF8">
        <w:t xml:space="preserve"> implementieren</w:t>
      </w:r>
      <w:r>
        <w:t xml:space="preserve"> und sich in einem bestimmten Ordner (Directory) befinden.</w:t>
      </w:r>
    </w:p>
    <w:p w:rsidR="001810A9" w:rsidRDefault="001810A9" w:rsidP="001810A9">
      <w:r>
        <w:t xml:space="preserve">Der Ausdruck [Import] im Framework (Videowall-Applikation) importiert die Klasse, welche das Interface </w:t>
      </w:r>
      <w:proofErr w:type="spellStart"/>
      <w:r>
        <w:t>IApp</w:t>
      </w:r>
      <w:proofErr w:type="spellEnd"/>
      <w:r>
        <w:t xml:space="preserve"> implementieren und sich in einem bestimmten Ordner befindet.</w:t>
      </w:r>
    </w:p>
    <w:p w:rsidR="001810A9" w:rsidRDefault="001810A9" w:rsidP="001810A9">
      <w:pPr>
        <w:keepNext/>
      </w:pPr>
      <w:r>
        <w:rPr>
          <w:noProof/>
          <w:lang w:eastAsia="de-CH"/>
        </w:rPr>
        <w:lastRenderedPageBreak/>
        <w:drawing>
          <wp:inline distT="0" distB="0" distL="0" distR="0" wp14:anchorId="5FCF8940" wp14:editId="37D14DB1">
            <wp:extent cx="4820716" cy="3256521"/>
            <wp:effectExtent l="0" t="0" r="0" b="127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23779" cy="3258590"/>
                    </a:xfrm>
                    <a:prstGeom prst="rect">
                      <a:avLst/>
                    </a:prstGeom>
                  </pic:spPr>
                </pic:pic>
              </a:graphicData>
            </a:graphic>
          </wp:inline>
        </w:drawing>
      </w:r>
    </w:p>
    <w:p w:rsidR="001810A9" w:rsidRDefault="001810A9" w:rsidP="001810A9">
      <w:pPr>
        <w:pStyle w:val="Caption"/>
        <w:rPr>
          <w:noProof/>
        </w:rPr>
      </w:pPr>
      <w:r>
        <w:t xml:space="preserve">Abbildung </w:t>
      </w:r>
      <w:r>
        <w:fldChar w:fldCharType="begin"/>
      </w:r>
      <w:r>
        <w:instrText xml:space="preserve"> SEQ Abbildung \* ARABIC </w:instrText>
      </w:r>
      <w:r>
        <w:fldChar w:fldCharType="separate"/>
      </w:r>
      <w:r>
        <w:rPr>
          <w:noProof/>
        </w:rPr>
        <w:t>6</w:t>
      </w:r>
      <w:r>
        <w:rPr>
          <w:noProof/>
        </w:rPr>
        <w:fldChar w:fldCharType="end"/>
      </w:r>
      <w:r>
        <w:t xml:space="preserve"> - Der </w:t>
      </w:r>
      <w:proofErr w:type="spellStart"/>
      <w:r>
        <w:t>ExtensionManager</w:t>
      </w:r>
      <w:proofErr w:type="spellEnd"/>
      <w:r>
        <w:rPr>
          <w:noProof/>
        </w:rPr>
        <w:t xml:space="preserve"> führt den Import schliesslich mithilfe von MEF aus</w:t>
      </w:r>
    </w:p>
    <w:p w:rsidR="001810A9" w:rsidRPr="008A35E4" w:rsidRDefault="001810A9" w:rsidP="001810A9">
      <w:r>
        <w:t xml:space="preserve">Der </w:t>
      </w:r>
      <w:proofErr w:type="spellStart"/>
      <w:r>
        <w:t>ExtensionMagager</w:t>
      </w:r>
      <w:proofErr w:type="spellEnd"/>
      <w:r>
        <w:t xml:space="preserve"> führt den Import des </w:t>
      </w:r>
      <w:proofErr w:type="spellStart"/>
      <w:r>
        <w:t>Plug-ins</w:t>
      </w:r>
      <w:proofErr w:type="spellEnd"/>
      <w:r>
        <w:t xml:space="preserve"> schliesslich mithilfe von MEF</w:t>
      </w:r>
      <w:r>
        <w:fldChar w:fldCharType="begin"/>
      </w:r>
      <w:r>
        <w:instrText xml:space="preserve"> NOTEREF _Ref327097190 \f \h </w:instrText>
      </w:r>
      <w:r>
        <w:fldChar w:fldCharType="separate"/>
      </w:r>
      <w:r w:rsidRPr="00D645E2">
        <w:rPr>
          <w:rStyle w:val="FootnoteReference"/>
        </w:rPr>
        <w:t>11</w:t>
      </w:r>
      <w:r>
        <w:fldChar w:fldCharType="end"/>
      </w:r>
      <w:r>
        <w:t xml:space="preserve"> aus.</w:t>
      </w:r>
    </w:p>
    <w:p w:rsidR="001810A9" w:rsidRPr="006A33CD" w:rsidRDefault="001810A9" w:rsidP="001810A9">
      <w:pPr>
        <w:pStyle w:val="Heading4"/>
      </w:pPr>
      <w:r w:rsidRPr="006A33CD">
        <w:t>Problem</w:t>
      </w:r>
      <w:r>
        <w:t>e</w:t>
      </w:r>
    </w:p>
    <w:p w:rsidR="001810A9" w:rsidRPr="006A33CD" w:rsidRDefault="001810A9" w:rsidP="001810A9">
      <w:r w:rsidRPr="006A33CD">
        <w:t>Beim Ent</w:t>
      </w:r>
      <w:r>
        <w:t xml:space="preserve">wickeln eines Frameworks ist </w:t>
      </w:r>
      <w:r w:rsidRPr="006A33CD">
        <w:t xml:space="preserve">oftmals nicht vorhersehbar, wie dieses in der Zukunft aussehen wird, da sich die Anforderungen an das Framework stetig ändern. Würde </w:t>
      </w:r>
      <w:r>
        <w:t>nur</w:t>
      </w:r>
      <w:r w:rsidRPr="006A33CD">
        <w:t xml:space="preserve"> ein einziges Interface (</w:t>
      </w:r>
      <w:proofErr w:type="spellStart"/>
      <w:r w:rsidRPr="006A33CD">
        <w:t>IApp</w:t>
      </w:r>
      <w:proofErr w:type="spellEnd"/>
      <w:r w:rsidRPr="006A33CD">
        <w:t>)</w:t>
      </w:r>
      <w:r>
        <w:t xml:space="preserve">, </w:t>
      </w:r>
      <w:r w:rsidRPr="006A33CD">
        <w:t>über das die Services des Frameworks angesprochen werden können</w:t>
      </w:r>
      <w:r>
        <w:t>,</w:t>
      </w:r>
      <w:r w:rsidRPr="006A33CD">
        <w:t xml:space="preserve"> zur Verfügung </w:t>
      </w:r>
      <w:r>
        <w:t>ge</w:t>
      </w:r>
      <w:r w:rsidRPr="006A33CD">
        <w:t>stell</w:t>
      </w:r>
      <w:r>
        <w:t>t,</w:t>
      </w:r>
      <w:r w:rsidRPr="006A33CD">
        <w:t xml:space="preserve"> so müsste sich dieses ständig ändern</w:t>
      </w:r>
      <w:r>
        <w:t xml:space="preserve">. Folglich müssten </w:t>
      </w:r>
      <w:r w:rsidRPr="006A33CD">
        <w:t xml:space="preserve">die </w:t>
      </w:r>
      <w:proofErr w:type="spellStart"/>
      <w:r>
        <w:t>Plug-ins</w:t>
      </w:r>
      <w:proofErr w:type="spellEnd"/>
      <w:r>
        <w:t xml:space="preserve">, zum Beispiel die </w:t>
      </w:r>
      <w:proofErr w:type="spellStart"/>
      <w:r>
        <w:t>PosterApp</w:t>
      </w:r>
      <w:proofErr w:type="spellEnd"/>
      <w:r>
        <w:t xml:space="preserve"> (siehe Unterkapitel </w:t>
      </w:r>
      <w:r>
        <w:fldChar w:fldCharType="begin"/>
      </w:r>
      <w:r>
        <w:instrText xml:space="preserve"> REF _Ref325447589 \r \h </w:instrText>
      </w:r>
      <w:r>
        <w:fldChar w:fldCharType="separate"/>
      </w:r>
      <w:r>
        <w:t>I.1.2.1.1</w:t>
      </w:r>
      <w:r>
        <w:fldChar w:fldCharType="end"/>
      </w:r>
      <w:r>
        <w:t xml:space="preserve"> </w:t>
      </w:r>
      <w:r>
        <w:fldChar w:fldCharType="begin"/>
      </w:r>
      <w:r>
        <w:instrText xml:space="preserve"> REF _Ref325447589 \h </w:instrText>
      </w:r>
      <w:r>
        <w:fldChar w:fldCharType="separate"/>
      </w:r>
      <w:r>
        <w:t>Grundlagen</w:t>
      </w:r>
      <w:r>
        <w:fldChar w:fldCharType="end"/>
      </w:r>
      <w:r>
        <w:fldChar w:fldCharType="begin"/>
      </w:r>
      <w:r>
        <w:instrText xml:space="preserve"> REF _Ref325442071 \h </w:instrText>
      </w:r>
      <w:r>
        <w:fldChar w:fldCharType="end"/>
      </w:r>
      <w:r>
        <w:t>),</w:t>
      </w:r>
      <w:r w:rsidRPr="006A33CD">
        <w:t xml:space="preserve"> nach jeder Änderung am Interface (</w:t>
      </w:r>
      <w:proofErr w:type="spellStart"/>
      <w:r w:rsidRPr="006A33CD">
        <w:t>IApp</w:t>
      </w:r>
      <w:proofErr w:type="spellEnd"/>
      <w:r w:rsidRPr="006A33CD">
        <w:t xml:space="preserve">) neu kompiliert werden. </w:t>
      </w:r>
      <w:r>
        <w:t>Mit nur einem Interface ist</w:t>
      </w:r>
      <w:r w:rsidRPr="006A33CD">
        <w:t xml:space="preserve"> es </w:t>
      </w:r>
      <w:r>
        <w:t>also schwierig, den</w:t>
      </w:r>
      <w:r w:rsidRPr="006A33CD">
        <w:t xml:space="preserve"> </w:t>
      </w:r>
      <w:proofErr w:type="spellStart"/>
      <w:r>
        <w:t>Plug-ins</w:t>
      </w:r>
      <w:proofErr w:type="spellEnd"/>
      <w:r w:rsidRPr="006A33CD">
        <w:t xml:space="preserve"> neue Funktionalität zur Verfügung zu stellen. </w:t>
      </w:r>
      <w:r>
        <w:br/>
      </w:r>
      <w:r w:rsidRPr="006A33CD">
        <w:t>Ein weiteres Problem</w:t>
      </w:r>
      <w:r>
        <w:t xml:space="preserve"> eines einzigen Interfaces</w:t>
      </w:r>
      <w:r w:rsidRPr="006A33CD">
        <w:t xml:space="preserve"> ist, dass dieses beliebig gross werden kann und dadurch die Kopplung steigt und die Kohäsion sinkt, was sehr unschön ist.</w:t>
      </w:r>
    </w:p>
    <w:p w:rsidR="001810A9" w:rsidRPr="006A33CD" w:rsidRDefault="001810A9" w:rsidP="001810A9">
      <w:r w:rsidRPr="006A33CD">
        <w:t xml:space="preserve">Das </w:t>
      </w:r>
      <w:r>
        <w:t>anfängliche</w:t>
      </w:r>
      <w:r w:rsidRPr="006A33CD">
        <w:t xml:space="preserve"> </w:t>
      </w:r>
      <w:proofErr w:type="spellStart"/>
      <w:r w:rsidRPr="006A33CD">
        <w:t>IApp</w:t>
      </w:r>
      <w:proofErr w:type="spellEnd"/>
      <w:r w:rsidRPr="006A33CD">
        <w:t xml:space="preserve"> Interface </w:t>
      </w:r>
      <w:r>
        <w:t>wurde</w:t>
      </w:r>
      <w:r w:rsidRPr="006A33CD">
        <w:t xml:space="preserve"> folgendermassen </w:t>
      </w:r>
      <w:r>
        <w:t>implementiert</w:t>
      </w:r>
      <w:r w:rsidRPr="006A33CD">
        <w:t>:</w:t>
      </w:r>
    </w:p>
    <w:p w:rsidR="001810A9" w:rsidRDefault="001810A9" w:rsidP="001810A9">
      <w:pPr>
        <w:keepNext/>
      </w:pPr>
      <w:r>
        <w:rPr>
          <w:noProof/>
          <w:lang w:eastAsia="de-CH"/>
        </w:rPr>
        <w:lastRenderedPageBreak/>
        <w:drawing>
          <wp:inline distT="0" distB="0" distL="0" distR="0" wp14:anchorId="739E5949" wp14:editId="1CD44B7E">
            <wp:extent cx="3674064" cy="347472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77601" cy="3478065"/>
                    </a:xfrm>
                    <a:prstGeom prst="rect">
                      <a:avLst/>
                    </a:prstGeom>
                  </pic:spPr>
                </pic:pic>
              </a:graphicData>
            </a:graphic>
          </wp:inline>
        </w:drawing>
      </w:r>
    </w:p>
    <w:p w:rsidR="001810A9" w:rsidRPr="006A33CD" w:rsidRDefault="001810A9" w:rsidP="001810A9">
      <w:pPr>
        <w:pStyle w:val="Caption"/>
      </w:pPr>
      <w:bookmarkStart w:id="49" w:name="_Ref325447852"/>
      <w:r>
        <w:t xml:space="preserve">Abbildung </w:t>
      </w:r>
      <w:r>
        <w:fldChar w:fldCharType="begin"/>
      </w:r>
      <w:r>
        <w:instrText xml:space="preserve"> SEQ Abbildung \* ARABIC </w:instrText>
      </w:r>
      <w:r>
        <w:fldChar w:fldCharType="separate"/>
      </w:r>
      <w:r>
        <w:rPr>
          <w:noProof/>
        </w:rPr>
        <w:t>7</w:t>
      </w:r>
      <w:r>
        <w:rPr>
          <w:noProof/>
        </w:rPr>
        <w:fldChar w:fldCharType="end"/>
      </w:r>
      <w:r>
        <w:t xml:space="preserve"> - Anfängliche Implementation des Interfaces </w:t>
      </w:r>
      <w:proofErr w:type="spellStart"/>
      <w:r>
        <w:t>IApp</w:t>
      </w:r>
      <w:bookmarkEnd w:id="49"/>
      <w:proofErr w:type="spellEnd"/>
    </w:p>
    <w:p w:rsidR="001810A9" w:rsidRPr="006A33CD" w:rsidRDefault="001810A9" w:rsidP="001810A9">
      <w:r w:rsidRPr="006A33CD">
        <w:t xml:space="preserve">Wie </w:t>
      </w:r>
      <w:r>
        <w:t xml:space="preserve">in </w:t>
      </w:r>
      <w:r>
        <w:fldChar w:fldCharType="begin"/>
      </w:r>
      <w:r>
        <w:instrText xml:space="preserve"> REF _Ref325447852 \h </w:instrText>
      </w:r>
      <w:r>
        <w:fldChar w:fldCharType="separate"/>
      </w:r>
      <w:r>
        <w:t xml:space="preserve">Abbildung </w:t>
      </w:r>
      <w:r>
        <w:rPr>
          <w:noProof/>
        </w:rPr>
        <w:t>3</w:t>
      </w:r>
      <w:r>
        <w:t xml:space="preserve"> - Anfängliche Implementation des Interfaces </w:t>
      </w:r>
      <w:proofErr w:type="spellStart"/>
      <w:r>
        <w:t>IApp</w:t>
      </w:r>
      <w:proofErr w:type="spellEnd"/>
      <w:r>
        <w:fldChar w:fldCharType="end"/>
      </w:r>
      <w:r w:rsidRPr="006A33CD">
        <w:t xml:space="preserve"> erkennbar ist, ist </w:t>
      </w:r>
      <w:r>
        <w:t xml:space="preserve">das Interface </w:t>
      </w:r>
      <w:r w:rsidRPr="006A33CD">
        <w:t>relativ gross und stellt verschieden</w:t>
      </w:r>
      <w:r>
        <w:t>st</w:t>
      </w:r>
      <w:r w:rsidRPr="006A33CD">
        <w:t>e Services zur Verfügung, die nichts miteinander zu tun haben</w:t>
      </w:r>
      <w:r>
        <w:t xml:space="preserve">. Beispielsweise das </w:t>
      </w:r>
      <w:proofErr w:type="spellStart"/>
      <w:r w:rsidRPr="006A33CD">
        <w:t>ResourceDirectory</w:t>
      </w:r>
      <w:proofErr w:type="spellEnd"/>
      <w:r>
        <w:t xml:space="preserve"> Property, welches die </w:t>
      </w:r>
      <w:proofErr w:type="spellStart"/>
      <w:r>
        <w:t>Plug-in</w:t>
      </w:r>
      <w:proofErr w:type="spellEnd"/>
      <w:r>
        <w:t>-</w:t>
      </w:r>
      <w:r w:rsidRPr="006A33CD">
        <w:t>Dateien zur Verfügung stell</w:t>
      </w:r>
      <w:r>
        <w:t>t</w:t>
      </w:r>
      <w:r w:rsidRPr="006A33CD">
        <w:t xml:space="preserve"> oder der </w:t>
      </w:r>
      <w:proofErr w:type="spellStart"/>
      <w:r w:rsidRPr="006A33CD">
        <w:t>SkeletonChangedEvent</w:t>
      </w:r>
      <w:proofErr w:type="spellEnd"/>
      <w:r w:rsidRPr="006A33CD">
        <w:t>, der vom Framework aufgerufen werden soll, so</w:t>
      </w:r>
      <w:r>
        <w:t>bald sich das Skelett verändert hat</w:t>
      </w:r>
      <w:r w:rsidRPr="006A33CD">
        <w:t>.</w:t>
      </w:r>
    </w:p>
    <w:p w:rsidR="001810A9" w:rsidRDefault="001810A9" w:rsidP="001810A9">
      <w:r>
        <w:t>Ändert sich</w:t>
      </w:r>
      <w:r w:rsidRPr="006A33CD">
        <w:t xml:space="preserve"> diese</w:t>
      </w:r>
      <w:r>
        <w:t>s</w:t>
      </w:r>
      <w:r w:rsidRPr="006A33CD">
        <w:t xml:space="preserve"> Interface</w:t>
      </w:r>
      <w:r>
        <w:t>, beispielsweise</w:t>
      </w:r>
      <w:r w:rsidRPr="006A33CD">
        <w:t xml:space="preserve"> durch Hinzufügen neuer Funktionalität</w:t>
      </w:r>
      <w:r>
        <w:t>,</w:t>
      </w:r>
      <w:r w:rsidRPr="006A33CD">
        <w:t xml:space="preserve"> müssen auch immer alle </w:t>
      </w:r>
      <w:proofErr w:type="spellStart"/>
      <w:r>
        <w:t>Plug-ins</w:t>
      </w:r>
      <w:proofErr w:type="spellEnd"/>
      <w:r w:rsidRPr="006A33CD">
        <w:t xml:space="preserve"> neu kompiliert werden. Dies ist subo</w:t>
      </w:r>
      <w:r>
        <w:t xml:space="preserve">ptimal, speziell dann, wenn die </w:t>
      </w:r>
      <w:proofErr w:type="spellStart"/>
      <w:r>
        <w:t>Plug-ins</w:t>
      </w:r>
      <w:proofErr w:type="spellEnd"/>
      <w:r>
        <w:t xml:space="preserve"> </w:t>
      </w:r>
      <w:r w:rsidRPr="006A33CD">
        <w:t>von verschiedenen Personen gewartet werden.</w:t>
      </w:r>
    </w:p>
    <w:p w:rsidR="001810A9" w:rsidRDefault="001810A9" w:rsidP="001810A9">
      <w:pPr>
        <w:pStyle w:val="Heading4"/>
      </w:pPr>
      <w:r>
        <w:t>Lösung</w:t>
      </w:r>
    </w:p>
    <w:p w:rsidR="001810A9" w:rsidRDefault="001810A9" w:rsidP="001810A9">
      <w:r>
        <w:t xml:space="preserve">Die </w:t>
      </w:r>
      <w:r w:rsidRPr="006A33CD">
        <w:t>Lösung</w:t>
      </w:r>
      <w:r>
        <w:t xml:space="preserve"> ist an</w:t>
      </w:r>
      <w:r w:rsidRPr="006A33CD">
        <w:t xml:space="preserve"> das Extension Interface</w:t>
      </w:r>
      <w:r>
        <w:t xml:space="preserve"> [</w:t>
      </w:r>
      <w:r w:rsidRPr="00AD1F06">
        <w:t>schmidt00</w:t>
      </w:r>
      <w:r>
        <w:t>] angelehnt. Es</w:t>
      </w:r>
      <w:r w:rsidRPr="006A33CD">
        <w:t xml:space="preserve"> bietet einen Ansatz, das Problem des ständig ändern</w:t>
      </w:r>
      <w:r>
        <w:t xml:space="preserve">den Interfaces zu lösen. In der </w:t>
      </w:r>
      <w:r w:rsidRPr="006A33CD">
        <w:t>V</w:t>
      </w:r>
      <w:r>
        <w:t>ideowall-Applikation wurde das Extension Interface in</w:t>
      </w:r>
      <w:r w:rsidRPr="006A33CD">
        <w:t xml:space="preserve"> abgeändert</w:t>
      </w:r>
      <w:r>
        <w:t>er Form angewendet,</w:t>
      </w:r>
      <w:r w:rsidRPr="006A33CD">
        <w:t xml:space="preserve"> ohne die Vererbung des Root Interfaces. Zusätzlich wurde Unity</w:t>
      </w:r>
      <w:r>
        <w:fldChar w:fldCharType="begin"/>
      </w:r>
      <w:r>
        <w:instrText xml:space="preserve"> NOTEREF _Ref327097242 \f \h </w:instrText>
      </w:r>
      <w:r>
        <w:fldChar w:fldCharType="separate"/>
      </w:r>
      <w:r w:rsidRPr="008155F3">
        <w:rPr>
          <w:rStyle w:val="FootnoteReference"/>
        </w:rPr>
        <w:t>12</w:t>
      </w:r>
      <w:r>
        <w:fldChar w:fldCharType="end"/>
      </w:r>
      <w:r>
        <w:t xml:space="preserve"> verwendet</w:t>
      </w:r>
      <w:r w:rsidRPr="006A33CD">
        <w:t xml:space="preserve"> um die Factory aus dem Extension Interface zu ersetzen. Die </w:t>
      </w:r>
      <w:r>
        <w:t xml:space="preserve">gegenwärtige </w:t>
      </w:r>
      <w:r w:rsidRPr="006A33CD">
        <w:t xml:space="preserve">Implementation </w:t>
      </w:r>
      <w:r>
        <w:t xml:space="preserve">des Interfaces </w:t>
      </w:r>
      <w:r w:rsidRPr="006A33CD">
        <w:t>sieht folgendermassen aus:</w:t>
      </w:r>
    </w:p>
    <w:p w:rsidR="001810A9" w:rsidRDefault="001810A9" w:rsidP="001810A9">
      <w:pPr>
        <w:keepNext/>
      </w:pPr>
      <w:r>
        <w:rPr>
          <w:noProof/>
          <w:lang w:eastAsia="de-CH"/>
        </w:rPr>
        <w:lastRenderedPageBreak/>
        <w:drawing>
          <wp:inline distT="0" distB="0" distL="0" distR="0" wp14:anchorId="1760F1EC" wp14:editId="7D2DB9B5">
            <wp:extent cx="4777681" cy="3833164"/>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8545" cy="3833857"/>
                    </a:xfrm>
                    <a:prstGeom prst="rect">
                      <a:avLst/>
                    </a:prstGeom>
                    <a:noFill/>
                    <a:ln>
                      <a:noFill/>
                    </a:ln>
                  </pic:spPr>
                </pic:pic>
              </a:graphicData>
            </a:graphic>
          </wp:inline>
        </w:drawing>
      </w:r>
    </w:p>
    <w:p w:rsidR="001810A9" w:rsidRPr="006A33CD" w:rsidRDefault="001810A9" w:rsidP="001810A9">
      <w:pPr>
        <w:pStyle w:val="Caption"/>
      </w:pPr>
      <w:bookmarkStart w:id="50" w:name="_Ref325448935"/>
      <w:r>
        <w:t xml:space="preserve">Abbildung </w:t>
      </w:r>
      <w:r>
        <w:fldChar w:fldCharType="begin"/>
      </w:r>
      <w:r>
        <w:instrText xml:space="preserve"> SEQ Abbildung \* ARABIC </w:instrText>
      </w:r>
      <w:r>
        <w:fldChar w:fldCharType="separate"/>
      </w:r>
      <w:r>
        <w:rPr>
          <w:noProof/>
        </w:rPr>
        <w:t>8</w:t>
      </w:r>
      <w:r>
        <w:rPr>
          <w:noProof/>
        </w:rPr>
        <w:fldChar w:fldCharType="end"/>
      </w:r>
      <w:r>
        <w:t xml:space="preserve"> - </w:t>
      </w:r>
      <w:r w:rsidRPr="003B0930">
        <w:t xml:space="preserve">Das </w:t>
      </w:r>
      <w:proofErr w:type="spellStart"/>
      <w:r w:rsidRPr="003B0930">
        <w:t>IApp</w:t>
      </w:r>
      <w:proofErr w:type="spellEnd"/>
      <w:r w:rsidRPr="003B0930">
        <w:t xml:space="preserve"> Interface</w:t>
      </w:r>
      <w:bookmarkEnd w:id="50"/>
    </w:p>
    <w:p w:rsidR="001810A9" w:rsidRPr="00722C60" w:rsidRDefault="001810A9" w:rsidP="001810A9">
      <w:r>
        <w:t xml:space="preserve">Das </w:t>
      </w:r>
      <w:proofErr w:type="spellStart"/>
      <w:r>
        <w:t>IApp</w:t>
      </w:r>
      <w:proofErr w:type="spellEnd"/>
      <w:r>
        <w:t xml:space="preserve"> Interface (siehe </w:t>
      </w:r>
      <w:r>
        <w:fldChar w:fldCharType="begin"/>
      </w:r>
      <w:r>
        <w:instrText xml:space="preserve"> REF _Ref325448935 \h </w:instrText>
      </w:r>
      <w:r>
        <w:fldChar w:fldCharType="separate"/>
      </w:r>
      <w:r>
        <w:t xml:space="preserve">Abbildung </w:t>
      </w:r>
      <w:r>
        <w:rPr>
          <w:noProof/>
        </w:rPr>
        <w:t>4</w:t>
      </w:r>
      <w:r>
        <w:t xml:space="preserve"> - </w:t>
      </w:r>
      <w:r w:rsidRPr="003B0930">
        <w:t xml:space="preserve">Das </w:t>
      </w:r>
      <w:proofErr w:type="spellStart"/>
      <w:r w:rsidRPr="003B0930">
        <w:t>IApp</w:t>
      </w:r>
      <w:proofErr w:type="spellEnd"/>
      <w:r w:rsidRPr="003B0930">
        <w:t xml:space="preserve"> Interface</w:t>
      </w:r>
      <w:r>
        <w:fldChar w:fldCharType="end"/>
      </w:r>
      <w:r>
        <w:t xml:space="preserve">) bietet einen Einstiegspunkt. Da jede Applikation dieses Interface implementiert, sind hier nur die Anforderungen beschrieben, die jede Applikation anbieten muss. Speziell ist die Methode Activate, die auf jeder vom Framework zu ladenden Extension genau einmal aufgerufen wird (siehe auch </w:t>
      </w:r>
      <w:proofErr w:type="spellStart"/>
      <w:r>
        <w:t>Dependency</w:t>
      </w:r>
      <w:proofErr w:type="spellEnd"/>
      <w:r>
        <w:t xml:space="preserve"> </w:t>
      </w:r>
      <w:proofErr w:type="spellStart"/>
      <w:r>
        <w:t>Injection</w:t>
      </w:r>
      <w:proofErr w:type="spellEnd"/>
      <w:r>
        <w:t xml:space="preserve">, </w:t>
      </w:r>
      <w:r w:rsidRPr="00026D40">
        <w:t>[eilbrecht07]</w:t>
      </w:r>
      <w:r>
        <w:t xml:space="preserve">). In dieser Methode kann das </w:t>
      </w:r>
      <w:proofErr w:type="spellStart"/>
      <w:r>
        <w:t>Plug-in</w:t>
      </w:r>
      <w:proofErr w:type="spellEnd"/>
      <w:r>
        <w:t xml:space="preserve"> über das </w:t>
      </w:r>
      <w:proofErr w:type="spellStart"/>
      <w:r>
        <w:t>IVideoWallServiceProvider</w:t>
      </w:r>
      <w:proofErr w:type="spellEnd"/>
      <w:r>
        <w:t>-Objekt weitere Services anfordern:</w:t>
      </w:r>
    </w:p>
    <w:p w:rsidR="001810A9" w:rsidRDefault="001810A9" w:rsidP="001810A9">
      <w:pPr>
        <w:keepNext/>
      </w:pPr>
      <w:r>
        <w:rPr>
          <w:noProof/>
          <w:lang w:eastAsia="de-CH"/>
        </w:rPr>
        <w:drawing>
          <wp:inline distT="0" distB="0" distL="0" distR="0" wp14:anchorId="5E3A3FD3" wp14:editId="7BAF7138">
            <wp:extent cx="3942892" cy="2398254"/>
            <wp:effectExtent l="0" t="0" r="63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4068" cy="2398969"/>
                    </a:xfrm>
                    <a:prstGeom prst="rect">
                      <a:avLst/>
                    </a:prstGeom>
                    <a:noFill/>
                    <a:ln>
                      <a:noFill/>
                    </a:ln>
                  </pic:spPr>
                </pic:pic>
              </a:graphicData>
            </a:graphic>
          </wp:inline>
        </w:drawing>
      </w:r>
    </w:p>
    <w:p w:rsidR="001810A9" w:rsidRDefault="001810A9" w:rsidP="001810A9">
      <w:pPr>
        <w:pStyle w:val="Caption"/>
      </w:pPr>
      <w:r>
        <w:t xml:space="preserve">Abbildung </w:t>
      </w:r>
      <w:r>
        <w:fldChar w:fldCharType="begin"/>
      </w:r>
      <w:r>
        <w:instrText xml:space="preserve"> SEQ Abbildung \* ARABIC </w:instrText>
      </w:r>
      <w:r>
        <w:fldChar w:fldCharType="separate"/>
      </w:r>
      <w:r>
        <w:rPr>
          <w:noProof/>
        </w:rPr>
        <w:t>9</w:t>
      </w:r>
      <w:r>
        <w:rPr>
          <w:noProof/>
        </w:rPr>
        <w:fldChar w:fldCharType="end"/>
      </w:r>
      <w:r>
        <w:t xml:space="preserve"> - </w:t>
      </w:r>
      <w:r w:rsidRPr="00C34E3E">
        <w:t xml:space="preserve">Durch den </w:t>
      </w:r>
      <w:proofErr w:type="spellStart"/>
      <w:r w:rsidRPr="00C34E3E">
        <w:t>IVideoWallServiceProvider</w:t>
      </w:r>
      <w:proofErr w:type="spellEnd"/>
      <w:r w:rsidRPr="00C34E3E">
        <w:t xml:space="preserve"> können weitere </w:t>
      </w:r>
      <w:proofErr w:type="spellStart"/>
      <w:r w:rsidRPr="00C34E3E">
        <w:t>Extensions</w:t>
      </w:r>
      <w:proofErr w:type="spellEnd"/>
      <w:r w:rsidRPr="00C34E3E">
        <w:t xml:space="preserve"> geladen werden</w:t>
      </w:r>
    </w:p>
    <w:p w:rsidR="001810A9" w:rsidRDefault="001810A9" w:rsidP="001810A9">
      <w:r>
        <w:t xml:space="preserve">Über die Methode </w:t>
      </w:r>
      <w:proofErr w:type="spellStart"/>
      <w:r>
        <w:t>GetExtension</w:t>
      </w:r>
      <w:proofErr w:type="spellEnd"/>
      <w:r>
        <w:t xml:space="preserve"> des </w:t>
      </w:r>
      <w:proofErr w:type="spellStart"/>
      <w:r>
        <w:t>IVideoWallServiceProviders</w:t>
      </w:r>
      <w:proofErr w:type="spellEnd"/>
      <w:r>
        <w:t xml:space="preserve"> aus obiger Abbildung kann das </w:t>
      </w:r>
      <w:proofErr w:type="spellStart"/>
      <w:r>
        <w:t>Plug-in</w:t>
      </w:r>
      <w:proofErr w:type="spellEnd"/>
      <w:r>
        <w:t xml:space="preserve"> weitere Services (</w:t>
      </w:r>
      <w:proofErr w:type="spellStart"/>
      <w:r>
        <w:t>IVideoWallService</w:t>
      </w:r>
      <w:proofErr w:type="spellEnd"/>
      <w:r>
        <w:t xml:space="preserve">) anfordern. </w:t>
      </w:r>
    </w:p>
    <w:p w:rsidR="001810A9" w:rsidRDefault="001810A9" w:rsidP="001810A9">
      <w:r>
        <w:t xml:space="preserve">Das </w:t>
      </w:r>
      <w:proofErr w:type="spellStart"/>
      <w:r>
        <w:t>IVideoWallService</w:t>
      </w:r>
      <w:proofErr w:type="spellEnd"/>
      <w:r>
        <w:t xml:space="preserve"> Interface ist ein Marker-Interface. Es ist nicht vorgesehen, dass Applikationen weitere </w:t>
      </w:r>
      <w:proofErr w:type="spellStart"/>
      <w:r>
        <w:t>Plug-ins</w:t>
      </w:r>
      <w:proofErr w:type="spellEnd"/>
      <w:r>
        <w:t xml:space="preserve"> registrieren können. Dies stellt den Hauptunterschied zum Extension Interface Pattern dar.</w:t>
      </w:r>
    </w:p>
    <w:p w:rsidR="001810A9" w:rsidRDefault="001810A9" w:rsidP="001810A9">
      <w:pPr>
        <w:pStyle w:val="Heading5"/>
      </w:pPr>
      <w:r>
        <w:t>Dynamische Sicht</w:t>
      </w:r>
    </w:p>
    <w:p w:rsidR="001810A9" w:rsidRDefault="001810A9" w:rsidP="001810A9">
      <w:r>
        <w:t>Nachfolgend ein Sequenzdiagramm, welches den Ablauf des Ladens und Aktivierens der Applikationen durch das Framework (Videowall-Applikation) veranschaulicht.</w:t>
      </w:r>
    </w:p>
    <w:p w:rsidR="001810A9" w:rsidRDefault="001810A9" w:rsidP="001810A9">
      <w:pPr>
        <w:keepNext/>
      </w:pPr>
      <w:r>
        <w:rPr>
          <w:noProof/>
          <w:lang w:eastAsia="de-CH"/>
        </w:rPr>
        <w:lastRenderedPageBreak/>
        <w:drawing>
          <wp:inline distT="0" distB="0" distL="0" distR="0" wp14:anchorId="14975CF2" wp14:editId="0DD55D19">
            <wp:extent cx="5760720" cy="4847327"/>
            <wp:effectExtent l="0" t="0" r="0" b="0"/>
            <wp:docPr id="71" name="Grafik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847327"/>
                    </a:xfrm>
                    <a:prstGeom prst="rect">
                      <a:avLst/>
                    </a:prstGeom>
                    <a:noFill/>
                    <a:ln>
                      <a:noFill/>
                    </a:ln>
                  </pic:spPr>
                </pic:pic>
              </a:graphicData>
            </a:graphic>
          </wp:inline>
        </w:drawing>
      </w:r>
    </w:p>
    <w:p w:rsidR="001810A9" w:rsidRPr="00CC7CEB" w:rsidRDefault="001810A9" w:rsidP="001810A9">
      <w:pPr>
        <w:pStyle w:val="Caption"/>
      </w:pPr>
      <w:bookmarkStart w:id="51" w:name="_Ref326398115"/>
      <w:r>
        <w:t xml:space="preserve">Abbildung </w:t>
      </w:r>
      <w:r>
        <w:fldChar w:fldCharType="begin"/>
      </w:r>
      <w:r>
        <w:instrText xml:space="preserve"> SEQ Abbildung \* ARABIC </w:instrText>
      </w:r>
      <w:r>
        <w:fldChar w:fldCharType="separate"/>
      </w:r>
      <w:r>
        <w:rPr>
          <w:noProof/>
        </w:rPr>
        <w:t>10</w:t>
      </w:r>
      <w:r>
        <w:rPr>
          <w:noProof/>
        </w:rPr>
        <w:fldChar w:fldCharType="end"/>
      </w:r>
      <w:r>
        <w:t xml:space="preserve"> - </w:t>
      </w:r>
      <w:r w:rsidRPr="00291811">
        <w:t>Sequenzdiagramm</w:t>
      </w:r>
      <w:r>
        <w:t>,</w:t>
      </w:r>
      <w:r w:rsidRPr="00291811">
        <w:t xml:space="preserve"> Ablauf </w:t>
      </w:r>
      <w:r>
        <w:t>des Ladens und Aktivierens</w:t>
      </w:r>
      <w:r>
        <w:rPr>
          <w:noProof/>
        </w:rPr>
        <w:t xml:space="preserve"> von Applikationen durch das Framework</w:t>
      </w:r>
      <w:bookmarkEnd w:id="51"/>
    </w:p>
    <w:p w:rsidR="001810A9" w:rsidRPr="001810A9" w:rsidRDefault="001810A9" w:rsidP="001810A9"/>
    <w:p w:rsidR="001810A9" w:rsidRDefault="001810A9">
      <w:pPr>
        <w:rPr>
          <w:rFonts w:asciiTheme="majorHAnsi" w:hAnsiTheme="majorHAnsi"/>
          <w:b/>
          <w:color w:val="00629E"/>
          <w:spacing w:val="15"/>
          <w:sz w:val="22"/>
          <w:szCs w:val="22"/>
        </w:rPr>
      </w:pPr>
      <w:r>
        <w:br w:type="page"/>
      </w:r>
    </w:p>
    <w:p w:rsidR="00BF20D4" w:rsidRDefault="00BF20D4" w:rsidP="00BF20D4">
      <w:pPr>
        <w:pStyle w:val="Heading3"/>
      </w:pPr>
      <w:r w:rsidRPr="00307B11">
        <w:lastRenderedPageBreak/>
        <w:t>U</w:t>
      </w:r>
      <w:r w:rsidRPr="00307B11">
        <w:rPr>
          <w:rStyle w:val="Heading5Char"/>
          <w:i w:val="0"/>
        </w:rPr>
        <w:t>m</w:t>
      </w:r>
      <w:r w:rsidRPr="00307B11">
        <w:t>setzung des Demomodus</w:t>
      </w:r>
      <w:bookmarkEnd w:id="44"/>
      <w:bookmarkEnd w:id="45"/>
    </w:p>
    <w:p w:rsidR="00BF20D4" w:rsidRDefault="00BF20D4" w:rsidP="00BF20D4">
      <w:r>
        <w:t>TODO</w:t>
      </w:r>
    </w:p>
    <w:p w:rsidR="00BF20D4" w:rsidRPr="00BF20D4" w:rsidRDefault="00BF20D4" w:rsidP="00BF20D4">
      <w:r>
        <w:t>Zuerst wollten wir den Demomodus Kraftfeld umsetzen. Daher besprochen. Dann Entscheid auf Teaser Demomodus.</w:t>
      </w:r>
    </w:p>
    <w:p w:rsidR="00BF20D4" w:rsidRDefault="00BF20D4" w:rsidP="001810A9">
      <w:pPr>
        <w:pStyle w:val="Heading5"/>
      </w:pPr>
      <w:bookmarkStart w:id="52" w:name="_Ref324520798"/>
      <w:bookmarkStart w:id="53" w:name="_Toc324860368"/>
      <w:r>
        <w:t>Besprechung des Demomodus „Kraftfeld“</w:t>
      </w:r>
      <w:bookmarkEnd w:id="52"/>
      <w:bookmarkEnd w:id="53"/>
    </w:p>
    <w:p w:rsidR="00BF20D4" w:rsidRDefault="00BF20D4" w:rsidP="00BF20D4">
      <w:r>
        <w:t xml:space="preserve">Am 07.05.2012 besprach das Team, wie bei der Umsetzung des ausgewählten Demomodus „Kraftfeld“ vorgegangen werden soll. Es handelt sich hierbei um den Demomodus, bei dem durch Vorbeilaufen die über alle Monitore verteilten Objekte (z.B. kleine Stücke eines Posters) bewegt werden können (siehe </w:t>
      </w:r>
      <w:r>
        <w:t>Domain Analyse, Demomodus, Sammlung der Ideen</w:t>
      </w:r>
      <w:r>
        <w:t>, Beschreibung zu Idee Nummer 4).</w:t>
      </w:r>
    </w:p>
    <w:p w:rsidR="00BF20D4" w:rsidRDefault="00BF20D4" w:rsidP="00BF20D4">
      <w:r>
        <w:t xml:space="preserve">Die </w:t>
      </w:r>
      <w:r>
        <w:fldChar w:fldCharType="begin"/>
      </w:r>
      <w:r>
        <w:instrText xml:space="preserve"> REF _Ref324342112 \h </w:instrText>
      </w:r>
      <w:r>
        <w:fldChar w:fldCharType="separate"/>
      </w:r>
      <w:r>
        <w:t xml:space="preserve">Abbildung </w:t>
      </w:r>
      <w:r>
        <w:rPr>
          <w:noProof/>
        </w:rPr>
        <w:t>17</w:t>
      </w:r>
      <w:r>
        <w:t xml:space="preserve"> - Teilaufgaben des Demomodus "Kraftfeld"</w:t>
      </w:r>
      <w:r>
        <w:fldChar w:fldCharType="end"/>
      </w:r>
      <w:r>
        <w:t xml:space="preserve"> zeigt, dass die Applikation aus sechs Teilaufgaben bestehen müsste. Der erste Punkt ist das Generieren von Screenshots (1), welche dann in Teilchen zerschnitten werden. Weiter müssen diese Teilchen über den ganzen Bildschirm verteilt angezeigt werden(2). Damit bereits hier Dynamik im Spiel ist, benötigt jedes einzelne Teilchen eine Grundanimation (z.B. eine leichte Hin- und </w:t>
      </w:r>
      <w:proofErr w:type="spellStart"/>
      <w:r>
        <w:t>Herbewegung</w:t>
      </w:r>
      <w:proofErr w:type="spellEnd"/>
      <w:r>
        <w:t xml:space="preserve">). Der dritte Punkt ist das Zusammenfügen der Teilchen (3) zu einem Ganzen, dem Ursprungsbild. Als Nächstes müssen die Bewegungen der Teilchen (4), die durch das Passieren der Videowall ausgelöst wird, festgelegt und implementiert werden. Dazu mehr im nachfolgenden Abschnitt, der die </w:t>
      </w:r>
      <w:r>
        <w:fldChar w:fldCharType="begin"/>
      </w:r>
      <w:r>
        <w:instrText xml:space="preserve"> REF _Ref324342625 \h </w:instrText>
      </w:r>
      <w:r>
        <w:fldChar w:fldCharType="separate"/>
      </w:r>
      <w:r>
        <w:t xml:space="preserve">Abbildung </w:t>
      </w:r>
      <w:r>
        <w:rPr>
          <w:noProof/>
        </w:rPr>
        <w:t>15</w:t>
      </w:r>
      <w:r>
        <w:t xml:space="preserve"> - Ideen zur Bewegungsart der Teilchen</w:t>
      </w:r>
      <w:r>
        <w:fldChar w:fldCharType="end"/>
      </w:r>
      <w:r>
        <w:t xml:space="preserve"> beschreibt. Abschliessend folgt das Wechseln vom Demomodus in den Interaktionsmodus (5) und umgekehrt (6).</w:t>
      </w:r>
      <w:r>
        <w:br/>
        <w:t xml:space="preserve">Ein </w:t>
      </w:r>
      <w:proofErr w:type="spellStart"/>
      <w:r>
        <w:t>Usability</w:t>
      </w:r>
      <w:proofErr w:type="spellEnd"/>
      <w:r>
        <w:t xml:space="preserve"> Test und das Umsetzen der allfällig dadurch entstandenen Verbesserungsansätze runden die Implementation ab.</w:t>
      </w:r>
    </w:p>
    <w:p w:rsidR="00BF20D4" w:rsidRDefault="00BF20D4" w:rsidP="00BF20D4">
      <w:pPr>
        <w:keepNext/>
      </w:pPr>
      <w:r>
        <w:rPr>
          <w:noProof/>
          <w:lang w:eastAsia="de-CH"/>
        </w:rPr>
        <w:drawing>
          <wp:inline distT="0" distB="0" distL="0" distR="0" wp14:anchorId="344FF210" wp14:editId="7A062F91">
            <wp:extent cx="5760720" cy="41871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fbau Demomodus.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4187190"/>
                    </a:xfrm>
                    <a:prstGeom prst="rect">
                      <a:avLst/>
                    </a:prstGeom>
                  </pic:spPr>
                </pic:pic>
              </a:graphicData>
            </a:graphic>
          </wp:inline>
        </w:drawing>
      </w:r>
    </w:p>
    <w:p w:rsidR="00BF20D4" w:rsidRDefault="00BF20D4" w:rsidP="00BF20D4">
      <w:pPr>
        <w:pStyle w:val="Caption"/>
      </w:pPr>
      <w:bookmarkStart w:id="54" w:name="_Ref324342112"/>
      <w:r>
        <w:t xml:space="preserve">Abbildung </w:t>
      </w:r>
      <w:r>
        <w:fldChar w:fldCharType="begin"/>
      </w:r>
      <w:r>
        <w:instrText xml:space="preserve"> SEQ Abbildung \* ARABIC </w:instrText>
      </w:r>
      <w:r>
        <w:fldChar w:fldCharType="separate"/>
      </w:r>
      <w:r>
        <w:rPr>
          <w:noProof/>
        </w:rPr>
        <w:t>17</w:t>
      </w:r>
      <w:r>
        <w:rPr>
          <w:noProof/>
        </w:rPr>
        <w:fldChar w:fldCharType="end"/>
      </w:r>
      <w:r>
        <w:t xml:space="preserve"> - Teilaufgaben des Demomodus "Kraftfeld"</w:t>
      </w:r>
      <w:bookmarkEnd w:id="54"/>
    </w:p>
    <w:p w:rsidR="00BF20D4" w:rsidRDefault="00BF20D4" w:rsidP="00BF20D4">
      <w:r>
        <w:t xml:space="preserve">Die Umsetzung des im obigen Abschnitt aufgelisteten Punktes Nummer 4 benötigt mathematische Vorarbeit. Die </w:t>
      </w:r>
      <w:r>
        <w:fldChar w:fldCharType="begin"/>
      </w:r>
      <w:r>
        <w:instrText xml:space="preserve"> REF _Ref324342625 \h </w:instrText>
      </w:r>
      <w:r>
        <w:fldChar w:fldCharType="separate"/>
      </w:r>
      <w:r>
        <w:t xml:space="preserve">Abbildung </w:t>
      </w:r>
      <w:r>
        <w:rPr>
          <w:noProof/>
        </w:rPr>
        <w:t>15</w:t>
      </w:r>
      <w:r>
        <w:t xml:space="preserve"> - Ideen zur Bewegungsart der Teilchen</w:t>
      </w:r>
      <w:r>
        <w:fldChar w:fldCharType="end"/>
      </w:r>
      <w:r>
        <w:t xml:space="preserve"> zeigt Ansätze, wie die Bewegungen der Teilchen berechnet werden könnte.</w:t>
      </w:r>
    </w:p>
    <w:p w:rsidR="00BF20D4" w:rsidRDefault="00BF20D4" w:rsidP="00BF20D4"/>
    <w:p w:rsidR="00BF20D4" w:rsidRDefault="00BF20D4" w:rsidP="00BF20D4">
      <w:pPr>
        <w:keepNext/>
      </w:pPr>
      <w:r>
        <w:rPr>
          <w:noProof/>
          <w:lang w:eastAsia="de-CH"/>
        </w:rPr>
        <w:lastRenderedPageBreak/>
        <w:drawing>
          <wp:inline distT="0" distB="0" distL="0" distR="0" wp14:anchorId="5A5BD31F" wp14:editId="0FBF396F">
            <wp:extent cx="5760720" cy="7258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wegungsart Teilchen.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7258050"/>
                    </a:xfrm>
                    <a:prstGeom prst="rect">
                      <a:avLst/>
                    </a:prstGeom>
                  </pic:spPr>
                </pic:pic>
              </a:graphicData>
            </a:graphic>
          </wp:inline>
        </w:drawing>
      </w:r>
    </w:p>
    <w:p w:rsidR="00BF20D4" w:rsidRDefault="00BF20D4" w:rsidP="00BF20D4">
      <w:pPr>
        <w:pStyle w:val="Caption"/>
      </w:pPr>
      <w:bookmarkStart w:id="55" w:name="_Ref324342625"/>
      <w:r>
        <w:t xml:space="preserve">Abbildung </w:t>
      </w:r>
      <w:r>
        <w:fldChar w:fldCharType="begin"/>
      </w:r>
      <w:r>
        <w:instrText xml:space="preserve"> SEQ Abbildung \* ARABIC </w:instrText>
      </w:r>
      <w:r>
        <w:fldChar w:fldCharType="separate"/>
      </w:r>
      <w:r>
        <w:rPr>
          <w:noProof/>
        </w:rPr>
        <w:t>18</w:t>
      </w:r>
      <w:r>
        <w:rPr>
          <w:noProof/>
        </w:rPr>
        <w:fldChar w:fldCharType="end"/>
      </w:r>
      <w:r>
        <w:t xml:space="preserve"> - Ideen zur Bewegungsart der Teilchen</w:t>
      </w:r>
      <w:bookmarkEnd w:id="55"/>
    </w:p>
    <w:p w:rsidR="00BF20D4" w:rsidRDefault="00BF20D4" w:rsidP="00BF20D4">
      <w:r>
        <w:t xml:space="preserve">Im oberen Teil der Abbildung soll mit den Abstandsangaben, die vom Tiefensensor der </w:t>
      </w:r>
      <w:proofErr w:type="spellStart"/>
      <w:r>
        <w:t>Kinect</w:t>
      </w:r>
      <w:proofErr w:type="spellEnd"/>
      <w:r>
        <w:t xml:space="preserve"> erfasst werden, gearbeitet werden. Der Tiefensensor misst für jedes Pixel, wie weit der darauf zu sehende Mensch oder Gegenstand vom Sensor entfernt ist. Mit Hilfe der daraus gewonnenen Zahlwerte könnten nun Geradensteigungen und Vektorrichtungen für die Bewegung der Teilchen, welche auf den Wall verteilt dargestellt werden, ausgerechnet werden.</w:t>
      </w:r>
    </w:p>
    <w:p w:rsidR="00BF20D4" w:rsidRPr="00555DC3" w:rsidRDefault="00BF20D4" w:rsidP="00BF20D4">
      <w:r>
        <w:t xml:space="preserve">Im unteren Teil der Abbildung wird im Hintergrund ein feines Raster über die Monitore gelegt. Ein Quadrat dieses Rasters beinhaltet mehrere Pixel. Wird nun das Skelett des Benutzers erkannt, so werden die Rasterquadrate, von denen ein oder mehrere Pixel im Bereich des Skeletts sind, als besetzt markiert (grün schraffierte Fläche). Teilchen, die sich auf diesen besetzen Rasterquadraten befinden, suchen sich nun den </w:t>
      </w:r>
      <w:r>
        <w:lastRenderedPageBreak/>
        <w:t>kürzesten Weg auf ein freies Quadrat. Teilchen, welche bereits auf einem freien Quadrat dargestellt werden, bewegen sich nicht.</w:t>
      </w:r>
    </w:p>
    <w:p w:rsidR="00BF20D4" w:rsidRDefault="00BF20D4" w:rsidP="001810A9">
      <w:pPr>
        <w:pStyle w:val="Heading6"/>
      </w:pPr>
      <w:bookmarkStart w:id="56" w:name="_Toc324860369"/>
      <w:r>
        <w:t>Fazit</w:t>
      </w:r>
      <w:bookmarkEnd w:id="56"/>
    </w:p>
    <w:p w:rsidR="00BF20D4" w:rsidRDefault="00BF20D4" w:rsidP="00BF20D4">
      <w:r>
        <w:t xml:space="preserve">Beim Notieren der Teilaufgaben, welche alle erledigt werden müssen, um den Demomodus umsetzen zu können, wurde dem Team bewusst, dass die verfügbare Zeit nur für die Umsetzung des einfachsten Demomodus reicht. Somit wurde dies als Hauptkriterium für die Auswahl genutzt. Die anderen Design-Vorschläge zu den </w:t>
      </w:r>
      <w:proofErr w:type="spellStart"/>
      <w:r>
        <w:t>Demomodi</w:t>
      </w:r>
      <w:proofErr w:type="spellEnd"/>
      <w:r>
        <w:t xml:space="preserve"> wurden aber hier so ausführlich dokumentiert, damit allfällige weitere Arbeiten hierauf aufsetzen können.  </w:t>
      </w:r>
      <w:r>
        <w:br/>
        <w:t xml:space="preserve">Das Team kam daher zum Schluss, den Demomodus „Kraftfeld“ aus zeitlichen Gründen nicht umzusetzen. Es wird daher die Alternative umgesetzt. Erklärungen dazu sind im Unterkapitel </w:t>
      </w:r>
      <w:r>
        <w:fldChar w:fldCharType="begin"/>
      </w:r>
      <w:r>
        <w:instrText xml:space="preserve"> REF _Ref324343900 \r \h </w:instrText>
      </w:r>
      <w:r>
        <w:fldChar w:fldCharType="separate"/>
      </w:r>
      <w:r>
        <w:t>I.1.3.2.2.2</w:t>
      </w:r>
      <w:r>
        <w:fldChar w:fldCharType="end"/>
      </w:r>
      <w:r>
        <w:t xml:space="preserve"> </w:t>
      </w:r>
      <w:r>
        <w:fldChar w:fldCharType="begin"/>
      </w:r>
      <w:r>
        <w:instrText xml:space="preserve"> REF _Ref324343900 \h </w:instrText>
      </w:r>
      <w:r>
        <w:fldChar w:fldCharType="separate"/>
      </w:r>
      <w:r w:rsidRPr="00307B11">
        <w:t>U</w:t>
      </w:r>
      <w:r w:rsidRPr="00307B11">
        <w:rPr>
          <w:rStyle w:val="Heading5Char"/>
          <w:rFonts w:asciiTheme="minorHAnsi" w:hAnsiTheme="minorHAnsi"/>
          <w:i w:val="0"/>
          <w:color w:val="auto"/>
          <w:spacing w:val="0"/>
        </w:rPr>
        <w:t>m</w:t>
      </w:r>
      <w:r w:rsidRPr="00307B11">
        <w:t>setzung des Demomodus „Teaser“</w:t>
      </w:r>
      <w:r>
        <w:fldChar w:fldCharType="end"/>
      </w:r>
      <w:r>
        <w:t xml:space="preserve"> zu finden.</w:t>
      </w:r>
    </w:p>
    <w:p w:rsidR="00BF20D4" w:rsidRDefault="00BF20D4" w:rsidP="00BF20D4"/>
    <w:p w:rsidR="00BF20D4" w:rsidRDefault="001810A9" w:rsidP="00DD60E4">
      <w:pPr>
        <w:pStyle w:val="Heading5"/>
      </w:pPr>
      <w:r>
        <w:t>Umsetzung des Demomodus „Teaser“</w:t>
      </w:r>
    </w:p>
    <w:p w:rsidR="00BF20D4" w:rsidRDefault="00BF20D4" w:rsidP="00BF20D4">
      <w:r>
        <w:t xml:space="preserve">Auch dieser Demomodus wurde in einzelne Teilaufgaben unterteilt. Wie bei der Idee </w:t>
      </w:r>
      <w:r>
        <w:fldChar w:fldCharType="begin"/>
      </w:r>
      <w:r>
        <w:instrText xml:space="preserve"> REF _Ref324520798 \r \h </w:instrText>
      </w:r>
      <w:r>
        <w:fldChar w:fldCharType="separate"/>
      </w:r>
      <w:r>
        <w:t>I.1.3.2.2.1</w:t>
      </w:r>
      <w:r>
        <w:fldChar w:fldCharType="end"/>
      </w:r>
      <w:r>
        <w:t xml:space="preserve"> </w:t>
      </w:r>
      <w:r>
        <w:fldChar w:fldCharType="begin"/>
      </w:r>
      <w:r>
        <w:instrText xml:space="preserve"> REF _Ref324520798 \h </w:instrText>
      </w:r>
      <w:r>
        <w:fldChar w:fldCharType="separate"/>
      </w:r>
      <w:r>
        <w:t>Besprechung Demomodus „Kraftfeld“</w:t>
      </w:r>
      <w:r>
        <w:fldChar w:fldCharType="end"/>
      </w:r>
      <w:r>
        <w:t xml:space="preserve"> muss es möglich sein, zwischen dem Interaktions- und Demomodus zu wechseln. Sobald der Demomodus angezeigt wird, soll der Hintergrund auf eine zufällig ausgewählte Farbe gesetzt werden. Zudem soll auch ein Teaser-Text zur jeweilig im Hintergrund aktiven App angezeigt werden. Dabei könnte es sich, wie in der </w:t>
      </w:r>
      <w:r>
        <w:fldChar w:fldCharType="begin"/>
      </w:r>
      <w:r>
        <w:instrText xml:space="preserve"> REF _Ref323983857 \h </w:instrText>
      </w:r>
      <w:r>
        <w:fldChar w:fldCharType="separate"/>
      </w:r>
      <w:r>
        <w:t xml:space="preserve">Abbildung </w:t>
      </w:r>
      <w:r>
        <w:rPr>
          <w:noProof/>
        </w:rPr>
        <w:t>9</w:t>
      </w:r>
      <w:r>
        <w:t xml:space="preserve"> - Demomodus, Ideen 1-3</w:t>
      </w:r>
      <w:r>
        <w:fldChar w:fldCharType="end"/>
      </w:r>
      <w:r>
        <w:t xml:space="preserve"> ersichtlich, um einen Text wie „Hunger? – Dann stell dich hier hin“ handeln.</w:t>
      </w:r>
    </w:p>
    <w:p w:rsidR="00BF20D4" w:rsidRDefault="00BF20D4" w:rsidP="00BF20D4">
      <w:r>
        <w:t xml:space="preserve">Die nachfolgende </w:t>
      </w:r>
      <w:r>
        <w:fldChar w:fldCharType="begin"/>
      </w:r>
      <w:r>
        <w:instrText xml:space="preserve"> REF _Ref324932651 \h </w:instrText>
      </w:r>
      <w:r>
        <w:fldChar w:fldCharType="separate"/>
      </w:r>
      <w:r>
        <w:t xml:space="preserve">Abbildung </w:t>
      </w:r>
      <w:r>
        <w:rPr>
          <w:noProof/>
        </w:rPr>
        <w:t>16</w:t>
      </w:r>
      <w:r>
        <w:t xml:space="preserve"> - Zustandsdiagramm Interaktions- und Demomodus</w:t>
      </w:r>
      <w:r>
        <w:fldChar w:fldCharType="end"/>
      </w:r>
      <w:r>
        <w:t xml:space="preserve"> zeigt das Zustandsdiagramm, welches den Wechsel vom Interaktionsmodus (</w:t>
      </w:r>
      <w:proofErr w:type="spellStart"/>
      <w:r>
        <w:t>Active</w:t>
      </w:r>
      <w:proofErr w:type="spellEnd"/>
      <w:r>
        <w:t>) in den Demomodus (Teaser) und zurück aufzeigt.</w:t>
      </w:r>
    </w:p>
    <w:p w:rsidR="00BF20D4" w:rsidRDefault="00BF20D4" w:rsidP="00BF20D4">
      <w:r>
        <w:t>Zu Beginn befindet sich die Applikation im Interaktionsmodus (</w:t>
      </w:r>
      <w:proofErr w:type="spellStart"/>
      <w:r>
        <w:t>Active</w:t>
      </w:r>
      <w:proofErr w:type="spellEnd"/>
      <w:r>
        <w:t>). Solange ein Skelett erkannt wird, bleibt die Applikation in diesem Status. Wird über eine bestim</w:t>
      </w:r>
      <w:bookmarkStart w:id="57" w:name="_GoBack"/>
      <w:bookmarkEnd w:id="57"/>
      <w:r>
        <w:t>mte Zeit (beispielsweise 10 Sekunden) kein Skelett mehr erkannt, wird in den Demomodus (Teaser) gewechselt. Die Applikation bleibt so lange im Demomodus, bis wieder ein Skelett erkannt wurde. Darauf folgt der Wechsel in den Countdown. Wird hier immer ein Skelett erkannt, so läuft Zähler von 5 Sekunden rückwärts bis auf 0 Sekunden und die Applikation wechselt in den Interaktionsmodus (</w:t>
      </w:r>
      <w:proofErr w:type="spellStart"/>
      <w:r>
        <w:t>Active</w:t>
      </w:r>
      <w:proofErr w:type="spellEnd"/>
      <w:r>
        <w:t>). Falls im Countdown kein Skelett mehr erkannt werden sollte, so wird zurück in den Demomodus (Teaser) gewechselt.</w:t>
      </w:r>
    </w:p>
    <w:p w:rsidR="00BF20D4" w:rsidRDefault="00BF20D4" w:rsidP="00BF20D4">
      <w:proofErr w:type="spellStart"/>
      <w:r>
        <w:t>Während</w:t>
      </w:r>
      <w:r w:rsidRPr="00B13D01">
        <w:t>dem</w:t>
      </w:r>
      <w:proofErr w:type="spellEnd"/>
      <w:r>
        <w:t xml:space="preserve"> sich die Applikation im Demomodus befindet, werden im Hintergrund nach Ablauf einer bestimmten Zeit (zum Beispiel 20 Sekunden) die aktuelle Applikation und die Farbe des Demomodus-Hintergrunds gewechselt.</w:t>
      </w:r>
    </w:p>
    <w:p w:rsidR="00BF20D4" w:rsidRDefault="00BF20D4" w:rsidP="00BF20D4">
      <w:r>
        <w:t>Während dem ganzen Ablauf speichert die Applikation jeweils die Zeit ab, bei der zuletzt ein Skelett erkannt wurde. Somit ist es möglich, die Zeitspanne, während der kein Skelett erkannt wurde, zu messen.</w:t>
      </w:r>
    </w:p>
    <w:p w:rsidR="00BF20D4" w:rsidRDefault="00BF20D4" w:rsidP="00BF20D4">
      <w:pPr>
        <w:keepNext/>
      </w:pPr>
      <w:r>
        <w:rPr>
          <w:noProof/>
          <w:lang w:eastAsia="de-CH"/>
        </w:rPr>
        <w:lastRenderedPageBreak/>
        <w:drawing>
          <wp:inline distT="0" distB="0" distL="0" distR="0" wp14:anchorId="389A0959" wp14:editId="0865655D">
            <wp:extent cx="4084739" cy="5513696"/>
            <wp:effectExtent l="0" t="0" r="0" b="0"/>
            <wp:docPr id="24" name="Picture 24" descr="C:\_svn\videowall_svn.elmermx.ch\doc\Bericht\05_Technischer Bericht\05_Domain Analyse\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_svn\videowall_svn.elmermx.ch\doc\Bericht\05_Technischer Bericht\05_Domain Analyse\State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9182" cy="5519693"/>
                    </a:xfrm>
                    <a:prstGeom prst="rect">
                      <a:avLst/>
                    </a:prstGeom>
                    <a:noFill/>
                    <a:ln>
                      <a:noFill/>
                    </a:ln>
                  </pic:spPr>
                </pic:pic>
              </a:graphicData>
            </a:graphic>
          </wp:inline>
        </w:drawing>
      </w:r>
    </w:p>
    <w:p w:rsidR="00BF20D4" w:rsidRPr="00BF20D4" w:rsidRDefault="00BF20D4" w:rsidP="00BF20D4">
      <w:pPr>
        <w:pStyle w:val="Caption"/>
      </w:pPr>
      <w:bookmarkStart w:id="58" w:name="_Ref324932651"/>
      <w:r>
        <w:t xml:space="preserve">Abbildung </w:t>
      </w:r>
      <w:r>
        <w:fldChar w:fldCharType="begin"/>
      </w:r>
      <w:r>
        <w:instrText xml:space="preserve"> SEQ Abbildung \* ARABIC </w:instrText>
      </w:r>
      <w:r>
        <w:fldChar w:fldCharType="separate"/>
      </w:r>
      <w:r>
        <w:rPr>
          <w:noProof/>
        </w:rPr>
        <w:t>19</w:t>
      </w:r>
      <w:r>
        <w:rPr>
          <w:noProof/>
        </w:rPr>
        <w:fldChar w:fldCharType="end"/>
      </w:r>
      <w:r>
        <w:t xml:space="preserve"> - Zustandsdiagramm Interaktions- und Demomodus</w:t>
      </w:r>
      <w:bookmarkEnd w:id="58"/>
    </w:p>
    <w:p w:rsidR="005E418B" w:rsidRDefault="005E418B" w:rsidP="005E418B">
      <w:pPr>
        <w:pStyle w:val="Heading3"/>
      </w:pPr>
      <w:r>
        <w:t>Interaktion durch Handtracking</w:t>
      </w:r>
      <w:bookmarkEnd w:id="39"/>
      <w:bookmarkEnd w:id="40"/>
      <w:bookmarkEnd w:id="41"/>
      <w:bookmarkEnd w:id="42"/>
      <w:bookmarkEnd w:id="43"/>
    </w:p>
    <w:p w:rsidR="005E418B" w:rsidRDefault="005E418B" w:rsidP="005E418B">
      <w:r>
        <w:t>In der Domain Analyse wurde evaluiert, dass der Benutzer mithilfe der Hand die Applikation bedienen kann („Meine Hand ist die Maus“) (TODO: Link). Wie das genau funktioniert, wird in diesem Kapitel erläutert.</w:t>
      </w:r>
    </w:p>
    <w:p w:rsidR="005E418B" w:rsidRDefault="005E418B" w:rsidP="005E418B">
      <w:pPr>
        <w:pStyle w:val="Heading4"/>
      </w:pPr>
      <w:bookmarkStart w:id="59" w:name="_Toc325440879"/>
      <w:proofErr w:type="spellStart"/>
      <w:r>
        <w:t>Kinect</w:t>
      </w:r>
      <w:proofErr w:type="spellEnd"/>
      <w:r>
        <w:t xml:space="preserve"> Daten</w:t>
      </w:r>
      <w:bookmarkEnd w:id="59"/>
    </w:p>
    <w:p w:rsidR="005E418B" w:rsidRDefault="005E418B" w:rsidP="005E418B">
      <w:r>
        <w:t xml:space="preserve">Eines der wichtigsten Features des </w:t>
      </w:r>
      <w:proofErr w:type="spellStart"/>
      <w:r>
        <w:t>Kinect</w:t>
      </w:r>
      <w:proofErr w:type="spellEnd"/>
      <w:r>
        <w:t xml:space="preserve"> SDK ist das sogenannte </w:t>
      </w:r>
      <w:proofErr w:type="spellStart"/>
      <w:r>
        <w:t>Skeletal</w:t>
      </w:r>
      <w:proofErr w:type="spellEnd"/>
      <w:r>
        <w:t xml:space="preserve"> Tracking. Hierbei wird mit Hilfe der Sensoren (Tiefensensor, Bildsensor, Infrarotsensor) versucht, ein menschliches Skelett zu erkennen, und zwar in Echtzeit. Es ist möglich, gleichzeitig von zwei Personen das Skelett anzuzeigen. Für das Handtracking auf </w:t>
      </w:r>
      <w:proofErr w:type="gramStart"/>
      <w:r>
        <w:t>der Videowall</w:t>
      </w:r>
      <w:proofErr w:type="gramEnd"/>
      <w:r>
        <w:t xml:space="preserve"> ist aber nur das </w:t>
      </w:r>
      <w:proofErr w:type="spellStart"/>
      <w:r>
        <w:t>Tracken</w:t>
      </w:r>
      <w:proofErr w:type="spellEnd"/>
      <w:r>
        <w:t xml:space="preserve"> eines Skeletts vorgesehen.</w:t>
      </w:r>
    </w:p>
    <w:p w:rsidR="005E418B" w:rsidRDefault="005E418B" w:rsidP="005E418B"/>
    <w:p w:rsidR="005E418B" w:rsidRDefault="005E418B" w:rsidP="005E418B">
      <w:pPr>
        <w:keepNext/>
      </w:pPr>
      <w:r>
        <w:rPr>
          <w:noProof/>
          <w:lang w:eastAsia="de-CH"/>
        </w:rPr>
        <w:lastRenderedPageBreak/>
        <w:drawing>
          <wp:inline distT="0" distB="0" distL="0" distR="0" wp14:anchorId="5192C7B6" wp14:editId="07047DFE">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5E418B" w:rsidRDefault="005E418B" w:rsidP="005E418B">
      <w:pPr>
        <w:pStyle w:val="Caption"/>
      </w:pPr>
      <w:bookmarkStart w:id="60" w:name="_Ref322358724"/>
      <w:r>
        <w:t xml:space="preserve">Abbildung </w:t>
      </w:r>
      <w:r w:rsidR="00C87BE7">
        <w:fldChar w:fldCharType="begin"/>
      </w:r>
      <w:r w:rsidR="00C87BE7">
        <w:instrText xml:space="preserve"> SEQ Abbildung \* ARABIC </w:instrText>
      </w:r>
      <w:r w:rsidR="00C87BE7">
        <w:fldChar w:fldCharType="separate"/>
      </w:r>
      <w:r w:rsidR="00BC6AD3">
        <w:rPr>
          <w:noProof/>
        </w:rPr>
        <w:t>12</w:t>
      </w:r>
      <w:r w:rsidR="00C87BE7">
        <w:rPr>
          <w:noProof/>
        </w:rPr>
        <w:fldChar w:fldCharType="end"/>
      </w:r>
      <w:r>
        <w:t xml:space="preserve"> - Beispiel eines Skeletts</w:t>
      </w:r>
      <w:bookmarkEnd w:id="60"/>
    </w:p>
    <w:p w:rsidR="005E418B" w:rsidRDefault="005E418B" w:rsidP="005E418B">
      <w:pPr>
        <w:pStyle w:val="Heading4"/>
      </w:pPr>
      <w:bookmarkStart w:id="61" w:name="_Toc325440880"/>
      <w:r>
        <w:t>Handtracking</w:t>
      </w:r>
      <w:bookmarkEnd w:id="61"/>
    </w:p>
    <w:p w:rsidR="005E418B" w:rsidRDefault="005E418B" w:rsidP="005E418B">
      <w:r>
        <w:t>Wie aus der obigen Abbildung (</w:t>
      </w:r>
      <w:r>
        <w:fldChar w:fldCharType="begin"/>
      </w:r>
      <w:r>
        <w:instrText xml:space="preserve"> REF _Ref322358724 \h </w:instrText>
      </w:r>
      <w:r>
        <w:fldChar w:fldCharType="separate"/>
      </w:r>
      <w:r w:rsidR="00E9328A">
        <w:t xml:space="preserve">Abbildung </w:t>
      </w:r>
      <w:r w:rsidR="00E9328A">
        <w:rPr>
          <w:noProof/>
        </w:rPr>
        <w:t>12</w:t>
      </w:r>
      <w:r w:rsidR="00E9328A">
        <w:t xml:space="preserve"> - Beispiel eines Skeletts</w:t>
      </w:r>
      <w:r>
        <w:fldChar w:fldCharType="end"/>
      </w:r>
      <w:r>
        <w:t>) ersichtlich ist, besteht das Skelett aus einzelnen Punkten, welche die Gelenke wie Schultern oder Knie der verfolgten Person darstellen. Es kann daher die rechte Hand eruiert und dargestellt werden.</w:t>
      </w:r>
      <w:r>
        <w:br/>
        <w:t xml:space="preserve">Die Position der Hand des Benutzers muss auf dem Bildschirm zeitgleich nachgestellt werden. Damit sich der Benutzer der Applikation nicht zu viel und weit bewegen muss, wird eine Grenze für das </w:t>
      </w:r>
      <w:proofErr w:type="spellStart"/>
      <w:r>
        <w:t>Tracken</w:t>
      </w:r>
      <w:proofErr w:type="spellEnd"/>
      <w:r>
        <w:t xml:space="preserve"> der Hand festgelegt. Das sieht schematisch folgendermassen aus:</w:t>
      </w:r>
    </w:p>
    <w:p w:rsidR="005E418B" w:rsidRDefault="005E418B" w:rsidP="005E418B">
      <w:pPr>
        <w:keepNext/>
      </w:pPr>
      <w:r>
        <w:rPr>
          <w:noProof/>
          <w:lang w:eastAsia="de-CH"/>
        </w:rPr>
        <w:drawing>
          <wp:inline distT="0" distB="0" distL="0" distR="0" wp14:anchorId="526229D4" wp14:editId="1AEB7878">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5E418B" w:rsidRDefault="00E9328A" w:rsidP="00E9328A">
      <w:pPr>
        <w:pStyle w:val="Caption"/>
      </w:pPr>
      <w:r>
        <w:t xml:space="preserve">Abbildung </w:t>
      </w:r>
      <w:r w:rsidR="00C87BE7">
        <w:fldChar w:fldCharType="begin"/>
      </w:r>
      <w:r w:rsidR="00C87BE7">
        <w:instrText xml:space="preserve"> SEQ Abbildung \* ARABIC </w:instrText>
      </w:r>
      <w:r w:rsidR="00C87BE7">
        <w:fldChar w:fldCharType="separate"/>
      </w:r>
      <w:r w:rsidR="00BC6AD3">
        <w:rPr>
          <w:noProof/>
        </w:rPr>
        <w:t>13</w:t>
      </w:r>
      <w:r w:rsidR="00C87BE7">
        <w:rPr>
          <w:noProof/>
        </w:rPr>
        <w:fldChar w:fldCharType="end"/>
      </w:r>
      <w:r>
        <w:t xml:space="preserve"> - Skelett mit Zone (rot) für das Handtracking</w:t>
      </w:r>
    </w:p>
    <w:p w:rsidR="005E418B" w:rsidRDefault="00E9328A" w:rsidP="005E418B">
      <w:r>
        <w:t>Der</w:t>
      </w:r>
      <w:r w:rsidR="005E418B">
        <w:t xml:space="preserve"> rote Bereich stellt den Bildschirm dar. Wenn nun der Benutzer seine Hand in der oberen rechten Ecke de</w:t>
      </w:r>
      <w:r>
        <w:t>r roten Zone</w:t>
      </w:r>
      <w:r w:rsidR="005E418B">
        <w:t xml:space="preserve"> bewegt, so wird diese oben rechts auf dem Bildschirm angezeigt, wie </w:t>
      </w:r>
      <w:r w:rsidR="005E418B">
        <w:fldChar w:fldCharType="begin"/>
      </w:r>
      <w:r w:rsidR="005E418B">
        <w:instrText xml:space="preserve"> REF _Ref322358687 \h </w:instrText>
      </w:r>
      <w:r w:rsidR="005E418B">
        <w:fldChar w:fldCharType="separate"/>
      </w:r>
      <w:r>
        <w:t xml:space="preserve">Abbildung </w:t>
      </w:r>
      <w:r>
        <w:rPr>
          <w:noProof/>
        </w:rPr>
        <w:t>14</w:t>
      </w:r>
      <w:r>
        <w:t xml:space="preserve"> - Beispiel Monitor mit Handtracking</w:t>
      </w:r>
      <w:r w:rsidR="005E418B">
        <w:fldChar w:fldCharType="end"/>
      </w:r>
      <w:r w:rsidR="005E418B">
        <w:t xml:space="preserve"> zeigt. Dort</w:t>
      </w:r>
      <w:r>
        <w:t>,</w:t>
      </w:r>
      <w:r w:rsidR="005E418B">
        <w:t xml:space="preserve"> wo sich die Hand im roten Bereich befindet, wird sie folglich auf dem Bildschirms angezeigt. Befindet sich die Hand ausserhalb des roten Bereichs, so wird sie (analog zur Maus</w:t>
      </w:r>
      <w:r>
        <w:t xml:space="preserve"> auf dem Bildschirm</w:t>
      </w:r>
      <w:r w:rsidR="005E418B">
        <w:t>) am Rand des Bildschirms oder gar nicht angezeigt.</w:t>
      </w:r>
    </w:p>
    <w:p w:rsidR="005E418B" w:rsidRDefault="005E418B" w:rsidP="005E418B">
      <w:pPr>
        <w:keepNext/>
      </w:pPr>
      <w:r>
        <w:rPr>
          <w:noProof/>
          <w:lang w:eastAsia="de-CH"/>
        </w:rPr>
        <w:drawing>
          <wp:inline distT="0" distB="0" distL="0" distR="0" wp14:anchorId="56794DE3" wp14:editId="06ADE372">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5E418B" w:rsidRDefault="005E418B" w:rsidP="005E418B">
      <w:pPr>
        <w:pStyle w:val="Caption"/>
      </w:pPr>
      <w:bookmarkStart w:id="62" w:name="_Ref322358687"/>
      <w:r>
        <w:t xml:space="preserve">Abbildung </w:t>
      </w:r>
      <w:r w:rsidR="00C87BE7">
        <w:fldChar w:fldCharType="begin"/>
      </w:r>
      <w:r w:rsidR="00C87BE7">
        <w:instrText xml:space="preserve"> SEQ Abbildung \* ARABIC </w:instrText>
      </w:r>
      <w:r w:rsidR="00C87BE7">
        <w:fldChar w:fldCharType="separate"/>
      </w:r>
      <w:r w:rsidR="00BC6AD3">
        <w:rPr>
          <w:noProof/>
        </w:rPr>
        <w:t>14</w:t>
      </w:r>
      <w:r w:rsidR="00C87BE7">
        <w:rPr>
          <w:noProof/>
        </w:rPr>
        <w:fldChar w:fldCharType="end"/>
      </w:r>
      <w:r>
        <w:t xml:space="preserve"> - Beispiel Monitor mit Handtracking</w:t>
      </w:r>
      <w:bookmarkEnd w:id="62"/>
    </w:p>
    <w:p w:rsidR="005E418B" w:rsidRDefault="005E418B" w:rsidP="005E418B">
      <w:r>
        <w:t>Wie die konkreten Masse des Bereichs für das Handtracking lauten und wo sich der Bereich genau befindet, ist in der Entwicklungsphase noch detailliert zu definieren und kann direkt dem Quellcode entnommen werden. Grundsätzlich ist klar, dass sich der Bereich über der Hüfte des Skelettes befinden und etwa bis zur Körpermitte gehen wird. Ebenfalls wird der Bereich nicht weit über die Position des Kopfes hinausragen.</w:t>
      </w:r>
    </w:p>
    <w:p w:rsidR="005E418B" w:rsidRDefault="005E418B" w:rsidP="005E418B">
      <w:pPr>
        <w:pStyle w:val="Heading4"/>
      </w:pPr>
      <w:r>
        <w:t>Anklickbare Elemente</w:t>
      </w:r>
    </w:p>
    <w:p w:rsidR="005E418B" w:rsidRDefault="005E418B" w:rsidP="005E418B">
      <w:r>
        <w:t>Für eine erste Version der Videowall</w:t>
      </w:r>
      <w:r w:rsidR="00E9328A">
        <w:t>, welche noch nicht mit Gesten gesteuert werden kann,</w:t>
      </w:r>
      <w:r>
        <w:t xml:space="preserve"> ist es notwendig, dass gewisse Elemente angeklickt werden können, wie zum Beispiel das Menu zum Navigieren oder die Pfeile </w:t>
      </w:r>
      <w:r>
        <w:lastRenderedPageBreak/>
        <w:t xml:space="preserve">zum </w:t>
      </w:r>
      <w:r w:rsidR="00E9328A">
        <w:t>Browsen</w:t>
      </w:r>
      <w:r>
        <w:t xml:space="preserve"> der Poster. Da diese Elemente alle mit Button</w:t>
      </w:r>
      <w:r w:rsidR="001D7BB0">
        <w:t xml:space="preserve">s realisiert wurden, müssen diese </w:t>
      </w:r>
      <w:r>
        <w:t>somit anklickbar sein. Falls neue Buttons hinzugefügt werden, sollen diese Buttons ebenfalls anklickbar sein.</w:t>
      </w:r>
    </w:p>
    <w:p w:rsidR="005E418B" w:rsidRDefault="005E418B" w:rsidP="005E418B">
      <w:r>
        <w:t xml:space="preserve">Um also diese </w:t>
      </w:r>
      <w:r w:rsidR="001D7BB0">
        <w:t>anklickbaren</w:t>
      </w:r>
      <w:r>
        <w:t xml:space="preserve"> Elemente zu suchen, wird nach dem Starten der Applikation und den </w:t>
      </w:r>
      <w:proofErr w:type="spellStart"/>
      <w:r>
        <w:t>Plug-</w:t>
      </w:r>
      <w:r w:rsidR="001D7BB0">
        <w:t>i</w:t>
      </w:r>
      <w:r>
        <w:t>ns</w:t>
      </w:r>
      <w:proofErr w:type="spellEnd"/>
      <w:r>
        <w:t xml:space="preserve"> der gesamte Visual </w:t>
      </w:r>
      <w:proofErr w:type="spellStart"/>
      <w:r>
        <w:t>Tree</w:t>
      </w:r>
      <w:proofErr w:type="spellEnd"/>
      <w:r>
        <w:rPr>
          <w:rStyle w:val="FootnoteReference"/>
        </w:rPr>
        <w:footnoteReference w:id="13"/>
      </w:r>
      <w:r>
        <w:t xml:space="preserve"> nach Buttons durchsucht und in einer Liste gespeichert. Sobald sich dann der Hand</w:t>
      </w:r>
      <w:r w:rsidR="00E9328A">
        <w:t>cursor</w:t>
      </w:r>
      <w:r>
        <w:t xml:space="preserve"> bewegt wird, wird d</w:t>
      </w:r>
      <w:r w:rsidR="00E9328A">
        <w:t xml:space="preserve">urch die Liste der </w:t>
      </w:r>
      <w:r>
        <w:t>Buttons iteriert und untersucht, ob sich der Hand</w:t>
      </w:r>
      <w:r w:rsidR="00E9328A">
        <w:t>cursor</w:t>
      </w:r>
      <w:r>
        <w:t xml:space="preserve"> über einem Button befindet. Falls ja, wird ein </w:t>
      </w:r>
      <w:proofErr w:type="spellStart"/>
      <w:r>
        <w:t>Timer</w:t>
      </w:r>
      <w:proofErr w:type="spellEnd"/>
      <w:r>
        <w:t xml:space="preserve"> gestartet, der auf diesen Button klickt, sobald eine bestimmte Dauer (ca. 1.5 Sekunden) abgelaufen ist.</w:t>
      </w:r>
    </w:p>
    <w:p w:rsidR="005E418B" w:rsidRDefault="005E418B" w:rsidP="005E418B">
      <w:pPr>
        <w:keepNext/>
      </w:pPr>
      <w:r>
        <w:rPr>
          <w:noProof/>
          <w:lang w:eastAsia="de-CH"/>
        </w:rPr>
        <w:drawing>
          <wp:inline distT="0" distB="0" distL="0" distR="0" wp14:anchorId="57FB480E" wp14:editId="5E083167">
            <wp:extent cx="678815" cy="639445"/>
            <wp:effectExtent l="0" t="0" r="6985" b="825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8815" cy="639445"/>
                    </a:xfrm>
                    <a:prstGeom prst="rect">
                      <a:avLst/>
                    </a:prstGeom>
                    <a:noFill/>
                    <a:ln>
                      <a:noFill/>
                    </a:ln>
                  </pic:spPr>
                </pic:pic>
              </a:graphicData>
            </a:graphic>
          </wp:inline>
        </w:drawing>
      </w:r>
    </w:p>
    <w:p w:rsidR="005E418B" w:rsidRDefault="005E418B" w:rsidP="005E418B">
      <w:pPr>
        <w:pStyle w:val="Caption"/>
      </w:pPr>
      <w:r>
        <w:t xml:space="preserve">Abbildung </w:t>
      </w:r>
      <w:r w:rsidR="00C87BE7">
        <w:fldChar w:fldCharType="begin"/>
      </w:r>
      <w:r w:rsidR="00C87BE7">
        <w:instrText xml:space="preserve"> SEQ Abbildung \* ARABIC </w:instrText>
      </w:r>
      <w:r w:rsidR="00C87BE7">
        <w:fldChar w:fldCharType="separate"/>
      </w:r>
      <w:r w:rsidR="00BC6AD3">
        <w:rPr>
          <w:noProof/>
        </w:rPr>
        <w:t>15</w:t>
      </w:r>
      <w:r w:rsidR="00C87BE7">
        <w:rPr>
          <w:noProof/>
        </w:rPr>
        <w:fldChar w:fldCharType="end"/>
      </w:r>
      <w:r>
        <w:t xml:space="preserve"> - Handcursor auf nicht anklickbarem Element</w:t>
      </w:r>
    </w:p>
    <w:p w:rsidR="005E418B" w:rsidRDefault="005E418B" w:rsidP="005E418B">
      <w:pPr>
        <w:keepNext/>
      </w:pPr>
      <w:r>
        <w:rPr>
          <w:noProof/>
          <w:lang w:eastAsia="de-CH"/>
        </w:rPr>
        <w:drawing>
          <wp:inline distT="0" distB="0" distL="0" distR="0" wp14:anchorId="7B5C20F8" wp14:editId="1869C128">
            <wp:extent cx="5486400" cy="2062886"/>
            <wp:effectExtent l="0" t="0" r="19050" b="0"/>
            <wp:docPr id="62" name="Diagramm 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1207E3" w:rsidRDefault="005E418B" w:rsidP="00E9328A">
      <w:pPr>
        <w:pStyle w:val="Caption"/>
      </w:pPr>
      <w:r>
        <w:t xml:space="preserve">Abbildung </w:t>
      </w:r>
      <w:r w:rsidR="00C87BE7">
        <w:fldChar w:fldCharType="begin"/>
      </w:r>
      <w:r w:rsidR="00C87BE7">
        <w:instrText xml:space="preserve"> SEQ Abbildung \* ARABIC </w:instrText>
      </w:r>
      <w:r w:rsidR="00C87BE7">
        <w:fldChar w:fldCharType="separate"/>
      </w:r>
      <w:r w:rsidR="00BC6AD3">
        <w:rPr>
          <w:noProof/>
        </w:rPr>
        <w:t>16</w:t>
      </w:r>
      <w:r w:rsidR="00C87BE7">
        <w:rPr>
          <w:noProof/>
        </w:rPr>
        <w:fldChar w:fldCharType="end"/>
      </w:r>
      <w:r>
        <w:t xml:space="preserve"> - Ablauf eines Klicks auf einen Button</w:t>
      </w:r>
      <w:r w:rsidR="001207E3">
        <w:br w:type="page"/>
      </w:r>
    </w:p>
    <w:p w:rsidR="00F95CF0" w:rsidRDefault="00F95CF0" w:rsidP="001207E3">
      <w:pPr>
        <w:pStyle w:val="Heading3"/>
      </w:pPr>
      <w:r>
        <w:lastRenderedPageBreak/>
        <w:t>Applikationen</w:t>
      </w:r>
    </w:p>
    <w:p w:rsidR="00BC026E" w:rsidRDefault="00F95CF0" w:rsidP="00F95CF0">
      <w:pPr>
        <w:pStyle w:val="Heading4"/>
      </w:pPr>
      <w:r>
        <w:t>Hauptapplikation</w:t>
      </w:r>
    </w:p>
    <w:p w:rsidR="00BC026E" w:rsidRDefault="002E6572" w:rsidP="00BC026E">
      <w:r>
        <w:t xml:space="preserve">Die Videowall Applikation stellt die Hauptapplikation dar. </w:t>
      </w:r>
      <w:r w:rsidR="00C46BE0">
        <w:t xml:space="preserve">Sie sorgt dafür, dass die verschiedenen </w:t>
      </w:r>
      <w:proofErr w:type="spellStart"/>
      <w:r w:rsidR="00C46BE0">
        <w:t>Plug-ins</w:t>
      </w:r>
      <w:proofErr w:type="spellEnd"/>
      <w:r w:rsidR="00C46BE0">
        <w:t xml:space="preserve"> geladen</w:t>
      </w:r>
      <w:r w:rsidR="00700A2A">
        <w:t xml:space="preserve"> (</w:t>
      </w:r>
      <w:r w:rsidR="00EE49BB">
        <w:t>d</w:t>
      </w:r>
      <w:r w:rsidR="00700A2A">
        <w:t xml:space="preserve">iese Funktion wird im Kapitel </w:t>
      </w:r>
      <w:r w:rsidR="00700A2A">
        <w:fldChar w:fldCharType="begin"/>
      </w:r>
      <w:r w:rsidR="00700A2A">
        <w:instrText xml:space="preserve"> REF _Ref326237304 \r \h </w:instrText>
      </w:r>
      <w:r w:rsidR="00700A2A">
        <w:fldChar w:fldCharType="separate"/>
      </w:r>
      <w:r w:rsidR="00700A2A">
        <w:t>I.1.5.4</w:t>
      </w:r>
      <w:r w:rsidR="00700A2A">
        <w:fldChar w:fldCharType="end"/>
      </w:r>
      <w:r w:rsidR="00700A2A">
        <w:t xml:space="preserve"> </w:t>
      </w:r>
      <w:r w:rsidR="00700A2A">
        <w:fldChar w:fldCharType="begin"/>
      </w:r>
      <w:r w:rsidR="00700A2A">
        <w:instrText xml:space="preserve"> REF _Ref326237304 \h </w:instrText>
      </w:r>
      <w:r w:rsidR="00700A2A">
        <w:fldChar w:fldCharType="separate"/>
      </w:r>
      <w:proofErr w:type="spellStart"/>
      <w:r w:rsidR="00700A2A">
        <w:t>Plug-in</w:t>
      </w:r>
      <w:proofErr w:type="spellEnd"/>
      <w:r w:rsidR="00700A2A">
        <w:t xml:space="preserve"> Framework</w:t>
      </w:r>
      <w:r w:rsidR="00700A2A">
        <w:fldChar w:fldCharType="end"/>
      </w:r>
      <w:r w:rsidR="00700A2A">
        <w:t xml:space="preserve"> erläutert)</w:t>
      </w:r>
      <w:r w:rsidR="00C46BE0">
        <w:t xml:space="preserve"> und visualisiert werden.</w:t>
      </w:r>
      <w:r w:rsidR="00866A3F">
        <w:t xml:space="preserve"> Auch das Handtracking</w:t>
      </w:r>
      <w:r w:rsidR="00E14EDA">
        <w:t xml:space="preserve"> (siehe </w:t>
      </w:r>
      <w:r w:rsidR="00E14EDA">
        <w:fldChar w:fldCharType="begin"/>
      </w:r>
      <w:r w:rsidR="00E14EDA">
        <w:instrText xml:space="preserve"> REF _Ref327171123 \r \h </w:instrText>
      </w:r>
      <w:r w:rsidR="00E14EDA">
        <w:fldChar w:fldCharType="separate"/>
      </w:r>
      <w:r w:rsidR="00E14EDA">
        <w:t>I.1.6</w:t>
      </w:r>
      <w:r w:rsidR="00E14EDA">
        <w:fldChar w:fldCharType="end"/>
      </w:r>
      <w:r w:rsidR="00E14EDA">
        <w:t xml:space="preserve"> </w:t>
      </w:r>
      <w:r w:rsidR="00E14EDA">
        <w:fldChar w:fldCharType="begin"/>
      </w:r>
      <w:r w:rsidR="00E14EDA">
        <w:instrText xml:space="preserve"> REF _Ref327171125 \h </w:instrText>
      </w:r>
      <w:r w:rsidR="00E14EDA">
        <w:fldChar w:fldCharType="separate"/>
      </w:r>
      <w:r w:rsidR="00E14EDA">
        <w:t>Interaktion durch Handtracking</w:t>
      </w:r>
      <w:r w:rsidR="00E14EDA">
        <w:fldChar w:fldCharType="end"/>
      </w:r>
      <w:r w:rsidR="00E14EDA">
        <w:t>)</w:t>
      </w:r>
      <w:r w:rsidR="00866A3F">
        <w:t xml:space="preserve"> </w:t>
      </w:r>
      <w:r w:rsidR="00E9328A">
        <w:t>ist</w:t>
      </w:r>
      <w:r w:rsidR="00866A3F">
        <w:t xml:space="preserve"> darin umgesetzt.</w:t>
      </w:r>
      <w:r w:rsidR="007075B1">
        <w:t xml:space="preserve"> Zudem stellt sie die verschiedenen Interfaces zu Verfügungen, welche</w:t>
      </w:r>
      <w:r w:rsidR="003C707E">
        <w:t xml:space="preserve"> von den </w:t>
      </w:r>
      <w:proofErr w:type="spellStart"/>
      <w:r w:rsidR="003C707E">
        <w:t>Plug-ins</w:t>
      </w:r>
      <w:proofErr w:type="spellEnd"/>
      <w:r w:rsidR="003C707E">
        <w:t xml:space="preserve"> </w:t>
      </w:r>
      <w:r w:rsidR="00E9328A">
        <w:t>implementiert</w:t>
      </w:r>
      <w:r w:rsidR="003C707E">
        <w:t xml:space="preserve"> werden</w:t>
      </w:r>
      <w:r w:rsidR="007075B1">
        <w:t>.</w:t>
      </w:r>
    </w:p>
    <w:p w:rsidR="002E6572" w:rsidRDefault="00BC6AD3" w:rsidP="002E6572">
      <w:pPr>
        <w:pStyle w:val="Heading4"/>
      </w:pPr>
      <w:proofErr w:type="spellStart"/>
      <w:r>
        <w:t>Plug-in</w:t>
      </w:r>
      <w:proofErr w:type="spellEnd"/>
      <w:r>
        <w:t>-</w:t>
      </w:r>
      <w:r w:rsidR="00975A87">
        <w:t>Applikation</w:t>
      </w:r>
      <w:r w:rsidR="004216B0">
        <w:t>en</w:t>
      </w:r>
    </w:p>
    <w:p w:rsidR="004E4C8A" w:rsidRPr="004E4C8A" w:rsidRDefault="00712451" w:rsidP="004E4C8A">
      <w:r>
        <w:t xml:space="preserve">Durch das Team wurden </w:t>
      </w:r>
      <w:r w:rsidR="005164A1">
        <w:t>zwei Inhalte für die Videowall definiert. Diese werden nachfolgend aufgezeigt.</w:t>
      </w:r>
    </w:p>
    <w:p w:rsidR="002E6572" w:rsidRDefault="00BC6AD3" w:rsidP="00E9452A">
      <w:pPr>
        <w:pStyle w:val="Heading5"/>
      </w:pPr>
      <w:r>
        <w:t>Poster-</w:t>
      </w:r>
      <w:r w:rsidR="00E9452A">
        <w:t>Applikation</w:t>
      </w:r>
    </w:p>
    <w:p w:rsidR="00BE22D7" w:rsidRDefault="00975A87" w:rsidP="00BE22D7">
      <w:r>
        <w:t xml:space="preserve">Die Poster Applikation zeigt die Bachelorposter </w:t>
      </w:r>
      <w:r w:rsidR="00D9624B">
        <w:t>der verschiedenen Studiengänge.</w:t>
      </w:r>
      <w:r w:rsidR="009F66A9">
        <w:t xml:space="preserve"> Es wird jeweils ein Poster in Grossansicht angezeigt und </w:t>
      </w:r>
      <w:r w:rsidR="00BC6AD3">
        <w:t>über die Pfeile</w:t>
      </w:r>
      <w:r w:rsidR="009F66A9">
        <w:t xml:space="preserve"> kann </w:t>
      </w:r>
      <w:r w:rsidR="00114635">
        <w:t>zum nächsten oder vorher</w:t>
      </w:r>
      <w:r w:rsidR="00B06B2B">
        <w:t>gehenden Poster</w:t>
      </w:r>
      <w:r w:rsidR="009F66A9">
        <w:t xml:space="preserve"> navigiert werden.</w:t>
      </w:r>
    </w:p>
    <w:p w:rsidR="00BE22D7" w:rsidRDefault="00BC6AD3" w:rsidP="00BE22D7">
      <w:pPr>
        <w:pStyle w:val="Heading5"/>
      </w:pPr>
      <w:r>
        <w:t>Mittagsmenu-</w:t>
      </w:r>
      <w:r w:rsidR="00BE22D7">
        <w:t>Applikation</w:t>
      </w:r>
    </w:p>
    <w:p w:rsidR="00BE22D7" w:rsidRPr="00BE22D7" w:rsidRDefault="00CD4F37" w:rsidP="00BE22D7">
      <w:r>
        <w:t>Die M</w:t>
      </w:r>
      <w:r w:rsidR="009B1E94">
        <w:t>ittagsmenu Applikation ze</w:t>
      </w:r>
      <w:r w:rsidR="00F73AEF">
        <w:t>igt das</w:t>
      </w:r>
      <w:r>
        <w:t xml:space="preserve"> aktuelle Menu der Mensa der HSR an.</w:t>
      </w:r>
    </w:p>
    <w:p w:rsidR="00444C75" w:rsidRDefault="00BC6AD3" w:rsidP="00F95CF0">
      <w:pPr>
        <w:pStyle w:val="Heading4"/>
      </w:pPr>
      <w:r>
        <w:t>Mini-</w:t>
      </w:r>
      <w:r w:rsidR="001207E3">
        <w:t>Applikationen</w:t>
      </w:r>
    </w:p>
    <w:p w:rsidR="00444C75" w:rsidRDefault="00444C75" w:rsidP="00444C75">
      <w:r>
        <w:t xml:space="preserve">Im Verlauf des Projektes wurden </w:t>
      </w:r>
      <w:r w:rsidR="00A31683">
        <w:t>diverse</w:t>
      </w:r>
      <w:r>
        <w:t xml:space="preserve"> kleine </w:t>
      </w:r>
      <w:r w:rsidR="001314F3">
        <w:t>Anwendungen</w:t>
      </w:r>
      <w:r>
        <w:t xml:space="preserve"> erstellt</w:t>
      </w:r>
      <w:r w:rsidR="00A31683">
        <w:t xml:space="preserve">, welche </w:t>
      </w:r>
      <w:r w:rsidR="00407BE6">
        <w:t xml:space="preserve">Prototypen </w:t>
      </w:r>
      <w:r w:rsidR="001314F3">
        <w:t xml:space="preserve">von essentiellen Teilen der ganzen Applikation sind. </w:t>
      </w:r>
      <w:r>
        <w:t>Diese</w:t>
      </w:r>
      <w:r w:rsidR="00A31683">
        <w:t xml:space="preserve"> befinden sich im </w:t>
      </w:r>
      <w:r w:rsidR="00A31683" w:rsidRPr="00A31683">
        <w:t>Versionsverwaltungssystem</w:t>
      </w:r>
      <w:r w:rsidR="00A31683">
        <w:t xml:space="preserve"> unter </w:t>
      </w:r>
      <w:proofErr w:type="spellStart"/>
      <w:r w:rsidR="00A31683" w:rsidRPr="00A31683">
        <w:t>code</w:t>
      </w:r>
      <w:proofErr w:type="spellEnd"/>
      <w:r w:rsidR="00A31683" w:rsidRPr="00A31683">
        <w:t>\</w:t>
      </w:r>
      <w:proofErr w:type="spellStart"/>
      <w:r w:rsidR="00A31683" w:rsidRPr="00A31683">
        <w:t>miniapps</w:t>
      </w:r>
      <w:proofErr w:type="spellEnd"/>
      <w:r w:rsidR="00A31683" w:rsidRPr="00A31683">
        <w:t>\</w:t>
      </w:r>
      <w:proofErr w:type="spellStart"/>
      <w:r w:rsidR="00A31683" w:rsidRPr="00A31683">
        <w:t>trunk</w:t>
      </w:r>
      <w:proofErr w:type="spellEnd"/>
      <w:r>
        <w:t xml:space="preserve"> </w:t>
      </w:r>
      <w:r w:rsidR="00A31683">
        <w:t xml:space="preserve">und </w:t>
      </w:r>
      <w:r>
        <w:t xml:space="preserve">werden nachfolgend </w:t>
      </w:r>
      <w:r w:rsidR="00407BE6">
        <w:t>kurz erläutert</w:t>
      </w:r>
      <w:r w:rsidR="00A31683">
        <w:t>.</w:t>
      </w:r>
    </w:p>
    <w:p w:rsidR="00F771F8" w:rsidRDefault="00F771F8" w:rsidP="00F95CF0">
      <w:pPr>
        <w:pStyle w:val="Heading5"/>
      </w:pPr>
      <w:proofErr w:type="spellStart"/>
      <w:r>
        <w:t>DemoMode</w:t>
      </w:r>
      <w:proofErr w:type="spellEnd"/>
    </w:p>
    <w:p w:rsidR="00F771F8" w:rsidRPr="00F771F8" w:rsidRDefault="00F771F8" w:rsidP="00F771F8">
      <w:r>
        <w:t xml:space="preserve">Der Demomodus wurde zu Beginn </w:t>
      </w:r>
      <w:r w:rsidR="001314F3">
        <w:t xml:space="preserve">ohne die Daten des </w:t>
      </w:r>
      <w:proofErr w:type="spellStart"/>
      <w:r w:rsidR="001314F3">
        <w:t>Kinect</w:t>
      </w:r>
      <w:proofErr w:type="spellEnd"/>
      <w:r w:rsidR="001314F3">
        <w:t xml:space="preserve"> Skeletts</w:t>
      </w:r>
      <w:r>
        <w:t xml:space="preserve"> erstellt</w:t>
      </w:r>
      <w:r w:rsidR="00407BE6">
        <w:t xml:space="preserve">, die Skeletterkennung </w:t>
      </w:r>
      <w:r w:rsidR="00BC6AD3">
        <w:t>wird in dieser Mini-Applikation</w:t>
      </w:r>
      <w:r w:rsidR="00407BE6">
        <w:t xml:space="preserve"> durch das Drücken eines Buttons simuliert</w:t>
      </w:r>
      <w:r>
        <w:t xml:space="preserve">. </w:t>
      </w:r>
      <w:r w:rsidR="00E9610D">
        <w:t>Sobald die Logik des Demomodus</w:t>
      </w:r>
      <w:r w:rsidR="001314F3">
        <w:t xml:space="preserve"> korrekt</w:t>
      </w:r>
      <w:r w:rsidR="00E9610D">
        <w:t xml:space="preserve"> umgesetzt war, wurde dieser ins Hauptprojekt integriert.</w:t>
      </w:r>
    </w:p>
    <w:p w:rsidR="00F771F8" w:rsidRDefault="00F771F8" w:rsidP="00F95CF0">
      <w:pPr>
        <w:pStyle w:val="Heading5"/>
      </w:pPr>
      <w:proofErr w:type="spellStart"/>
      <w:r>
        <w:t>DesignMenu</w:t>
      </w:r>
      <w:proofErr w:type="spellEnd"/>
    </w:p>
    <w:p w:rsidR="00F771F8" w:rsidRPr="00F771F8" w:rsidRDefault="001314F3" w:rsidP="00F771F8">
      <w:r>
        <w:t>Die</w:t>
      </w:r>
      <w:r w:rsidR="000B74DA">
        <w:t xml:space="preserve"> </w:t>
      </w:r>
      <w:proofErr w:type="spellStart"/>
      <w:r w:rsidR="000B74DA">
        <w:t>DesignMenu</w:t>
      </w:r>
      <w:proofErr w:type="spellEnd"/>
      <w:r>
        <w:t>-</w:t>
      </w:r>
      <w:r w:rsidR="000B74DA">
        <w:t xml:space="preserve">Applikation wurde </w:t>
      </w:r>
      <w:r>
        <w:t>be</w:t>
      </w:r>
      <w:r w:rsidR="000B74DA">
        <w:t>nutzt</w:t>
      </w:r>
      <w:r>
        <w:t>,</w:t>
      </w:r>
      <w:r w:rsidR="000B74DA">
        <w:t xml:space="preserve"> um direkt in Expression </w:t>
      </w:r>
      <w:proofErr w:type="spellStart"/>
      <w:r w:rsidR="000B74DA">
        <w:t>Blend</w:t>
      </w:r>
      <w:proofErr w:type="spellEnd"/>
      <w:r w:rsidR="000B74DA">
        <w:t xml:space="preserve"> verschiedene Designs für die Tabs des Menus zu erstellen und untereinander zu vergleichen.</w:t>
      </w:r>
    </w:p>
    <w:p w:rsidR="00F771F8" w:rsidRDefault="00F771F8" w:rsidP="00F95CF0">
      <w:pPr>
        <w:pStyle w:val="Heading5"/>
      </w:pPr>
      <w:proofErr w:type="spellStart"/>
      <w:r>
        <w:t>DesignPosterNavigationButtons</w:t>
      </w:r>
      <w:proofErr w:type="spellEnd"/>
    </w:p>
    <w:p w:rsidR="00F771F8" w:rsidRPr="00F771F8" w:rsidRDefault="005870C3" w:rsidP="00F771F8">
      <w:r>
        <w:t>Um verschiedene Varianten der Navigationsschaltflächen für die Poster</w:t>
      </w:r>
      <w:r w:rsidR="001314F3">
        <w:t>-</w:t>
      </w:r>
      <w:r>
        <w:t>Applikation zu prüfen, wurde ein separates Projekt erstellt</w:t>
      </w:r>
      <w:r w:rsidR="001314F3">
        <w:t xml:space="preserve">. Die </w:t>
      </w:r>
      <w:r>
        <w:t xml:space="preserve">verschiedene Designs </w:t>
      </w:r>
      <w:r w:rsidR="001314F3">
        <w:t xml:space="preserve">wurden </w:t>
      </w:r>
      <w:r>
        <w:t xml:space="preserve">in Expression </w:t>
      </w:r>
      <w:proofErr w:type="spellStart"/>
      <w:r>
        <w:t>Blend</w:t>
      </w:r>
      <w:proofErr w:type="spellEnd"/>
      <w:r>
        <w:t xml:space="preserve"> erstell</w:t>
      </w:r>
      <w:r w:rsidR="001314F3">
        <w:t>t</w:t>
      </w:r>
      <w:r>
        <w:t xml:space="preserve"> und </w:t>
      </w:r>
      <w:r w:rsidR="001314F3">
        <w:t>vergl</w:t>
      </w:r>
      <w:r>
        <w:t>ichen.</w:t>
      </w:r>
    </w:p>
    <w:p w:rsidR="00F771F8" w:rsidRDefault="00F771F8" w:rsidP="00F95CF0">
      <w:pPr>
        <w:pStyle w:val="Heading5"/>
      </w:pPr>
      <w:proofErr w:type="spellStart"/>
      <w:r>
        <w:t>HandCursorDemoApp</w:t>
      </w:r>
      <w:proofErr w:type="spellEnd"/>
    </w:p>
    <w:p w:rsidR="00F771F8" w:rsidRPr="00F771F8" w:rsidRDefault="006852CD" w:rsidP="00F771F8">
      <w:r>
        <w:t xml:space="preserve">Für den Wizard </w:t>
      </w:r>
      <w:proofErr w:type="spellStart"/>
      <w:r>
        <w:t>of</w:t>
      </w:r>
      <w:proofErr w:type="spellEnd"/>
      <w:r>
        <w:t xml:space="preserve"> Oz Test</w:t>
      </w:r>
      <w:r w:rsidR="00407BE6">
        <w:t xml:space="preserve"> musste in der Applikation anstelle des Maus-Cursors eine Hand dargestellt werden, mit welcher die Bewegungen des Skeletts der Testperson nachgeahmt wurden</w:t>
      </w:r>
      <w:r w:rsidR="006D2CEB">
        <w:t>.</w:t>
      </w:r>
    </w:p>
    <w:p w:rsidR="00F771F8" w:rsidRDefault="00F771F8" w:rsidP="00F95CF0">
      <w:pPr>
        <w:pStyle w:val="Heading5"/>
      </w:pPr>
      <w:proofErr w:type="spellStart"/>
      <w:r>
        <w:t>KinectHandTracker</w:t>
      </w:r>
      <w:proofErr w:type="spellEnd"/>
    </w:p>
    <w:p w:rsidR="00F771F8" w:rsidRPr="00F771F8" w:rsidRDefault="00063751" w:rsidP="00F771F8">
      <w:r>
        <w:t xml:space="preserve">Beim </w:t>
      </w:r>
      <w:proofErr w:type="spellStart"/>
      <w:r>
        <w:t>KinectHandTracker</w:t>
      </w:r>
      <w:proofErr w:type="spellEnd"/>
      <w:r>
        <w:t xml:space="preserve"> handelt es sich um ein Projekt, </w:t>
      </w:r>
      <w:r w:rsidR="00407BE6">
        <w:t xml:space="preserve">in </w:t>
      </w:r>
      <w:r>
        <w:t>welche</w:t>
      </w:r>
      <w:r w:rsidR="00407BE6">
        <w:t>m</w:t>
      </w:r>
      <w:r>
        <w:t xml:space="preserve"> das Handtracking erstmals </w:t>
      </w:r>
      <w:r w:rsidR="00407BE6">
        <w:t>implementiert und erprobt wurde</w:t>
      </w:r>
      <w:r>
        <w:t>, bevor es in die Hauptapplikation eingebunden wurde.</w:t>
      </w:r>
    </w:p>
    <w:p w:rsidR="00F771F8" w:rsidRDefault="00F771F8" w:rsidP="00F95CF0">
      <w:pPr>
        <w:pStyle w:val="Heading5"/>
      </w:pPr>
      <w:proofErr w:type="spellStart"/>
      <w:r>
        <w:t>KinectRecorder</w:t>
      </w:r>
      <w:proofErr w:type="spellEnd"/>
    </w:p>
    <w:p w:rsidR="00F771F8" w:rsidRPr="00F771F8" w:rsidRDefault="00407BE6" w:rsidP="00F771F8">
      <w:r>
        <w:lastRenderedPageBreak/>
        <w:t xml:space="preserve">In der </w:t>
      </w:r>
      <w:proofErr w:type="spellStart"/>
      <w:r>
        <w:t>KinectRecorder</w:t>
      </w:r>
      <w:proofErr w:type="spellEnd"/>
      <w:r>
        <w:t>-</w:t>
      </w:r>
      <w:r w:rsidR="00DC00C1">
        <w:t>Applikati</w:t>
      </w:r>
      <w:r>
        <w:t>on lassen</w:t>
      </w:r>
      <w:r w:rsidR="00DC00C1">
        <w:t xml:space="preserve"> sich Skelettbewegungen aufzeichnen und wieder abspielen.</w:t>
      </w:r>
      <w:r w:rsidR="007335EE">
        <w:t xml:space="preserve"> Das wiederabspielbare File kann in der Hauptapplikation dazu verwendet werden, ein Skelett und </w:t>
      </w:r>
      <w:proofErr w:type="spellStart"/>
      <w:r w:rsidR="007335EE">
        <w:t>de</w:t>
      </w:r>
      <w:r>
        <w:t>sse</w:t>
      </w:r>
      <w:r w:rsidR="007335EE">
        <w:t>en</w:t>
      </w:r>
      <w:proofErr w:type="spellEnd"/>
      <w:r w:rsidR="007335EE">
        <w:t xml:space="preserve"> Bewegungen zu simulieren auch wenn kein </w:t>
      </w:r>
      <w:proofErr w:type="spellStart"/>
      <w:r w:rsidR="007335EE">
        <w:t>Kinect</w:t>
      </w:r>
      <w:proofErr w:type="spellEnd"/>
      <w:r w:rsidR="007335EE">
        <w:t xml:space="preserve"> </w:t>
      </w:r>
      <w:r>
        <w:t xml:space="preserve">Sensor am Computer </w:t>
      </w:r>
      <w:r w:rsidR="007335EE">
        <w:t>angeschlossen ist.</w:t>
      </w:r>
    </w:p>
    <w:p w:rsidR="00F771F8" w:rsidRDefault="00F771F8" w:rsidP="00F95CF0">
      <w:pPr>
        <w:pStyle w:val="Heading5"/>
      </w:pPr>
      <w:proofErr w:type="spellStart"/>
      <w:r>
        <w:t>KinectW</w:t>
      </w:r>
      <w:r w:rsidR="00B81754">
        <w:t>pf</w:t>
      </w:r>
      <w:r>
        <w:t>Viewers</w:t>
      </w:r>
      <w:proofErr w:type="spellEnd"/>
    </w:p>
    <w:p w:rsidR="00F771F8" w:rsidRPr="00F771F8" w:rsidRDefault="00407BE6" w:rsidP="00F771F8">
      <w:r>
        <w:t>Dies sind v</w:t>
      </w:r>
      <w:r w:rsidR="00D83B90">
        <w:t xml:space="preserve">ordefinierte Klassen des </w:t>
      </w:r>
      <w:proofErr w:type="spellStart"/>
      <w:r w:rsidR="00D83B90">
        <w:t>Kinect</w:t>
      </w:r>
      <w:proofErr w:type="spellEnd"/>
      <w:r w:rsidR="00D83B90">
        <w:t xml:space="preserve"> SDK</w:t>
      </w:r>
      <w:r>
        <w:t>s</w:t>
      </w:r>
      <w:r w:rsidR="00D83B90">
        <w:t xml:space="preserve">. </w:t>
      </w:r>
      <w:r>
        <w:t>Sie w</w:t>
      </w:r>
      <w:r w:rsidR="00D83B90">
        <w:t>urden als Beispiel</w:t>
      </w:r>
      <w:r>
        <w:t xml:space="preserve"> und als Hilfe</w:t>
      </w:r>
      <w:r w:rsidR="007A4239">
        <w:t>, beispielsweise beim Einbinden des Skeletts in die View,</w:t>
      </w:r>
      <w:r w:rsidR="00D83B90">
        <w:t xml:space="preserve"> verwendet.</w:t>
      </w:r>
    </w:p>
    <w:p w:rsidR="00F771F8" w:rsidRDefault="00F771F8" w:rsidP="00F95CF0">
      <w:pPr>
        <w:pStyle w:val="Heading5"/>
      </w:pPr>
      <w:proofErr w:type="spellStart"/>
      <w:r>
        <w:t>ObjectTrackingVisualizer</w:t>
      </w:r>
      <w:proofErr w:type="spellEnd"/>
    </w:p>
    <w:p w:rsidR="00F771F8" w:rsidRPr="00F771F8" w:rsidRDefault="007A4239" w:rsidP="00F771F8">
      <w:r>
        <w:t xml:space="preserve">Das Projekt ist eine </w:t>
      </w:r>
      <w:r w:rsidR="003C0CAF">
        <w:t>Testapplikat</w:t>
      </w:r>
      <w:r w:rsidR="005740E4">
        <w:t>ion</w:t>
      </w:r>
      <w:r w:rsidR="001952AC">
        <w:t>, die zeigt,</w:t>
      </w:r>
      <w:r w:rsidR="00F95CF0">
        <w:t xml:space="preserve"> wann </w:t>
      </w:r>
      <w:r w:rsidR="00132479">
        <w:t xml:space="preserve">Personen </w:t>
      </w:r>
      <w:r w:rsidR="005740E4">
        <w:t xml:space="preserve">erkannt werden und wann ihrem Skelett eine neue Identität </w:t>
      </w:r>
      <w:r>
        <w:t>zugewiesen</w:t>
      </w:r>
      <w:r w:rsidR="005740E4">
        <w:t xml:space="preserve"> wird</w:t>
      </w:r>
      <w:r>
        <w:t>. Der Wechsel der ID</w:t>
      </w:r>
      <w:r w:rsidR="005740E4">
        <w:t xml:space="preserve"> geschieht beispielsweise</w:t>
      </w:r>
      <w:r>
        <w:t xml:space="preserve"> dann,</w:t>
      </w:r>
      <w:r w:rsidR="005740E4">
        <w:t xml:space="preserve"> wenn die Person den Erkennungsber</w:t>
      </w:r>
      <w:r>
        <w:t xml:space="preserve">eich verlässt und ihn danach erneut </w:t>
      </w:r>
      <w:r w:rsidR="005740E4">
        <w:t>betritt.</w:t>
      </w:r>
    </w:p>
    <w:p w:rsidR="00F771F8" w:rsidRDefault="00F771F8" w:rsidP="00F95CF0">
      <w:pPr>
        <w:pStyle w:val="Heading6"/>
      </w:pPr>
      <w:proofErr w:type="spellStart"/>
      <w:r>
        <w:t>Pl</w:t>
      </w:r>
      <w:r w:rsidR="003B3280">
        <w:t>u</w:t>
      </w:r>
      <w:r>
        <w:t>ginDemo</w:t>
      </w:r>
      <w:proofErr w:type="spellEnd"/>
    </w:p>
    <w:p w:rsidR="00F771F8" w:rsidRPr="00F771F8" w:rsidRDefault="007A4239" w:rsidP="00F771F8">
      <w:proofErr w:type="spellStart"/>
      <w:r>
        <w:t>PluginDemo</w:t>
      </w:r>
      <w:proofErr w:type="spellEnd"/>
      <w:r>
        <w:t xml:space="preserve"> ist ein </w:t>
      </w:r>
      <w:r w:rsidR="00633119">
        <w:t xml:space="preserve">Beispielprojekt </w:t>
      </w:r>
      <w:r>
        <w:t>für ein</w:t>
      </w:r>
      <w:r w:rsidR="00633119">
        <w:t xml:space="preserve"> mit MEF </w:t>
      </w:r>
      <w:r>
        <w:t>erst</w:t>
      </w:r>
      <w:r w:rsidR="00633119">
        <w:t>ellt</w:t>
      </w:r>
      <w:r>
        <w:t xml:space="preserve">es </w:t>
      </w:r>
      <w:proofErr w:type="spellStart"/>
      <w:r>
        <w:t>Plugin</w:t>
      </w:r>
      <w:proofErr w:type="spellEnd"/>
      <w:r w:rsidR="006D0B0B">
        <w:t xml:space="preserve"> und </w:t>
      </w:r>
      <w:r w:rsidR="00BC6AD3">
        <w:t>zeigt, wie dieses in die Haupt</w:t>
      </w:r>
      <w:r>
        <w:t xml:space="preserve">applikation </w:t>
      </w:r>
      <w:r w:rsidR="006D0B0B">
        <w:t>eingebunden</w:t>
      </w:r>
      <w:r w:rsidR="00633119">
        <w:t xml:space="preserve"> werden kann.</w:t>
      </w:r>
    </w:p>
    <w:p w:rsidR="00F771F8" w:rsidRDefault="00F771F8" w:rsidP="00F95CF0">
      <w:pPr>
        <w:pStyle w:val="Heading5"/>
      </w:pPr>
      <w:proofErr w:type="spellStart"/>
      <w:r>
        <w:t>VideoWithWPF</w:t>
      </w:r>
      <w:proofErr w:type="spellEnd"/>
    </w:p>
    <w:p w:rsidR="00BF1F23" w:rsidRDefault="007A4239" w:rsidP="00BF1F23">
      <w:r>
        <w:t>Dies ist eine A</w:t>
      </w:r>
      <w:r w:rsidR="00BF1F23">
        <w:t>pplikation</w:t>
      </w:r>
      <w:r w:rsidR="00A36C8C">
        <w:t>, welche ein Video abspielt. Sie</w:t>
      </w:r>
      <w:r w:rsidR="00BF1F23">
        <w:t xml:space="preserve"> wurde </w:t>
      </w:r>
      <w:r w:rsidR="00A36C8C">
        <w:t>benötigt</w:t>
      </w:r>
      <w:r w:rsidR="00C82267">
        <w:t>,</w:t>
      </w:r>
      <w:r w:rsidR="00A36C8C">
        <w:t xml:space="preserve"> </w:t>
      </w:r>
      <w:r w:rsidR="00BF1F23">
        <w:t>um feststellen</w:t>
      </w:r>
      <w:r w:rsidR="00A36C8C">
        <w:t xml:space="preserve"> zu können</w:t>
      </w:r>
      <w:r w:rsidR="00BF1F23">
        <w:t xml:space="preserve">, </w:t>
      </w:r>
      <w:r w:rsidR="00A36C8C">
        <w:t>wie flüssig</w:t>
      </w:r>
      <w:r w:rsidR="00BF1F23">
        <w:t xml:space="preserve"> Videos in einer WPF Applikation auf </w:t>
      </w:r>
      <w:proofErr w:type="gramStart"/>
      <w:r w:rsidR="00BF1F23">
        <w:t xml:space="preserve">der </w:t>
      </w:r>
      <w:r w:rsidR="00306C26">
        <w:t>Videowall</w:t>
      </w:r>
      <w:proofErr w:type="gramEnd"/>
      <w:r w:rsidR="00BF1F23">
        <w:t xml:space="preserve"> laufen.</w:t>
      </w:r>
    </w:p>
    <w:p w:rsidR="00181A53" w:rsidRDefault="00181A53" w:rsidP="00F95CF0">
      <w:pPr>
        <w:pStyle w:val="Heading5"/>
      </w:pPr>
      <w:proofErr w:type="spellStart"/>
      <w:r>
        <w:t>WizardOfOzTest</w:t>
      </w:r>
      <w:proofErr w:type="spellEnd"/>
    </w:p>
    <w:p w:rsidR="00FA0874" w:rsidRPr="008F6180" w:rsidRDefault="00BC6AD3" w:rsidP="001D7BB0">
      <w:r>
        <w:t xml:space="preserve">Die </w:t>
      </w:r>
      <w:proofErr w:type="spellStart"/>
      <w:r>
        <w:t>WizardOfOzTest</w:t>
      </w:r>
      <w:proofErr w:type="spellEnd"/>
      <w:r>
        <w:t>-</w:t>
      </w:r>
      <w:r w:rsidR="00181A53">
        <w:t xml:space="preserve">Applikation wurde für den Wizard </w:t>
      </w:r>
      <w:proofErr w:type="spellStart"/>
      <w:r w:rsidR="00181A53">
        <w:t>of</w:t>
      </w:r>
      <w:proofErr w:type="spellEnd"/>
      <w:r w:rsidR="00181A53">
        <w:t xml:space="preserve"> Oz Test </w:t>
      </w:r>
      <w:r w:rsidR="00A36C8C">
        <w:t xml:space="preserve">zu Beginn der Implementation </w:t>
      </w:r>
      <w:r w:rsidR="00181A53">
        <w:t>(TODO</w:t>
      </w:r>
      <w:r w:rsidR="00A36C8C">
        <w:t>:</w:t>
      </w:r>
      <w:r w:rsidR="00181A53">
        <w:t xml:space="preserve"> </w:t>
      </w:r>
      <w:proofErr w:type="spellStart"/>
      <w:r w:rsidR="00181A53">
        <w:t>ref</w:t>
      </w:r>
      <w:proofErr w:type="spellEnd"/>
      <w:r w:rsidR="00A36C8C">
        <w:t xml:space="preserve"> </w:t>
      </w:r>
      <w:proofErr w:type="spellStart"/>
      <w:r w:rsidR="00A36C8C">
        <w:t>realisierung</w:t>
      </w:r>
      <w:proofErr w:type="spellEnd"/>
      <w:r w:rsidR="00A36C8C">
        <w:t xml:space="preserve"> und </w:t>
      </w:r>
      <w:proofErr w:type="spellStart"/>
      <w:r w:rsidR="00A36C8C">
        <w:t>test</w:t>
      </w:r>
      <w:proofErr w:type="spellEnd"/>
      <w:r w:rsidR="00A36C8C">
        <w:t xml:space="preserve">, </w:t>
      </w:r>
      <w:proofErr w:type="spellStart"/>
      <w:r w:rsidR="00A36C8C">
        <w:t>wizard</w:t>
      </w:r>
      <w:proofErr w:type="spellEnd"/>
      <w:r w:rsidR="00A36C8C">
        <w:t xml:space="preserve"> </w:t>
      </w:r>
      <w:proofErr w:type="spellStart"/>
      <w:r w:rsidR="00A36C8C">
        <w:t>of</w:t>
      </w:r>
      <w:proofErr w:type="spellEnd"/>
      <w:r w:rsidR="00A36C8C">
        <w:t xml:space="preserve"> </w:t>
      </w:r>
      <w:proofErr w:type="spellStart"/>
      <w:r w:rsidR="00A36C8C">
        <w:t>oz</w:t>
      </w:r>
      <w:proofErr w:type="spellEnd"/>
      <w:r w:rsidR="00A36C8C">
        <w:t xml:space="preserve"> </w:t>
      </w:r>
      <w:proofErr w:type="spellStart"/>
      <w:r w:rsidR="00A36C8C">
        <w:t>test</w:t>
      </w:r>
      <w:proofErr w:type="spellEnd"/>
      <w:r w:rsidR="00181A53">
        <w:t>) verwendet.</w:t>
      </w:r>
    </w:p>
    <w:sectPr w:rsidR="00FA0874" w:rsidRPr="008F6180" w:rsidSect="001E53C4">
      <w:headerReference w:type="default" r:id="rId31"/>
      <w:footerReference w:type="default" r:id="rId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7BE7" w:rsidRDefault="00C87BE7" w:rsidP="008F2373">
      <w:pPr>
        <w:spacing w:after="0"/>
      </w:pPr>
      <w:r>
        <w:separator/>
      </w:r>
    </w:p>
  </w:endnote>
  <w:endnote w:type="continuationSeparator" w:id="0">
    <w:p w:rsidR="00C87BE7" w:rsidRDefault="00C87BE7"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B85" w:rsidRDefault="00D32B85">
    <w:pPr>
      <w:pStyle w:val="Footer"/>
    </w:pPr>
    <w:r>
      <w:t>HSR Videowall - Entwurf</w:t>
    </w:r>
    <w:r w:rsidRPr="005E2896">
      <w:tab/>
    </w:r>
    <w:r>
      <w:fldChar w:fldCharType="begin"/>
    </w:r>
    <w:r>
      <w:instrText xml:space="preserve"> DATE  \@ "d. MMMM yyyy"  \* MERGEFORMAT </w:instrText>
    </w:r>
    <w:r>
      <w:fldChar w:fldCharType="separate"/>
    </w:r>
    <w:r w:rsidR="00BF20D4">
      <w:rPr>
        <w:noProof/>
      </w:rPr>
      <w:t>11.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DD60E4" w:rsidRPr="00DD60E4">
      <w:rPr>
        <w:b/>
        <w:noProof/>
        <w:lang w:val="de-DE"/>
      </w:rPr>
      <w:t>20</w:t>
    </w:r>
    <w:r>
      <w:rPr>
        <w:b/>
      </w:rPr>
      <w:fldChar w:fldCharType="end"/>
    </w:r>
    <w:r>
      <w:rPr>
        <w:lang w:val="de-DE"/>
      </w:rPr>
      <w:t xml:space="preserve"> von </w:t>
    </w:r>
    <w:r w:rsidR="00C87BE7">
      <w:fldChar w:fldCharType="begin"/>
    </w:r>
    <w:r w:rsidR="00C87BE7">
      <w:instrText>NUMPAGES  \* Arabic  \* MERGEFORMAT</w:instrText>
    </w:r>
    <w:r w:rsidR="00C87BE7">
      <w:fldChar w:fldCharType="separate"/>
    </w:r>
    <w:r w:rsidR="00DD60E4" w:rsidRPr="00DD60E4">
      <w:rPr>
        <w:b/>
        <w:noProof/>
        <w:lang w:val="de-DE"/>
      </w:rPr>
      <w:t>25</w:t>
    </w:r>
    <w:r w:rsidR="00C87BE7">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7BE7" w:rsidRDefault="00C87BE7" w:rsidP="008F2373">
      <w:pPr>
        <w:spacing w:after="0"/>
      </w:pPr>
      <w:r>
        <w:separator/>
      </w:r>
    </w:p>
  </w:footnote>
  <w:footnote w:type="continuationSeparator" w:id="0">
    <w:p w:rsidR="00C87BE7" w:rsidRDefault="00C87BE7" w:rsidP="008F2373">
      <w:pPr>
        <w:spacing w:after="0"/>
      </w:pPr>
      <w:r>
        <w:continuationSeparator/>
      </w:r>
    </w:p>
  </w:footnote>
  <w:footnote w:id="1">
    <w:p w:rsidR="00D32B85" w:rsidRDefault="00D32B85">
      <w:pPr>
        <w:pStyle w:val="FootnoteText"/>
      </w:pPr>
      <w:r>
        <w:rPr>
          <w:rStyle w:val="FootnoteReference"/>
        </w:rPr>
        <w:footnoteRef/>
      </w:r>
      <w:r>
        <w:t xml:space="preserve"> </w:t>
      </w:r>
      <w:hyperlink r:id="rId1" w:history="1">
        <w:r w:rsidRPr="005863F8">
          <w:rPr>
            <w:color w:val="0000FF"/>
            <w:u w:val="single"/>
          </w:rPr>
          <w:t>http://www.microsoft.com/en-us/kinectforwindows/</w:t>
        </w:r>
      </w:hyperlink>
    </w:p>
  </w:footnote>
  <w:footnote w:id="2">
    <w:p w:rsidR="00D32B85" w:rsidRDefault="00D32B85">
      <w:pPr>
        <w:pStyle w:val="FootnoteText"/>
      </w:pPr>
      <w:r>
        <w:rPr>
          <w:rStyle w:val="FootnoteReference"/>
        </w:rPr>
        <w:footnoteRef/>
      </w:r>
      <w:r>
        <w:t xml:space="preserve"> </w:t>
      </w:r>
      <w:hyperlink r:id="rId2" w:history="1">
        <w:r w:rsidRPr="00111EC2">
          <w:rPr>
            <w:color w:val="0000FF"/>
            <w:u w:val="single"/>
          </w:rPr>
          <w:t>http://openni.org/</w:t>
        </w:r>
      </w:hyperlink>
    </w:p>
  </w:footnote>
  <w:footnote w:id="3">
    <w:p w:rsidR="00D32B85" w:rsidRDefault="00D32B85">
      <w:pPr>
        <w:pStyle w:val="FootnoteText"/>
      </w:pPr>
      <w:r>
        <w:rPr>
          <w:rStyle w:val="FootnoteReference"/>
        </w:rPr>
        <w:footnoteRef/>
      </w:r>
      <w:r>
        <w:t xml:space="preserve"> </w:t>
      </w:r>
      <w:hyperlink r:id="rId3" w:history="1">
        <w:r w:rsidRPr="00E561FA">
          <w:rPr>
            <w:color w:val="0000FF"/>
            <w:u w:val="single"/>
          </w:rPr>
          <w:t>http://www.primesense.com/Nite/</w:t>
        </w:r>
      </w:hyperlink>
    </w:p>
  </w:footnote>
  <w:footnote w:id="4">
    <w:p w:rsidR="00D32B85" w:rsidRDefault="00D32B85">
      <w:pPr>
        <w:pStyle w:val="FootnoteText"/>
      </w:pPr>
      <w:r>
        <w:rPr>
          <w:rStyle w:val="FootnoteReference"/>
        </w:rPr>
        <w:footnoteRef/>
      </w:r>
      <w:r>
        <w:t xml:space="preserve"> </w:t>
      </w:r>
      <w:hyperlink r:id="rId4" w:history="1">
        <w:r w:rsidRPr="00E561FA">
          <w:rPr>
            <w:color w:val="0000FF"/>
            <w:u w:val="single"/>
          </w:rPr>
          <w:t>http://www.primesense.com/</w:t>
        </w:r>
      </w:hyperlink>
    </w:p>
  </w:footnote>
  <w:footnote w:id="5">
    <w:p w:rsidR="00D32B85" w:rsidRDefault="00D32B85">
      <w:pPr>
        <w:pStyle w:val="FootnoteText"/>
      </w:pPr>
      <w:r>
        <w:rPr>
          <w:rStyle w:val="FootnoteReference"/>
        </w:rPr>
        <w:footnoteRef/>
      </w:r>
      <w:r>
        <w:t xml:space="preserve"> </w:t>
      </w:r>
      <w:hyperlink r:id="rId5" w:history="1">
        <w:r w:rsidRPr="00767682">
          <w:rPr>
            <w:color w:val="0000FF"/>
            <w:u w:val="single"/>
          </w:rPr>
          <w:t>http://openkinect.org/wiki/Main_Page</w:t>
        </w:r>
      </w:hyperlink>
    </w:p>
  </w:footnote>
  <w:footnote w:id="6">
    <w:p w:rsidR="00D32B85" w:rsidRDefault="00D32B85">
      <w:pPr>
        <w:pStyle w:val="FootnoteText"/>
      </w:pPr>
      <w:r>
        <w:rPr>
          <w:rStyle w:val="FootnoteReference"/>
        </w:rPr>
        <w:footnoteRef/>
      </w:r>
      <w:r>
        <w:t xml:space="preserve"> </w:t>
      </w:r>
      <w:hyperlink r:id="rId6" w:history="1">
        <w:r w:rsidRPr="00D76CA7">
          <w:rPr>
            <w:color w:val="0000FF"/>
            <w:u w:val="single"/>
          </w:rPr>
          <w:t>https://github.com/OpenKinect/libfreenect</w:t>
        </w:r>
      </w:hyperlink>
    </w:p>
  </w:footnote>
  <w:footnote w:id="7">
    <w:p w:rsidR="00D32B85" w:rsidRDefault="00D32B85">
      <w:pPr>
        <w:pStyle w:val="FootnoteText"/>
      </w:pPr>
      <w:r>
        <w:rPr>
          <w:rStyle w:val="FootnoteReference"/>
        </w:rPr>
        <w:footnoteRef/>
      </w:r>
      <w:r>
        <w:t xml:space="preserve"> </w:t>
      </w:r>
      <w:hyperlink r:id="rId7" w:history="1">
        <w:r w:rsidRPr="0030407A">
          <w:rPr>
            <w:color w:val="0000FF"/>
            <w:u w:val="single"/>
          </w:rPr>
          <w:t>http://www.cs.dartmouth.edu/~cs104/BodyPartRecognition.pdf</w:t>
        </w:r>
      </w:hyperlink>
    </w:p>
  </w:footnote>
  <w:footnote w:id="8">
    <w:p w:rsidR="00D32B85" w:rsidRDefault="00D32B85">
      <w:pPr>
        <w:pStyle w:val="FootnoteText"/>
      </w:pPr>
      <w:r>
        <w:rPr>
          <w:rStyle w:val="FootnoteReference"/>
        </w:rPr>
        <w:footnoteRef/>
      </w:r>
      <w:r>
        <w:t xml:space="preserve"> </w:t>
      </w:r>
      <w:hyperlink r:id="rId8" w:history="1">
        <w:r w:rsidRPr="00DC43D4">
          <w:rPr>
            <w:rStyle w:val="Hyperlink"/>
          </w:rPr>
          <w:t>www.imagemagick.org</w:t>
        </w:r>
      </w:hyperlink>
    </w:p>
  </w:footnote>
  <w:footnote w:id="9">
    <w:p w:rsidR="00D32B85" w:rsidRDefault="00D32B85">
      <w:pPr>
        <w:pStyle w:val="FootnoteText"/>
      </w:pPr>
      <w:r>
        <w:rPr>
          <w:rStyle w:val="FootnoteReference"/>
        </w:rPr>
        <w:footnoteRef/>
      </w:r>
      <w:r>
        <w:t xml:space="preserve"> </w:t>
      </w:r>
      <w:hyperlink r:id="rId9" w:history="1">
        <w:r>
          <w:rPr>
            <w:rStyle w:val="Hyperlink"/>
          </w:rPr>
          <w:t>http://unity.codeplex.com/</w:t>
        </w:r>
      </w:hyperlink>
    </w:p>
  </w:footnote>
  <w:footnote w:id="10">
    <w:p w:rsidR="00D32B85" w:rsidRPr="00DF6D81" w:rsidRDefault="00D32B85">
      <w:pPr>
        <w:pStyle w:val="FootnoteText"/>
      </w:pPr>
      <w:r>
        <w:rPr>
          <w:rStyle w:val="FootnoteReference"/>
        </w:rPr>
        <w:footnoteRef/>
      </w:r>
      <w:r w:rsidRPr="00DF6D81">
        <w:t xml:space="preserve"> </w:t>
      </w:r>
      <w:hyperlink r:id="rId10" w:history="1">
        <w:r w:rsidRPr="00DF6D81">
          <w:rPr>
            <w:rStyle w:val="Hyperlink"/>
          </w:rPr>
          <w:t>http://msdn.microsoft.com/en-us/library/ms741870</w:t>
        </w:r>
      </w:hyperlink>
    </w:p>
  </w:footnote>
  <w:footnote w:id="11">
    <w:p w:rsidR="001810A9" w:rsidRDefault="001810A9" w:rsidP="001810A9">
      <w:pPr>
        <w:pStyle w:val="FootnoteText"/>
      </w:pPr>
      <w:r>
        <w:rPr>
          <w:rStyle w:val="FootnoteReference"/>
        </w:rPr>
        <w:footnoteRef/>
      </w:r>
      <w:r>
        <w:t xml:space="preserve"> </w:t>
      </w:r>
      <w:hyperlink r:id="rId11" w:history="1">
        <w:r>
          <w:rPr>
            <w:rStyle w:val="Hyperlink"/>
          </w:rPr>
          <w:t>http://mef.codeplex.com/</w:t>
        </w:r>
      </w:hyperlink>
    </w:p>
  </w:footnote>
  <w:footnote w:id="1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620"/>
      </w:tblGrid>
      <w:tr w:rsidR="001810A9" w:rsidRPr="0021601F" w:rsidTr="001A1F26">
        <w:tc>
          <w:tcPr>
            <w:tcW w:w="1668" w:type="dxa"/>
          </w:tcPr>
          <w:p w:rsidR="001810A9" w:rsidRDefault="001810A9" w:rsidP="001A1F26">
            <w:pPr>
              <w:tabs>
                <w:tab w:val="left" w:pos="1701"/>
              </w:tabs>
            </w:pPr>
            <w:r>
              <w:rPr>
                <w:rStyle w:val="FootnoteReference"/>
              </w:rPr>
              <w:footnoteRef/>
            </w:r>
            <w:r>
              <w:t xml:space="preserve"> [microsoft12.1]</w:t>
            </w:r>
          </w:p>
        </w:tc>
        <w:tc>
          <w:tcPr>
            <w:tcW w:w="7620" w:type="dxa"/>
          </w:tcPr>
          <w:p w:rsidR="001810A9" w:rsidRDefault="001810A9" w:rsidP="001A1F26">
            <w:pPr>
              <w:tabs>
                <w:tab w:val="left" w:pos="1701"/>
              </w:tabs>
              <w:rPr>
                <w:lang w:val="en-US"/>
              </w:rPr>
            </w:pPr>
            <w:r>
              <w:rPr>
                <w:lang w:val="en-US"/>
              </w:rPr>
              <w:t xml:space="preserve">Microsoft Corporation, Documentation for </w:t>
            </w:r>
            <w:r w:rsidRPr="00774692">
              <w:rPr>
                <w:lang w:val="en-US"/>
              </w:rPr>
              <w:t>MEF</w:t>
            </w:r>
            <w:r>
              <w:rPr>
                <w:lang w:val="en-US"/>
              </w:rPr>
              <w:t>,</w:t>
            </w:r>
          </w:p>
          <w:p w:rsidR="001810A9" w:rsidRPr="00774692" w:rsidRDefault="001810A9" w:rsidP="001A1F26">
            <w:pPr>
              <w:tabs>
                <w:tab w:val="left" w:pos="1701"/>
              </w:tabs>
            </w:pPr>
            <w:hyperlink r:id="rId12" w:history="1">
              <w:r>
                <w:rPr>
                  <w:rStyle w:val="Hyperlink"/>
                </w:rPr>
                <w:t>http://mef.codeplex.com/documentation</w:t>
              </w:r>
            </w:hyperlink>
          </w:p>
          <w:p w:rsidR="001810A9" w:rsidRPr="00774692" w:rsidRDefault="001810A9" w:rsidP="001A1F26">
            <w:pPr>
              <w:tabs>
                <w:tab w:val="left" w:pos="1701"/>
              </w:tabs>
            </w:pPr>
            <w:r w:rsidRPr="00D31433">
              <w:t>letzter</w:t>
            </w:r>
            <w:r w:rsidRPr="00774692">
              <w:t xml:space="preserve"> </w:t>
            </w:r>
            <w:r w:rsidRPr="00D31433">
              <w:t>Zugriff</w:t>
            </w:r>
            <w:r w:rsidRPr="00774692">
              <w:t>: 22.05.2012</w:t>
            </w:r>
          </w:p>
        </w:tc>
      </w:tr>
    </w:tbl>
    <w:p w:rsidR="001810A9" w:rsidRDefault="001810A9" w:rsidP="001810A9">
      <w:pPr>
        <w:pStyle w:val="FootnoteText"/>
      </w:pPr>
    </w:p>
  </w:footnote>
  <w:footnote w:id="13">
    <w:p w:rsidR="00D32B85" w:rsidRPr="00E42B98" w:rsidRDefault="00D32B85" w:rsidP="005E418B">
      <w:pPr>
        <w:pStyle w:val="FootnoteText"/>
      </w:pPr>
      <w:r>
        <w:rPr>
          <w:rStyle w:val="FootnoteReference"/>
        </w:rPr>
        <w:footnoteRef/>
      </w:r>
      <w:r w:rsidRPr="00E42B98">
        <w:t xml:space="preserve"> </w:t>
      </w:r>
      <w:hyperlink r:id="rId13" w:anchor="two_trees" w:history="1">
        <w:r w:rsidRPr="00E42B98">
          <w:rPr>
            <w:rStyle w:val="Hyperlink"/>
          </w:rPr>
          <w:t>http://msdn.microsoft.com/en-us/library/ms753391.aspx#two_trees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B85" w:rsidRDefault="00D32B85">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CB6"/>
    <w:multiLevelType w:val="hybridMultilevel"/>
    <w:tmpl w:val="4C860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81F5B7E"/>
    <w:multiLevelType w:val="hybridMultilevel"/>
    <w:tmpl w:val="9252E7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B1009B8"/>
    <w:multiLevelType w:val="hybridMultilevel"/>
    <w:tmpl w:val="1924F0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5C66E52"/>
    <w:multiLevelType w:val="multilevel"/>
    <w:tmpl w:val="93DE1B2E"/>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BFE207B"/>
    <w:multiLevelType w:val="hybridMultilevel"/>
    <w:tmpl w:val="9F2CEDF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7"/>
  </w:num>
  <w:num w:numId="5">
    <w:abstractNumId w:val="1"/>
  </w:num>
  <w:num w:numId="6">
    <w:abstractNumId w:val="10"/>
  </w:num>
  <w:num w:numId="7">
    <w:abstractNumId w:val="0"/>
  </w:num>
  <w:num w:numId="8">
    <w:abstractNumId w:val="6"/>
  </w:num>
  <w:num w:numId="9">
    <w:abstractNumId w:val="2"/>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289F"/>
    <w:rsid w:val="000031F2"/>
    <w:rsid w:val="00003C1D"/>
    <w:rsid w:val="00005831"/>
    <w:rsid w:val="000108C1"/>
    <w:rsid w:val="0001134F"/>
    <w:rsid w:val="00011B2B"/>
    <w:rsid w:val="00011F19"/>
    <w:rsid w:val="00012005"/>
    <w:rsid w:val="00012ACD"/>
    <w:rsid w:val="00014A2C"/>
    <w:rsid w:val="000156F2"/>
    <w:rsid w:val="00015A18"/>
    <w:rsid w:val="00017785"/>
    <w:rsid w:val="00017F82"/>
    <w:rsid w:val="0002045F"/>
    <w:rsid w:val="00020ECC"/>
    <w:rsid w:val="00022B70"/>
    <w:rsid w:val="00026A9B"/>
    <w:rsid w:val="0002763A"/>
    <w:rsid w:val="00027D2B"/>
    <w:rsid w:val="0003183E"/>
    <w:rsid w:val="0003203E"/>
    <w:rsid w:val="00032F43"/>
    <w:rsid w:val="00033EAD"/>
    <w:rsid w:val="00033FBD"/>
    <w:rsid w:val="00034233"/>
    <w:rsid w:val="00035DD7"/>
    <w:rsid w:val="000403C7"/>
    <w:rsid w:val="00042903"/>
    <w:rsid w:val="0004517B"/>
    <w:rsid w:val="0004558E"/>
    <w:rsid w:val="000465DC"/>
    <w:rsid w:val="000465E2"/>
    <w:rsid w:val="000500A1"/>
    <w:rsid w:val="00052FD8"/>
    <w:rsid w:val="00053AFA"/>
    <w:rsid w:val="00053B5A"/>
    <w:rsid w:val="00054B71"/>
    <w:rsid w:val="00055E36"/>
    <w:rsid w:val="00056D0E"/>
    <w:rsid w:val="00057198"/>
    <w:rsid w:val="00063751"/>
    <w:rsid w:val="00064FEC"/>
    <w:rsid w:val="0006511A"/>
    <w:rsid w:val="00075469"/>
    <w:rsid w:val="00076D1D"/>
    <w:rsid w:val="00082D70"/>
    <w:rsid w:val="00084B5B"/>
    <w:rsid w:val="00084C87"/>
    <w:rsid w:val="000868BC"/>
    <w:rsid w:val="0008789C"/>
    <w:rsid w:val="000878A7"/>
    <w:rsid w:val="00087992"/>
    <w:rsid w:val="000917AE"/>
    <w:rsid w:val="0009207E"/>
    <w:rsid w:val="00092839"/>
    <w:rsid w:val="00093238"/>
    <w:rsid w:val="0009507F"/>
    <w:rsid w:val="00097AB6"/>
    <w:rsid w:val="000A156C"/>
    <w:rsid w:val="000A2C34"/>
    <w:rsid w:val="000A2ECD"/>
    <w:rsid w:val="000A3D51"/>
    <w:rsid w:val="000B135B"/>
    <w:rsid w:val="000B1504"/>
    <w:rsid w:val="000B2DD9"/>
    <w:rsid w:val="000B3284"/>
    <w:rsid w:val="000B4789"/>
    <w:rsid w:val="000B4A1F"/>
    <w:rsid w:val="000B658F"/>
    <w:rsid w:val="000B74DA"/>
    <w:rsid w:val="000C0C03"/>
    <w:rsid w:val="000C2C5B"/>
    <w:rsid w:val="000D13F7"/>
    <w:rsid w:val="000D19C1"/>
    <w:rsid w:val="000D6130"/>
    <w:rsid w:val="000D6F75"/>
    <w:rsid w:val="000E0433"/>
    <w:rsid w:val="000E1C1A"/>
    <w:rsid w:val="000E39F8"/>
    <w:rsid w:val="000E6614"/>
    <w:rsid w:val="000E6D01"/>
    <w:rsid w:val="000E71F7"/>
    <w:rsid w:val="000F2B36"/>
    <w:rsid w:val="000F3A4D"/>
    <w:rsid w:val="000F6DCB"/>
    <w:rsid w:val="000F712C"/>
    <w:rsid w:val="000F7394"/>
    <w:rsid w:val="00107616"/>
    <w:rsid w:val="00107E99"/>
    <w:rsid w:val="001102D3"/>
    <w:rsid w:val="0011134D"/>
    <w:rsid w:val="00111EC2"/>
    <w:rsid w:val="00114635"/>
    <w:rsid w:val="001155A8"/>
    <w:rsid w:val="00115757"/>
    <w:rsid w:val="00117824"/>
    <w:rsid w:val="00117B3F"/>
    <w:rsid w:val="001207E3"/>
    <w:rsid w:val="00122EB6"/>
    <w:rsid w:val="00125C74"/>
    <w:rsid w:val="001314F3"/>
    <w:rsid w:val="00132479"/>
    <w:rsid w:val="00132938"/>
    <w:rsid w:val="00133123"/>
    <w:rsid w:val="00133A63"/>
    <w:rsid w:val="00133FEF"/>
    <w:rsid w:val="00134483"/>
    <w:rsid w:val="00134F45"/>
    <w:rsid w:val="0013581D"/>
    <w:rsid w:val="00140F49"/>
    <w:rsid w:val="00141171"/>
    <w:rsid w:val="001418CC"/>
    <w:rsid w:val="001424DB"/>
    <w:rsid w:val="00147C72"/>
    <w:rsid w:val="0015079F"/>
    <w:rsid w:val="00151D47"/>
    <w:rsid w:val="0015453A"/>
    <w:rsid w:val="00154FB8"/>
    <w:rsid w:val="00156992"/>
    <w:rsid w:val="00156AAA"/>
    <w:rsid w:val="001609C2"/>
    <w:rsid w:val="0016179A"/>
    <w:rsid w:val="001627DE"/>
    <w:rsid w:val="00163BAE"/>
    <w:rsid w:val="00163BFE"/>
    <w:rsid w:val="00164E1A"/>
    <w:rsid w:val="00164E46"/>
    <w:rsid w:val="0016653A"/>
    <w:rsid w:val="00171320"/>
    <w:rsid w:val="00174CCB"/>
    <w:rsid w:val="001768C4"/>
    <w:rsid w:val="001810A9"/>
    <w:rsid w:val="00181A53"/>
    <w:rsid w:val="00184E2E"/>
    <w:rsid w:val="001869A3"/>
    <w:rsid w:val="00186FBC"/>
    <w:rsid w:val="001871B9"/>
    <w:rsid w:val="001905A8"/>
    <w:rsid w:val="00190E9E"/>
    <w:rsid w:val="00192533"/>
    <w:rsid w:val="001930B2"/>
    <w:rsid w:val="001952AC"/>
    <w:rsid w:val="001964D0"/>
    <w:rsid w:val="001A0FBC"/>
    <w:rsid w:val="001A1A38"/>
    <w:rsid w:val="001A1F26"/>
    <w:rsid w:val="001A2304"/>
    <w:rsid w:val="001A7D31"/>
    <w:rsid w:val="001B2663"/>
    <w:rsid w:val="001B30F1"/>
    <w:rsid w:val="001B515F"/>
    <w:rsid w:val="001B5AD9"/>
    <w:rsid w:val="001B5FB5"/>
    <w:rsid w:val="001C00B4"/>
    <w:rsid w:val="001C396C"/>
    <w:rsid w:val="001C5AF6"/>
    <w:rsid w:val="001D01F9"/>
    <w:rsid w:val="001D07E5"/>
    <w:rsid w:val="001D17F5"/>
    <w:rsid w:val="001D47A4"/>
    <w:rsid w:val="001D4E31"/>
    <w:rsid w:val="001D7AC3"/>
    <w:rsid w:val="001D7BB0"/>
    <w:rsid w:val="001E0508"/>
    <w:rsid w:val="001E1781"/>
    <w:rsid w:val="001E17C0"/>
    <w:rsid w:val="001E3325"/>
    <w:rsid w:val="001E370E"/>
    <w:rsid w:val="001E4AD8"/>
    <w:rsid w:val="001E53C4"/>
    <w:rsid w:val="001F0FCC"/>
    <w:rsid w:val="001F1125"/>
    <w:rsid w:val="001F2A8C"/>
    <w:rsid w:val="001F2B2D"/>
    <w:rsid w:val="001F61F8"/>
    <w:rsid w:val="002109E7"/>
    <w:rsid w:val="002112BE"/>
    <w:rsid w:val="002143E1"/>
    <w:rsid w:val="00214F45"/>
    <w:rsid w:val="00223137"/>
    <w:rsid w:val="00224BA4"/>
    <w:rsid w:val="00225603"/>
    <w:rsid w:val="00225791"/>
    <w:rsid w:val="002347A4"/>
    <w:rsid w:val="00234C20"/>
    <w:rsid w:val="00235671"/>
    <w:rsid w:val="00237A95"/>
    <w:rsid w:val="002401BB"/>
    <w:rsid w:val="002405CF"/>
    <w:rsid w:val="00241093"/>
    <w:rsid w:val="0024158F"/>
    <w:rsid w:val="002433A7"/>
    <w:rsid w:val="00244C87"/>
    <w:rsid w:val="00247C3C"/>
    <w:rsid w:val="00250C07"/>
    <w:rsid w:val="00250DF3"/>
    <w:rsid w:val="00253108"/>
    <w:rsid w:val="002540F1"/>
    <w:rsid w:val="002548E6"/>
    <w:rsid w:val="00255AC2"/>
    <w:rsid w:val="002564A9"/>
    <w:rsid w:val="0026001C"/>
    <w:rsid w:val="00262545"/>
    <w:rsid w:val="00263555"/>
    <w:rsid w:val="0026560F"/>
    <w:rsid w:val="00265B30"/>
    <w:rsid w:val="00272D5A"/>
    <w:rsid w:val="0027460C"/>
    <w:rsid w:val="0027642E"/>
    <w:rsid w:val="00283C40"/>
    <w:rsid w:val="002840DC"/>
    <w:rsid w:val="002874A4"/>
    <w:rsid w:val="00296585"/>
    <w:rsid w:val="00297876"/>
    <w:rsid w:val="002A2A8B"/>
    <w:rsid w:val="002A5C16"/>
    <w:rsid w:val="002B027A"/>
    <w:rsid w:val="002B037C"/>
    <w:rsid w:val="002B1EC8"/>
    <w:rsid w:val="002B1FB1"/>
    <w:rsid w:val="002B2047"/>
    <w:rsid w:val="002B483B"/>
    <w:rsid w:val="002B5F4B"/>
    <w:rsid w:val="002B6455"/>
    <w:rsid w:val="002B6D39"/>
    <w:rsid w:val="002B769E"/>
    <w:rsid w:val="002C03F0"/>
    <w:rsid w:val="002C0FBC"/>
    <w:rsid w:val="002C1354"/>
    <w:rsid w:val="002C158C"/>
    <w:rsid w:val="002C2E61"/>
    <w:rsid w:val="002D4F10"/>
    <w:rsid w:val="002E0F03"/>
    <w:rsid w:val="002E16A4"/>
    <w:rsid w:val="002E372F"/>
    <w:rsid w:val="002E374D"/>
    <w:rsid w:val="002E3979"/>
    <w:rsid w:val="002E457A"/>
    <w:rsid w:val="002E45BD"/>
    <w:rsid w:val="002E6449"/>
    <w:rsid w:val="002E6572"/>
    <w:rsid w:val="002E65A6"/>
    <w:rsid w:val="002E661E"/>
    <w:rsid w:val="002F059E"/>
    <w:rsid w:val="002F28DD"/>
    <w:rsid w:val="002F37AE"/>
    <w:rsid w:val="002F4E62"/>
    <w:rsid w:val="003028B7"/>
    <w:rsid w:val="0030407A"/>
    <w:rsid w:val="003057EC"/>
    <w:rsid w:val="00305812"/>
    <w:rsid w:val="00306B5D"/>
    <w:rsid w:val="00306C26"/>
    <w:rsid w:val="00307E6B"/>
    <w:rsid w:val="0031315D"/>
    <w:rsid w:val="003163B7"/>
    <w:rsid w:val="00320C16"/>
    <w:rsid w:val="0032157A"/>
    <w:rsid w:val="003252D7"/>
    <w:rsid w:val="003254A8"/>
    <w:rsid w:val="0032757C"/>
    <w:rsid w:val="00332CFF"/>
    <w:rsid w:val="0033698A"/>
    <w:rsid w:val="003407D8"/>
    <w:rsid w:val="00340A5A"/>
    <w:rsid w:val="00343AE3"/>
    <w:rsid w:val="003444D2"/>
    <w:rsid w:val="003460CE"/>
    <w:rsid w:val="00346317"/>
    <w:rsid w:val="00350BAB"/>
    <w:rsid w:val="003532A0"/>
    <w:rsid w:val="00353578"/>
    <w:rsid w:val="003559E1"/>
    <w:rsid w:val="00355B8E"/>
    <w:rsid w:val="003615B2"/>
    <w:rsid w:val="00362258"/>
    <w:rsid w:val="00363999"/>
    <w:rsid w:val="00367366"/>
    <w:rsid w:val="00371149"/>
    <w:rsid w:val="003760D2"/>
    <w:rsid w:val="00377041"/>
    <w:rsid w:val="00391FF1"/>
    <w:rsid w:val="0039360B"/>
    <w:rsid w:val="00393952"/>
    <w:rsid w:val="003A082C"/>
    <w:rsid w:val="003A0ADD"/>
    <w:rsid w:val="003A5C55"/>
    <w:rsid w:val="003B19A7"/>
    <w:rsid w:val="003B3280"/>
    <w:rsid w:val="003B4F14"/>
    <w:rsid w:val="003C0CAF"/>
    <w:rsid w:val="003C3BB7"/>
    <w:rsid w:val="003C707E"/>
    <w:rsid w:val="003D1C98"/>
    <w:rsid w:val="003D2A46"/>
    <w:rsid w:val="003D477E"/>
    <w:rsid w:val="003D4E42"/>
    <w:rsid w:val="003E186A"/>
    <w:rsid w:val="003E40FB"/>
    <w:rsid w:val="003E591E"/>
    <w:rsid w:val="003E62A5"/>
    <w:rsid w:val="003F00FD"/>
    <w:rsid w:val="003F19EB"/>
    <w:rsid w:val="003F4651"/>
    <w:rsid w:val="003F5A08"/>
    <w:rsid w:val="003F7723"/>
    <w:rsid w:val="00402E1C"/>
    <w:rsid w:val="00403CF4"/>
    <w:rsid w:val="00405ED7"/>
    <w:rsid w:val="0040685E"/>
    <w:rsid w:val="00407BE6"/>
    <w:rsid w:val="00410629"/>
    <w:rsid w:val="0041160A"/>
    <w:rsid w:val="00413BE0"/>
    <w:rsid w:val="00414185"/>
    <w:rsid w:val="00420783"/>
    <w:rsid w:val="00421647"/>
    <w:rsid w:val="004216B0"/>
    <w:rsid w:val="004217C3"/>
    <w:rsid w:val="00427820"/>
    <w:rsid w:val="00436C36"/>
    <w:rsid w:val="0044088A"/>
    <w:rsid w:val="00441D3E"/>
    <w:rsid w:val="00444C75"/>
    <w:rsid w:val="004453D7"/>
    <w:rsid w:val="00445FF8"/>
    <w:rsid w:val="004464B4"/>
    <w:rsid w:val="00446C73"/>
    <w:rsid w:val="004470B5"/>
    <w:rsid w:val="00450028"/>
    <w:rsid w:val="00450A21"/>
    <w:rsid w:val="00455562"/>
    <w:rsid w:val="004573CC"/>
    <w:rsid w:val="00457CD4"/>
    <w:rsid w:val="0046175A"/>
    <w:rsid w:val="00463A1B"/>
    <w:rsid w:val="004663C4"/>
    <w:rsid w:val="00470E12"/>
    <w:rsid w:val="004712C3"/>
    <w:rsid w:val="0047169E"/>
    <w:rsid w:val="00472A87"/>
    <w:rsid w:val="00480AAE"/>
    <w:rsid w:val="004810E7"/>
    <w:rsid w:val="00481AD8"/>
    <w:rsid w:val="00483E66"/>
    <w:rsid w:val="0048488A"/>
    <w:rsid w:val="0048501E"/>
    <w:rsid w:val="0048644B"/>
    <w:rsid w:val="00491415"/>
    <w:rsid w:val="0049199A"/>
    <w:rsid w:val="00495FA0"/>
    <w:rsid w:val="004963A4"/>
    <w:rsid w:val="00496465"/>
    <w:rsid w:val="004964D4"/>
    <w:rsid w:val="00497972"/>
    <w:rsid w:val="004A070C"/>
    <w:rsid w:val="004A081F"/>
    <w:rsid w:val="004A76DF"/>
    <w:rsid w:val="004A7727"/>
    <w:rsid w:val="004B0B95"/>
    <w:rsid w:val="004B10E0"/>
    <w:rsid w:val="004B12C5"/>
    <w:rsid w:val="004B17A3"/>
    <w:rsid w:val="004B68B2"/>
    <w:rsid w:val="004C1063"/>
    <w:rsid w:val="004C276C"/>
    <w:rsid w:val="004C2F9D"/>
    <w:rsid w:val="004C3A0E"/>
    <w:rsid w:val="004C4271"/>
    <w:rsid w:val="004C492F"/>
    <w:rsid w:val="004C4C41"/>
    <w:rsid w:val="004C5393"/>
    <w:rsid w:val="004C5FCD"/>
    <w:rsid w:val="004D2C5F"/>
    <w:rsid w:val="004D3729"/>
    <w:rsid w:val="004D494D"/>
    <w:rsid w:val="004D7F9F"/>
    <w:rsid w:val="004E0421"/>
    <w:rsid w:val="004E1B14"/>
    <w:rsid w:val="004E4C8A"/>
    <w:rsid w:val="004E5A8A"/>
    <w:rsid w:val="004F6E6A"/>
    <w:rsid w:val="0050008C"/>
    <w:rsid w:val="0050089B"/>
    <w:rsid w:val="00507AEF"/>
    <w:rsid w:val="00510831"/>
    <w:rsid w:val="00512C47"/>
    <w:rsid w:val="005148BF"/>
    <w:rsid w:val="005160DF"/>
    <w:rsid w:val="005164A1"/>
    <w:rsid w:val="00517696"/>
    <w:rsid w:val="00522508"/>
    <w:rsid w:val="005235E6"/>
    <w:rsid w:val="005257B8"/>
    <w:rsid w:val="0052673E"/>
    <w:rsid w:val="005327CA"/>
    <w:rsid w:val="00533259"/>
    <w:rsid w:val="00534172"/>
    <w:rsid w:val="00534FC0"/>
    <w:rsid w:val="00537684"/>
    <w:rsid w:val="00544D57"/>
    <w:rsid w:val="00545A76"/>
    <w:rsid w:val="00547970"/>
    <w:rsid w:val="00551C24"/>
    <w:rsid w:val="005532E5"/>
    <w:rsid w:val="00554601"/>
    <w:rsid w:val="0055736E"/>
    <w:rsid w:val="00557BD6"/>
    <w:rsid w:val="00560405"/>
    <w:rsid w:val="00560738"/>
    <w:rsid w:val="0056286F"/>
    <w:rsid w:val="00565702"/>
    <w:rsid w:val="00565B2E"/>
    <w:rsid w:val="0057001A"/>
    <w:rsid w:val="00570910"/>
    <w:rsid w:val="00571516"/>
    <w:rsid w:val="00573EED"/>
    <w:rsid w:val="005740E4"/>
    <w:rsid w:val="00575CBC"/>
    <w:rsid w:val="00582EFC"/>
    <w:rsid w:val="005863F8"/>
    <w:rsid w:val="005870C3"/>
    <w:rsid w:val="00590020"/>
    <w:rsid w:val="0059169D"/>
    <w:rsid w:val="0059202A"/>
    <w:rsid w:val="005931FB"/>
    <w:rsid w:val="005936F6"/>
    <w:rsid w:val="005A16C3"/>
    <w:rsid w:val="005A2395"/>
    <w:rsid w:val="005B081C"/>
    <w:rsid w:val="005B14B6"/>
    <w:rsid w:val="005B1598"/>
    <w:rsid w:val="005B61D6"/>
    <w:rsid w:val="005B7607"/>
    <w:rsid w:val="005C223E"/>
    <w:rsid w:val="005C7159"/>
    <w:rsid w:val="005D3E17"/>
    <w:rsid w:val="005D4602"/>
    <w:rsid w:val="005D5923"/>
    <w:rsid w:val="005D5A46"/>
    <w:rsid w:val="005D6E41"/>
    <w:rsid w:val="005D6E99"/>
    <w:rsid w:val="005D7A20"/>
    <w:rsid w:val="005E101B"/>
    <w:rsid w:val="005E1CCD"/>
    <w:rsid w:val="005E1D61"/>
    <w:rsid w:val="005E2896"/>
    <w:rsid w:val="005E3310"/>
    <w:rsid w:val="005E418B"/>
    <w:rsid w:val="005E43AE"/>
    <w:rsid w:val="005E6C04"/>
    <w:rsid w:val="005E7C77"/>
    <w:rsid w:val="005F1B70"/>
    <w:rsid w:val="005F4E81"/>
    <w:rsid w:val="006034F9"/>
    <w:rsid w:val="00603500"/>
    <w:rsid w:val="00603CEC"/>
    <w:rsid w:val="006048C6"/>
    <w:rsid w:val="0060765E"/>
    <w:rsid w:val="00611C1F"/>
    <w:rsid w:val="00612EAF"/>
    <w:rsid w:val="0061329C"/>
    <w:rsid w:val="00613BCA"/>
    <w:rsid w:val="006156A4"/>
    <w:rsid w:val="00617583"/>
    <w:rsid w:val="00617A65"/>
    <w:rsid w:val="00617C1B"/>
    <w:rsid w:val="006211F6"/>
    <w:rsid w:val="00623106"/>
    <w:rsid w:val="00626E10"/>
    <w:rsid w:val="00630616"/>
    <w:rsid w:val="006307E6"/>
    <w:rsid w:val="006327BB"/>
    <w:rsid w:val="00633119"/>
    <w:rsid w:val="00633ED8"/>
    <w:rsid w:val="006358B2"/>
    <w:rsid w:val="006374A1"/>
    <w:rsid w:val="00637D8E"/>
    <w:rsid w:val="0064444C"/>
    <w:rsid w:val="00644938"/>
    <w:rsid w:val="00651384"/>
    <w:rsid w:val="00652666"/>
    <w:rsid w:val="006569D0"/>
    <w:rsid w:val="00664007"/>
    <w:rsid w:val="00665620"/>
    <w:rsid w:val="006664D4"/>
    <w:rsid w:val="00667904"/>
    <w:rsid w:val="00670F2A"/>
    <w:rsid w:val="00675269"/>
    <w:rsid w:val="00680452"/>
    <w:rsid w:val="0068261B"/>
    <w:rsid w:val="0068440F"/>
    <w:rsid w:val="006852CD"/>
    <w:rsid w:val="0068625C"/>
    <w:rsid w:val="00686C8B"/>
    <w:rsid w:val="00687113"/>
    <w:rsid w:val="006929E8"/>
    <w:rsid w:val="006939B6"/>
    <w:rsid w:val="00695F14"/>
    <w:rsid w:val="00696F84"/>
    <w:rsid w:val="006A0537"/>
    <w:rsid w:val="006A781D"/>
    <w:rsid w:val="006B0C39"/>
    <w:rsid w:val="006B1132"/>
    <w:rsid w:val="006B2D0D"/>
    <w:rsid w:val="006B2D10"/>
    <w:rsid w:val="006B6F98"/>
    <w:rsid w:val="006C0013"/>
    <w:rsid w:val="006C5874"/>
    <w:rsid w:val="006C6507"/>
    <w:rsid w:val="006D0B0B"/>
    <w:rsid w:val="006D2CEB"/>
    <w:rsid w:val="006D6350"/>
    <w:rsid w:val="006D7760"/>
    <w:rsid w:val="006E0ED9"/>
    <w:rsid w:val="006E22AA"/>
    <w:rsid w:val="006E7E03"/>
    <w:rsid w:val="006F0BE2"/>
    <w:rsid w:val="006F2255"/>
    <w:rsid w:val="006F428C"/>
    <w:rsid w:val="006F446E"/>
    <w:rsid w:val="006F5DC9"/>
    <w:rsid w:val="006F6C76"/>
    <w:rsid w:val="006F7802"/>
    <w:rsid w:val="006F7DA3"/>
    <w:rsid w:val="00700A2A"/>
    <w:rsid w:val="0070196A"/>
    <w:rsid w:val="007074DA"/>
    <w:rsid w:val="007075B1"/>
    <w:rsid w:val="00712451"/>
    <w:rsid w:val="00712EE9"/>
    <w:rsid w:val="0071455D"/>
    <w:rsid w:val="00716420"/>
    <w:rsid w:val="00716E2B"/>
    <w:rsid w:val="00721143"/>
    <w:rsid w:val="00723D29"/>
    <w:rsid w:val="0072763B"/>
    <w:rsid w:val="00730425"/>
    <w:rsid w:val="00732D23"/>
    <w:rsid w:val="007335EE"/>
    <w:rsid w:val="00733660"/>
    <w:rsid w:val="00733FE6"/>
    <w:rsid w:val="0073754B"/>
    <w:rsid w:val="00740798"/>
    <w:rsid w:val="00741863"/>
    <w:rsid w:val="00742337"/>
    <w:rsid w:val="00744693"/>
    <w:rsid w:val="00744F51"/>
    <w:rsid w:val="0074684D"/>
    <w:rsid w:val="00746C27"/>
    <w:rsid w:val="007501D9"/>
    <w:rsid w:val="0075029B"/>
    <w:rsid w:val="007518DB"/>
    <w:rsid w:val="0075342B"/>
    <w:rsid w:val="007537D1"/>
    <w:rsid w:val="00753810"/>
    <w:rsid w:val="007553E5"/>
    <w:rsid w:val="00760725"/>
    <w:rsid w:val="007617E4"/>
    <w:rsid w:val="00762872"/>
    <w:rsid w:val="007636C3"/>
    <w:rsid w:val="00763A52"/>
    <w:rsid w:val="00764758"/>
    <w:rsid w:val="00765701"/>
    <w:rsid w:val="0076653C"/>
    <w:rsid w:val="00767682"/>
    <w:rsid w:val="00775321"/>
    <w:rsid w:val="00775A82"/>
    <w:rsid w:val="00782765"/>
    <w:rsid w:val="007874CD"/>
    <w:rsid w:val="00787E9E"/>
    <w:rsid w:val="007909E6"/>
    <w:rsid w:val="00794A74"/>
    <w:rsid w:val="0079560B"/>
    <w:rsid w:val="007A0048"/>
    <w:rsid w:val="007A158A"/>
    <w:rsid w:val="007A1950"/>
    <w:rsid w:val="007A1D1C"/>
    <w:rsid w:val="007A3BD2"/>
    <w:rsid w:val="007A4239"/>
    <w:rsid w:val="007A680D"/>
    <w:rsid w:val="007A6E21"/>
    <w:rsid w:val="007A77D6"/>
    <w:rsid w:val="007B01D5"/>
    <w:rsid w:val="007B20D1"/>
    <w:rsid w:val="007B3E48"/>
    <w:rsid w:val="007B442E"/>
    <w:rsid w:val="007B716D"/>
    <w:rsid w:val="007C0EC7"/>
    <w:rsid w:val="007C5E37"/>
    <w:rsid w:val="007C7A07"/>
    <w:rsid w:val="007C7B06"/>
    <w:rsid w:val="007C7F49"/>
    <w:rsid w:val="007D1E23"/>
    <w:rsid w:val="007D405F"/>
    <w:rsid w:val="007D6A92"/>
    <w:rsid w:val="007D6BC4"/>
    <w:rsid w:val="007D78F4"/>
    <w:rsid w:val="007E02CF"/>
    <w:rsid w:val="007E1146"/>
    <w:rsid w:val="007E244E"/>
    <w:rsid w:val="007E48B7"/>
    <w:rsid w:val="007E5460"/>
    <w:rsid w:val="007E7644"/>
    <w:rsid w:val="007E7A23"/>
    <w:rsid w:val="007F0B86"/>
    <w:rsid w:val="007F6437"/>
    <w:rsid w:val="00800F0B"/>
    <w:rsid w:val="00801BD2"/>
    <w:rsid w:val="0080270B"/>
    <w:rsid w:val="0080370E"/>
    <w:rsid w:val="0080580A"/>
    <w:rsid w:val="00807B2B"/>
    <w:rsid w:val="00810E75"/>
    <w:rsid w:val="008155F3"/>
    <w:rsid w:val="00817B07"/>
    <w:rsid w:val="008221BA"/>
    <w:rsid w:val="008317AF"/>
    <w:rsid w:val="008329D7"/>
    <w:rsid w:val="00833BA1"/>
    <w:rsid w:val="00833C6D"/>
    <w:rsid w:val="008343CC"/>
    <w:rsid w:val="00835130"/>
    <w:rsid w:val="00835361"/>
    <w:rsid w:val="00835B92"/>
    <w:rsid w:val="00836861"/>
    <w:rsid w:val="00844ADD"/>
    <w:rsid w:val="008477FD"/>
    <w:rsid w:val="008479BE"/>
    <w:rsid w:val="008500F8"/>
    <w:rsid w:val="00856BB0"/>
    <w:rsid w:val="00861EB4"/>
    <w:rsid w:val="00863D15"/>
    <w:rsid w:val="00864048"/>
    <w:rsid w:val="00866A3F"/>
    <w:rsid w:val="00870C31"/>
    <w:rsid w:val="008722E3"/>
    <w:rsid w:val="0087235B"/>
    <w:rsid w:val="00872BA0"/>
    <w:rsid w:val="00872BA4"/>
    <w:rsid w:val="00876823"/>
    <w:rsid w:val="00880414"/>
    <w:rsid w:val="00881BD8"/>
    <w:rsid w:val="0088360D"/>
    <w:rsid w:val="00883D72"/>
    <w:rsid w:val="00885E84"/>
    <w:rsid w:val="00887085"/>
    <w:rsid w:val="00890213"/>
    <w:rsid w:val="008931E1"/>
    <w:rsid w:val="00894C46"/>
    <w:rsid w:val="008A08FF"/>
    <w:rsid w:val="008A2DEE"/>
    <w:rsid w:val="008A2E84"/>
    <w:rsid w:val="008A35E4"/>
    <w:rsid w:val="008A4A2A"/>
    <w:rsid w:val="008A4E18"/>
    <w:rsid w:val="008B06C7"/>
    <w:rsid w:val="008B0DE9"/>
    <w:rsid w:val="008B2D07"/>
    <w:rsid w:val="008B5717"/>
    <w:rsid w:val="008B6DAA"/>
    <w:rsid w:val="008C0457"/>
    <w:rsid w:val="008C0E26"/>
    <w:rsid w:val="008C4176"/>
    <w:rsid w:val="008C54BF"/>
    <w:rsid w:val="008D0BC0"/>
    <w:rsid w:val="008D29DC"/>
    <w:rsid w:val="008D5B16"/>
    <w:rsid w:val="008D7BA6"/>
    <w:rsid w:val="008E17FE"/>
    <w:rsid w:val="008E2256"/>
    <w:rsid w:val="008E328B"/>
    <w:rsid w:val="008E3E8C"/>
    <w:rsid w:val="008E6376"/>
    <w:rsid w:val="008F0AF1"/>
    <w:rsid w:val="008F163B"/>
    <w:rsid w:val="008F2373"/>
    <w:rsid w:val="008F2C66"/>
    <w:rsid w:val="008F4286"/>
    <w:rsid w:val="008F44C5"/>
    <w:rsid w:val="008F4800"/>
    <w:rsid w:val="008F4B4C"/>
    <w:rsid w:val="008F6180"/>
    <w:rsid w:val="009000E5"/>
    <w:rsid w:val="00900C1F"/>
    <w:rsid w:val="009030F0"/>
    <w:rsid w:val="0090380F"/>
    <w:rsid w:val="0090409C"/>
    <w:rsid w:val="00910A50"/>
    <w:rsid w:val="00910A91"/>
    <w:rsid w:val="00910DCB"/>
    <w:rsid w:val="00912A79"/>
    <w:rsid w:val="0091445B"/>
    <w:rsid w:val="00914CF9"/>
    <w:rsid w:val="00916F9B"/>
    <w:rsid w:val="0092006C"/>
    <w:rsid w:val="009204A5"/>
    <w:rsid w:val="00921794"/>
    <w:rsid w:val="009266D8"/>
    <w:rsid w:val="00926E3E"/>
    <w:rsid w:val="009303F0"/>
    <w:rsid w:val="00932B20"/>
    <w:rsid w:val="00936896"/>
    <w:rsid w:val="0093763F"/>
    <w:rsid w:val="00940A83"/>
    <w:rsid w:val="009424F4"/>
    <w:rsid w:val="0095108B"/>
    <w:rsid w:val="00951EA2"/>
    <w:rsid w:val="00952B86"/>
    <w:rsid w:val="00954D75"/>
    <w:rsid w:val="009555F6"/>
    <w:rsid w:val="00955761"/>
    <w:rsid w:val="00955B47"/>
    <w:rsid w:val="0095707B"/>
    <w:rsid w:val="00960910"/>
    <w:rsid w:val="009626EF"/>
    <w:rsid w:val="00962F49"/>
    <w:rsid w:val="00962F62"/>
    <w:rsid w:val="0096421F"/>
    <w:rsid w:val="009649C4"/>
    <w:rsid w:val="0096576C"/>
    <w:rsid w:val="00970AB3"/>
    <w:rsid w:val="00970BAC"/>
    <w:rsid w:val="00972AF4"/>
    <w:rsid w:val="00975A87"/>
    <w:rsid w:val="00976450"/>
    <w:rsid w:val="0097700E"/>
    <w:rsid w:val="0097795F"/>
    <w:rsid w:val="00981611"/>
    <w:rsid w:val="00983C1B"/>
    <w:rsid w:val="009846CB"/>
    <w:rsid w:val="009866E1"/>
    <w:rsid w:val="00987A91"/>
    <w:rsid w:val="0099340E"/>
    <w:rsid w:val="009962A5"/>
    <w:rsid w:val="009A160B"/>
    <w:rsid w:val="009A1ADA"/>
    <w:rsid w:val="009A280A"/>
    <w:rsid w:val="009A2B7B"/>
    <w:rsid w:val="009A3466"/>
    <w:rsid w:val="009A4579"/>
    <w:rsid w:val="009A48A3"/>
    <w:rsid w:val="009A5A66"/>
    <w:rsid w:val="009B1E94"/>
    <w:rsid w:val="009B2D2A"/>
    <w:rsid w:val="009B59EC"/>
    <w:rsid w:val="009B5A76"/>
    <w:rsid w:val="009B686A"/>
    <w:rsid w:val="009B7DAF"/>
    <w:rsid w:val="009C0D27"/>
    <w:rsid w:val="009C4015"/>
    <w:rsid w:val="009C4B08"/>
    <w:rsid w:val="009D54E6"/>
    <w:rsid w:val="009D5F8D"/>
    <w:rsid w:val="009D72C8"/>
    <w:rsid w:val="009E072F"/>
    <w:rsid w:val="009E2624"/>
    <w:rsid w:val="009E2A52"/>
    <w:rsid w:val="009E49D4"/>
    <w:rsid w:val="009E59B0"/>
    <w:rsid w:val="009E7940"/>
    <w:rsid w:val="009E7A5D"/>
    <w:rsid w:val="009F03DD"/>
    <w:rsid w:val="009F305E"/>
    <w:rsid w:val="009F48BD"/>
    <w:rsid w:val="009F66A9"/>
    <w:rsid w:val="009F731C"/>
    <w:rsid w:val="009F782C"/>
    <w:rsid w:val="00A023F1"/>
    <w:rsid w:val="00A03612"/>
    <w:rsid w:val="00A04424"/>
    <w:rsid w:val="00A06B4F"/>
    <w:rsid w:val="00A11294"/>
    <w:rsid w:val="00A12919"/>
    <w:rsid w:val="00A13E51"/>
    <w:rsid w:val="00A16238"/>
    <w:rsid w:val="00A203BE"/>
    <w:rsid w:val="00A20664"/>
    <w:rsid w:val="00A2319D"/>
    <w:rsid w:val="00A23742"/>
    <w:rsid w:val="00A2606C"/>
    <w:rsid w:val="00A26D01"/>
    <w:rsid w:val="00A273D8"/>
    <w:rsid w:val="00A27D85"/>
    <w:rsid w:val="00A31683"/>
    <w:rsid w:val="00A31FE1"/>
    <w:rsid w:val="00A3354F"/>
    <w:rsid w:val="00A34754"/>
    <w:rsid w:val="00A34A3F"/>
    <w:rsid w:val="00A354F0"/>
    <w:rsid w:val="00A36C8C"/>
    <w:rsid w:val="00A41770"/>
    <w:rsid w:val="00A42109"/>
    <w:rsid w:val="00A4518F"/>
    <w:rsid w:val="00A454C5"/>
    <w:rsid w:val="00A4592B"/>
    <w:rsid w:val="00A46590"/>
    <w:rsid w:val="00A5062F"/>
    <w:rsid w:val="00A53880"/>
    <w:rsid w:val="00A54C0F"/>
    <w:rsid w:val="00A611DF"/>
    <w:rsid w:val="00A62A57"/>
    <w:rsid w:val="00A67DA9"/>
    <w:rsid w:val="00A70044"/>
    <w:rsid w:val="00A70B2C"/>
    <w:rsid w:val="00A72906"/>
    <w:rsid w:val="00A73E65"/>
    <w:rsid w:val="00A748CA"/>
    <w:rsid w:val="00A762BE"/>
    <w:rsid w:val="00A76699"/>
    <w:rsid w:val="00A76F86"/>
    <w:rsid w:val="00A82842"/>
    <w:rsid w:val="00A82BB4"/>
    <w:rsid w:val="00A83CCB"/>
    <w:rsid w:val="00A840E3"/>
    <w:rsid w:val="00A842CF"/>
    <w:rsid w:val="00A853D0"/>
    <w:rsid w:val="00A8715D"/>
    <w:rsid w:val="00AA33F4"/>
    <w:rsid w:val="00AA37DD"/>
    <w:rsid w:val="00AA503E"/>
    <w:rsid w:val="00AB1FD6"/>
    <w:rsid w:val="00AB21BC"/>
    <w:rsid w:val="00AB28F0"/>
    <w:rsid w:val="00AB499B"/>
    <w:rsid w:val="00AB51D5"/>
    <w:rsid w:val="00AB5C00"/>
    <w:rsid w:val="00AB65D0"/>
    <w:rsid w:val="00AB776C"/>
    <w:rsid w:val="00AC086E"/>
    <w:rsid w:val="00AC290A"/>
    <w:rsid w:val="00AC40CC"/>
    <w:rsid w:val="00AC4120"/>
    <w:rsid w:val="00AC7257"/>
    <w:rsid w:val="00AD0E4A"/>
    <w:rsid w:val="00AD1148"/>
    <w:rsid w:val="00AD1C8A"/>
    <w:rsid w:val="00AD2C71"/>
    <w:rsid w:val="00AD34D3"/>
    <w:rsid w:val="00AD3F88"/>
    <w:rsid w:val="00AD4D1A"/>
    <w:rsid w:val="00AD549D"/>
    <w:rsid w:val="00AD7BA9"/>
    <w:rsid w:val="00AE0012"/>
    <w:rsid w:val="00AE119D"/>
    <w:rsid w:val="00AE354F"/>
    <w:rsid w:val="00AE4B26"/>
    <w:rsid w:val="00AE4C15"/>
    <w:rsid w:val="00AF4AE0"/>
    <w:rsid w:val="00AF4E74"/>
    <w:rsid w:val="00AF781B"/>
    <w:rsid w:val="00AF7DD4"/>
    <w:rsid w:val="00B012F3"/>
    <w:rsid w:val="00B038C9"/>
    <w:rsid w:val="00B05036"/>
    <w:rsid w:val="00B055E7"/>
    <w:rsid w:val="00B06B2B"/>
    <w:rsid w:val="00B07975"/>
    <w:rsid w:val="00B10239"/>
    <w:rsid w:val="00B1324E"/>
    <w:rsid w:val="00B155A5"/>
    <w:rsid w:val="00B16121"/>
    <w:rsid w:val="00B26CBE"/>
    <w:rsid w:val="00B271BE"/>
    <w:rsid w:val="00B31076"/>
    <w:rsid w:val="00B3158A"/>
    <w:rsid w:val="00B33315"/>
    <w:rsid w:val="00B33EA0"/>
    <w:rsid w:val="00B3568A"/>
    <w:rsid w:val="00B35AB5"/>
    <w:rsid w:val="00B40777"/>
    <w:rsid w:val="00B40D24"/>
    <w:rsid w:val="00B41477"/>
    <w:rsid w:val="00B426D0"/>
    <w:rsid w:val="00B42F1B"/>
    <w:rsid w:val="00B43553"/>
    <w:rsid w:val="00B437A0"/>
    <w:rsid w:val="00B52937"/>
    <w:rsid w:val="00B5316A"/>
    <w:rsid w:val="00B5770A"/>
    <w:rsid w:val="00B632E0"/>
    <w:rsid w:val="00B635FE"/>
    <w:rsid w:val="00B66B21"/>
    <w:rsid w:val="00B67997"/>
    <w:rsid w:val="00B7073F"/>
    <w:rsid w:val="00B712B5"/>
    <w:rsid w:val="00B72AD7"/>
    <w:rsid w:val="00B72B19"/>
    <w:rsid w:val="00B7673C"/>
    <w:rsid w:val="00B81754"/>
    <w:rsid w:val="00B83D40"/>
    <w:rsid w:val="00B861CB"/>
    <w:rsid w:val="00B9097B"/>
    <w:rsid w:val="00B92CA5"/>
    <w:rsid w:val="00B92E47"/>
    <w:rsid w:val="00B93C0A"/>
    <w:rsid w:val="00BA0A47"/>
    <w:rsid w:val="00BA5AB2"/>
    <w:rsid w:val="00BA68BB"/>
    <w:rsid w:val="00BB1425"/>
    <w:rsid w:val="00BC026E"/>
    <w:rsid w:val="00BC245B"/>
    <w:rsid w:val="00BC30D8"/>
    <w:rsid w:val="00BC3BD4"/>
    <w:rsid w:val="00BC4F90"/>
    <w:rsid w:val="00BC6AD3"/>
    <w:rsid w:val="00BC6CE4"/>
    <w:rsid w:val="00BC780C"/>
    <w:rsid w:val="00BD0CD1"/>
    <w:rsid w:val="00BD1505"/>
    <w:rsid w:val="00BD5B89"/>
    <w:rsid w:val="00BD5EDB"/>
    <w:rsid w:val="00BD5F54"/>
    <w:rsid w:val="00BE0F0B"/>
    <w:rsid w:val="00BE22D7"/>
    <w:rsid w:val="00BE3508"/>
    <w:rsid w:val="00BE5AEC"/>
    <w:rsid w:val="00BE6238"/>
    <w:rsid w:val="00BE6B17"/>
    <w:rsid w:val="00BE6DFC"/>
    <w:rsid w:val="00BF15FB"/>
    <w:rsid w:val="00BF1750"/>
    <w:rsid w:val="00BF1F23"/>
    <w:rsid w:val="00BF20D4"/>
    <w:rsid w:val="00BF2DFA"/>
    <w:rsid w:val="00BF3A53"/>
    <w:rsid w:val="00BF3C5C"/>
    <w:rsid w:val="00BF7744"/>
    <w:rsid w:val="00C10747"/>
    <w:rsid w:val="00C1085A"/>
    <w:rsid w:val="00C137DF"/>
    <w:rsid w:val="00C14D33"/>
    <w:rsid w:val="00C14F5B"/>
    <w:rsid w:val="00C20E28"/>
    <w:rsid w:val="00C22202"/>
    <w:rsid w:val="00C222E4"/>
    <w:rsid w:val="00C2370B"/>
    <w:rsid w:val="00C23D7B"/>
    <w:rsid w:val="00C250DF"/>
    <w:rsid w:val="00C2511C"/>
    <w:rsid w:val="00C3590D"/>
    <w:rsid w:val="00C3637F"/>
    <w:rsid w:val="00C37BB5"/>
    <w:rsid w:val="00C40AEB"/>
    <w:rsid w:val="00C428CF"/>
    <w:rsid w:val="00C42D6D"/>
    <w:rsid w:val="00C42F60"/>
    <w:rsid w:val="00C43235"/>
    <w:rsid w:val="00C43FC7"/>
    <w:rsid w:val="00C46BE0"/>
    <w:rsid w:val="00C47BE9"/>
    <w:rsid w:val="00C51C73"/>
    <w:rsid w:val="00C57C45"/>
    <w:rsid w:val="00C62131"/>
    <w:rsid w:val="00C63581"/>
    <w:rsid w:val="00C67A53"/>
    <w:rsid w:val="00C70593"/>
    <w:rsid w:val="00C72988"/>
    <w:rsid w:val="00C731D5"/>
    <w:rsid w:val="00C74BF5"/>
    <w:rsid w:val="00C765DF"/>
    <w:rsid w:val="00C76B74"/>
    <w:rsid w:val="00C81554"/>
    <w:rsid w:val="00C8191D"/>
    <w:rsid w:val="00C82267"/>
    <w:rsid w:val="00C849DE"/>
    <w:rsid w:val="00C858B5"/>
    <w:rsid w:val="00C85D28"/>
    <w:rsid w:val="00C871A7"/>
    <w:rsid w:val="00C87BE7"/>
    <w:rsid w:val="00C87DF3"/>
    <w:rsid w:val="00C90DFA"/>
    <w:rsid w:val="00C94918"/>
    <w:rsid w:val="00C9533A"/>
    <w:rsid w:val="00C971E6"/>
    <w:rsid w:val="00C97C28"/>
    <w:rsid w:val="00CA0316"/>
    <w:rsid w:val="00CA0C84"/>
    <w:rsid w:val="00CA2949"/>
    <w:rsid w:val="00CA5403"/>
    <w:rsid w:val="00CA6104"/>
    <w:rsid w:val="00CA7485"/>
    <w:rsid w:val="00CB0412"/>
    <w:rsid w:val="00CB1EA8"/>
    <w:rsid w:val="00CB267D"/>
    <w:rsid w:val="00CB4CC8"/>
    <w:rsid w:val="00CB6B38"/>
    <w:rsid w:val="00CC04B7"/>
    <w:rsid w:val="00CC41D6"/>
    <w:rsid w:val="00CC550C"/>
    <w:rsid w:val="00CC5B05"/>
    <w:rsid w:val="00CC5E49"/>
    <w:rsid w:val="00CC701B"/>
    <w:rsid w:val="00CC7B9E"/>
    <w:rsid w:val="00CC7CEB"/>
    <w:rsid w:val="00CD36FE"/>
    <w:rsid w:val="00CD39AD"/>
    <w:rsid w:val="00CD42C7"/>
    <w:rsid w:val="00CD4F37"/>
    <w:rsid w:val="00CE05FA"/>
    <w:rsid w:val="00CE40E7"/>
    <w:rsid w:val="00CE4849"/>
    <w:rsid w:val="00CE533D"/>
    <w:rsid w:val="00CF11B5"/>
    <w:rsid w:val="00CF1BE6"/>
    <w:rsid w:val="00CF1DBC"/>
    <w:rsid w:val="00CF22A8"/>
    <w:rsid w:val="00CF5F65"/>
    <w:rsid w:val="00CF7D2C"/>
    <w:rsid w:val="00D02CBB"/>
    <w:rsid w:val="00D06672"/>
    <w:rsid w:val="00D072D8"/>
    <w:rsid w:val="00D074AB"/>
    <w:rsid w:val="00D07501"/>
    <w:rsid w:val="00D07C26"/>
    <w:rsid w:val="00D11248"/>
    <w:rsid w:val="00D13C5D"/>
    <w:rsid w:val="00D1407B"/>
    <w:rsid w:val="00D15585"/>
    <w:rsid w:val="00D1583C"/>
    <w:rsid w:val="00D1653C"/>
    <w:rsid w:val="00D1676B"/>
    <w:rsid w:val="00D16B19"/>
    <w:rsid w:val="00D22364"/>
    <w:rsid w:val="00D235A6"/>
    <w:rsid w:val="00D3216B"/>
    <w:rsid w:val="00D32929"/>
    <w:rsid w:val="00D32B85"/>
    <w:rsid w:val="00D35260"/>
    <w:rsid w:val="00D365E1"/>
    <w:rsid w:val="00D444B4"/>
    <w:rsid w:val="00D4745F"/>
    <w:rsid w:val="00D5543B"/>
    <w:rsid w:val="00D603A8"/>
    <w:rsid w:val="00D61611"/>
    <w:rsid w:val="00D626F5"/>
    <w:rsid w:val="00D645E2"/>
    <w:rsid w:val="00D6633C"/>
    <w:rsid w:val="00D663D9"/>
    <w:rsid w:val="00D727CE"/>
    <w:rsid w:val="00D76CA7"/>
    <w:rsid w:val="00D80453"/>
    <w:rsid w:val="00D80714"/>
    <w:rsid w:val="00D81124"/>
    <w:rsid w:val="00D835E2"/>
    <w:rsid w:val="00D83B90"/>
    <w:rsid w:val="00D83C3C"/>
    <w:rsid w:val="00D83C88"/>
    <w:rsid w:val="00D8441D"/>
    <w:rsid w:val="00D86FF5"/>
    <w:rsid w:val="00D9014D"/>
    <w:rsid w:val="00D914A0"/>
    <w:rsid w:val="00D91B1A"/>
    <w:rsid w:val="00D925F6"/>
    <w:rsid w:val="00D9624B"/>
    <w:rsid w:val="00D976B9"/>
    <w:rsid w:val="00D97E83"/>
    <w:rsid w:val="00DA0D0D"/>
    <w:rsid w:val="00DA3254"/>
    <w:rsid w:val="00DA341D"/>
    <w:rsid w:val="00DA3FF9"/>
    <w:rsid w:val="00DA4ABE"/>
    <w:rsid w:val="00DA5843"/>
    <w:rsid w:val="00DA6AED"/>
    <w:rsid w:val="00DA75D8"/>
    <w:rsid w:val="00DA7A33"/>
    <w:rsid w:val="00DB08E8"/>
    <w:rsid w:val="00DB2245"/>
    <w:rsid w:val="00DB2567"/>
    <w:rsid w:val="00DB48C0"/>
    <w:rsid w:val="00DB4D58"/>
    <w:rsid w:val="00DB54FD"/>
    <w:rsid w:val="00DB6431"/>
    <w:rsid w:val="00DB7666"/>
    <w:rsid w:val="00DC00C1"/>
    <w:rsid w:val="00DC61D4"/>
    <w:rsid w:val="00DC69F2"/>
    <w:rsid w:val="00DD225D"/>
    <w:rsid w:val="00DD2381"/>
    <w:rsid w:val="00DD39A9"/>
    <w:rsid w:val="00DD3F8F"/>
    <w:rsid w:val="00DD60E4"/>
    <w:rsid w:val="00DD64D2"/>
    <w:rsid w:val="00DD68CF"/>
    <w:rsid w:val="00DD7905"/>
    <w:rsid w:val="00DE349A"/>
    <w:rsid w:val="00DE6D82"/>
    <w:rsid w:val="00DE77ED"/>
    <w:rsid w:val="00DF1824"/>
    <w:rsid w:val="00DF30DF"/>
    <w:rsid w:val="00DF6D81"/>
    <w:rsid w:val="00E00A65"/>
    <w:rsid w:val="00E0146F"/>
    <w:rsid w:val="00E01749"/>
    <w:rsid w:val="00E06EF6"/>
    <w:rsid w:val="00E10734"/>
    <w:rsid w:val="00E10AFA"/>
    <w:rsid w:val="00E11414"/>
    <w:rsid w:val="00E13641"/>
    <w:rsid w:val="00E13BEF"/>
    <w:rsid w:val="00E13E1E"/>
    <w:rsid w:val="00E14EDA"/>
    <w:rsid w:val="00E20B86"/>
    <w:rsid w:val="00E22264"/>
    <w:rsid w:val="00E2571D"/>
    <w:rsid w:val="00E27311"/>
    <w:rsid w:val="00E30243"/>
    <w:rsid w:val="00E31FFC"/>
    <w:rsid w:val="00E32019"/>
    <w:rsid w:val="00E329B4"/>
    <w:rsid w:val="00E330DE"/>
    <w:rsid w:val="00E3588E"/>
    <w:rsid w:val="00E36107"/>
    <w:rsid w:val="00E366D5"/>
    <w:rsid w:val="00E40A5C"/>
    <w:rsid w:val="00E42B98"/>
    <w:rsid w:val="00E44296"/>
    <w:rsid w:val="00E4607B"/>
    <w:rsid w:val="00E472A1"/>
    <w:rsid w:val="00E50FDA"/>
    <w:rsid w:val="00E512C3"/>
    <w:rsid w:val="00E51371"/>
    <w:rsid w:val="00E516B1"/>
    <w:rsid w:val="00E51C8E"/>
    <w:rsid w:val="00E561FA"/>
    <w:rsid w:val="00E563B3"/>
    <w:rsid w:val="00E56C0A"/>
    <w:rsid w:val="00E56DB5"/>
    <w:rsid w:val="00E622ED"/>
    <w:rsid w:val="00E62B07"/>
    <w:rsid w:val="00E63563"/>
    <w:rsid w:val="00E6705B"/>
    <w:rsid w:val="00E7013A"/>
    <w:rsid w:val="00E711E0"/>
    <w:rsid w:val="00E727ED"/>
    <w:rsid w:val="00E74077"/>
    <w:rsid w:val="00E75C7E"/>
    <w:rsid w:val="00E77D4D"/>
    <w:rsid w:val="00E8099F"/>
    <w:rsid w:val="00E824C1"/>
    <w:rsid w:val="00E82F1E"/>
    <w:rsid w:val="00E84CA0"/>
    <w:rsid w:val="00E860CF"/>
    <w:rsid w:val="00E86B71"/>
    <w:rsid w:val="00E87169"/>
    <w:rsid w:val="00E920E6"/>
    <w:rsid w:val="00E9328A"/>
    <w:rsid w:val="00E93519"/>
    <w:rsid w:val="00E94096"/>
    <w:rsid w:val="00E9410B"/>
    <w:rsid w:val="00E9452A"/>
    <w:rsid w:val="00E9610D"/>
    <w:rsid w:val="00E97969"/>
    <w:rsid w:val="00EA0D5E"/>
    <w:rsid w:val="00EA10FA"/>
    <w:rsid w:val="00EA2F23"/>
    <w:rsid w:val="00EA59DE"/>
    <w:rsid w:val="00EB1A7B"/>
    <w:rsid w:val="00EB1E57"/>
    <w:rsid w:val="00EB22E3"/>
    <w:rsid w:val="00EB6BF1"/>
    <w:rsid w:val="00EC71FC"/>
    <w:rsid w:val="00ED0EC5"/>
    <w:rsid w:val="00ED1343"/>
    <w:rsid w:val="00ED4E15"/>
    <w:rsid w:val="00ED5494"/>
    <w:rsid w:val="00ED5D3E"/>
    <w:rsid w:val="00EE2AB1"/>
    <w:rsid w:val="00EE35C8"/>
    <w:rsid w:val="00EE49BB"/>
    <w:rsid w:val="00EE6C93"/>
    <w:rsid w:val="00EE72A7"/>
    <w:rsid w:val="00EF07C7"/>
    <w:rsid w:val="00EF1E83"/>
    <w:rsid w:val="00EF3BCA"/>
    <w:rsid w:val="00F02044"/>
    <w:rsid w:val="00F04B89"/>
    <w:rsid w:val="00F0516E"/>
    <w:rsid w:val="00F07CB7"/>
    <w:rsid w:val="00F118A8"/>
    <w:rsid w:val="00F1288E"/>
    <w:rsid w:val="00F12AD6"/>
    <w:rsid w:val="00F14036"/>
    <w:rsid w:val="00F1436E"/>
    <w:rsid w:val="00F1540F"/>
    <w:rsid w:val="00F155B9"/>
    <w:rsid w:val="00F160EC"/>
    <w:rsid w:val="00F207E2"/>
    <w:rsid w:val="00F20FAF"/>
    <w:rsid w:val="00F21003"/>
    <w:rsid w:val="00F226E6"/>
    <w:rsid w:val="00F22EA3"/>
    <w:rsid w:val="00F24420"/>
    <w:rsid w:val="00F32A01"/>
    <w:rsid w:val="00F3517A"/>
    <w:rsid w:val="00F36807"/>
    <w:rsid w:val="00F36E78"/>
    <w:rsid w:val="00F37BAB"/>
    <w:rsid w:val="00F37EE6"/>
    <w:rsid w:val="00F410E5"/>
    <w:rsid w:val="00F41993"/>
    <w:rsid w:val="00F41CF3"/>
    <w:rsid w:val="00F4233A"/>
    <w:rsid w:val="00F42E13"/>
    <w:rsid w:val="00F435BD"/>
    <w:rsid w:val="00F47AE4"/>
    <w:rsid w:val="00F50281"/>
    <w:rsid w:val="00F50691"/>
    <w:rsid w:val="00F508D0"/>
    <w:rsid w:val="00F50A96"/>
    <w:rsid w:val="00F51628"/>
    <w:rsid w:val="00F557CD"/>
    <w:rsid w:val="00F559D6"/>
    <w:rsid w:val="00F615AF"/>
    <w:rsid w:val="00F659B9"/>
    <w:rsid w:val="00F66FF9"/>
    <w:rsid w:val="00F703D1"/>
    <w:rsid w:val="00F719CC"/>
    <w:rsid w:val="00F71EDB"/>
    <w:rsid w:val="00F7308E"/>
    <w:rsid w:val="00F73AEF"/>
    <w:rsid w:val="00F74476"/>
    <w:rsid w:val="00F74A78"/>
    <w:rsid w:val="00F75385"/>
    <w:rsid w:val="00F76437"/>
    <w:rsid w:val="00F76C5C"/>
    <w:rsid w:val="00F771F8"/>
    <w:rsid w:val="00F77692"/>
    <w:rsid w:val="00F77FA3"/>
    <w:rsid w:val="00F81342"/>
    <w:rsid w:val="00F81DB4"/>
    <w:rsid w:val="00F82417"/>
    <w:rsid w:val="00F84FBD"/>
    <w:rsid w:val="00F9181E"/>
    <w:rsid w:val="00F92150"/>
    <w:rsid w:val="00F93B0E"/>
    <w:rsid w:val="00F95B0A"/>
    <w:rsid w:val="00F95CF0"/>
    <w:rsid w:val="00FA0874"/>
    <w:rsid w:val="00FA2CD1"/>
    <w:rsid w:val="00FA3413"/>
    <w:rsid w:val="00FA54A3"/>
    <w:rsid w:val="00FB1FAF"/>
    <w:rsid w:val="00FB472D"/>
    <w:rsid w:val="00FB7E05"/>
    <w:rsid w:val="00FC0C9B"/>
    <w:rsid w:val="00FC1B88"/>
    <w:rsid w:val="00FC4CAF"/>
    <w:rsid w:val="00FC564C"/>
    <w:rsid w:val="00FC6F4A"/>
    <w:rsid w:val="00FD5F87"/>
    <w:rsid w:val="00FD7F29"/>
    <w:rsid w:val="00FE0ABE"/>
    <w:rsid w:val="00FE1D00"/>
    <w:rsid w:val="00FE2F11"/>
    <w:rsid w:val="00FE3C8A"/>
    <w:rsid w:val="00FF1596"/>
    <w:rsid w:val="00FF3D03"/>
    <w:rsid w:val="00FF5C81"/>
    <w:rsid w:val="00FF6F31"/>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unhideWhenUsed/>
    <w:rsid w:val="00111EC2"/>
    <w:pPr>
      <w:spacing w:after="0"/>
    </w:pPr>
  </w:style>
  <w:style w:type="character" w:customStyle="1" w:styleId="FootnoteTextChar">
    <w:name w:val="Footnote Text Char"/>
    <w:basedOn w:val="DefaultParagraphFont"/>
    <w:link w:val="FootnoteText"/>
    <w:uiPriority w:val="99"/>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2E374D"/>
    <w:pPr>
      <w:spacing w:after="100"/>
      <w:ind w:left="600"/>
    </w:pPr>
  </w:style>
  <w:style w:type="paragraph" w:styleId="TOC5">
    <w:name w:val="toc 5"/>
    <w:basedOn w:val="Normal"/>
    <w:next w:val="Normal"/>
    <w:autoRedefine/>
    <w:uiPriority w:val="39"/>
    <w:unhideWhenUsed/>
    <w:rsid w:val="002E374D"/>
    <w:pPr>
      <w:spacing w:after="100"/>
      <w:ind w:left="800"/>
    </w:pPr>
  </w:style>
  <w:style w:type="paragraph" w:styleId="TOC6">
    <w:name w:val="toc 6"/>
    <w:basedOn w:val="Normal"/>
    <w:next w:val="Normal"/>
    <w:autoRedefine/>
    <w:uiPriority w:val="39"/>
    <w:unhideWhenUsed/>
    <w:rsid w:val="002E374D"/>
    <w:pPr>
      <w:spacing w:after="100"/>
      <w:ind w:left="1000"/>
    </w:pPr>
  </w:style>
  <w:style w:type="paragraph" w:styleId="NormalWeb">
    <w:name w:val="Normal (Web)"/>
    <w:basedOn w:val="Normal"/>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FollowedHyperlink">
    <w:name w:val="FollowedHyperlink"/>
    <w:basedOn w:val="DefaultParagraphFont"/>
    <w:uiPriority w:val="99"/>
    <w:semiHidden/>
    <w:unhideWhenUsed/>
    <w:rsid w:val="00D663D9"/>
    <w:rPr>
      <w:color w:val="800080" w:themeColor="followedHyperlink"/>
      <w:u w:val="single"/>
    </w:rPr>
  </w:style>
  <w:style w:type="character" w:styleId="CommentReference">
    <w:name w:val="annotation reference"/>
    <w:basedOn w:val="DefaultParagraphFont"/>
    <w:uiPriority w:val="99"/>
    <w:semiHidden/>
    <w:unhideWhenUsed/>
    <w:rsid w:val="007E244E"/>
    <w:rPr>
      <w:sz w:val="16"/>
      <w:szCs w:val="16"/>
    </w:rPr>
  </w:style>
  <w:style w:type="paragraph" w:styleId="CommentText">
    <w:name w:val="annotation text"/>
    <w:basedOn w:val="Normal"/>
    <w:link w:val="CommentTextChar"/>
    <w:uiPriority w:val="99"/>
    <w:semiHidden/>
    <w:unhideWhenUsed/>
    <w:rsid w:val="007E244E"/>
  </w:style>
  <w:style w:type="character" w:customStyle="1" w:styleId="CommentTextChar">
    <w:name w:val="Comment Text Char"/>
    <w:basedOn w:val="DefaultParagraphFont"/>
    <w:link w:val="CommentText"/>
    <w:uiPriority w:val="99"/>
    <w:semiHidden/>
    <w:rsid w:val="007E244E"/>
    <w:rPr>
      <w:sz w:val="20"/>
      <w:szCs w:val="20"/>
    </w:rPr>
  </w:style>
  <w:style w:type="paragraph" w:styleId="CommentSubject">
    <w:name w:val="annotation subject"/>
    <w:basedOn w:val="CommentText"/>
    <w:next w:val="CommentText"/>
    <w:link w:val="CommentSubjectChar"/>
    <w:uiPriority w:val="99"/>
    <w:semiHidden/>
    <w:unhideWhenUsed/>
    <w:rsid w:val="007E244E"/>
    <w:rPr>
      <w:b/>
      <w:bCs/>
    </w:rPr>
  </w:style>
  <w:style w:type="character" w:customStyle="1" w:styleId="CommentSubjectChar">
    <w:name w:val="Comment Subject Char"/>
    <w:basedOn w:val="CommentTextChar"/>
    <w:link w:val="CommentSubject"/>
    <w:uiPriority w:val="99"/>
    <w:semiHidden/>
    <w:rsid w:val="007E244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unhideWhenUsed/>
    <w:rsid w:val="00111EC2"/>
    <w:pPr>
      <w:spacing w:after="0"/>
    </w:pPr>
  </w:style>
  <w:style w:type="character" w:customStyle="1" w:styleId="FootnoteTextChar">
    <w:name w:val="Footnote Text Char"/>
    <w:basedOn w:val="DefaultParagraphFont"/>
    <w:link w:val="FootnoteText"/>
    <w:uiPriority w:val="99"/>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2E374D"/>
    <w:pPr>
      <w:spacing w:after="100"/>
      <w:ind w:left="600"/>
    </w:pPr>
  </w:style>
  <w:style w:type="paragraph" w:styleId="TOC5">
    <w:name w:val="toc 5"/>
    <w:basedOn w:val="Normal"/>
    <w:next w:val="Normal"/>
    <w:autoRedefine/>
    <w:uiPriority w:val="39"/>
    <w:unhideWhenUsed/>
    <w:rsid w:val="002E374D"/>
    <w:pPr>
      <w:spacing w:after="100"/>
      <w:ind w:left="800"/>
    </w:pPr>
  </w:style>
  <w:style w:type="paragraph" w:styleId="TOC6">
    <w:name w:val="toc 6"/>
    <w:basedOn w:val="Normal"/>
    <w:next w:val="Normal"/>
    <w:autoRedefine/>
    <w:uiPriority w:val="39"/>
    <w:unhideWhenUsed/>
    <w:rsid w:val="002E374D"/>
    <w:pPr>
      <w:spacing w:after="100"/>
      <w:ind w:left="1000"/>
    </w:pPr>
  </w:style>
  <w:style w:type="paragraph" w:styleId="NormalWeb">
    <w:name w:val="Normal (Web)"/>
    <w:basedOn w:val="Normal"/>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FollowedHyperlink">
    <w:name w:val="FollowedHyperlink"/>
    <w:basedOn w:val="DefaultParagraphFont"/>
    <w:uiPriority w:val="99"/>
    <w:semiHidden/>
    <w:unhideWhenUsed/>
    <w:rsid w:val="00D663D9"/>
    <w:rPr>
      <w:color w:val="800080" w:themeColor="followedHyperlink"/>
      <w:u w:val="single"/>
    </w:rPr>
  </w:style>
  <w:style w:type="character" w:styleId="CommentReference">
    <w:name w:val="annotation reference"/>
    <w:basedOn w:val="DefaultParagraphFont"/>
    <w:uiPriority w:val="99"/>
    <w:semiHidden/>
    <w:unhideWhenUsed/>
    <w:rsid w:val="007E244E"/>
    <w:rPr>
      <w:sz w:val="16"/>
      <w:szCs w:val="16"/>
    </w:rPr>
  </w:style>
  <w:style w:type="paragraph" w:styleId="CommentText">
    <w:name w:val="annotation text"/>
    <w:basedOn w:val="Normal"/>
    <w:link w:val="CommentTextChar"/>
    <w:uiPriority w:val="99"/>
    <w:semiHidden/>
    <w:unhideWhenUsed/>
    <w:rsid w:val="007E244E"/>
  </w:style>
  <w:style w:type="character" w:customStyle="1" w:styleId="CommentTextChar">
    <w:name w:val="Comment Text Char"/>
    <w:basedOn w:val="DefaultParagraphFont"/>
    <w:link w:val="CommentText"/>
    <w:uiPriority w:val="99"/>
    <w:semiHidden/>
    <w:rsid w:val="007E244E"/>
    <w:rPr>
      <w:sz w:val="20"/>
      <w:szCs w:val="20"/>
    </w:rPr>
  </w:style>
  <w:style w:type="paragraph" w:styleId="CommentSubject">
    <w:name w:val="annotation subject"/>
    <w:basedOn w:val="CommentText"/>
    <w:next w:val="CommentText"/>
    <w:link w:val="CommentSubjectChar"/>
    <w:uiPriority w:val="99"/>
    <w:semiHidden/>
    <w:unhideWhenUsed/>
    <w:rsid w:val="007E244E"/>
    <w:rPr>
      <w:b/>
      <w:bCs/>
    </w:rPr>
  </w:style>
  <w:style w:type="character" w:customStyle="1" w:styleId="CommentSubjectChar">
    <w:name w:val="Comment Subject Char"/>
    <w:basedOn w:val="CommentTextChar"/>
    <w:link w:val="CommentSubject"/>
    <w:uiPriority w:val="99"/>
    <w:semiHidden/>
    <w:rsid w:val="007E24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89929">
      <w:bodyDiv w:val="1"/>
      <w:marLeft w:val="0"/>
      <w:marRight w:val="0"/>
      <w:marTop w:val="0"/>
      <w:marBottom w:val="0"/>
      <w:divBdr>
        <w:top w:val="none" w:sz="0" w:space="0" w:color="auto"/>
        <w:left w:val="none" w:sz="0" w:space="0" w:color="auto"/>
        <w:bottom w:val="none" w:sz="0" w:space="0" w:color="auto"/>
        <w:right w:val="none" w:sz="0" w:space="0" w:color="auto"/>
      </w:divBdr>
    </w:div>
    <w:div w:id="600525405">
      <w:bodyDiv w:val="1"/>
      <w:marLeft w:val="0"/>
      <w:marRight w:val="0"/>
      <w:marTop w:val="0"/>
      <w:marBottom w:val="0"/>
      <w:divBdr>
        <w:top w:val="none" w:sz="0" w:space="0" w:color="auto"/>
        <w:left w:val="none" w:sz="0" w:space="0" w:color="auto"/>
        <w:bottom w:val="none" w:sz="0" w:space="0" w:color="auto"/>
        <w:right w:val="none" w:sz="0" w:space="0" w:color="auto"/>
      </w:divBdr>
    </w:div>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516772483">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diagramQuickStyle" Target="diagrams/quickStyle1.xml"/><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diagramLayout" Target="diagrams/layout1.xml"/><Relationship Id="rId30" Type="http://schemas.microsoft.com/office/2007/relationships/diagramDrawing" Target="diagrams/drawing1.xml"/></Relationships>
</file>

<file path=word/_rels/footnotes.xml.rels><?xml version="1.0" encoding="UTF-8" standalone="yes"?>
<Relationships xmlns="http://schemas.openxmlformats.org/package/2006/relationships"><Relationship Id="rId8" Type="http://schemas.openxmlformats.org/officeDocument/2006/relationships/hyperlink" Target="http://www.imagemagick.org" TargetMode="External"/><Relationship Id="rId13" Type="http://schemas.openxmlformats.org/officeDocument/2006/relationships/hyperlink" Target="http://msdn.microsoft.com/en-us/library/ms753391.aspx"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12" Type="http://schemas.openxmlformats.org/officeDocument/2006/relationships/hyperlink" Target="http://mef.codeplex.com/documentation"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11" Type="http://schemas.openxmlformats.org/officeDocument/2006/relationships/hyperlink" Target="http://mef.codeplex.com/" TargetMode="External"/><Relationship Id="rId5" Type="http://schemas.openxmlformats.org/officeDocument/2006/relationships/hyperlink" Target="http://openkinect.org/wiki/Main_Page" TargetMode="External"/><Relationship Id="rId10" Type="http://schemas.openxmlformats.org/officeDocument/2006/relationships/hyperlink" Target="http://msdn.microsoft.com/en-us/library/ms741870" TargetMode="External"/><Relationship Id="rId4" Type="http://schemas.openxmlformats.org/officeDocument/2006/relationships/hyperlink" Target="http://www.primesense.com/" TargetMode="External"/><Relationship Id="rId9" Type="http://schemas.openxmlformats.org/officeDocument/2006/relationships/hyperlink" Target="http://unity.codeplex.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4" Type="http://schemas.openxmlformats.org/officeDocument/2006/relationships/image" Target="../media/image21.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4" Type="http://schemas.openxmlformats.org/officeDocument/2006/relationships/image" Target="../media/image2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701BE9-8239-43A2-9D62-2921AE5995F8}" type="doc">
      <dgm:prSet loTypeId="urn:microsoft.com/office/officeart/2005/8/layout/hProcess10" loCatId="process" qsTypeId="urn:microsoft.com/office/officeart/2005/8/quickstyle/simple1" qsCatId="simple" csTypeId="urn:microsoft.com/office/officeart/2005/8/colors/accent1_2" csCatId="accent1" phldr="1"/>
      <dgm:spPr/>
      <dgm:t>
        <a:bodyPr/>
        <a:lstStyle/>
        <a:p>
          <a:endParaRPr lang="de-CH"/>
        </a:p>
      </dgm:t>
    </dgm:pt>
    <dgm:pt modelId="{D99802DF-9EC5-4281-835D-310C6CC09345}">
      <dgm:prSet phldrT="[Text]"/>
      <dgm:spPr/>
      <dgm:t>
        <a:bodyPr/>
        <a:lstStyle/>
        <a:p>
          <a:r>
            <a:rPr lang="de-CH"/>
            <a:t>Handcursor wird über Button verschoben</a:t>
          </a:r>
        </a:p>
      </dgm:t>
    </dgm:pt>
    <dgm:pt modelId="{C2404346-B9FB-4B34-B6D7-0A0CD2CFAA04}" type="parTrans" cxnId="{F5F3D403-A591-4611-9DFA-D9E8CEA56238}">
      <dgm:prSet/>
      <dgm:spPr/>
      <dgm:t>
        <a:bodyPr/>
        <a:lstStyle/>
        <a:p>
          <a:endParaRPr lang="de-CH"/>
        </a:p>
      </dgm:t>
    </dgm:pt>
    <dgm:pt modelId="{FCB83E72-5F70-4DF4-8F70-DA5A7D899E3B}" type="sibTrans" cxnId="{F5F3D403-A591-4611-9DFA-D9E8CEA56238}">
      <dgm:prSet/>
      <dgm:spPr/>
      <dgm:t>
        <a:bodyPr/>
        <a:lstStyle/>
        <a:p>
          <a:endParaRPr lang="de-CH"/>
        </a:p>
      </dgm:t>
    </dgm:pt>
    <dgm:pt modelId="{2C5668CF-2928-41BD-B41A-3A69DCB9BE9D}">
      <dgm:prSet phldrT="[Text]"/>
      <dgm:spPr/>
      <dgm:t>
        <a:bodyPr/>
        <a:lstStyle/>
        <a:p>
          <a:r>
            <a:rPr lang="de-CH"/>
            <a:t>Handcursor bleibt auf dem Element</a:t>
          </a:r>
          <a:br>
            <a:rPr lang="de-CH"/>
          </a:br>
          <a:r>
            <a:rPr lang="de-CH"/>
            <a:t>(nach ca 0.4s)</a:t>
          </a:r>
        </a:p>
      </dgm:t>
    </dgm:pt>
    <dgm:pt modelId="{A7CF3939-66EA-4694-8E30-47775E24D1DD}" type="parTrans" cxnId="{BD6236D6-E21A-4389-AD35-C430E4C03F51}">
      <dgm:prSet/>
      <dgm:spPr/>
      <dgm:t>
        <a:bodyPr/>
        <a:lstStyle/>
        <a:p>
          <a:endParaRPr lang="de-CH"/>
        </a:p>
      </dgm:t>
    </dgm:pt>
    <dgm:pt modelId="{2491DCBB-BD1B-4D18-9A6B-9F6C9745D200}" type="sibTrans" cxnId="{BD6236D6-E21A-4389-AD35-C430E4C03F51}">
      <dgm:prSet/>
      <dgm:spPr/>
      <dgm:t>
        <a:bodyPr/>
        <a:lstStyle/>
        <a:p>
          <a:endParaRPr lang="de-CH"/>
        </a:p>
      </dgm:t>
    </dgm:pt>
    <dgm:pt modelId="{DAE817A3-39CD-46B2-B48D-37F15B471088}">
      <dgm:prSet phldrT="[Text]"/>
      <dgm:spPr/>
      <dgm:t>
        <a:bodyPr/>
        <a:lstStyle/>
        <a:p>
          <a:r>
            <a:rPr lang="de-CH"/>
            <a:t>Nach ca. 1.5 Sekunden wird auf das Element geklickt</a:t>
          </a:r>
        </a:p>
      </dgm:t>
    </dgm:pt>
    <dgm:pt modelId="{22F01E49-BD79-4777-B0E0-D19A1C74684B}" type="parTrans" cxnId="{141DB3AB-C6D0-4ACF-9F8A-4F316FA93998}">
      <dgm:prSet/>
      <dgm:spPr/>
      <dgm:t>
        <a:bodyPr/>
        <a:lstStyle/>
        <a:p>
          <a:endParaRPr lang="de-CH"/>
        </a:p>
      </dgm:t>
    </dgm:pt>
    <dgm:pt modelId="{427D7269-A4D5-47FD-B3F3-ACE285C2BC4F}" type="sibTrans" cxnId="{141DB3AB-C6D0-4ACF-9F8A-4F316FA93998}">
      <dgm:prSet/>
      <dgm:spPr/>
      <dgm:t>
        <a:bodyPr/>
        <a:lstStyle/>
        <a:p>
          <a:endParaRPr lang="de-CH"/>
        </a:p>
      </dgm:t>
    </dgm:pt>
    <dgm:pt modelId="{A0A940F3-60BC-405C-93C5-2E78BDF367D0}">
      <dgm:prSet phldrT="[Text]"/>
      <dgm:spPr/>
      <dgm:t>
        <a:bodyPr/>
        <a:lstStyle/>
        <a:p>
          <a:r>
            <a:rPr lang="de-CH"/>
            <a:t>Handcursor bleibt auf dem Element</a:t>
          </a:r>
          <a:br>
            <a:rPr lang="de-CH"/>
          </a:br>
          <a:r>
            <a:rPr lang="de-CH"/>
            <a:t>(nach ca 0.8s)</a:t>
          </a:r>
        </a:p>
      </dgm:t>
    </dgm:pt>
    <dgm:pt modelId="{EC9EFAB1-AFA5-43A6-87A2-56A19DF3B93C}" type="parTrans" cxnId="{38B88A9D-B43F-4A8D-9632-C17A7AFFA421}">
      <dgm:prSet/>
      <dgm:spPr/>
      <dgm:t>
        <a:bodyPr/>
        <a:lstStyle/>
        <a:p>
          <a:endParaRPr lang="de-CH"/>
        </a:p>
      </dgm:t>
    </dgm:pt>
    <dgm:pt modelId="{DA998900-39AD-42EA-9C89-D2A94D0E7E5A}" type="sibTrans" cxnId="{38B88A9D-B43F-4A8D-9632-C17A7AFFA421}">
      <dgm:prSet/>
      <dgm:spPr/>
      <dgm:t>
        <a:bodyPr/>
        <a:lstStyle/>
        <a:p>
          <a:endParaRPr lang="de-CH"/>
        </a:p>
      </dgm:t>
    </dgm:pt>
    <dgm:pt modelId="{0E45096C-CE97-40EF-971A-5A5DC5029BCF}" type="pres">
      <dgm:prSet presAssocID="{A5701BE9-8239-43A2-9D62-2921AE5995F8}" presName="Name0" presStyleCnt="0">
        <dgm:presLayoutVars>
          <dgm:dir/>
          <dgm:resizeHandles val="exact"/>
        </dgm:presLayoutVars>
      </dgm:prSet>
      <dgm:spPr/>
      <dgm:t>
        <a:bodyPr/>
        <a:lstStyle/>
        <a:p>
          <a:endParaRPr lang="de-CH"/>
        </a:p>
      </dgm:t>
    </dgm:pt>
    <dgm:pt modelId="{0681F987-33BE-41DB-AA2D-EE647E063F12}" type="pres">
      <dgm:prSet presAssocID="{D99802DF-9EC5-4281-835D-310C6CC09345}" presName="composite" presStyleCnt="0"/>
      <dgm:spPr/>
    </dgm:pt>
    <dgm:pt modelId="{E2B603FB-8A5B-4389-9D8F-A86A86DDD690}" type="pres">
      <dgm:prSet presAssocID="{D99802DF-9EC5-4281-835D-310C6CC09345}" presName="imagSh" presStyleLbl="bgImgPlace1" presStyleIdx="0" presStyleCnt="4" custLinFactNeighborX="-77" custLinFactNeighborY="-22100"/>
      <dgm:spPr>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dgm:spPr>
    </dgm:pt>
    <dgm:pt modelId="{2DB77FCA-6AE7-4774-884D-F677A6B939D6}" type="pres">
      <dgm:prSet presAssocID="{D99802DF-9EC5-4281-835D-310C6CC09345}" presName="txNode" presStyleLbl="node1" presStyleIdx="0" presStyleCnt="4" custLinFactNeighborX="77" custLinFactNeighborY="10855">
        <dgm:presLayoutVars>
          <dgm:bulletEnabled val="1"/>
        </dgm:presLayoutVars>
      </dgm:prSet>
      <dgm:spPr/>
      <dgm:t>
        <a:bodyPr/>
        <a:lstStyle/>
        <a:p>
          <a:endParaRPr lang="de-CH"/>
        </a:p>
      </dgm:t>
    </dgm:pt>
    <dgm:pt modelId="{3E1B54CA-89CC-4C04-A76B-65BF3A0F1365}" type="pres">
      <dgm:prSet presAssocID="{FCB83E72-5F70-4DF4-8F70-DA5A7D899E3B}" presName="sibTrans" presStyleLbl="sibTrans2D1" presStyleIdx="0" presStyleCnt="3"/>
      <dgm:spPr/>
      <dgm:t>
        <a:bodyPr/>
        <a:lstStyle/>
        <a:p>
          <a:endParaRPr lang="de-CH"/>
        </a:p>
      </dgm:t>
    </dgm:pt>
    <dgm:pt modelId="{F10C46B9-DB60-4336-998F-89E02CA1ABBD}" type="pres">
      <dgm:prSet presAssocID="{FCB83E72-5F70-4DF4-8F70-DA5A7D899E3B}" presName="connTx" presStyleLbl="sibTrans2D1" presStyleIdx="0" presStyleCnt="3"/>
      <dgm:spPr/>
      <dgm:t>
        <a:bodyPr/>
        <a:lstStyle/>
        <a:p>
          <a:endParaRPr lang="de-CH"/>
        </a:p>
      </dgm:t>
    </dgm:pt>
    <dgm:pt modelId="{7B693EA9-103D-4DB4-B8E9-7635E066F4FB}" type="pres">
      <dgm:prSet presAssocID="{2C5668CF-2928-41BD-B41A-3A69DCB9BE9D}" presName="composite" presStyleCnt="0"/>
      <dgm:spPr/>
    </dgm:pt>
    <dgm:pt modelId="{0C9A1922-F13F-4030-B09E-928F3DDE21F4}" type="pres">
      <dgm:prSet presAssocID="{2C5668CF-2928-41BD-B41A-3A69DCB9BE9D}" presName="imagSh" presStyleLbl="bgImgPlace1" presStyleIdx="1" presStyleCnt="4" custLinFactNeighborX="-9210" custLinFactNeighborY="-22100"/>
      <dgm:spPr>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dgm:spPr>
    </dgm:pt>
    <dgm:pt modelId="{675A7D19-7B0F-4E7C-A9F3-04B706F78CC6}" type="pres">
      <dgm:prSet presAssocID="{2C5668CF-2928-41BD-B41A-3A69DCB9BE9D}" presName="txNode" presStyleLbl="node1" presStyleIdx="1" presStyleCnt="4" custLinFactNeighborX="77" custLinFactNeighborY="10855">
        <dgm:presLayoutVars>
          <dgm:bulletEnabled val="1"/>
        </dgm:presLayoutVars>
      </dgm:prSet>
      <dgm:spPr/>
      <dgm:t>
        <a:bodyPr/>
        <a:lstStyle/>
        <a:p>
          <a:endParaRPr lang="de-CH"/>
        </a:p>
      </dgm:t>
    </dgm:pt>
    <dgm:pt modelId="{8E43D6D8-0C16-481D-BDE7-FDCA7F90B40D}" type="pres">
      <dgm:prSet presAssocID="{2491DCBB-BD1B-4D18-9A6B-9F6C9745D200}" presName="sibTrans" presStyleLbl="sibTrans2D1" presStyleIdx="1" presStyleCnt="3"/>
      <dgm:spPr/>
      <dgm:t>
        <a:bodyPr/>
        <a:lstStyle/>
        <a:p>
          <a:endParaRPr lang="de-CH"/>
        </a:p>
      </dgm:t>
    </dgm:pt>
    <dgm:pt modelId="{D50E5E41-C100-45FF-B4BA-2905D3226AF2}" type="pres">
      <dgm:prSet presAssocID="{2491DCBB-BD1B-4D18-9A6B-9F6C9745D200}" presName="connTx" presStyleLbl="sibTrans2D1" presStyleIdx="1" presStyleCnt="3"/>
      <dgm:spPr/>
      <dgm:t>
        <a:bodyPr/>
        <a:lstStyle/>
        <a:p>
          <a:endParaRPr lang="de-CH"/>
        </a:p>
      </dgm:t>
    </dgm:pt>
    <dgm:pt modelId="{4EA51DE0-340F-4893-B8AE-8E3D91DD69E7}" type="pres">
      <dgm:prSet presAssocID="{A0A940F3-60BC-405C-93C5-2E78BDF367D0}" presName="composite" presStyleCnt="0"/>
      <dgm:spPr/>
    </dgm:pt>
    <dgm:pt modelId="{EF6EAE48-2E15-4041-A15C-9C4888BBA078}" type="pres">
      <dgm:prSet presAssocID="{A0A940F3-60BC-405C-93C5-2E78BDF367D0}" presName="imagSh" presStyleLbl="bgImgPlace1" presStyleIdx="2" presStyleCnt="4" custLinFactNeighborX="-9210" custLinFactNeighborY="-22100"/>
      <dgm:spPr>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dgm:spPr>
    </dgm:pt>
    <dgm:pt modelId="{7F4889F5-F907-48AB-B05A-903191A1F23C}" type="pres">
      <dgm:prSet presAssocID="{A0A940F3-60BC-405C-93C5-2E78BDF367D0}" presName="txNode" presStyleLbl="node1" presStyleIdx="2" presStyleCnt="4" custLinFactNeighborX="77" custLinFactNeighborY="10855">
        <dgm:presLayoutVars>
          <dgm:bulletEnabled val="1"/>
        </dgm:presLayoutVars>
      </dgm:prSet>
      <dgm:spPr/>
      <dgm:t>
        <a:bodyPr/>
        <a:lstStyle/>
        <a:p>
          <a:endParaRPr lang="de-CH"/>
        </a:p>
      </dgm:t>
    </dgm:pt>
    <dgm:pt modelId="{53E96054-0E0D-40F5-AF8E-9A613F52476E}" type="pres">
      <dgm:prSet presAssocID="{DA998900-39AD-42EA-9C89-D2A94D0E7E5A}" presName="sibTrans" presStyleLbl="sibTrans2D1" presStyleIdx="2" presStyleCnt="3"/>
      <dgm:spPr/>
      <dgm:t>
        <a:bodyPr/>
        <a:lstStyle/>
        <a:p>
          <a:endParaRPr lang="de-CH"/>
        </a:p>
      </dgm:t>
    </dgm:pt>
    <dgm:pt modelId="{0BA2202F-2A02-47A3-9F90-4A1DFC6033A1}" type="pres">
      <dgm:prSet presAssocID="{DA998900-39AD-42EA-9C89-D2A94D0E7E5A}" presName="connTx" presStyleLbl="sibTrans2D1" presStyleIdx="2" presStyleCnt="3"/>
      <dgm:spPr/>
      <dgm:t>
        <a:bodyPr/>
        <a:lstStyle/>
        <a:p>
          <a:endParaRPr lang="de-CH"/>
        </a:p>
      </dgm:t>
    </dgm:pt>
    <dgm:pt modelId="{EFC5FA6A-5244-4EB7-8545-812944D0415B}" type="pres">
      <dgm:prSet presAssocID="{DAE817A3-39CD-46B2-B48D-37F15B471088}" presName="composite" presStyleCnt="0"/>
      <dgm:spPr/>
    </dgm:pt>
    <dgm:pt modelId="{C267BF18-1801-459C-9276-1BDB644C3D63}" type="pres">
      <dgm:prSet presAssocID="{DAE817A3-39CD-46B2-B48D-37F15B471088}" presName="imagSh" presStyleLbl="bgImgPlace1" presStyleIdx="3" presStyleCnt="4" custLinFactNeighborX="-9210" custLinFactNeighborY="-22100"/>
      <dgm:spPr>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dgm:spPr>
    </dgm:pt>
    <dgm:pt modelId="{F699E119-03CA-40B4-A095-7BF32235706A}" type="pres">
      <dgm:prSet presAssocID="{DAE817A3-39CD-46B2-B48D-37F15B471088}" presName="txNode" presStyleLbl="node1" presStyleIdx="3" presStyleCnt="4" custLinFactNeighborX="77" custLinFactNeighborY="10855">
        <dgm:presLayoutVars>
          <dgm:bulletEnabled val="1"/>
        </dgm:presLayoutVars>
      </dgm:prSet>
      <dgm:spPr/>
      <dgm:t>
        <a:bodyPr/>
        <a:lstStyle/>
        <a:p>
          <a:endParaRPr lang="de-CH"/>
        </a:p>
      </dgm:t>
    </dgm:pt>
  </dgm:ptLst>
  <dgm:cxnLst>
    <dgm:cxn modelId="{2B79EF7C-D19D-4444-BF6D-43D0A983F8D9}" type="presOf" srcId="{2491DCBB-BD1B-4D18-9A6B-9F6C9745D200}" destId="{D50E5E41-C100-45FF-B4BA-2905D3226AF2}" srcOrd="1" destOrd="0" presId="urn:microsoft.com/office/officeart/2005/8/layout/hProcess10"/>
    <dgm:cxn modelId="{AD1C3432-AB97-46F2-8E0D-70047A7CB663}" type="presOf" srcId="{2C5668CF-2928-41BD-B41A-3A69DCB9BE9D}" destId="{675A7D19-7B0F-4E7C-A9F3-04B706F78CC6}" srcOrd="0" destOrd="0" presId="urn:microsoft.com/office/officeart/2005/8/layout/hProcess10"/>
    <dgm:cxn modelId="{AD6937DD-6459-425E-BFFF-F976BDA42E27}" type="presOf" srcId="{A5701BE9-8239-43A2-9D62-2921AE5995F8}" destId="{0E45096C-CE97-40EF-971A-5A5DC5029BCF}" srcOrd="0" destOrd="0" presId="urn:microsoft.com/office/officeart/2005/8/layout/hProcess10"/>
    <dgm:cxn modelId="{146794E1-A18F-48B6-B7BD-19AC0FAEF47A}" type="presOf" srcId="{DAE817A3-39CD-46B2-B48D-37F15B471088}" destId="{F699E119-03CA-40B4-A095-7BF32235706A}" srcOrd="0" destOrd="0" presId="urn:microsoft.com/office/officeart/2005/8/layout/hProcess10"/>
    <dgm:cxn modelId="{F5F3D403-A591-4611-9DFA-D9E8CEA56238}" srcId="{A5701BE9-8239-43A2-9D62-2921AE5995F8}" destId="{D99802DF-9EC5-4281-835D-310C6CC09345}" srcOrd="0" destOrd="0" parTransId="{C2404346-B9FB-4B34-B6D7-0A0CD2CFAA04}" sibTransId="{FCB83E72-5F70-4DF4-8F70-DA5A7D899E3B}"/>
    <dgm:cxn modelId="{59988A5B-B58C-476C-8320-3B7E73893D22}" type="presOf" srcId="{FCB83E72-5F70-4DF4-8F70-DA5A7D899E3B}" destId="{3E1B54CA-89CC-4C04-A76B-65BF3A0F1365}" srcOrd="0" destOrd="0" presId="urn:microsoft.com/office/officeart/2005/8/layout/hProcess10"/>
    <dgm:cxn modelId="{EFA4747F-2F81-498C-888B-93E87F26457A}" type="presOf" srcId="{FCB83E72-5F70-4DF4-8F70-DA5A7D899E3B}" destId="{F10C46B9-DB60-4336-998F-89E02CA1ABBD}" srcOrd="1" destOrd="0" presId="urn:microsoft.com/office/officeart/2005/8/layout/hProcess10"/>
    <dgm:cxn modelId="{8726DDB5-304D-4F47-AB0B-A89C829CF059}" type="presOf" srcId="{A0A940F3-60BC-405C-93C5-2E78BDF367D0}" destId="{7F4889F5-F907-48AB-B05A-903191A1F23C}" srcOrd="0" destOrd="0" presId="urn:microsoft.com/office/officeart/2005/8/layout/hProcess10"/>
    <dgm:cxn modelId="{F4F0B902-52DE-46E6-B9F1-1D4A9B86568C}" type="presOf" srcId="{D99802DF-9EC5-4281-835D-310C6CC09345}" destId="{2DB77FCA-6AE7-4774-884D-F677A6B939D6}" srcOrd="0" destOrd="0" presId="urn:microsoft.com/office/officeart/2005/8/layout/hProcess10"/>
    <dgm:cxn modelId="{BD6236D6-E21A-4389-AD35-C430E4C03F51}" srcId="{A5701BE9-8239-43A2-9D62-2921AE5995F8}" destId="{2C5668CF-2928-41BD-B41A-3A69DCB9BE9D}" srcOrd="1" destOrd="0" parTransId="{A7CF3939-66EA-4694-8E30-47775E24D1DD}" sibTransId="{2491DCBB-BD1B-4D18-9A6B-9F6C9745D200}"/>
    <dgm:cxn modelId="{141DB3AB-C6D0-4ACF-9F8A-4F316FA93998}" srcId="{A5701BE9-8239-43A2-9D62-2921AE5995F8}" destId="{DAE817A3-39CD-46B2-B48D-37F15B471088}" srcOrd="3" destOrd="0" parTransId="{22F01E49-BD79-4777-B0E0-D19A1C74684B}" sibTransId="{427D7269-A4D5-47FD-B3F3-ACE285C2BC4F}"/>
    <dgm:cxn modelId="{1E76178F-BB66-4168-9A58-AB787908935A}" type="presOf" srcId="{DA998900-39AD-42EA-9C89-D2A94D0E7E5A}" destId="{0BA2202F-2A02-47A3-9F90-4A1DFC6033A1}" srcOrd="1" destOrd="0" presId="urn:microsoft.com/office/officeart/2005/8/layout/hProcess10"/>
    <dgm:cxn modelId="{686865AE-F1F5-4B20-87FC-2BE7C4DD82FA}" type="presOf" srcId="{2491DCBB-BD1B-4D18-9A6B-9F6C9745D200}" destId="{8E43D6D8-0C16-481D-BDE7-FDCA7F90B40D}" srcOrd="0" destOrd="0" presId="urn:microsoft.com/office/officeart/2005/8/layout/hProcess10"/>
    <dgm:cxn modelId="{872BE497-FCD8-4AB4-85FE-DACDBD1F8A69}" type="presOf" srcId="{DA998900-39AD-42EA-9C89-D2A94D0E7E5A}" destId="{53E96054-0E0D-40F5-AF8E-9A613F52476E}" srcOrd="0" destOrd="0" presId="urn:microsoft.com/office/officeart/2005/8/layout/hProcess10"/>
    <dgm:cxn modelId="{38B88A9D-B43F-4A8D-9632-C17A7AFFA421}" srcId="{A5701BE9-8239-43A2-9D62-2921AE5995F8}" destId="{A0A940F3-60BC-405C-93C5-2E78BDF367D0}" srcOrd="2" destOrd="0" parTransId="{EC9EFAB1-AFA5-43A6-87A2-56A19DF3B93C}" sibTransId="{DA998900-39AD-42EA-9C89-D2A94D0E7E5A}"/>
    <dgm:cxn modelId="{46109D09-FE6F-4090-B55C-76B9B2B195B5}" type="presParOf" srcId="{0E45096C-CE97-40EF-971A-5A5DC5029BCF}" destId="{0681F987-33BE-41DB-AA2D-EE647E063F12}" srcOrd="0" destOrd="0" presId="urn:microsoft.com/office/officeart/2005/8/layout/hProcess10"/>
    <dgm:cxn modelId="{4D3C625C-F518-4CFB-9D0B-DBDEBB03C85A}" type="presParOf" srcId="{0681F987-33BE-41DB-AA2D-EE647E063F12}" destId="{E2B603FB-8A5B-4389-9D8F-A86A86DDD690}" srcOrd="0" destOrd="0" presId="urn:microsoft.com/office/officeart/2005/8/layout/hProcess10"/>
    <dgm:cxn modelId="{58CCCA83-D12C-4AC9-A437-A8E3ECF22E3F}" type="presParOf" srcId="{0681F987-33BE-41DB-AA2D-EE647E063F12}" destId="{2DB77FCA-6AE7-4774-884D-F677A6B939D6}" srcOrd="1" destOrd="0" presId="urn:microsoft.com/office/officeart/2005/8/layout/hProcess10"/>
    <dgm:cxn modelId="{62181EBE-5A9C-41D3-9E4C-D42B83985852}" type="presParOf" srcId="{0E45096C-CE97-40EF-971A-5A5DC5029BCF}" destId="{3E1B54CA-89CC-4C04-A76B-65BF3A0F1365}" srcOrd="1" destOrd="0" presId="urn:microsoft.com/office/officeart/2005/8/layout/hProcess10"/>
    <dgm:cxn modelId="{8F861F0E-9234-4963-AAB2-1DE4529CEABB}" type="presParOf" srcId="{3E1B54CA-89CC-4C04-A76B-65BF3A0F1365}" destId="{F10C46B9-DB60-4336-998F-89E02CA1ABBD}" srcOrd="0" destOrd="0" presId="urn:microsoft.com/office/officeart/2005/8/layout/hProcess10"/>
    <dgm:cxn modelId="{F8458030-F6D1-450E-A925-F2A6AA1880AF}" type="presParOf" srcId="{0E45096C-CE97-40EF-971A-5A5DC5029BCF}" destId="{7B693EA9-103D-4DB4-B8E9-7635E066F4FB}" srcOrd="2" destOrd="0" presId="urn:microsoft.com/office/officeart/2005/8/layout/hProcess10"/>
    <dgm:cxn modelId="{0EA0AE62-7636-4A65-9E35-E706E266BE18}" type="presParOf" srcId="{7B693EA9-103D-4DB4-B8E9-7635E066F4FB}" destId="{0C9A1922-F13F-4030-B09E-928F3DDE21F4}" srcOrd="0" destOrd="0" presId="urn:microsoft.com/office/officeart/2005/8/layout/hProcess10"/>
    <dgm:cxn modelId="{E02E1ECF-E198-4062-9E6D-1374EF9E30A8}" type="presParOf" srcId="{7B693EA9-103D-4DB4-B8E9-7635E066F4FB}" destId="{675A7D19-7B0F-4E7C-A9F3-04B706F78CC6}" srcOrd="1" destOrd="0" presId="urn:microsoft.com/office/officeart/2005/8/layout/hProcess10"/>
    <dgm:cxn modelId="{83DF4479-A74D-4665-9D1D-D05D2531FC2E}" type="presParOf" srcId="{0E45096C-CE97-40EF-971A-5A5DC5029BCF}" destId="{8E43D6D8-0C16-481D-BDE7-FDCA7F90B40D}" srcOrd="3" destOrd="0" presId="urn:microsoft.com/office/officeart/2005/8/layout/hProcess10"/>
    <dgm:cxn modelId="{C185E246-BC92-4F76-B84A-C93EDE5AB416}" type="presParOf" srcId="{8E43D6D8-0C16-481D-BDE7-FDCA7F90B40D}" destId="{D50E5E41-C100-45FF-B4BA-2905D3226AF2}" srcOrd="0" destOrd="0" presId="urn:microsoft.com/office/officeart/2005/8/layout/hProcess10"/>
    <dgm:cxn modelId="{195F9937-B932-40BB-9D10-CDED74069C08}" type="presParOf" srcId="{0E45096C-CE97-40EF-971A-5A5DC5029BCF}" destId="{4EA51DE0-340F-4893-B8AE-8E3D91DD69E7}" srcOrd="4" destOrd="0" presId="urn:microsoft.com/office/officeart/2005/8/layout/hProcess10"/>
    <dgm:cxn modelId="{646DCDE3-BCBB-4E69-BA57-037431AC2D9B}" type="presParOf" srcId="{4EA51DE0-340F-4893-B8AE-8E3D91DD69E7}" destId="{EF6EAE48-2E15-4041-A15C-9C4888BBA078}" srcOrd="0" destOrd="0" presId="urn:microsoft.com/office/officeart/2005/8/layout/hProcess10"/>
    <dgm:cxn modelId="{4B0098D7-6820-4F64-85B9-31CCFA38DEC2}" type="presParOf" srcId="{4EA51DE0-340F-4893-B8AE-8E3D91DD69E7}" destId="{7F4889F5-F907-48AB-B05A-903191A1F23C}" srcOrd="1" destOrd="0" presId="urn:microsoft.com/office/officeart/2005/8/layout/hProcess10"/>
    <dgm:cxn modelId="{8423EC2F-547A-4C8D-BC09-5BC13126500C}" type="presParOf" srcId="{0E45096C-CE97-40EF-971A-5A5DC5029BCF}" destId="{53E96054-0E0D-40F5-AF8E-9A613F52476E}" srcOrd="5" destOrd="0" presId="urn:microsoft.com/office/officeart/2005/8/layout/hProcess10"/>
    <dgm:cxn modelId="{7D348050-022D-4833-8E38-20A1F1F988CA}" type="presParOf" srcId="{53E96054-0E0D-40F5-AF8E-9A613F52476E}" destId="{0BA2202F-2A02-47A3-9F90-4A1DFC6033A1}" srcOrd="0" destOrd="0" presId="urn:microsoft.com/office/officeart/2005/8/layout/hProcess10"/>
    <dgm:cxn modelId="{DE6282C4-AB07-4E04-8225-2E18C8AA9BC5}" type="presParOf" srcId="{0E45096C-CE97-40EF-971A-5A5DC5029BCF}" destId="{EFC5FA6A-5244-4EB7-8545-812944D0415B}" srcOrd="6" destOrd="0" presId="urn:microsoft.com/office/officeart/2005/8/layout/hProcess10"/>
    <dgm:cxn modelId="{1D94D9F8-D193-4133-9E2B-0FC7C15EF0DB}" type="presParOf" srcId="{EFC5FA6A-5244-4EB7-8545-812944D0415B}" destId="{C267BF18-1801-459C-9276-1BDB644C3D63}" srcOrd="0" destOrd="0" presId="urn:microsoft.com/office/officeart/2005/8/layout/hProcess10"/>
    <dgm:cxn modelId="{1DDE3979-BE76-4C61-9663-CF77BF06EC3D}" type="presParOf" srcId="{EFC5FA6A-5244-4EB7-8545-812944D0415B}" destId="{F699E119-03CA-40B4-A095-7BF32235706A}" srcOrd="1" destOrd="0" presId="urn:microsoft.com/office/officeart/2005/8/layout/hProcess10"/>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B603FB-8A5B-4389-9D8F-A86A86DDD690}">
      <dsp:nvSpPr>
        <dsp:cNvPr id="0" name=""/>
        <dsp:cNvSpPr/>
      </dsp:nvSpPr>
      <dsp:spPr>
        <a:xfrm>
          <a:off x="0" y="68200"/>
          <a:ext cx="943430" cy="943430"/>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DB77FCA-6AE7-4774-884D-F677A6B939D6}">
      <dsp:nvSpPr>
        <dsp:cNvPr id="0" name=""/>
        <dsp:cNvSpPr/>
      </dsp:nvSpPr>
      <dsp:spPr>
        <a:xfrm>
          <a:off x="155032"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wird über Button verschoben</a:t>
          </a:r>
        </a:p>
      </dsp:txBody>
      <dsp:txXfrm>
        <a:off x="182664" y="972798"/>
        <a:ext cx="888166" cy="888166"/>
      </dsp:txXfrm>
    </dsp:sp>
    <dsp:sp modelId="{3E1B54CA-89CC-4C04-A76B-65BF3A0F1365}">
      <dsp:nvSpPr>
        <dsp:cNvPr id="0" name=""/>
        <dsp:cNvSpPr/>
      </dsp:nvSpPr>
      <dsp:spPr>
        <a:xfrm>
          <a:off x="1094998" y="426569"/>
          <a:ext cx="151567"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1094998" y="471908"/>
        <a:ext cx="106097" cy="136015"/>
      </dsp:txXfrm>
    </dsp:sp>
    <dsp:sp modelId="{0C9A1922-F13F-4030-B09E-928F3DDE21F4}">
      <dsp:nvSpPr>
        <dsp:cNvPr id="0" name=""/>
        <dsp:cNvSpPr/>
      </dsp:nvSpPr>
      <dsp:spPr>
        <a:xfrm>
          <a:off x="1376480" y="68200"/>
          <a:ext cx="943430" cy="943430"/>
        </a:xfrm>
        <a:prstGeom prst="roundRect">
          <a:avLst>
            <a:gd name="adj" fmla="val 10000"/>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75A7D19-7B0F-4E7C-A9F3-04B706F78CC6}">
      <dsp:nvSpPr>
        <dsp:cNvPr id="0" name=""/>
        <dsp:cNvSpPr/>
      </dsp:nvSpPr>
      <dsp:spPr>
        <a:xfrm>
          <a:off x="1617678"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0.4s)</a:t>
          </a:r>
        </a:p>
      </dsp:txBody>
      <dsp:txXfrm>
        <a:off x="1645310" y="972798"/>
        <a:ext cx="888166" cy="888166"/>
      </dsp:txXfrm>
    </dsp:sp>
    <dsp:sp modelId="{8E43D6D8-0C16-481D-BDE7-FDCA7F90B40D}">
      <dsp:nvSpPr>
        <dsp:cNvPr id="0" name=""/>
        <dsp:cNvSpPr/>
      </dsp:nvSpPr>
      <dsp:spPr>
        <a:xfrm>
          <a:off x="2501636"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2501636" y="471908"/>
        <a:ext cx="127208" cy="136015"/>
      </dsp:txXfrm>
    </dsp:sp>
    <dsp:sp modelId="{EF6EAE48-2E15-4041-A15C-9C4888BBA078}">
      <dsp:nvSpPr>
        <dsp:cNvPr id="0" name=""/>
        <dsp:cNvSpPr/>
      </dsp:nvSpPr>
      <dsp:spPr>
        <a:xfrm>
          <a:off x="2839127" y="68200"/>
          <a:ext cx="943430" cy="943430"/>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F4889F5-F907-48AB-B05A-903191A1F23C}">
      <dsp:nvSpPr>
        <dsp:cNvPr id="0" name=""/>
        <dsp:cNvSpPr/>
      </dsp:nvSpPr>
      <dsp:spPr>
        <a:xfrm>
          <a:off x="3080325"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0.8s)</a:t>
          </a:r>
        </a:p>
      </dsp:txBody>
      <dsp:txXfrm>
        <a:off x="3107957" y="972798"/>
        <a:ext cx="888166" cy="888166"/>
      </dsp:txXfrm>
    </dsp:sp>
    <dsp:sp modelId="{53E96054-0E0D-40F5-AF8E-9A613F52476E}">
      <dsp:nvSpPr>
        <dsp:cNvPr id="0" name=""/>
        <dsp:cNvSpPr/>
      </dsp:nvSpPr>
      <dsp:spPr>
        <a:xfrm>
          <a:off x="3964283"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3964283" y="471908"/>
        <a:ext cx="127208" cy="136015"/>
      </dsp:txXfrm>
    </dsp:sp>
    <dsp:sp modelId="{C267BF18-1801-459C-9276-1BDB644C3D63}">
      <dsp:nvSpPr>
        <dsp:cNvPr id="0" name=""/>
        <dsp:cNvSpPr/>
      </dsp:nvSpPr>
      <dsp:spPr>
        <a:xfrm>
          <a:off x="4301773" y="68200"/>
          <a:ext cx="943430" cy="943430"/>
        </a:xfrm>
        <a:prstGeom prst="roundRect">
          <a:avLst>
            <a:gd name="adj" fmla="val 10000"/>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699E119-03CA-40B4-A095-7BF32235706A}">
      <dsp:nvSpPr>
        <dsp:cNvPr id="0" name=""/>
        <dsp:cNvSpPr/>
      </dsp:nvSpPr>
      <dsp:spPr>
        <a:xfrm>
          <a:off x="4542969"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Nach ca. 1.5 Sekunden wird auf das Element geklickt</a:t>
          </a:r>
        </a:p>
      </dsp:txBody>
      <dsp:txXfrm>
        <a:off x="4570601" y="972798"/>
        <a:ext cx="888166" cy="88816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0B197-05C3-4AD4-BE0E-6041C1BBA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25</Pages>
  <Words>5184</Words>
  <Characters>32661</Characters>
  <Application>Microsoft Office Word</Application>
  <DocSecurity>0</DocSecurity>
  <Lines>272</Lines>
  <Paragraphs>75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37770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HSR</cp:lastModifiedBy>
  <cp:revision>705</cp:revision>
  <dcterms:created xsi:type="dcterms:W3CDTF">2012-05-19T07:31:00Z</dcterms:created>
  <dcterms:modified xsi:type="dcterms:W3CDTF">2012-06-11T14:20:00Z</dcterms:modified>
</cp:coreProperties>
</file>