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AB78C4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05.12.2010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AB78C4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05.12.2010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C070FB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AB78C4" w:rsidRDefault="00AB78C4" w:rsidP="00AB78C4">
      <w:pPr>
        <w:pStyle w:val="berschrift1"/>
      </w:pPr>
      <w:r>
        <w:lastRenderedPageBreak/>
        <w:t>Szenarien</w:t>
      </w:r>
    </w:p>
    <w:p w:rsidR="00AB78C4" w:rsidRDefault="00AB78C4" w:rsidP="00AB78C4">
      <w:pPr>
        <w:pStyle w:val="berschrift2"/>
      </w:pPr>
      <w:r>
        <w:t>«Muss» Funktionalität</w:t>
      </w:r>
    </w:p>
    <w:p w:rsidR="00AB78C4" w:rsidRDefault="00AB78C4" w:rsidP="00AB78C4">
      <w:pPr>
        <w:pStyle w:val="berschrift3"/>
      </w:pPr>
      <w:r>
        <w:t>Szenario 1.1 (Buchverfügbarkei</w:t>
      </w:r>
      <w:r w:rsidR="00C83AE5">
        <w:t>t prüfen &amp; Buchstandort finden)</w:t>
      </w:r>
    </w:p>
    <w:p w:rsidR="00AB78C4" w:rsidRPr="00AB78C4" w:rsidRDefault="00AB78C4" w:rsidP="00AB78C4"/>
    <w:p w:rsidR="00AB78C4" w:rsidRDefault="00AB78C4" w:rsidP="00AB78C4">
      <w:pPr>
        <w:pStyle w:val="berschrift3"/>
      </w:pPr>
      <w:r>
        <w:t>Szen</w:t>
      </w:r>
      <w:r w:rsidR="00C83AE5">
        <w:t>ario 1.2 (Buchtitel hinzufügen)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2.1 (Buch ausleihen)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2.2 (Bücher a</w:t>
      </w:r>
      <w:r w:rsidR="00C83AE5">
        <w:t>usleihen mit überfälligem Buch)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2.3 (Buch ausleihen</w:t>
      </w:r>
      <w:r w:rsidR="00C83AE5">
        <w:t xml:space="preserve"> welches schon ausgeliehen ist)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</w:t>
      </w:r>
      <w:r w:rsidR="00C83AE5">
        <w:t xml:space="preserve"> 2.4 (Mehrere Bücher ausleihen)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3.1 (Buch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3.2 (Buch zurückgeben welches überfällig ist)</w:t>
      </w:r>
    </w:p>
    <w:p w:rsidR="00C83AE5" w:rsidRPr="00C83AE5" w:rsidRDefault="00C83AE5" w:rsidP="00C83AE5"/>
    <w:p w:rsidR="00AB78C4" w:rsidRDefault="00AB78C4" w:rsidP="00C83AE5">
      <w:pPr>
        <w:pStyle w:val="berschrift2"/>
      </w:pPr>
      <w:r>
        <w:t>«Kann» Funktionalität</w:t>
      </w:r>
    </w:p>
    <w:p w:rsidR="00AB78C4" w:rsidRDefault="00AB78C4" w:rsidP="00AB78C4">
      <w:pPr>
        <w:pStyle w:val="berschrift3"/>
      </w:pPr>
      <w:r>
        <w:t>Szenario 3.3 (Mehrere Bücher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3.4 (Buch zurückgeben welches nicht der Ausleihe entspricht)</w:t>
      </w:r>
    </w:p>
    <w:p w:rsidR="00C83AE5" w:rsidRPr="00C83AE5" w:rsidRDefault="00C83AE5" w:rsidP="00C83AE5"/>
    <w:p w:rsidR="00C83AE5" w:rsidRDefault="006A1605" w:rsidP="0019490B">
      <w:pPr>
        <w:pStyle w:val="berschrift2"/>
      </w:pPr>
      <w:r w:rsidRPr="006A1605">
        <w:t>«Optionale» Funktionalität</w:t>
      </w: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lastRenderedPageBreak/>
        <w:t>Commands &amp; Undo/Redo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Help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proofErr w:type="spellStart"/>
      <w:r w:rsidRPr="0019490B">
        <w:rPr>
          <w:lang w:val="en-US"/>
        </w:rPr>
        <w:t>CellRenderer</w:t>
      </w:r>
      <w:proofErr w:type="spellEnd"/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proofErr w:type="spellStart"/>
      <w:r w:rsidRPr="0019490B">
        <w:rPr>
          <w:lang w:val="en-US"/>
        </w:rPr>
        <w:t>CellEditor</w:t>
      </w:r>
      <w:proofErr w:type="spellEnd"/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</w:pPr>
      <w:r>
        <w:t>Master-Detail View für Kundenverwaltung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proofErr w:type="spellStart"/>
      <w:r>
        <w:t>Printing</w:t>
      </w:r>
      <w:proofErr w:type="spellEnd"/>
    </w:p>
    <w:p w:rsidR="0019490B" w:rsidRPr="0019490B" w:rsidRDefault="0019490B" w:rsidP="0019490B"/>
    <w:p w:rsidR="0019490B" w:rsidRDefault="0019490B" w:rsidP="0019490B">
      <w:pPr>
        <w:pStyle w:val="berschrift3"/>
      </w:pPr>
      <w:r>
        <w:t>Internationalisierung / Mehrsprachigkeit</w:t>
      </w:r>
    </w:p>
    <w:p w:rsidR="0019490B" w:rsidRPr="0019490B" w:rsidRDefault="0019490B" w:rsidP="0019490B"/>
    <w:p w:rsidR="0019490B" w:rsidRDefault="0019490B" w:rsidP="0019490B">
      <w:pPr>
        <w:pStyle w:val="berschrift3"/>
      </w:pPr>
      <w:proofErr w:type="spellStart"/>
      <w:r>
        <w:t>Breadcrumbs</w:t>
      </w:r>
      <w:proofErr w:type="spellEnd"/>
    </w:p>
    <w:p w:rsidR="0019490B" w:rsidRPr="0019490B" w:rsidRDefault="0019490B" w:rsidP="0019490B"/>
    <w:p w:rsidR="0019490B" w:rsidRDefault="0019490B" w:rsidP="0019490B">
      <w:pPr>
        <w:pStyle w:val="berschrift3"/>
      </w:pPr>
      <w:proofErr w:type="spellStart"/>
      <w:r>
        <w:t>Trashcan</w:t>
      </w:r>
      <w:proofErr w:type="spellEnd"/>
      <w:r>
        <w:t xml:space="preserve"> für gelöschte Objekte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Java 2D eingesetzt</w:t>
      </w:r>
    </w:p>
    <w:p w:rsidR="0019490B" w:rsidRPr="0019490B" w:rsidRDefault="0019490B" w:rsidP="0019490B">
      <w:bookmarkStart w:id="1" w:name="_GoBack"/>
      <w:bookmarkEnd w:id="1"/>
    </w:p>
    <w:p w:rsidR="009E6AA1" w:rsidRPr="009E6AA1" w:rsidRDefault="009E6AA1" w:rsidP="009E6AA1">
      <w:pPr>
        <w:pStyle w:val="berschrift1"/>
      </w:pPr>
      <w:r>
        <w:t>Todos</w:t>
      </w:r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Bsp. &lt;</w:t>
      </w:r>
      <w:proofErr w:type="spellStart"/>
      <w:r>
        <w:t>Enter</w:t>
      </w:r>
      <w:proofErr w:type="spellEnd"/>
      <w:r>
        <w:t>&gt; zum Speichern</w:t>
      </w:r>
    </w:p>
    <w:p w:rsidR="00F7190E" w:rsidRDefault="00F7190E" w:rsidP="004D6079">
      <w:pPr>
        <w:pStyle w:val="Listenabsatz"/>
        <w:numPr>
          <w:ilvl w:val="0"/>
          <w:numId w:val="1"/>
        </w:numPr>
      </w:pPr>
      <w:r>
        <w:t>F1 + Help Menu</w:t>
      </w:r>
    </w:p>
    <w:p w:rsidR="00327D5D" w:rsidRDefault="00327D5D" w:rsidP="004D6079">
      <w:pPr>
        <w:pStyle w:val="Listenabsatz"/>
        <w:numPr>
          <w:ilvl w:val="0"/>
          <w:numId w:val="1"/>
        </w:numPr>
      </w:pPr>
      <w:proofErr w:type="spellStart"/>
      <w:r>
        <w:t>label.setLabelFor</w:t>
      </w:r>
      <w:proofErr w:type="spellEnd"/>
      <w:r>
        <w:t>(</w:t>
      </w:r>
      <w:proofErr w:type="spellStart"/>
      <w:r>
        <w:t>field</w:t>
      </w:r>
      <w:proofErr w:type="spellEnd"/>
      <w:r>
        <w:t xml:space="preserve">) überall </w:t>
      </w:r>
      <w:r w:rsidR="004B3FA0">
        <w:t>implementieren</w:t>
      </w:r>
    </w:p>
    <w:p w:rsidR="00EF5D0F" w:rsidRDefault="00EF5D0F" w:rsidP="00EF5D0F">
      <w:pPr>
        <w:pStyle w:val="berschrift2"/>
      </w:pPr>
      <w:r>
        <w:lastRenderedPageBreak/>
        <w:t>Dones</w:t>
      </w:r>
    </w:p>
    <w:p w:rsidR="00F8657E" w:rsidRDefault="00F8657E" w:rsidP="00F8657E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Fensters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Enter</w:t>
      </w:r>
      <w:proofErr w:type="spellEnd"/>
      <w:r>
        <w:t xml:space="preserve">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Default="00662E94" w:rsidP="00662E94"/>
    <w:p w:rsidR="00AC40B5" w:rsidRDefault="00AC40B5" w:rsidP="00AC40B5">
      <w:pPr>
        <w:pStyle w:val="berschrift1"/>
        <w:rPr>
          <w:caps/>
        </w:rPr>
      </w:pPr>
      <w:proofErr w:type="spellStart"/>
      <w:r w:rsidRPr="00AC40B5">
        <w:t>CellEditor</w:t>
      </w:r>
      <w:proofErr w:type="spellEnd"/>
      <w:r>
        <w:t xml:space="preserve"> und </w:t>
      </w:r>
      <w:proofErr w:type="spellStart"/>
      <w:r w:rsidRPr="00AC40B5">
        <w:t>CellRenderer</w:t>
      </w:r>
      <w:proofErr w:type="spellEnd"/>
    </w:p>
    <w:p w:rsidR="009B621B" w:rsidRPr="009B621B" w:rsidRDefault="009B621B" w:rsidP="009B621B">
      <w:r>
        <w:t xml:space="preserve">Um zu zeigen, dass wir den </w:t>
      </w:r>
      <w:proofErr w:type="spellStart"/>
      <w:r>
        <w:t>CellRenderer</w:t>
      </w:r>
      <w:proofErr w:type="spellEnd"/>
      <w:r>
        <w:t xml:space="preserve"> und den </w:t>
      </w:r>
      <w:proofErr w:type="spellStart"/>
      <w:r>
        <w:t>CellEditor</w:t>
      </w:r>
      <w:proofErr w:type="spellEnd"/>
      <w:r>
        <w:t xml:space="preserve"> beherrschen, haben wir als Demo einen </w:t>
      </w:r>
      <w:proofErr w:type="spellStart"/>
      <w:r>
        <w:t>CellEditor</w:t>
      </w:r>
      <w:proofErr w:type="spellEnd"/>
      <w:r>
        <w:t xml:space="preserve"> implementiert:</w:t>
      </w:r>
    </w:p>
    <w:p w:rsidR="00AC40B5" w:rsidRDefault="00546A8F" w:rsidP="00662E94">
      <w:r>
        <w:rPr>
          <w:noProof/>
          <w:lang w:eastAsia="de-CH"/>
        </w:rPr>
        <w:lastRenderedPageBreak/>
        <w:drawing>
          <wp:inline distT="0" distB="0" distL="0" distR="0" wp14:anchorId="5CF321D0" wp14:editId="686BB038">
            <wp:extent cx="5760720" cy="362142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7F" w:rsidRDefault="009B621B" w:rsidP="00445C7F">
      <w:r>
        <w:t xml:space="preserve">Wir empfehlen aber explizit, dass dieser </w:t>
      </w:r>
      <w:proofErr w:type="spellStart"/>
      <w:r>
        <w:t>CellEditor</w:t>
      </w:r>
      <w:proofErr w:type="spellEnd"/>
      <w:r>
        <w:t xml:space="preserve"> wieder entfernt wird. Und zwar aus dem Grund, dass ein Benutzer nicht aus Versehen einen Fehler macht und ein Buch bearbeitet</w:t>
      </w:r>
      <w:r w:rsidR="00346965">
        <w:t xml:space="preserve"> (</w:t>
      </w:r>
      <w:r w:rsidR="00C00EC9">
        <w:t>Missgriff</w:t>
      </w:r>
      <w:r w:rsidR="00346965">
        <w:t>)</w:t>
      </w:r>
      <w:r>
        <w:t>.</w:t>
      </w:r>
    </w:p>
    <w:p w:rsidR="00445C7F" w:rsidRPr="00662E94" w:rsidRDefault="00445C7F" w:rsidP="008160F0">
      <w:pPr>
        <w:pStyle w:val="berschrift1"/>
      </w:pPr>
    </w:p>
    <w:sectPr w:rsidR="00445C7F" w:rsidRPr="00662E94" w:rsidSect="004635A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0FB" w:rsidRDefault="00C070FB" w:rsidP="00FD3656">
      <w:pPr>
        <w:spacing w:before="0" w:after="0" w:line="240" w:lineRule="auto"/>
      </w:pPr>
      <w:r>
        <w:separator/>
      </w:r>
    </w:p>
  </w:endnote>
  <w:endnote w:type="continuationSeparator" w:id="0">
    <w:p w:rsidR="00C070FB" w:rsidRDefault="00C070FB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19490B" w:rsidRPr="0019490B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19490B" w:rsidRPr="0019490B">
      <w:rPr>
        <w:b/>
        <w:noProof/>
        <w:lang w:val="de-DE"/>
      </w:rPr>
      <w:t>6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AB78C4">
      <w:rPr>
        <w:noProof/>
      </w:rPr>
      <w:t>5. Dezember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0FB" w:rsidRDefault="00C070FB" w:rsidP="00FD3656">
      <w:pPr>
        <w:spacing w:before="0" w:after="0" w:line="240" w:lineRule="auto"/>
      </w:pPr>
      <w:r>
        <w:separator/>
      </w:r>
    </w:p>
  </w:footnote>
  <w:footnote w:type="continuationSeparator" w:id="0">
    <w:p w:rsidR="00C070FB" w:rsidRDefault="00C070FB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168EB"/>
    <w:rsid w:val="00122C9B"/>
    <w:rsid w:val="00175575"/>
    <w:rsid w:val="0019490B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27D5D"/>
    <w:rsid w:val="003423CF"/>
    <w:rsid w:val="00346965"/>
    <w:rsid w:val="00351AC1"/>
    <w:rsid w:val="0037406E"/>
    <w:rsid w:val="003B4E1B"/>
    <w:rsid w:val="003E50DF"/>
    <w:rsid w:val="00405EE7"/>
    <w:rsid w:val="00421EA0"/>
    <w:rsid w:val="00435EC0"/>
    <w:rsid w:val="00445C7F"/>
    <w:rsid w:val="004552A5"/>
    <w:rsid w:val="004635A7"/>
    <w:rsid w:val="004B3FA0"/>
    <w:rsid w:val="004D6079"/>
    <w:rsid w:val="004F63D6"/>
    <w:rsid w:val="00546A8F"/>
    <w:rsid w:val="005950EA"/>
    <w:rsid w:val="005C4A6A"/>
    <w:rsid w:val="005C55DD"/>
    <w:rsid w:val="005E46F9"/>
    <w:rsid w:val="005F4FE4"/>
    <w:rsid w:val="00610C64"/>
    <w:rsid w:val="00662E94"/>
    <w:rsid w:val="00663618"/>
    <w:rsid w:val="006731BA"/>
    <w:rsid w:val="006805E7"/>
    <w:rsid w:val="006916F5"/>
    <w:rsid w:val="006A0414"/>
    <w:rsid w:val="006A1605"/>
    <w:rsid w:val="006B14BF"/>
    <w:rsid w:val="006D4042"/>
    <w:rsid w:val="006E6195"/>
    <w:rsid w:val="00712017"/>
    <w:rsid w:val="00722171"/>
    <w:rsid w:val="00746F23"/>
    <w:rsid w:val="00757C8A"/>
    <w:rsid w:val="0076173C"/>
    <w:rsid w:val="007971FC"/>
    <w:rsid w:val="007E2D93"/>
    <w:rsid w:val="007F168A"/>
    <w:rsid w:val="007F7245"/>
    <w:rsid w:val="008160F0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B621B"/>
    <w:rsid w:val="009E6AA1"/>
    <w:rsid w:val="009E78DE"/>
    <w:rsid w:val="00A06AAD"/>
    <w:rsid w:val="00A20A8C"/>
    <w:rsid w:val="00A216DC"/>
    <w:rsid w:val="00A562C9"/>
    <w:rsid w:val="00A615D8"/>
    <w:rsid w:val="00A64156"/>
    <w:rsid w:val="00AB78C4"/>
    <w:rsid w:val="00AC40B5"/>
    <w:rsid w:val="00AE1138"/>
    <w:rsid w:val="00B05774"/>
    <w:rsid w:val="00B44882"/>
    <w:rsid w:val="00B55DB0"/>
    <w:rsid w:val="00B809A9"/>
    <w:rsid w:val="00C00EC9"/>
    <w:rsid w:val="00C070FB"/>
    <w:rsid w:val="00C24BF2"/>
    <w:rsid w:val="00C372BF"/>
    <w:rsid w:val="00C53652"/>
    <w:rsid w:val="00C760F0"/>
    <w:rsid w:val="00C778B2"/>
    <w:rsid w:val="00C83AE5"/>
    <w:rsid w:val="00CA2F75"/>
    <w:rsid w:val="00CE57F6"/>
    <w:rsid w:val="00D149CB"/>
    <w:rsid w:val="00DB7B16"/>
    <w:rsid w:val="00DC0002"/>
    <w:rsid w:val="00DD7DD9"/>
    <w:rsid w:val="00DE5B84"/>
    <w:rsid w:val="00DF40B1"/>
    <w:rsid w:val="00E503CE"/>
    <w:rsid w:val="00E96660"/>
    <w:rsid w:val="00EF5D0F"/>
    <w:rsid w:val="00F02A75"/>
    <w:rsid w:val="00F70F46"/>
    <w:rsid w:val="00F7190E"/>
    <w:rsid w:val="00F85BB0"/>
    <w:rsid w:val="00F8657E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B7CB8-45E8-4315-A55E-A9D2F95D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114</cp:revision>
  <dcterms:created xsi:type="dcterms:W3CDTF">2010-11-22T15:46:00Z</dcterms:created>
  <dcterms:modified xsi:type="dcterms:W3CDTF">2010-12-05T20:48:00Z</dcterms:modified>
</cp:coreProperties>
</file>