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6A3695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55D3F">
                  <w:rPr>
                    <w:noProof/>
                    <w:color w:val="4F81BD" w:themeColor="accent1"/>
                  </w:rPr>
                  <w:t>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3695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A22CB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6932157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/>
            </w:pPr>
            <w:r>
              <w:t>TD</w:t>
            </w:r>
          </w:p>
        </w:tc>
      </w:tr>
      <w:tr w:rsidR="00633F09" w:rsidRPr="00633F09" w:rsidTr="008A4E18">
        <w:trPr>
          <w:cnfStyle w:val="000000010000"/>
        </w:trPr>
        <w:tc>
          <w:tcPr>
            <w:cnfStyle w:val="00100000000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/>
        </w:trPr>
        <w:tc>
          <w:tcPr>
            <w:cnfStyle w:val="001000000000"/>
            <w:tcW w:w="1138" w:type="dxa"/>
          </w:tcPr>
          <w:p w:rsidR="00455D3F" w:rsidRPr="00633F09" w:rsidRDefault="00455D3F" w:rsidP="00B9583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455D3F" w:rsidP="00B95830">
            <w:pPr>
              <w:cnfStyle w:val="000000100000"/>
            </w:pPr>
            <w:r w:rsidRPr="00633F09">
              <w:t>1.1</w:t>
            </w:r>
          </w:p>
        </w:tc>
        <w:tc>
          <w:tcPr>
            <w:tcW w:w="4674" w:type="dxa"/>
          </w:tcPr>
          <w:p w:rsidR="00455D3F" w:rsidRPr="00633F09" w:rsidRDefault="00455D3F" w:rsidP="00B95830">
            <w:pPr>
              <w:cnfStyle w:val="00000010000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95830">
            <w:pPr>
              <w:cnfStyle w:val="000000100000"/>
            </w:pPr>
            <w:r w:rsidRPr="00633F09"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2E6643" w:rsidRDefault="006A369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6A3695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6A3695">
            <w:rPr>
              <w:b w:val="0"/>
            </w:rP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A369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A369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A369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6A369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6A3695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Heading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Heading2"/>
      </w:pPr>
      <w:bookmarkStart w:id="4" w:name="_Toc286932160"/>
      <w:r>
        <w:t>Begriffserklärung</w:t>
      </w:r>
      <w:bookmarkEnd w:id="4"/>
    </w:p>
    <w:tbl>
      <w:tblPr>
        <w:tblStyle w:val="MediumShading1-Accent1"/>
        <w:tblW w:w="0" w:type="auto"/>
        <w:tblLook w:val="04A0"/>
      </w:tblPr>
      <w:tblGrid>
        <w:gridCol w:w="1951"/>
        <w:gridCol w:w="7261"/>
      </w:tblGrid>
      <w:tr w:rsidR="006D2523" w:rsidTr="00EE7A92">
        <w:trPr>
          <w:cnfStyle w:val="100000000000"/>
        </w:trPr>
        <w:tc>
          <w:tcPr>
            <w:cnfStyle w:val="001000000000"/>
            <w:tcW w:w="1951" w:type="dxa"/>
          </w:tcPr>
          <w:p w:rsidR="006D2523" w:rsidRDefault="006D2523" w:rsidP="008722E3">
            <w:r>
              <w:t>Begriff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100000000000"/>
            </w:pPr>
            <w:r>
              <w:t>Beschreibung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/>
            </w:pPr>
            <w:r>
              <w:rPr>
                <w:rFonts w:ascii="Calibri" w:hAnsi="Calibri" w:cs="Calibri"/>
              </w:rPr>
              <w:t>Eine Umgebung zum Entwickeln javabasierter Applikationen für die Mobilplattform Android.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t>Capistrano</w:t>
            </w:r>
          </w:p>
        </w:tc>
        <w:tc>
          <w:tcPr>
            <w:tcW w:w="7261" w:type="dxa"/>
          </w:tcPr>
          <w:p w:rsidR="006D2523" w:rsidRDefault="006D2523" w:rsidP="004151CD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Tool um eine Ruby on Rails Applikation auf den Server hochzuladen.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Deployment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  <w:bookmarkStart w:id="5" w:name="_GoBack"/>
            <w:bookmarkEnd w:id="5"/>
          </w:p>
        </w:tc>
      </w:tr>
      <w:tr w:rsidR="00455D3F" w:rsidTr="00EE7A92">
        <w:trPr>
          <w:cnfStyle w:val="000000100000"/>
        </w:trPr>
        <w:tc>
          <w:tcPr>
            <w:cnfStyle w:val="001000000000"/>
            <w:tcW w:w="1951" w:type="dxa"/>
          </w:tcPr>
          <w:p w:rsidR="00455D3F" w:rsidRDefault="00455D3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455D3F" w:rsidRDefault="00455D3F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Siehe Dokument „Glossar“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 on Rails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Web Application Framework, welches in der Programmiersprache Ruby geschrieben ist.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Plattform, welche mit Ruby on Rails entwickelt wird und auf dem Server laufen wird.</w:t>
            </w:r>
          </w:p>
        </w:tc>
      </w:tr>
      <w:tr w:rsidR="00455D3F" w:rsidTr="00EE7A92">
        <w:trPr>
          <w:cnfStyle w:val="000000010000"/>
        </w:trPr>
        <w:tc>
          <w:tcPr>
            <w:cnfStyle w:val="001000000000"/>
            <w:tcW w:w="1951" w:type="dxa"/>
          </w:tcPr>
          <w:p w:rsidR="00455D3F" w:rsidRDefault="00455D3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VoIP</w:t>
            </w:r>
          </w:p>
        </w:tc>
        <w:tc>
          <w:tcPr>
            <w:tcW w:w="7261" w:type="dxa"/>
          </w:tcPr>
          <w:p w:rsidR="00455D3F" w:rsidRDefault="00455D3F" w:rsidP="00DD29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Voice over IP, Telefonie über ein IP basiertes Netzwerk</w:t>
            </w:r>
          </w:p>
        </w:tc>
      </w:tr>
    </w:tbl>
    <w:p w:rsidR="00633F09" w:rsidRDefault="00633F09" w:rsidP="00633F09">
      <w:pPr>
        <w:rPr>
          <w:spacing w:val="15"/>
          <w:sz w:val="22"/>
          <w:szCs w:val="22"/>
        </w:rPr>
      </w:pPr>
      <w:bookmarkStart w:id="6" w:name="_Toc286932161"/>
      <w:r>
        <w:br w:type="page"/>
      </w:r>
    </w:p>
    <w:p w:rsidR="004A22CB" w:rsidRDefault="004A22CB" w:rsidP="004A22CB">
      <w:pPr>
        <w:pStyle w:val="Heading2"/>
        <w:ind w:left="578" w:hanging="578"/>
      </w:pPr>
      <w:r>
        <w:lastRenderedPageBreak/>
        <w:t>Abkürzungserläuterung</w:t>
      </w:r>
      <w:bookmarkEnd w:id="6"/>
    </w:p>
    <w:tbl>
      <w:tblPr>
        <w:tblStyle w:val="MediumShading1-Accent1"/>
        <w:tblW w:w="0" w:type="auto"/>
        <w:tblLook w:val="04A0"/>
      </w:tblPr>
      <w:tblGrid>
        <w:gridCol w:w="1951"/>
        <w:gridCol w:w="7261"/>
      </w:tblGrid>
      <w:tr w:rsidR="00247687" w:rsidTr="00EE7A92">
        <w:trPr>
          <w:cnfStyle w:val="100000000000"/>
        </w:trPr>
        <w:tc>
          <w:tcPr>
            <w:cnfStyle w:val="001000000000"/>
            <w:tcW w:w="1951" w:type="dxa"/>
          </w:tcPr>
          <w:p w:rsidR="00247687" w:rsidRDefault="00247687" w:rsidP="00934164">
            <w:r>
              <w:t>Abkürzung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100000000000"/>
            </w:pPr>
            <w:r>
              <w:t>Beschreibung</w:t>
            </w:r>
          </w:p>
        </w:tc>
      </w:tr>
      <w:tr w:rsidR="00247687" w:rsidTr="00EE7A92">
        <w:trPr>
          <w:cnfStyle w:val="000000100000"/>
        </w:trPr>
        <w:tc>
          <w:tcPr>
            <w:cnfStyle w:val="00100000000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  <w:tr w:rsidR="00247687" w:rsidTr="00EE7A92">
        <w:trPr>
          <w:cnfStyle w:val="000000010000"/>
        </w:trPr>
        <w:tc>
          <w:tcPr>
            <w:cnfStyle w:val="00100000000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/>
              <w:rPr>
                <w:rFonts w:ascii="Calibri" w:hAnsi="Calibri" w:cs="Calibri"/>
                <w:lang w:val="en-US"/>
              </w:rPr>
            </w:pPr>
            <w:r w:rsidRPr="004144EF">
              <w:rPr>
                <w:bCs/>
              </w:rPr>
              <w:t xml:space="preserve">integrierte Entwicklungsumgebung, </w:t>
            </w:r>
            <w:r w:rsidRPr="004144EF">
              <w:t xml:space="preserve">von engl. </w:t>
            </w:r>
            <w:r w:rsidRPr="004144EF">
              <w:rPr>
                <w:i/>
                <w:iCs/>
              </w:rPr>
              <w:t>integrateddevelopmentenvironment</w:t>
            </w:r>
          </w:p>
        </w:tc>
      </w:tr>
      <w:tr w:rsidR="00247687" w:rsidTr="00EE7A92">
        <w:trPr>
          <w:cnfStyle w:val="000000100000"/>
        </w:trPr>
        <w:tc>
          <w:tcPr>
            <w:cnfStyle w:val="001000000000"/>
            <w:tcW w:w="1951" w:type="dxa"/>
          </w:tcPr>
          <w:p w:rsidR="00247687" w:rsidRDefault="00247687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47687" w:rsidTr="00EE7A92">
        <w:trPr>
          <w:cnfStyle w:val="000000010000"/>
        </w:trPr>
        <w:tc>
          <w:tcPr>
            <w:cnfStyle w:val="00100000000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247687" w:rsidTr="00EE7A92">
        <w:trPr>
          <w:cnfStyle w:val="000000100000"/>
        </w:trPr>
        <w:tc>
          <w:tcPr>
            <w:cnfStyle w:val="00100000000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RoR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247687" w:rsidTr="00EE7A92">
        <w:trPr>
          <w:cnfStyle w:val="000000010000"/>
        </w:trPr>
        <w:tc>
          <w:tcPr>
            <w:cnfStyle w:val="001000000000"/>
            <w:tcW w:w="1951" w:type="dxa"/>
          </w:tcPr>
          <w:p w:rsidR="00247687" w:rsidRPr="000968F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247687" w:rsidRPr="000968F7" w:rsidRDefault="00247687" w:rsidP="00934164">
            <w:pPr>
              <w:cnfStyle w:val="0000000100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247687" w:rsidTr="00EE7A92">
        <w:trPr>
          <w:cnfStyle w:val="000000100000"/>
        </w:trPr>
        <w:tc>
          <w:tcPr>
            <w:cnfStyle w:val="00100000000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CC8" w:rsidRDefault="00C11CC8" w:rsidP="008F2373">
      <w:pPr>
        <w:spacing w:after="0"/>
      </w:pPr>
      <w:r>
        <w:separator/>
      </w:r>
    </w:p>
  </w:endnote>
  <w:endnote w:type="continuationSeparator" w:id="1">
    <w:p w:rsidR="00C11CC8" w:rsidRDefault="00C11CC8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A3695">
      <w:fldChar w:fldCharType="begin"/>
    </w:r>
    <w:r>
      <w:instrText xml:space="preserve"> DATE  \@ "d. MMMM yyyy"  \* MERGEFORMAT </w:instrText>
    </w:r>
    <w:r w:rsidR="006A3695">
      <w:fldChar w:fldCharType="separate"/>
    </w:r>
    <w:r w:rsidR="00455D3F">
      <w:rPr>
        <w:noProof/>
      </w:rPr>
      <w:t>8. März 2011</w:t>
    </w:r>
    <w:r w:rsidR="006A3695">
      <w:fldChar w:fldCharType="end"/>
    </w:r>
    <w:r>
      <w:tab/>
    </w:r>
    <w:r w:rsidR="008F2373">
      <w:rPr>
        <w:lang w:val="de-DE"/>
      </w:rPr>
      <w:t xml:space="preserve">Seite </w:t>
    </w:r>
    <w:r w:rsidR="006A3695">
      <w:rPr>
        <w:b/>
      </w:rPr>
      <w:fldChar w:fldCharType="begin"/>
    </w:r>
    <w:r w:rsidR="008F2373">
      <w:rPr>
        <w:b/>
      </w:rPr>
      <w:instrText>PAGE  \* Arabic  \* MERGEFORMAT</w:instrText>
    </w:r>
    <w:r w:rsidR="006A3695">
      <w:rPr>
        <w:b/>
      </w:rPr>
      <w:fldChar w:fldCharType="separate"/>
    </w:r>
    <w:r w:rsidR="00455D3F" w:rsidRPr="00455D3F">
      <w:rPr>
        <w:b/>
        <w:noProof/>
        <w:lang w:val="de-DE"/>
      </w:rPr>
      <w:t>1</w:t>
    </w:r>
    <w:r w:rsidR="006A3695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55D3F" w:rsidRPr="00455D3F">
        <w:rPr>
          <w:b/>
          <w:noProof/>
          <w:lang w:val="de-DE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CC8" w:rsidRDefault="00C11CC8" w:rsidP="008F2373">
      <w:pPr>
        <w:spacing w:after="0"/>
      </w:pPr>
      <w:r>
        <w:separator/>
      </w:r>
    </w:p>
  </w:footnote>
  <w:footnote w:type="continuationSeparator" w:id="1">
    <w:p w:rsidR="00C11CC8" w:rsidRDefault="00C11CC8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02D32"/>
    <w:rsid w:val="00223137"/>
    <w:rsid w:val="0024768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151CD"/>
    <w:rsid w:val="00455D3F"/>
    <w:rsid w:val="004A22CB"/>
    <w:rsid w:val="005B081C"/>
    <w:rsid w:val="005B698F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5029B"/>
    <w:rsid w:val="007537D1"/>
    <w:rsid w:val="007A158A"/>
    <w:rsid w:val="007B442E"/>
    <w:rsid w:val="007D405F"/>
    <w:rsid w:val="008647BD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712B5"/>
    <w:rsid w:val="00BB1425"/>
    <w:rsid w:val="00BE31D0"/>
    <w:rsid w:val="00BE6DFC"/>
    <w:rsid w:val="00C11CC8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31D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Shading-Accent1">
    <w:name w:val="Light Shading Accent 1"/>
    <w:basedOn w:val="TableNormal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6CBDB-1E7B-459F-B6C4-665C31D3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378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digi</cp:lastModifiedBy>
  <cp:revision>18</cp:revision>
  <dcterms:created xsi:type="dcterms:W3CDTF">2011-03-03T15:08:00Z</dcterms:created>
  <dcterms:modified xsi:type="dcterms:W3CDTF">2011-03-08T16:54:00Z</dcterms:modified>
</cp:coreProperties>
</file>