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52E53">
                  <w:rPr>
                    <w:noProof/>
                    <w:color w:val="4F81BD" w:themeColor="accent1"/>
                  </w:rPr>
                  <w:t>30.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B7DD9"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515106"/>
      <w:r>
        <w:lastRenderedPageBreak/>
        <w:t>Dokumentinformationen</w:t>
      </w:r>
      <w:bookmarkEnd w:id="0"/>
      <w:bookmarkEnd w:id="1"/>
    </w:p>
    <w:p w:rsidR="00B038C9" w:rsidRDefault="00E711E0" w:rsidP="00B038C9">
      <w:pPr>
        <w:pStyle w:val="berschrift2"/>
      </w:pPr>
      <w:bookmarkStart w:id="2" w:name="_Toc286936082"/>
      <w:bookmarkStart w:id="3" w:name="_Toc294515107"/>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Anpassung Projektplan: Construction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752E53"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752E53" w:rsidRDefault="00752E53" w:rsidP="00CD6644">
            <w:r>
              <w:t>30.05.2011</w:t>
            </w:r>
          </w:p>
        </w:tc>
        <w:tc>
          <w:tcPr>
            <w:tcW w:w="993" w:type="dxa"/>
          </w:tcPr>
          <w:p w:rsidR="00752E53" w:rsidRDefault="00752E53" w:rsidP="006A0078">
            <w:r>
              <w:t>2.3</w:t>
            </w:r>
          </w:p>
        </w:tc>
        <w:tc>
          <w:tcPr>
            <w:tcW w:w="4674" w:type="dxa"/>
          </w:tcPr>
          <w:p w:rsidR="00752E53" w:rsidRDefault="00752E53" w:rsidP="008A5FCA">
            <w:r>
              <w:t>Kleinere Anpassungen bezüglich den Daten vom MS5</w:t>
            </w:r>
          </w:p>
        </w:tc>
        <w:tc>
          <w:tcPr>
            <w:tcW w:w="2303" w:type="dxa"/>
          </w:tcPr>
          <w:p w:rsidR="00752E53" w:rsidRDefault="00752E53" w:rsidP="00805BF7">
            <w:r>
              <w:t>EL</w:t>
            </w:r>
          </w:p>
        </w:tc>
      </w:tr>
    </w:tbl>
    <w:bookmarkStart w:id="4" w:name="_Toc294515108"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752E53"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515106" w:history="1">
            <w:r w:rsidR="00752E53" w:rsidRPr="009E6582">
              <w:rPr>
                <w:rStyle w:val="Hyperlink"/>
                <w:noProof/>
              </w:rPr>
              <w:t>1</w:t>
            </w:r>
            <w:r w:rsidR="00752E53">
              <w:rPr>
                <w:b w:val="0"/>
                <w:noProof/>
                <w:sz w:val="22"/>
                <w:szCs w:val="22"/>
                <w:lang w:eastAsia="de-CH"/>
              </w:rPr>
              <w:tab/>
            </w:r>
            <w:r w:rsidR="00752E53" w:rsidRPr="009E6582">
              <w:rPr>
                <w:rStyle w:val="Hyperlink"/>
                <w:noProof/>
              </w:rPr>
              <w:t>Dokumentinformationen</w:t>
            </w:r>
            <w:r w:rsidR="00752E53">
              <w:rPr>
                <w:noProof/>
                <w:webHidden/>
              </w:rPr>
              <w:tab/>
            </w:r>
            <w:r w:rsidR="00752E53">
              <w:rPr>
                <w:noProof/>
                <w:webHidden/>
              </w:rPr>
              <w:fldChar w:fldCharType="begin"/>
            </w:r>
            <w:r w:rsidR="00752E53">
              <w:rPr>
                <w:noProof/>
                <w:webHidden/>
              </w:rPr>
              <w:instrText xml:space="preserve"> PAGEREF _Toc294515106 \h </w:instrText>
            </w:r>
            <w:r w:rsidR="00752E53">
              <w:rPr>
                <w:noProof/>
                <w:webHidden/>
              </w:rPr>
            </w:r>
            <w:r w:rsidR="00752E53">
              <w:rPr>
                <w:noProof/>
                <w:webHidden/>
              </w:rPr>
              <w:fldChar w:fldCharType="separate"/>
            </w:r>
            <w:r w:rsidR="00752E53">
              <w:rPr>
                <w:noProof/>
                <w:webHidden/>
              </w:rPr>
              <w:t>1</w:t>
            </w:r>
            <w:r w:rsidR="00752E53">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07" w:history="1">
            <w:r w:rsidRPr="009E6582">
              <w:rPr>
                <w:rStyle w:val="Hyperlink"/>
                <w:noProof/>
              </w:rPr>
              <w:t>1.1</w:t>
            </w:r>
            <w:r>
              <w:rPr>
                <w:noProof/>
                <w:sz w:val="22"/>
                <w:szCs w:val="22"/>
                <w:lang w:eastAsia="de-CH"/>
              </w:rPr>
              <w:tab/>
            </w:r>
            <w:r w:rsidRPr="009E6582">
              <w:rPr>
                <w:rStyle w:val="Hyperlink"/>
                <w:noProof/>
              </w:rPr>
              <w:t>Änderungsgeschichte</w:t>
            </w:r>
            <w:r>
              <w:rPr>
                <w:noProof/>
                <w:webHidden/>
              </w:rPr>
              <w:tab/>
            </w:r>
            <w:r>
              <w:rPr>
                <w:noProof/>
                <w:webHidden/>
              </w:rPr>
              <w:fldChar w:fldCharType="begin"/>
            </w:r>
            <w:r>
              <w:rPr>
                <w:noProof/>
                <w:webHidden/>
              </w:rPr>
              <w:instrText xml:space="preserve"> PAGEREF _Toc294515107 \h </w:instrText>
            </w:r>
            <w:r>
              <w:rPr>
                <w:noProof/>
                <w:webHidden/>
              </w:rPr>
            </w:r>
            <w:r>
              <w:rPr>
                <w:noProof/>
                <w:webHidden/>
              </w:rPr>
              <w:fldChar w:fldCharType="separate"/>
            </w:r>
            <w:r>
              <w:rPr>
                <w:noProof/>
                <w:webHidden/>
              </w:rPr>
              <w:t>1</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08" w:history="1">
            <w:r w:rsidRPr="009E6582">
              <w:rPr>
                <w:rStyle w:val="Hyperlink"/>
                <w:noProof/>
              </w:rPr>
              <w:t>1.2</w:t>
            </w:r>
            <w:r>
              <w:rPr>
                <w:noProof/>
                <w:sz w:val="22"/>
                <w:szCs w:val="22"/>
                <w:lang w:eastAsia="de-CH"/>
              </w:rPr>
              <w:tab/>
            </w:r>
            <w:r w:rsidRPr="009E6582">
              <w:rPr>
                <w:rStyle w:val="Hyperlink"/>
                <w:noProof/>
                <w:lang w:val="de-DE"/>
              </w:rPr>
              <w:t>Inhaltsverzeichnis</w:t>
            </w:r>
            <w:r>
              <w:rPr>
                <w:noProof/>
                <w:webHidden/>
              </w:rPr>
              <w:tab/>
            </w:r>
            <w:r>
              <w:rPr>
                <w:noProof/>
                <w:webHidden/>
              </w:rPr>
              <w:fldChar w:fldCharType="begin"/>
            </w:r>
            <w:r>
              <w:rPr>
                <w:noProof/>
                <w:webHidden/>
              </w:rPr>
              <w:instrText xml:space="preserve"> PAGEREF _Toc294515108 \h </w:instrText>
            </w:r>
            <w:r>
              <w:rPr>
                <w:noProof/>
                <w:webHidden/>
              </w:rPr>
            </w:r>
            <w:r>
              <w:rPr>
                <w:noProof/>
                <w:webHidden/>
              </w:rPr>
              <w:fldChar w:fldCharType="separate"/>
            </w:r>
            <w:r>
              <w:rPr>
                <w:noProof/>
                <w:webHidden/>
              </w:rPr>
              <w:t>1</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09" w:history="1">
            <w:r w:rsidRPr="009E6582">
              <w:rPr>
                <w:rStyle w:val="Hyperlink"/>
                <w:noProof/>
              </w:rPr>
              <w:t>1.3</w:t>
            </w:r>
            <w:r>
              <w:rPr>
                <w:noProof/>
                <w:sz w:val="22"/>
                <w:szCs w:val="22"/>
                <w:lang w:eastAsia="de-CH"/>
              </w:rPr>
              <w:tab/>
            </w:r>
            <w:r w:rsidRPr="009E6582">
              <w:rPr>
                <w:rStyle w:val="Hyperlink"/>
                <w:noProof/>
              </w:rPr>
              <w:t>Abbildungsverzeichnis</w:t>
            </w:r>
            <w:r>
              <w:rPr>
                <w:noProof/>
                <w:webHidden/>
              </w:rPr>
              <w:tab/>
            </w:r>
            <w:r>
              <w:rPr>
                <w:noProof/>
                <w:webHidden/>
              </w:rPr>
              <w:fldChar w:fldCharType="begin"/>
            </w:r>
            <w:r>
              <w:rPr>
                <w:noProof/>
                <w:webHidden/>
              </w:rPr>
              <w:instrText xml:space="preserve"> PAGEREF _Toc294515109 \h </w:instrText>
            </w:r>
            <w:r>
              <w:rPr>
                <w:noProof/>
                <w:webHidden/>
              </w:rPr>
            </w:r>
            <w:r>
              <w:rPr>
                <w:noProof/>
                <w:webHidden/>
              </w:rPr>
              <w:fldChar w:fldCharType="separate"/>
            </w:r>
            <w:r>
              <w:rPr>
                <w:noProof/>
                <w:webHidden/>
              </w:rPr>
              <w:t>3</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10" w:history="1">
            <w:r w:rsidRPr="009E6582">
              <w:rPr>
                <w:rStyle w:val="Hyperlink"/>
                <w:noProof/>
              </w:rPr>
              <w:t>2</w:t>
            </w:r>
            <w:r>
              <w:rPr>
                <w:b w:val="0"/>
                <w:noProof/>
                <w:sz w:val="22"/>
                <w:szCs w:val="22"/>
                <w:lang w:eastAsia="de-CH"/>
              </w:rPr>
              <w:tab/>
            </w:r>
            <w:r w:rsidRPr="009E6582">
              <w:rPr>
                <w:rStyle w:val="Hyperlink"/>
                <w:noProof/>
              </w:rPr>
              <w:t>Einführung</w:t>
            </w:r>
            <w:r>
              <w:rPr>
                <w:noProof/>
                <w:webHidden/>
              </w:rPr>
              <w:tab/>
            </w:r>
            <w:r>
              <w:rPr>
                <w:noProof/>
                <w:webHidden/>
              </w:rPr>
              <w:fldChar w:fldCharType="begin"/>
            </w:r>
            <w:r>
              <w:rPr>
                <w:noProof/>
                <w:webHidden/>
              </w:rPr>
              <w:instrText xml:space="preserve"> PAGEREF _Toc294515110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1" w:history="1">
            <w:r w:rsidRPr="009E6582">
              <w:rPr>
                <w:rStyle w:val="Hyperlink"/>
                <w:noProof/>
              </w:rPr>
              <w:t>2.1</w:t>
            </w:r>
            <w:r>
              <w:rPr>
                <w:noProof/>
                <w:sz w:val="22"/>
                <w:szCs w:val="22"/>
                <w:lang w:eastAsia="de-CH"/>
              </w:rPr>
              <w:tab/>
            </w:r>
            <w:r w:rsidRPr="009E6582">
              <w:rPr>
                <w:rStyle w:val="Hyperlink"/>
                <w:noProof/>
              </w:rPr>
              <w:t>Zweck</w:t>
            </w:r>
            <w:r>
              <w:rPr>
                <w:noProof/>
                <w:webHidden/>
              </w:rPr>
              <w:tab/>
            </w:r>
            <w:r>
              <w:rPr>
                <w:noProof/>
                <w:webHidden/>
              </w:rPr>
              <w:fldChar w:fldCharType="begin"/>
            </w:r>
            <w:r>
              <w:rPr>
                <w:noProof/>
                <w:webHidden/>
              </w:rPr>
              <w:instrText xml:space="preserve"> PAGEREF _Toc294515111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2" w:history="1">
            <w:r w:rsidRPr="009E6582">
              <w:rPr>
                <w:rStyle w:val="Hyperlink"/>
                <w:noProof/>
              </w:rPr>
              <w:t>2.2</w:t>
            </w:r>
            <w:r>
              <w:rPr>
                <w:noProof/>
                <w:sz w:val="22"/>
                <w:szCs w:val="22"/>
                <w:lang w:eastAsia="de-CH"/>
              </w:rPr>
              <w:tab/>
            </w:r>
            <w:r w:rsidRPr="009E6582">
              <w:rPr>
                <w:rStyle w:val="Hyperlink"/>
                <w:noProof/>
              </w:rPr>
              <w:t>Gültigkeitsbereich</w:t>
            </w:r>
            <w:r>
              <w:rPr>
                <w:noProof/>
                <w:webHidden/>
              </w:rPr>
              <w:tab/>
            </w:r>
            <w:r>
              <w:rPr>
                <w:noProof/>
                <w:webHidden/>
              </w:rPr>
              <w:fldChar w:fldCharType="begin"/>
            </w:r>
            <w:r>
              <w:rPr>
                <w:noProof/>
                <w:webHidden/>
              </w:rPr>
              <w:instrText xml:space="preserve"> PAGEREF _Toc294515112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3" w:history="1">
            <w:r w:rsidRPr="009E6582">
              <w:rPr>
                <w:rStyle w:val="Hyperlink"/>
                <w:noProof/>
              </w:rPr>
              <w:t>2.3</w:t>
            </w:r>
            <w:r>
              <w:rPr>
                <w:noProof/>
                <w:sz w:val="22"/>
                <w:szCs w:val="22"/>
                <w:lang w:eastAsia="de-CH"/>
              </w:rPr>
              <w:tab/>
            </w:r>
            <w:r w:rsidRPr="009E6582">
              <w:rPr>
                <w:rStyle w:val="Hyperlink"/>
                <w:noProof/>
              </w:rPr>
              <w:t>Definitionen und Abkürzungen</w:t>
            </w:r>
            <w:r>
              <w:rPr>
                <w:noProof/>
                <w:webHidden/>
              </w:rPr>
              <w:tab/>
            </w:r>
            <w:r>
              <w:rPr>
                <w:noProof/>
                <w:webHidden/>
              </w:rPr>
              <w:fldChar w:fldCharType="begin"/>
            </w:r>
            <w:r>
              <w:rPr>
                <w:noProof/>
                <w:webHidden/>
              </w:rPr>
              <w:instrText xml:space="preserve"> PAGEREF _Toc294515113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4" w:history="1">
            <w:r w:rsidRPr="009E6582">
              <w:rPr>
                <w:rStyle w:val="Hyperlink"/>
                <w:noProof/>
              </w:rPr>
              <w:t>2.4</w:t>
            </w:r>
            <w:r>
              <w:rPr>
                <w:noProof/>
                <w:sz w:val="22"/>
                <w:szCs w:val="22"/>
                <w:lang w:eastAsia="de-CH"/>
              </w:rPr>
              <w:tab/>
            </w:r>
            <w:r w:rsidRPr="009E6582">
              <w:rPr>
                <w:rStyle w:val="Hyperlink"/>
                <w:noProof/>
              </w:rPr>
              <w:t>Referenzen</w:t>
            </w:r>
            <w:r>
              <w:rPr>
                <w:noProof/>
                <w:webHidden/>
              </w:rPr>
              <w:tab/>
            </w:r>
            <w:r>
              <w:rPr>
                <w:noProof/>
                <w:webHidden/>
              </w:rPr>
              <w:fldChar w:fldCharType="begin"/>
            </w:r>
            <w:r>
              <w:rPr>
                <w:noProof/>
                <w:webHidden/>
              </w:rPr>
              <w:instrText xml:space="preserve"> PAGEREF _Toc294515114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5" w:history="1">
            <w:r w:rsidRPr="009E6582">
              <w:rPr>
                <w:rStyle w:val="Hyperlink"/>
                <w:noProof/>
              </w:rPr>
              <w:t>2.5</w:t>
            </w:r>
            <w:r>
              <w:rPr>
                <w:noProof/>
                <w:sz w:val="22"/>
                <w:szCs w:val="22"/>
                <w:lang w:eastAsia="de-CH"/>
              </w:rPr>
              <w:tab/>
            </w:r>
            <w:r w:rsidRPr="009E6582">
              <w:rPr>
                <w:rStyle w:val="Hyperlink"/>
                <w:noProof/>
              </w:rPr>
              <w:t>Übersicht</w:t>
            </w:r>
            <w:r>
              <w:rPr>
                <w:noProof/>
                <w:webHidden/>
              </w:rPr>
              <w:tab/>
            </w:r>
            <w:r>
              <w:rPr>
                <w:noProof/>
                <w:webHidden/>
              </w:rPr>
              <w:fldChar w:fldCharType="begin"/>
            </w:r>
            <w:r>
              <w:rPr>
                <w:noProof/>
                <w:webHidden/>
              </w:rPr>
              <w:instrText xml:space="preserve"> PAGEREF _Toc294515115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6" w:history="1">
            <w:r w:rsidRPr="009E6582">
              <w:rPr>
                <w:rStyle w:val="Hyperlink"/>
                <w:noProof/>
              </w:rPr>
              <w:t>2.6</w:t>
            </w:r>
            <w:r>
              <w:rPr>
                <w:noProof/>
                <w:sz w:val="22"/>
                <w:szCs w:val="22"/>
                <w:lang w:eastAsia="de-CH"/>
              </w:rPr>
              <w:tab/>
            </w:r>
            <w:r w:rsidRPr="009E6582">
              <w:rPr>
                <w:rStyle w:val="Hyperlink"/>
                <w:noProof/>
              </w:rPr>
              <w:t>Quellen</w:t>
            </w:r>
            <w:r>
              <w:rPr>
                <w:noProof/>
                <w:webHidden/>
              </w:rPr>
              <w:tab/>
            </w:r>
            <w:r>
              <w:rPr>
                <w:noProof/>
                <w:webHidden/>
              </w:rPr>
              <w:fldChar w:fldCharType="begin"/>
            </w:r>
            <w:r>
              <w:rPr>
                <w:noProof/>
                <w:webHidden/>
              </w:rPr>
              <w:instrText xml:space="preserve"> PAGEREF _Toc294515116 \h </w:instrText>
            </w:r>
            <w:r>
              <w:rPr>
                <w:noProof/>
                <w:webHidden/>
              </w:rPr>
            </w:r>
            <w:r>
              <w:rPr>
                <w:noProof/>
                <w:webHidden/>
              </w:rPr>
              <w:fldChar w:fldCharType="separate"/>
            </w:r>
            <w:r>
              <w:rPr>
                <w:noProof/>
                <w:webHidden/>
              </w:rPr>
              <w:t>4</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17" w:history="1">
            <w:r w:rsidRPr="009E6582">
              <w:rPr>
                <w:rStyle w:val="Hyperlink"/>
                <w:noProof/>
              </w:rPr>
              <w:t>3</w:t>
            </w:r>
            <w:r>
              <w:rPr>
                <w:b w:val="0"/>
                <w:noProof/>
                <w:sz w:val="22"/>
                <w:szCs w:val="22"/>
                <w:lang w:eastAsia="de-CH"/>
              </w:rPr>
              <w:tab/>
            </w:r>
            <w:r w:rsidRPr="009E6582">
              <w:rPr>
                <w:rStyle w:val="Hyperlink"/>
                <w:noProof/>
              </w:rPr>
              <w:t>Projekt Übersicht</w:t>
            </w:r>
            <w:r>
              <w:rPr>
                <w:noProof/>
                <w:webHidden/>
              </w:rPr>
              <w:tab/>
            </w:r>
            <w:r>
              <w:rPr>
                <w:noProof/>
                <w:webHidden/>
              </w:rPr>
              <w:fldChar w:fldCharType="begin"/>
            </w:r>
            <w:r>
              <w:rPr>
                <w:noProof/>
                <w:webHidden/>
              </w:rPr>
              <w:instrText xml:space="preserve"> PAGEREF _Toc294515117 \h </w:instrText>
            </w:r>
            <w:r>
              <w:rPr>
                <w:noProof/>
                <w:webHidden/>
              </w:rPr>
            </w:r>
            <w:r>
              <w:rPr>
                <w:noProof/>
                <w:webHidden/>
              </w:rPr>
              <w:fldChar w:fldCharType="separate"/>
            </w:r>
            <w:r>
              <w:rPr>
                <w:noProof/>
                <w:webHidden/>
              </w:rPr>
              <w:t>5</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18" w:history="1">
            <w:r w:rsidRPr="009E6582">
              <w:rPr>
                <w:rStyle w:val="Hyperlink"/>
                <w:noProof/>
              </w:rPr>
              <w:t>3.1</w:t>
            </w:r>
            <w:r>
              <w:rPr>
                <w:noProof/>
                <w:sz w:val="22"/>
                <w:szCs w:val="22"/>
                <w:lang w:eastAsia="de-CH"/>
              </w:rPr>
              <w:tab/>
            </w:r>
            <w:r w:rsidRPr="009E6582">
              <w:rPr>
                <w:rStyle w:val="Hyperlink"/>
                <w:noProof/>
              </w:rPr>
              <w:t>MRT (Mobile Reporting Tool)</w:t>
            </w:r>
            <w:r>
              <w:rPr>
                <w:noProof/>
                <w:webHidden/>
              </w:rPr>
              <w:tab/>
            </w:r>
            <w:r>
              <w:rPr>
                <w:noProof/>
                <w:webHidden/>
              </w:rPr>
              <w:fldChar w:fldCharType="begin"/>
            </w:r>
            <w:r>
              <w:rPr>
                <w:noProof/>
                <w:webHidden/>
              </w:rPr>
              <w:instrText xml:space="preserve"> PAGEREF _Toc294515118 \h </w:instrText>
            </w:r>
            <w:r>
              <w:rPr>
                <w:noProof/>
                <w:webHidden/>
              </w:rPr>
            </w:r>
            <w:r>
              <w:rPr>
                <w:noProof/>
                <w:webHidden/>
              </w:rPr>
              <w:fldChar w:fldCharType="separate"/>
            </w:r>
            <w:r>
              <w:rPr>
                <w:noProof/>
                <w:webHidden/>
              </w:rPr>
              <w:t>5</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19" w:history="1">
            <w:r w:rsidRPr="009E6582">
              <w:rPr>
                <w:rStyle w:val="Hyperlink"/>
                <w:noProof/>
              </w:rPr>
              <w:t>3.1.1</w:t>
            </w:r>
            <w:r>
              <w:rPr>
                <w:noProof/>
                <w:sz w:val="22"/>
              </w:rPr>
              <w:tab/>
            </w:r>
            <w:r w:rsidRPr="009E6582">
              <w:rPr>
                <w:rStyle w:val="Hyperlink"/>
                <w:noProof/>
              </w:rPr>
              <w:t>Ablauf</w:t>
            </w:r>
            <w:r>
              <w:rPr>
                <w:noProof/>
                <w:webHidden/>
              </w:rPr>
              <w:tab/>
            </w:r>
            <w:r>
              <w:rPr>
                <w:noProof/>
                <w:webHidden/>
              </w:rPr>
              <w:fldChar w:fldCharType="begin"/>
            </w:r>
            <w:r>
              <w:rPr>
                <w:noProof/>
                <w:webHidden/>
              </w:rPr>
              <w:instrText xml:space="preserve"> PAGEREF _Toc294515119 \h </w:instrText>
            </w:r>
            <w:r>
              <w:rPr>
                <w:noProof/>
                <w:webHidden/>
              </w:rPr>
            </w:r>
            <w:r>
              <w:rPr>
                <w:noProof/>
                <w:webHidden/>
              </w:rPr>
              <w:fldChar w:fldCharType="separate"/>
            </w:r>
            <w:r>
              <w:rPr>
                <w:noProof/>
                <w:webHidden/>
              </w:rPr>
              <w:t>5</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0" w:history="1">
            <w:r w:rsidRPr="009E6582">
              <w:rPr>
                <w:rStyle w:val="Hyperlink"/>
                <w:noProof/>
              </w:rPr>
              <w:t>3.1.2</w:t>
            </w:r>
            <w:r>
              <w:rPr>
                <w:noProof/>
                <w:sz w:val="22"/>
              </w:rPr>
              <w:tab/>
            </w:r>
            <w:r w:rsidRPr="009E6582">
              <w:rPr>
                <w:rStyle w:val="Hyperlink"/>
                <w:noProof/>
              </w:rPr>
              <w:t>Optionale Features</w:t>
            </w:r>
            <w:r>
              <w:rPr>
                <w:noProof/>
                <w:webHidden/>
              </w:rPr>
              <w:tab/>
            </w:r>
            <w:r>
              <w:rPr>
                <w:noProof/>
                <w:webHidden/>
              </w:rPr>
              <w:fldChar w:fldCharType="begin"/>
            </w:r>
            <w:r>
              <w:rPr>
                <w:noProof/>
                <w:webHidden/>
              </w:rPr>
              <w:instrText xml:space="preserve"> PAGEREF _Toc294515120 \h </w:instrText>
            </w:r>
            <w:r>
              <w:rPr>
                <w:noProof/>
                <w:webHidden/>
              </w:rPr>
            </w:r>
            <w:r>
              <w:rPr>
                <w:noProof/>
                <w:webHidden/>
              </w:rPr>
              <w:fldChar w:fldCharType="separate"/>
            </w:r>
            <w:r>
              <w:rPr>
                <w:noProof/>
                <w:webHidden/>
              </w:rPr>
              <w:t>5</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21" w:history="1">
            <w:r w:rsidRPr="009E6582">
              <w:rPr>
                <w:rStyle w:val="Hyperlink"/>
                <w:noProof/>
              </w:rPr>
              <w:t>3.2</w:t>
            </w:r>
            <w:r>
              <w:rPr>
                <w:noProof/>
                <w:sz w:val="22"/>
                <w:szCs w:val="22"/>
                <w:lang w:eastAsia="de-CH"/>
              </w:rPr>
              <w:tab/>
            </w:r>
            <w:r w:rsidRPr="009E6582">
              <w:rPr>
                <w:rStyle w:val="Hyperlink"/>
                <w:noProof/>
              </w:rPr>
              <w:t>Zweck und Ziel</w:t>
            </w:r>
            <w:r>
              <w:rPr>
                <w:noProof/>
                <w:webHidden/>
              </w:rPr>
              <w:tab/>
            </w:r>
            <w:r>
              <w:rPr>
                <w:noProof/>
                <w:webHidden/>
              </w:rPr>
              <w:fldChar w:fldCharType="begin"/>
            </w:r>
            <w:r>
              <w:rPr>
                <w:noProof/>
                <w:webHidden/>
              </w:rPr>
              <w:instrText xml:space="preserve"> PAGEREF _Toc294515121 \h </w:instrText>
            </w:r>
            <w:r>
              <w:rPr>
                <w:noProof/>
                <w:webHidden/>
              </w:rPr>
            </w:r>
            <w:r>
              <w:rPr>
                <w:noProof/>
                <w:webHidden/>
              </w:rPr>
              <w:fldChar w:fldCharType="separate"/>
            </w:r>
            <w:r>
              <w:rPr>
                <w:noProof/>
                <w:webHidden/>
              </w:rPr>
              <w:t>6</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22" w:history="1">
            <w:r w:rsidRPr="009E6582">
              <w:rPr>
                <w:rStyle w:val="Hyperlink"/>
                <w:noProof/>
              </w:rPr>
              <w:t>3.3</w:t>
            </w:r>
            <w:r>
              <w:rPr>
                <w:noProof/>
                <w:sz w:val="22"/>
                <w:szCs w:val="22"/>
                <w:lang w:eastAsia="de-CH"/>
              </w:rPr>
              <w:tab/>
            </w:r>
            <w:r w:rsidRPr="009E6582">
              <w:rPr>
                <w:rStyle w:val="Hyperlink"/>
                <w:noProof/>
              </w:rPr>
              <w:t>Annahmen und Einschränkungen</w:t>
            </w:r>
            <w:r>
              <w:rPr>
                <w:noProof/>
                <w:webHidden/>
              </w:rPr>
              <w:tab/>
            </w:r>
            <w:r>
              <w:rPr>
                <w:noProof/>
                <w:webHidden/>
              </w:rPr>
              <w:fldChar w:fldCharType="begin"/>
            </w:r>
            <w:r>
              <w:rPr>
                <w:noProof/>
                <w:webHidden/>
              </w:rPr>
              <w:instrText xml:space="preserve"> PAGEREF _Toc294515122 \h </w:instrText>
            </w:r>
            <w:r>
              <w:rPr>
                <w:noProof/>
                <w:webHidden/>
              </w:rPr>
            </w:r>
            <w:r>
              <w:rPr>
                <w:noProof/>
                <w:webHidden/>
              </w:rPr>
              <w:fldChar w:fldCharType="separate"/>
            </w:r>
            <w:r>
              <w:rPr>
                <w:noProof/>
                <w:webHidden/>
              </w:rPr>
              <w:t>6</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23" w:history="1">
            <w:r w:rsidRPr="009E6582">
              <w:rPr>
                <w:rStyle w:val="Hyperlink"/>
                <w:noProof/>
              </w:rPr>
              <w:t>4</w:t>
            </w:r>
            <w:r>
              <w:rPr>
                <w:b w:val="0"/>
                <w:noProof/>
                <w:sz w:val="22"/>
                <w:szCs w:val="22"/>
                <w:lang w:eastAsia="de-CH"/>
              </w:rPr>
              <w:tab/>
            </w:r>
            <w:r w:rsidRPr="009E6582">
              <w:rPr>
                <w:rStyle w:val="Hyperlink"/>
                <w:noProof/>
              </w:rPr>
              <w:t>Projektorganisation</w:t>
            </w:r>
            <w:r>
              <w:rPr>
                <w:noProof/>
                <w:webHidden/>
              </w:rPr>
              <w:tab/>
            </w:r>
            <w:r>
              <w:rPr>
                <w:noProof/>
                <w:webHidden/>
              </w:rPr>
              <w:fldChar w:fldCharType="begin"/>
            </w:r>
            <w:r>
              <w:rPr>
                <w:noProof/>
                <w:webHidden/>
              </w:rPr>
              <w:instrText xml:space="preserve"> PAGEREF _Toc294515123 \h </w:instrText>
            </w:r>
            <w:r>
              <w:rPr>
                <w:noProof/>
                <w:webHidden/>
              </w:rPr>
            </w:r>
            <w:r>
              <w:rPr>
                <w:noProof/>
                <w:webHidden/>
              </w:rPr>
              <w:fldChar w:fldCharType="separate"/>
            </w:r>
            <w:r>
              <w:rPr>
                <w:noProof/>
                <w:webHidden/>
              </w:rPr>
              <w:t>7</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24" w:history="1">
            <w:r w:rsidRPr="009E6582">
              <w:rPr>
                <w:rStyle w:val="Hyperlink"/>
                <w:noProof/>
              </w:rPr>
              <w:t>4.1</w:t>
            </w:r>
            <w:r>
              <w:rPr>
                <w:noProof/>
                <w:sz w:val="22"/>
                <w:szCs w:val="22"/>
                <w:lang w:eastAsia="de-CH"/>
              </w:rPr>
              <w:tab/>
            </w:r>
            <w:r w:rsidRPr="009E6582">
              <w:rPr>
                <w:rStyle w:val="Hyperlink"/>
                <w:noProof/>
              </w:rPr>
              <w:t>Team</w:t>
            </w:r>
            <w:r>
              <w:rPr>
                <w:noProof/>
                <w:webHidden/>
              </w:rPr>
              <w:tab/>
            </w:r>
            <w:r>
              <w:rPr>
                <w:noProof/>
                <w:webHidden/>
              </w:rPr>
              <w:fldChar w:fldCharType="begin"/>
            </w:r>
            <w:r>
              <w:rPr>
                <w:noProof/>
                <w:webHidden/>
              </w:rPr>
              <w:instrText xml:space="preserve"> PAGEREF _Toc294515124 \h </w:instrText>
            </w:r>
            <w:r>
              <w:rPr>
                <w:noProof/>
                <w:webHidden/>
              </w:rPr>
            </w:r>
            <w:r>
              <w:rPr>
                <w:noProof/>
                <w:webHidden/>
              </w:rPr>
              <w:fldChar w:fldCharType="separate"/>
            </w:r>
            <w:r>
              <w:rPr>
                <w:noProof/>
                <w:webHidden/>
              </w:rPr>
              <w:t>7</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5" w:history="1">
            <w:r w:rsidRPr="009E6582">
              <w:rPr>
                <w:rStyle w:val="Hyperlink"/>
                <w:noProof/>
              </w:rPr>
              <w:t>4.1.1</w:t>
            </w:r>
            <w:r>
              <w:rPr>
                <w:noProof/>
                <w:sz w:val="22"/>
              </w:rPr>
              <w:tab/>
            </w:r>
            <w:r w:rsidRPr="009E6582">
              <w:rPr>
                <w:rStyle w:val="Hyperlink"/>
                <w:noProof/>
              </w:rPr>
              <w:t>Lukas Elmer (Abk. EL)</w:t>
            </w:r>
            <w:r>
              <w:rPr>
                <w:noProof/>
                <w:webHidden/>
              </w:rPr>
              <w:tab/>
            </w:r>
            <w:r>
              <w:rPr>
                <w:noProof/>
                <w:webHidden/>
              </w:rPr>
              <w:fldChar w:fldCharType="begin"/>
            </w:r>
            <w:r>
              <w:rPr>
                <w:noProof/>
                <w:webHidden/>
              </w:rPr>
              <w:instrText xml:space="preserve"> PAGEREF _Toc294515125 \h </w:instrText>
            </w:r>
            <w:r>
              <w:rPr>
                <w:noProof/>
                <w:webHidden/>
              </w:rPr>
            </w:r>
            <w:r>
              <w:rPr>
                <w:noProof/>
                <w:webHidden/>
              </w:rPr>
              <w:fldChar w:fldCharType="separate"/>
            </w:r>
            <w:r>
              <w:rPr>
                <w:noProof/>
                <w:webHidden/>
              </w:rPr>
              <w:t>7</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6" w:history="1">
            <w:r w:rsidRPr="009E6582">
              <w:rPr>
                <w:rStyle w:val="Hyperlink"/>
                <w:noProof/>
              </w:rPr>
              <w:t>4.1.2</w:t>
            </w:r>
            <w:r>
              <w:rPr>
                <w:noProof/>
                <w:sz w:val="22"/>
              </w:rPr>
              <w:tab/>
            </w:r>
            <w:r w:rsidRPr="009E6582">
              <w:rPr>
                <w:rStyle w:val="Hyperlink"/>
                <w:noProof/>
              </w:rPr>
              <w:t>Christina Heidt (Abk. HC)</w:t>
            </w:r>
            <w:r>
              <w:rPr>
                <w:noProof/>
                <w:webHidden/>
              </w:rPr>
              <w:tab/>
            </w:r>
            <w:r>
              <w:rPr>
                <w:noProof/>
                <w:webHidden/>
              </w:rPr>
              <w:fldChar w:fldCharType="begin"/>
            </w:r>
            <w:r>
              <w:rPr>
                <w:noProof/>
                <w:webHidden/>
              </w:rPr>
              <w:instrText xml:space="preserve"> PAGEREF _Toc294515126 \h </w:instrText>
            </w:r>
            <w:r>
              <w:rPr>
                <w:noProof/>
                <w:webHidden/>
              </w:rPr>
            </w:r>
            <w:r>
              <w:rPr>
                <w:noProof/>
                <w:webHidden/>
              </w:rPr>
              <w:fldChar w:fldCharType="separate"/>
            </w:r>
            <w:r>
              <w:rPr>
                <w:noProof/>
                <w:webHidden/>
              </w:rPr>
              <w:t>7</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7" w:history="1">
            <w:r w:rsidRPr="009E6582">
              <w:rPr>
                <w:rStyle w:val="Hyperlink"/>
                <w:noProof/>
              </w:rPr>
              <w:t>4.1.3</w:t>
            </w:r>
            <w:r>
              <w:rPr>
                <w:noProof/>
                <w:sz w:val="22"/>
              </w:rPr>
              <w:tab/>
            </w:r>
            <w:r w:rsidRPr="009E6582">
              <w:rPr>
                <w:rStyle w:val="Hyperlink"/>
                <w:noProof/>
              </w:rPr>
              <w:t>Diego Steiner (Abk. SD)</w:t>
            </w:r>
            <w:r>
              <w:rPr>
                <w:noProof/>
                <w:webHidden/>
              </w:rPr>
              <w:tab/>
            </w:r>
            <w:r>
              <w:rPr>
                <w:noProof/>
                <w:webHidden/>
              </w:rPr>
              <w:fldChar w:fldCharType="begin"/>
            </w:r>
            <w:r>
              <w:rPr>
                <w:noProof/>
                <w:webHidden/>
              </w:rPr>
              <w:instrText xml:space="preserve"> PAGEREF _Toc294515127 \h </w:instrText>
            </w:r>
            <w:r>
              <w:rPr>
                <w:noProof/>
                <w:webHidden/>
              </w:rPr>
            </w:r>
            <w:r>
              <w:rPr>
                <w:noProof/>
                <w:webHidden/>
              </w:rPr>
              <w:fldChar w:fldCharType="separate"/>
            </w:r>
            <w:r>
              <w:rPr>
                <w:noProof/>
                <w:webHidden/>
              </w:rPr>
              <w:t>7</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8" w:history="1">
            <w:r w:rsidRPr="009E6582">
              <w:rPr>
                <w:rStyle w:val="Hyperlink"/>
                <w:noProof/>
              </w:rPr>
              <w:t>4.1.4</w:t>
            </w:r>
            <w:r>
              <w:rPr>
                <w:noProof/>
                <w:sz w:val="22"/>
              </w:rPr>
              <w:tab/>
            </w:r>
            <w:r w:rsidRPr="009E6582">
              <w:rPr>
                <w:rStyle w:val="Hyperlink"/>
                <w:noProof/>
              </w:rPr>
              <w:t>Delia Treichler (Abk. TD)</w:t>
            </w:r>
            <w:r>
              <w:rPr>
                <w:noProof/>
                <w:webHidden/>
              </w:rPr>
              <w:tab/>
            </w:r>
            <w:r>
              <w:rPr>
                <w:noProof/>
                <w:webHidden/>
              </w:rPr>
              <w:fldChar w:fldCharType="begin"/>
            </w:r>
            <w:r>
              <w:rPr>
                <w:noProof/>
                <w:webHidden/>
              </w:rPr>
              <w:instrText xml:space="preserve"> PAGEREF _Toc294515128 \h </w:instrText>
            </w:r>
            <w:r>
              <w:rPr>
                <w:noProof/>
                <w:webHidden/>
              </w:rPr>
            </w:r>
            <w:r>
              <w:rPr>
                <w:noProof/>
                <w:webHidden/>
              </w:rPr>
              <w:fldChar w:fldCharType="separate"/>
            </w:r>
            <w:r>
              <w:rPr>
                <w:noProof/>
                <w:webHidden/>
              </w:rPr>
              <w:t>8</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29" w:history="1">
            <w:r w:rsidRPr="009E6582">
              <w:rPr>
                <w:rStyle w:val="Hyperlink"/>
                <w:noProof/>
              </w:rPr>
              <w:t>4.1.5</w:t>
            </w:r>
            <w:r>
              <w:rPr>
                <w:noProof/>
                <w:sz w:val="22"/>
              </w:rPr>
              <w:tab/>
            </w:r>
            <w:r w:rsidRPr="009E6582">
              <w:rPr>
                <w:rStyle w:val="Hyperlink"/>
                <w:noProof/>
              </w:rPr>
              <w:t>Remo Waltenspül (Abk. WR)</w:t>
            </w:r>
            <w:r>
              <w:rPr>
                <w:noProof/>
                <w:webHidden/>
              </w:rPr>
              <w:tab/>
            </w:r>
            <w:r>
              <w:rPr>
                <w:noProof/>
                <w:webHidden/>
              </w:rPr>
              <w:fldChar w:fldCharType="begin"/>
            </w:r>
            <w:r>
              <w:rPr>
                <w:noProof/>
                <w:webHidden/>
              </w:rPr>
              <w:instrText xml:space="preserve"> PAGEREF _Toc294515129 \h </w:instrText>
            </w:r>
            <w:r>
              <w:rPr>
                <w:noProof/>
                <w:webHidden/>
              </w:rPr>
            </w:r>
            <w:r>
              <w:rPr>
                <w:noProof/>
                <w:webHidden/>
              </w:rPr>
              <w:fldChar w:fldCharType="separate"/>
            </w:r>
            <w:r>
              <w:rPr>
                <w:noProof/>
                <w:webHidden/>
              </w:rPr>
              <w:t>8</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30" w:history="1">
            <w:r w:rsidRPr="009E6582">
              <w:rPr>
                <w:rStyle w:val="Hyperlink"/>
                <w:noProof/>
              </w:rPr>
              <w:t>4.2</w:t>
            </w:r>
            <w:r>
              <w:rPr>
                <w:noProof/>
                <w:sz w:val="22"/>
                <w:szCs w:val="22"/>
                <w:lang w:eastAsia="de-CH"/>
              </w:rPr>
              <w:tab/>
            </w:r>
            <w:r w:rsidRPr="009E6582">
              <w:rPr>
                <w:rStyle w:val="Hyperlink"/>
                <w:noProof/>
              </w:rPr>
              <w:t>Anmerkung</w:t>
            </w:r>
            <w:r>
              <w:rPr>
                <w:noProof/>
                <w:webHidden/>
              </w:rPr>
              <w:tab/>
            </w:r>
            <w:r>
              <w:rPr>
                <w:noProof/>
                <w:webHidden/>
              </w:rPr>
              <w:fldChar w:fldCharType="begin"/>
            </w:r>
            <w:r>
              <w:rPr>
                <w:noProof/>
                <w:webHidden/>
              </w:rPr>
              <w:instrText xml:space="preserve"> PAGEREF _Toc294515130 \h </w:instrText>
            </w:r>
            <w:r>
              <w:rPr>
                <w:noProof/>
                <w:webHidden/>
              </w:rPr>
            </w:r>
            <w:r>
              <w:rPr>
                <w:noProof/>
                <w:webHidden/>
              </w:rPr>
              <w:fldChar w:fldCharType="separate"/>
            </w:r>
            <w:r>
              <w:rPr>
                <w:noProof/>
                <w:webHidden/>
              </w:rPr>
              <w:t>8</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31" w:history="1">
            <w:r w:rsidRPr="009E6582">
              <w:rPr>
                <w:rStyle w:val="Hyperlink"/>
                <w:noProof/>
              </w:rPr>
              <w:t>4.3</w:t>
            </w:r>
            <w:r>
              <w:rPr>
                <w:noProof/>
                <w:sz w:val="22"/>
                <w:szCs w:val="22"/>
                <w:lang w:eastAsia="de-CH"/>
              </w:rPr>
              <w:tab/>
            </w:r>
            <w:r w:rsidRPr="009E6582">
              <w:rPr>
                <w:rStyle w:val="Hyperlink"/>
                <w:noProof/>
              </w:rPr>
              <w:t>Organisationsstruktur</w:t>
            </w:r>
            <w:r>
              <w:rPr>
                <w:noProof/>
                <w:webHidden/>
              </w:rPr>
              <w:tab/>
            </w:r>
            <w:r>
              <w:rPr>
                <w:noProof/>
                <w:webHidden/>
              </w:rPr>
              <w:fldChar w:fldCharType="begin"/>
            </w:r>
            <w:r>
              <w:rPr>
                <w:noProof/>
                <w:webHidden/>
              </w:rPr>
              <w:instrText xml:space="preserve"> PAGEREF _Toc294515131 \h </w:instrText>
            </w:r>
            <w:r>
              <w:rPr>
                <w:noProof/>
                <w:webHidden/>
              </w:rPr>
            </w:r>
            <w:r>
              <w:rPr>
                <w:noProof/>
                <w:webHidden/>
              </w:rPr>
              <w:fldChar w:fldCharType="separate"/>
            </w:r>
            <w:r>
              <w:rPr>
                <w:noProof/>
                <w:webHidden/>
              </w:rPr>
              <w:t>8</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32" w:history="1">
            <w:r w:rsidRPr="009E6582">
              <w:rPr>
                <w:rStyle w:val="Hyperlink"/>
                <w:noProof/>
              </w:rPr>
              <w:t>4.4</w:t>
            </w:r>
            <w:r>
              <w:rPr>
                <w:noProof/>
                <w:sz w:val="22"/>
                <w:szCs w:val="22"/>
                <w:lang w:eastAsia="de-CH"/>
              </w:rPr>
              <w:tab/>
            </w:r>
            <w:r w:rsidRPr="009E6582">
              <w:rPr>
                <w:rStyle w:val="Hyperlink"/>
                <w:noProof/>
              </w:rPr>
              <w:t>Externe Schnittstellen</w:t>
            </w:r>
            <w:r>
              <w:rPr>
                <w:noProof/>
                <w:webHidden/>
              </w:rPr>
              <w:tab/>
            </w:r>
            <w:r>
              <w:rPr>
                <w:noProof/>
                <w:webHidden/>
              </w:rPr>
              <w:fldChar w:fldCharType="begin"/>
            </w:r>
            <w:r>
              <w:rPr>
                <w:noProof/>
                <w:webHidden/>
              </w:rPr>
              <w:instrText xml:space="preserve"> PAGEREF _Toc294515132 \h </w:instrText>
            </w:r>
            <w:r>
              <w:rPr>
                <w:noProof/>
                <w:webHidden/>
              </w:rPr>
            </w:r>
            <w:r>
              <w:rPr>
                <w:noProof/>
                <w:webHidden/>
              </w:rPr>
              <w:fldChar w:fldCharType="separate"/>
            </w:r>
            <w:r>
              <w:rPr>
                <w:noProof/>
                <w:webHidden/>
              </w:rPr>
              <w:t>8</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33" w:history="1">
            <w:r w:rsidRPr="009E6582">
              <w:rPr>
                <w:rStyle w:val="Hyperlink"/>
                <w:noProof/>
              </w:rPr>
              <w:t>5</w:t>
            </w:r>
            <w:r>
              <w:rPr>
                <w:b w:val="0"/>
                <w:noProof/>
                <w:sz w:val="22"/>
                <w:szCs w:val="22"/>
                <w:lang w:eastAsia="de-CH"/>
              </w:rPr>
              <w:tab/>
            </w:r>
            <w:r w:rsidRPr="009E6582">
              <w:rPr>
                <w:rStyle w:val="Hyperlink"/>
                <w:noProof/>
              </w:rPr>
              <w:t>Managementabläufe</w:t>
            </w:r>
            <w:r>
              <w:rPr>
                <w:noProof/>
                <w:webHidden/>
              </w:rPr>
              <w:tab/>
            </w:r>
            <w:r>
              <w:rPr>
                <w:noProof/>
                <w:webHidden/>
              </w:rPr>
              <w:fldChar w:fldCharType="begin"/>
            </w:r>
            <w:r>
              <w:rPr>
                <w:noProof/>
                <w:webHidden/>
              </w:rPr>
              <w:instrText xml:space="preserve"> PAGEREF _Toc294515133 \h </w:instrText>
            </w:r>
            <w:r>
              <w:rPr>
                <w:noProof/>
                <w:webHidden/>
              </w:rPr>
            </w:r>
            <w:r>
              <w:rPr>
                <w:noProof/>
                <w:webHidden/>
              </w:rPr>
              <w:fldChar w:fldCharType="separate"/>
            </w:r>
            <w:r>
              <w:rPr>
                <w:noProof/>
                <w:webHidden/>
              </w:rPr>
              <w:t>9</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34" w:history="1">
            <w:r w:rsidRPr="009E6582">
              <w:rPr>
                <w:rStyle w:val="Hyperlink"/>
                <w:noProof/>
              </w:rPr>
              <w:t>5.1</w:t>
            </w:r>
            <w:r>
              <w:rPr>
                <w:noProof/>
                <w:sz w:val="22"/>
                <w:szCs w:val="22"/>
                <w:lang w:eastAsia="de-CH"/>
              </w:rPr>
              <w:tab/>
            </w:r>
            <w:r w:rsidRPr="009E6582">
              <w:rPr>
                <w:rStyle w:val="Hyperlink"/>
                <w:noProof/>
              </w:rPr>
              <w:t>Projekt Kostenvoranschlag</w:t>
            </w:r>
            <w:r>
              <w:rPr>
                <w:noProof/>
                <w:webHidden/>
              </w:rPr>
              <w:tab/>
            </w:r>
            <w:r>
              <w:rPr>
                <w:noProof/>
                <w:webHidden/>
              </w:rPr>
              <w:fldChar w:fldCharType="begin"/>
            </w:r>
            <w:r>
              <w:rPr>
                <w:noProof/>
                <w:webHidden/>
              </w:rPr>
              <w:instrText xml:space="preserve"> PAGEREF _Toc294515134 \h </w:instrText>
            </w:r>
            <w:r>
              <w:rPr>
                <w:noProof/>
                <w:webHidden/>
              </w:rPr>
            </w:r>
            <w:r>
              <w:rPr>
                <w:noProof/>
                <w:webHidden/>
              </w:rPr>
              <w:fldChar w:fldCharType="separate"/>
            </w:r>
            <w:r>
              <w:rPr>
                <w:noProof/>
                <w:webHidden/>
              </w:rPr>
              <w:t>9</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35" w:history="1">
            <w:r w:rsidRPr="009E6582">
              <w:rPr>
                <w:rStyle w:val="Hyperlink"/>
                <w:noProof/>
              </w:rPr>
              <w:t>5.2</w:t>
            </w:r>
            <w:r>
              <w:rPr>
                <w:noProof/>
                <w:sz w:val="22"/>
                <w:szCs w:val="22"/>
                <w:lang w:eastAsia="de-CH"/>
              </w:rPr>
              <w:tab/>
            </w:r>
            <w:r w:rsidRPr="009E6582">
              <w:rPr>
                <w:rStyle w:val="Hyperlink"/>
                <w:noProof/>
              </w:rPr>
              <w:t>Projektplan</w:t>
            </w:r>
            <w:r>
              <w:rPr>
                <w:noProof/>
                <w:webHidden/>
              </w:rPr>
              <w:tab/>
            </w:r>
            <w:r>
              <w:rPr>
                <w:noProof/>
                <w:webHidden/>
              </w:rPr>
              <w:fldChar w:fldCharType="begin"/>
            </w:r>
            <w:r>
              <w:rPr>
                <w:noProof/>
                <w:webHidden/>
              </w:rPr>
              <w:instrText xml:space="preserve"> PAGEREF _Toc294515135 \h </w:instrText>
            </w:r>
            <w:r>
              <w:rPr>
                <w:noProof/>
                <w:webHidden/>
              </w:rPr>
            </w:r>
            <w:r>
              <w:rPr>
                <w:noProof/>
                <w:webHidden/>
              </w:rPr>
              <w:fldChar w:fldCharType="separate"/>
            </w:r>
            <w:r>
              <w:rPr>
                <w:noProof/>
                <w:webHidden/>
              </w:rPr>
              <w:t>9</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36" w:history="1">
            <w:r w:rsidRPr="009E6582">
              <w:rPr>
                <w:rStyle w:val="Hyperlink"/>
                <w:noProof/>
              </w:rPr>
              <w:t>5.2.1</w:t>
            </w:r>
            <w:r>
              <w:rPr>
                <w:noProof/>
                <w:sz w:val="22"/>
              </w:rPr>
              <w:tab/>
            </w:r>
            <w:r w:rsidRPr="009E6582">
              <w:rPr>
                <w:rStyle w:val="Hyperlink"/>
                <w:noProof/>
              </w:rPr>
              <w:t>Zeitplan und Zeiterfassung</w:t>
            </w:r>
            <w:r>
              <w:rPr>
                <w:noProof/>
                <w:webHidden/>
              </w:rPr>
              <w:tab/>
            </w:r>
            <w:r>
              <w:rPr>
                <w:noProof/>
                <w:webHidden/>
              </w:rPr>
              <w:fldChar w:fldCharType="begin"/>
            </w:r>
            <w:r>
              <w:rPr>
                <w:noProof/>
                <w:webHidden/>
              </w:rPr>
              <w:instrText xml:space="preserve"> PAGEREF _Toc294515136 \h </w:instrText>
            </w:r>
            <w:r>
              <w:rPr>
                <w:noProof/>
                <w:webHidden/>
              </w:rPr>
            </w:r>
            <w:r>
              <w:rPr>
                <w:noProof/>
                <w:webHidden/>
              </w:rPr>
              <w:fldChar w:fldCharType="separate"/>
            </w:r>
            <w:r>
              <w:rPr>
                <w:noProof/>
                <w:webHidden/>
              </w:rPr>
              <w:t>9</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37" w:history="1">
            <w:r w:rsidRPr="009E6582">
              <w:rPr>
                <w:rStyle w:val="Hyperlink"/>
                <w:noProof/>
              </w:rPr>
              <w:t>5.2.2</w:t>
            </w:r>
            <w:r>
              <w:rPr>
                <w:noProof/>
                <w:sz w:val="22"/>
              </w:rPr>
              <w:tab/>
            </w:r>
            <w:r w:rsidRPr="009E6582">
              <w:rPr>
                <w:rStyle w:val="Hyperlink"/>
                <w:noProof/>
              </w:rPr>
              <w:t>Fertigstellungsgrad der Arbeiten</w:t>
            </w:r>
            <w:r>
              <w:rPr>
                <w:noProof/>
                <w:webHidden/>
              </w:rPr>
              <w:tab/>
            </w:r>
            <w:r>
              <w:rPr>
                <w:noProof/>
                <w:webHidden/>
              </w:rPr>
              <w:fldChar w:fldCharType="begin"/>
            </w:r>
            <w:r>
              <w:rPr>
                <w:noProof/>
                <w:webHidden/>
              </w:rPr>
              <w:instrText xml:space="preserve"> PAGEREF _Toc294515137 \h </w:instrText>
            </w:r>
            <w:r>
              <w:rPr>
                <w:noProof/>
                <w:webHidden/>
              </w:rPr>
            </w:r>
            <w:r>
              <w:rPr>
                <w:noProof/>
                <w:webHidden/>
              </w:rPr>
              <w:fldChar w:fldCharType="separate"/>
            </w:r>
            <w:r>
              <w:rPr>
                <w:noProof/>
                <w:webHidden/>
              </w:rPr>
              <w:t>9</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38" w:history="1">
            <w:r w:rsidRPr="009E6582">
              <w:rPr>
                <w:rStyle w:val="Hyperlink"/>
                <w:noProof/>
              </w:rPr>
              <w:t>5.2.3</w:t>
            </w:r>
            <w:r>
              <w:rPr>
                <w:noProof/>
                <w:sz w:val="22"/>
              </w:rPr>
              <w:tab/>
            </w:r>
            <w:r w:rsidRPr="009E6582">
              <w:rPr>
                <w:rStyle w:val="Hyperlink"/>
                <w:noProof/>
              </w:rPr>
              <w:t>Änderungsverfahren</w:t>
            </w:r>
            <w:r>
              <w:rPr>
                <w:noProof/>
                <w:webHidden/>
              </w:rPr>
              <w:tab/>
            </w:r>
            <w:r>
              <w:rPr>
                <w:noProof/>
                <w:webHidden/>
              </w:rPr>
              <w:fldChar w:fldCharType="begin"/>
            </w:r>
            <w:r>
              <w:rPr>
                <w:noProof/>
                <w:webHidden/>
              </w:rPr>
              <w:instrText xml:space="preserve"> PAGEREF _Toc294515138 \h </w:instrText>
            </w:r>
            <w:r>
              <w:rPr>
                <w:noProof/>
                <w:webHidden/>
              </w:rPr>
            </w:r>
            <w:r>
              <w:rPr>
                <w:noProof/>
                <w:webHidden/>
              </w:rPr>
              <w:fldChar w:fldCharType="separate"/>
            </w:r>
            <w:r>
              <w:rPr>
                <w:noProof/>
                <w:webHidden/>
              </w:rPr>
              <w:t>10</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39" w:history="1">
            <w:r w:rsidRPr="009E6582">
              <w:rPr>
                <w:rStyle w:val="Hyperlink"/>
                <w:noProof/>
              </w:rPr>
              <w:t>5.2.4</w:t>
            </w:r>
            <w:r>
              <w:rPr>
                <w:noProof/>
                <w:sz w:val="22"/>
              </w:rPr>
              <w:tab/>
            </w:r>
            <w:r w:rsidRPr="009E6582">
              <w:rPr>
                <w:rStyle w:val="Hyperlink"/>
                <w:noProof/>
              </w:rPr>
              <w:t>Iterationsplanung / Milestones</w:t>
            </w:r>
            <w:r>
              <w:rPr>
                <w:noProof/>
                <w:webHidden/>
              </w:rPr>
              <w:tab/>
            </w:r>
            <w:r>
              <w:rPr>
                <w:noProof/>
                <w:webHidden/>
              </w:rPr>
              <w:fldChar w:fldCharType="begin"/>
            </w:r>
            <w:r>
              <w:rPr>
                <w:noProof/>
                <w:webHidden/>
              </w:rPr>
              <w:instrText xml:space="preserve"> PAGEREF _Toc294515139 \h </w:instrText>
            </w:r>
            <w:r>
              <w:rPr>
                <w:noProof/>
                <w:webHidden/>
              </w:rPr>
            </w:r>
            <w:r>
              <w:rPr>
                <w:noProof/>
                <w:webHidden/>
              </w:rPr>
              <w:fldChar w:fldCharType="separate"/>
            </w:r>
            <w:r>
              <w:rPr>
                <w:noProof/>
                <w:webHidden/>
              </w:rPr>
              <w:t>10</w:t>
            </w:r>
            <w:r>
              <w:rPr>
                <w:noProof/>
                <w:webHidden/>
              </w:rPr>
              <w:fldChar w:fldCharType="end"/>
            </w:r>
          </w:hyperlink>
        </w:p>
        <w:p w:rsidR="00752E53" w:rsidRDefault="00752E53">
          <w:pPr>
            <w:pStyle w:val="Verzeichnis3"/>
            <w:tabs>
              <w:tab w:val="left" w:pos="1320"/>
              <w:tab w:val="right" w:leader="dot" w:pos="9062"/>
            </w:tabs>
            <w:rPr>
              <w:noProof/>
              <w:sz w:val="22"/>
            </w:rPr>
          </w:pPr>
          <w:hyperlink w:anchor="_Toc294515140" w:history="1">
            <w:r w:rsidRPr="009E6582">
              <w:rPr>
                <w:rStyle w:val="Hyperlink"/>
                <w:noProof/>
                <w:spacing w:val="10"/>
              </w:rPr>
              <w:t>5.2.4.1</w:t>
            </w:r>
            <w:r>
              <w:rPr>
                <w:noProof/>
                <w:sz w:val="22"/>
              </w:rPr>
              <w:tab/>
            </w:r>
            <w:r w:rsidRPr="009E6582">
              <w:rPr>
                <w:rStyle w:val="Hyperlink"/>
                <w:noProof/>
                <w:spacing w:val="10"/>
              </w:rPr>
              <w:t>Inception</w:t>
            </w:r>
            <w:r>
              <w:rPr>
                <w:noProof/>
                <w:webHidden/>
              </w:rPr>
              <w:tab/>
            </w:r>
            <w:r>
              <w:rPr>
                <w:noProof/>
                <w:webHidden/>
              </w:rPr>
              <w:fldChar w:fldCharType="begin"/>
            </w:r>
            <w:r>
              <w:rPr>
                <w:noProof/>
                <w:webHidden/>
              </w:rPr>
              <w:instrText xml:space="preserve"> PAGEREF _Toc294515140 \h </w:instrText>
            </w:r>
            <w:r>
              <w:rPr>
                <w:noProof/>
                <w:webHidden/>
              </w:rPr>
            </w:r>
            <w:r>
              <w:rPr>
                <w:noProof/>
                <w:webHidden/>
              </w:rPr>
              <w:fldChar w:fldCharType="separate"/>
            </w:r>
            <w:r>
              <w:rPr>
                <w:noProof/>
                <w:webHidden/>
              </w:rPr>
              <w:t>10</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41" w:history="1">
            <w:r w:rsidRPr="009E6582">
              <w:rPr>
                <w:rStyle w:val="Hyperlink"/>
                <w:noProof/>
              </w:rPr>
              <w:t>5.2.5</w:t>
            </w:r>
            <w:r>
              <w:rPr>
                <w:noProof/>
                <w:sz w:val="22"/>
              </w:rPr>
              <w:tab/>
            </w:r>
            <w:r w:rsidRPr="009E6582">
              <w:rPr>
                <w:rStyle w:val="Hyperlink"/>
                <w:noProof/>
              </w:rPr>
              <w:t>Besprechungen</w:t>
            </w:r>
            <w:r>
              <w:rPr>
                <w:noProof/>
                <w:webHidden/>
              </w:rPr>
              <w:tab/>
            </w:r>
            <w:r>
              <w:rPr>
                <w:noProof/>
                <w:webHidden/>
              </w:rPr>
              <w:fldChar w:fldCharType="begin"/>
            </w:r>
            <w:r>
              <w:rPr>
                <w:noProof/>
                <w:webHidden/>
              </w:rPr>
              <w:instrText xml:space="preserve"> PAGEREF _Toc294515141 \h </w:instrText>
            </w:r>
            <w:r>
              <w:rPr>
                <w:noProof/>
                <w:webHidden/>
              </w:rPr>
            </w:r>
            <w:r>
              <w:rPr>
                <w:noProof/>
                <w:webHidden/>
              </w:rPr>
              <w:fldChar w:fldCharType="separate"/>
            </w:r>
            <w:r>
              <w:rPr>
                <w:noProof/>
                <w:webHidden/>
              </w:rPr>
              <w:t>12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42" w:history="1">
            <w:r w:rsidRPr="009E6582">
              <w:rPr>
                <w:rStyle w:val="Hyperlink"/>
                <w:noProof/>
              </w:rPr>
              <w:t>5.2.6</w:t>
            </w:r>
            <w:r>
              <w:rPr>
                <w:noProof/>
                <w:sz w:val="22"/>
              </w:rPr>
              <w:tab/>
            </w:r>
            <w:r w:rsidRPr="009E6582">
              <w:rPr>
                <w:rStyle w:val="Hyperlink"/>
                <w:noProof/>
              </w:rPr>
              <w:t>Abgabe</w:t>
            </w:r>
            <w:r>
              <w:rPr>
                <w:noProof/>
                <w:webHidden/>
              </w:rPr>
              <w:tab/>
            </w:r>
            <w:r>
              <w:rPr>
                <w:noProof/>
                <w:webHidden/>
              </w:rPr>
              <w:fldChar w:fldCharType="begin"/>
            </w:r>
            <w:r>
              <w:rPr>
                <w:noProof/>
                <w:webHidden/>
              </w:rPr>
              <w:instrText xml:space="preserve"> PAGEREF _Toc294515142 \h </w:instrText>
            </w:r>
            <w:r>
              <w:rPr>
                <w:noProof/>
                <w:webHidden/>
              </w:rPr>
            </w:r>
            <w:r>
              <w:rPr>
                <w:noProof/>
                <w:webHidden/>
              </w:rPr>
              <w:fldChar w:fldCharType="separate"/>
            </w:r>
            <w:r>
              <w:rPr>
                <w:noProof/>
                <w:webHidden/>
              </w:rPr>
              <w:t>12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43" w:history="1">
            <w:r w:rsidRPr="009E6582">
              <w:rPr>
                <w:rStyle w:val="Hyperlink"/>
                <w:noProof/>
              </w:rPr>
              <w:t>5.2.7</w:t>
            </w:r>
            <w:r>
              <w:rPr>
                <w:noProof/>
                <w:sz w:val="22"/>
              </w:rPr>
              <w:tab/>
            </w:r>
            <w:r w:rsidRPr="009E6582">
              <w:rPr>
                <w:rStyle w:val="Hyperlink"/>
                <w:noProof/>
              </w:rPr>
              <w:t>Deployment</w:t>
            </w:r>
            <w:r>
              <w:rPr>
                <w:noProof/>
                <w:webHidden/>
              </w:rPr>
              <w:tab/>
            </w:r>
            <w:r>
              <w:rPr>
                <w:noProof/>
                <w:webHidden/>
              </w:rPr>
              <w:fldChar w:fldCharType="begin"/>
            </w:r>
            <w:r>
              <w:rPr>
                <w:noProof/>
                <w:webHidden/>
              </w:rPr>
              <w:instrText xml:space="preserve"> PAGEREF _Toc294515143 \h </w:instrText>
            </w:r>
            <w:r>
              <w:rPr>
                <w:noProof/>
                <w:webHidden/>
              </w:rPr>
            </w:r>
            <w:r>
              <w:rPr>
                <w:noProof/>
                <w:webHidden/>
              </w:rPr>
              <w:fldChar w:fldCharType="separate"/>
            </w:r>
            <w:r>
              <w:rPr>
                <w:noProof/>
                <w:webHidden/>
              </w:rPr>
              <w:t>12</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44" w:history="1">
            <w:r w:rsidRPr="009E6582">
              <w:rPr>
                <w:rStyle w:val="Hyperlink"/>
                <w:noProof/>
              </w:rPr>
              <w:t>6</w:t>
            </w:r>
            <w:r>
              <w:rPr>
                <w:b w:val="0"/>
                <w:noProof/>
                <w:sz w:val="22"/>
                <w:szCs w:val="22"/>
                <w:lang w:eastAsia="de-CH"/>
              </w:rPr>
              <w:tab/>
            </w:r>
            <w:r w:rsidRPr="009E6582">
              <w:rPr>
                <w:rStyle w:val="Hyperlink"/>
                <w:noProof/>
              </w:rPr>
              <w:t>Risiko Management</w:t>
            </w:r>
            <w:r>
              <w:rPr>
                <w:noProof/>
                <w:webHidden/>
              </w:rPr>
              <w:tab/>
            </w:r>
            <w:r>
              <w:rPr>
                <w:noProof/>
                <w:webHidden/>
              </w:rPr>
              <w:fldChar w:fldCharType="begin"/>
            </w:r>
            <w:r>
              <w:rPr>
                <w:noProof/>
                <w:webHidden/>
              </w:rPr>
              <w:instrText xml:space="preserve"> PAGEREF _Toc294515144 \h </w:instrText>
            </w:r>
            <w:r>
              <w:rPr>
                <w:noProof/>
                <w:webHidden/>
              </w:rPr>
            </w:r>
            <w:r>
              <w:rPr>
                <w:noProof/>
                <w:webHidden/>
              </w:rPr>
              <w:fldChar w:fldCharType="separate"/>
            </w:r>
            <w:r>
              <w:rPr>
                <w:noProof/>
                <w:webHidden/>
              </w:rPr>
              <w:t>13</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45" w:history="1">
            <w:r w:rsidRPr="009E6582">
              <w:rPr>
                <w:rStyle w:val="Hyperlink"/>
                <w:noProof/>
              </w:rPr>
              <w:t>7</w:t>
            </w:r>
            <w:r>
              <w:rPr>
                <w:b w:val="0"/>
                <w:noProof/>
                <w:sz w:val="22"/>
                <w:szCs w:val="22"/>
                <w:lang w:eastAsia="de-CH"/>
              </w:rPr>
              <w:tab/>
            </w:r>
            <w:r w:rsidRPr="009E6582">
              <w:rPr>
                <w:rStyle w:val="Hyperlink"/>
                <w:noProof/>
              </w:rPr>
              <w:t>Arbeitspakete</w:t>
            </w:r>
            <w:r>
              <w:rPr>
                <w:noProof/>
                <w:webHidden/>
              </w:rPr>
              <w:tab/>
            </w:r>
            <w:r>
              <w:rPr>
                <w:noProof/>
                <w:webHidden/>
              </w:rPr>
              <w:fldChar w:fldCharType="begin"/>
            </w:r>
            <w:r>
              <w:rPr>
                <w:noProof/>
                <w:webHidden/>
              </w:rPr>
              <w:instrText xml:space="preserve"> PAGEREF _Toc294515145 \h </w:instrText>
            </w:r>
            <w:r>
              <w:rPr>
                <w:noProof/>
                <w:webHidden/>
              </w:rPr>
            </w:r>
            <w:r>
              <w:rPr>
                <w:noProof/>
                <w:webHidden/>
              </w:rPr>
              <w:fldChar w:fldCharType="separate"/>
            </w:r>
            <w:r>
              <w:rPr>
                <w:noProof/>
                <w:webHidden/>
              </w:rPr>
              <w:t>14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46" w:history="1">
            <w:r w:rsidRPr="009E6582">
              <w:rPr>
                <w:rStyle w:val="Hyperlink"/>
                <w:noProof/>
              </w:rPr>
              <w:t>7.1</w:t>
            </w:r>
            <w:r>
              <w:rPr>
                <w:noProof/>
                <w:sz w:val="22"/>
                <w:szCs w:val="22"/>
                <w:lang w:eastAsia="de-CH"/>
              </w:rPr>
              <w:tab/>
            </w:r>
            <w:r w:rsidRPr="009E6582">
              <w:rPr>
                <w:rStyle w:val="Hyperlink"/>
                <w:noProof/>
              </w:rPr>
              <w:t>MS1</w:t>
            </w:r>
            <w:r>
              <w:rPr>
                <w:noProof/>
                <w:webHidden/>
              </w:rPr>
              <w:tab/>
            </w:r>
            <w:r>
              <w:rPr>
                <w:noProof/>
                <w:webHidden/>
              </w:rPr>
              <w:fldChar w:fldCharType="begin"/>
            </w:r>
            <w:r>
              <w:rPr>
                <w:noProof/>
                <w:webHidden/>
              </w:rPr>
              <w:instrText xml:space="preserve"> PAGEREF _Toc294515146 \h </w:instrText>
            </w:r>
            <w:r>
              <w:rPr>
                <w:noProof/>
                <w:webHidden/>
              </w:rPr>
            </w:r>
            <w:r>
              <w:rPr>
                <w:noProof/>
                <w:webHidden/>
              </w:rPr>
              <w:fldChar w:fldCharType="separate"/>
            </w:r>
            <w:r>
              <w:rPr>
                <w:noProof/>
                <w:webHidden/>
              </w:rPr>
              <w:t>14</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47" w:history="1">
            <w:r w:rsidRPr="009E6582">
              <w:rPr>
                <w:rStyle w:val="Hyperlink"/>
                <w:noProof/>
              </w:rPr>
              <w:t>7.2</w:t>
            </w:r>
            <w:r>
              <w:rPr>
                <w:noProof/>
                <w:sz w:val="22"/>
                <w:szCs w:val="22"/>
                <w:lang w:eastAsia="de-CH"/>
              </w:rPr>
              <w:tab/>
            </w:r>
            <w:r w:rsidRPr="009E6582">
              <w:rPr>
                <w:rStyle w:val="Hyperlink"/>
                <w:noProof/>
              </w:rPr>
              <w:t>MS2</w:t>
            </w:r>
            <w:r>
              <w:rPr>
                <w:noProof/>
                <w:webHidden/>
              </w:rPr>
              <w:tab/>
            </w:r>
            <w:r>
              <w:rPr>
                <w:noProof/>
                <w:webHidden/>
              </w:rPr>
              <w:fldChar w:fldCharType="begin"/>
            </w:r>
            <w:r>
              <w:rPr>
                <w:noProof/>
                <w:webHidden/>
              </w:rPr>
              <w:instrText xml:space="preserve"> PAGEREF _Toc294515147 \h </w:instrText>
            </w:r>
            <w:r>
              <w:rPr>
                <w:noProof/>
                <w:webHidden/>
              </w:rPr>
            </w:r>
            <w:r>
              <w:rPr>
                <w:noProof/>
                <w:webHidden/>
              </w:rPr>
              <w:fldChar w:fldCharType="separate"/>
            </w:r>
            <w:r>
              <w:rPr>
                <w:noProof/>
                <w:webHidden/>
              </w:rPr>
              <w:t>15</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48" w:history="1">
            <w:r w:rsidRPr="009E6582">
              <w:rPr>
                <w:rStyle w:val="Hyperlink"/>
                <w:noProof/>
              </w:rPr>
              <w:t>7.3</w:t>
            </w:r>
            <w:r>
              <w:rPr>
                <w:noProof/>
                <w:sz w:val="22"/>
                <w:szCs w:val="22"/>
                <w:lang w:eastAsia="de-CH"/>
              </w:rPr>
              <w:tab/>
            </w:r>
            <w:r w:rsidRPr="009E6582">
              <w:rPr>
                <w:rStyle w:val="Hyperlink"/>
                <w:noProof/>
              </w:rPr>
              <w:t>MS3</w:t>
            </w:r>
            <w:r>
              <w:rPr>
                <w:noProof/>
                <w:webHidden/>
              </w:rPr>
              <w:tab/>
            </w:r>
            <w:r>
              <w:rPr>
                <w:noProof/>
                <w:webHidden/>
              </w:rPr>
              <w:fldChar w:fldCharType="begin"/>
            </w:r>
            <w:r>
              <w:rPr>
                <w:noProof/>
                <w:webHidden/>
              </w:rPr>
              <w:instrText xml:space="preserve"> PAGEREF _Toc294515148 \h </w:instrText>
            </w:r>
            <w:r>
              <w:rPr>
                <w:noProof/>
                <w:webHidden/>
              </w:rPr>
            </w:r>
            <w:r>
              <w:rPr>
                <w:noProof/>
                <w:webHidden/>
              </w:rPr>
              <w:fldChar w:fldCharType="separate"/>
            </w:r>
            <w:r>
              <w:rPr>
                <w:noProof/>
                <w:webHidden/>
              </w:rPr>
              <w:t>16</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49" w:history="1">
            <w:r w:rsidRPr="009E6582">
              <w:rPr>
                <w:rStyle w:val="Hyperlink"/>
                <w:noProof/>
              </w:rPr>
              <w:t>7.4</w:t>
            </w:r>
            <w:r>
              <w:rPr>
                <w:noProof/>
                <w:sz w:val="22"/>
                <w:szCs w:val="22"/>
                <w:lang w:eastAsia="de-CH"/>
              </w:rPr>
              <w:tab/>
            </w:r>
            <w:r w:rsidRPr="009E6582">
              <w:rPr>
                <w:rStyle w:val="Hyperlink"/>
                <w:noProof/>
              </w:rPr>
              <w:t>MS4</w:t>
            </w:r>
            <w:r>
              <w:rPr>
                <w:noProof/>
                <w:webHidden/>
              </w:rPr>
              <w:tab/>
            </w:r>
            <w:r>
              <w:rPr>
                <w:noProof/>
                <w:webHidden/>
              </w:rPr>
              <w:fldChar w:fldCharType="begin"/>
            </w:r>
            <w:r>
              <w:rPr>
                <w:noProof/>
                <w:webHidden/>
              </w:rPr>
              <w:instrText xml:space="preserve"> PAGEREF _Toc294515149 \h </w:instrText>
            </w:r>
            <w:r>
              <w:rPr>
                <w:noProof/>
                <w:webHidden/>
              </w:rPr>
            </w:r>
            <w:r>
              <w:rPr>
                <w:noProof/>
                <w:webHidden/>
              </w:rPr>
              <w:fldChar w:fldCharType="separate"/>
            </w:r>
            <w:r>
              <w:rPr>
                <w:noProof/>
                <w:webHidden/>
              </w:rPr>
              <w:t>17</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50" w:history="1">
            <w:r w:rsidRPr="009E6582">
              <w:rPr>
                <w:rStyle w:val="Hyperlink"/>
                <w:noProof/>
              </w:rPr>
              <w:t>7.5</w:t>
            </w:r>
            <w:r>
              <w:rPr>
                <w:noProof/>
                <w:sz w:val="22"/>
                <w:szCs w:val="22"/>
                <w:lang w:eastAsia="de-CH"/>
              </w:rPr>
              <w:tab/>
            </w:r>
            <w:r w:rsidRPr="009E6582">
              <w:rPr>
                <w:rStyle w:val="Hyperlink"/>
                <w:noProof/>
              </w:rPr>
              <w:t>MS5</w:t>
            </w:r>
            <w:r>
              <w:rPr>
                <w:noProof/>
                <w:webHidden/>
              </w:rPr>
              <w:tab/>
            </w:r>
            <w:r>
              <w:rPr>
                <w:noProof/>
                <w:webHidden/>
              </w:rPr>
              <w:fldChar w:fldCharType="begin"/>
            </w:r>
            <w:r>
              <w:rPr>
                <w:noProof/>
                <w:webHidden/>
              </w:rPr>
              <w:instrText xml:space="preserve"> PAGEREF _Toc294515150 \h </w:instrText>
            </w:r>
            <w:r>
              <w:rPr>
                <w:noProof/>
                <w:webHidden/>
              </w:rPr>
            </w:r>
            <w:r>
              <w:rPr>
                <w:noProof/>
                <w:webHidden/>
              </w:rPr>
              <w:fldChar w:fldCharType="separate"/>
            </w:r>
            <w:r>
              <w:rPr>
                <w:noProof/>
                <w:webHidden/>
              </w:rPr>
              <w:t>18</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51" w:history="1">
            <w:r w:rsidRPr="009E6582">
              <w:rPr>
                <w:rStyle w:val="Hyperlink"/>
                <w:noProof/>
              </w:rPr>
              <w:t>7.6</w:t>
            </w:r>
            <w:r>
              <w:rPr>
                <w:noProof/>
                <w:sz w:val="22"/>
                <w:szCs w:val="22"/>
                <w:lang w:eastAsia="de-CH"/>
              </w:rPr>
              <w:tab/>
            </w:r>
            <w:r w:rsidRPr="009E6582">
              <w:rPr>
                <w:rStyle w:val="Hyperlink"/>
                <w:noProof/>
              </w:rPr>
              <w:t>MS6</w:t>
            </w:r>
            <w:r>
              <w:rPr>
                <w:noProof/>
                <w:webHidden/>
              </w:rPr>
              <w:tab/>
            </w:r>
            <w:r>
              <w:rPr>
                <w:noProof/>
                <w:webHidden/>
              </w:rPr>
              <w:fldChar w:fldCharType="begin"/>
            </w:r>
            <w:r>
              <w:rPr>
                <w:noProof/>
                <w:webHidden/>
              </w:rPr>
              <w:instrText xml:space="preserve"> PAGEREF _Toc294515151 \h </w:instrText>
            </w:r>
            <w:r>
              <w:rPr>
                <w:noProof/>
                <w:webHidden/>
              </w:rPr>
            </w:r>
            <w:r>
              <w:rPr>
                <w:noProof/>
                <w:webHidden/>
              </w:rPr>
              <w:fldChar w:fldCharType="separate"/>
            </w:r>
            <w:r>
              <w:rPr>
                <w:noProof/>
                <w:webHidden/>
              </w:rPr>
              <w:t>19</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52" w:history="1">
            <w:r w:rsidRPr="009E6582">
              <w:rPr>
                <w:rStyle w:val="Hyperlink"/>
                <w:noProof/>
              </w:rPr>
              <w:t>8</w:t>
            </w:r>
            <w:r>
              <w:rPr>
                <w:b w:val="0"/>
                <w:noProof/>
                <w:sz w:val="22"/>
                <w:szCs w:val="22"/>
                <w:lang w:eastAsia="de-CH"/>
              </w:rPr>
              <w:tab/>
            </w:r>
            <w:r w:rsidRPr="009E6582">
              <w:rPr>
                <w:rStyle w:val="Hyperlink"/>
                <w:noProof/>
              </w:rPr>
              <w:t>Infrastruktur</w:t>
            </w:r>
            <w:r>
              <w:rPr>
                <w:noProof/>
                <w:webHidden/>
              </w:rPr>
              <w:tab/>
            </w:r>
            <w:r>
              <w:rPr>
                <w:noProof/>
                <w:webHidden/>
              </w:rPr>
              <w:fldChar w:fldCharType="begin"/>
            </w:r>
            <w:r>
              <w:rPr>
                <w:noProof/>
                <w:webHidden/>
              </w:rPr>
              <w:instrText xml:space="preserve"> PAGEREF _Toc294515152 \h </w:instrText>
            </w:r>
            <w:r>
              <w:rPr>
                <w:noProof/>
                <w:webHidden/>
              </w:rPr>
            </w:r>
            <w:r>
              <w:rPr>
                <w:noProof/>
                <w:webHidden/>
              </w:rPr>
              <w:fldChar w:fldCharType="separate"/>
            </w:r>
            <w:r>
              <w:rPr>
                <w:noProof/>
                <w:webHidden/>
              </w:rPr>
              <w:t>20</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53" w:history="1">
            <w:r w:rsidRPr="009E6582">
              <w:rPr>
                <w:rStyle w:val="Hyperlink"/>
                <w:noProof/>
              </w:rPr>
              <w:t>8.1</w:t>
            </w:r>
            <w:r>
              <w:rPr>
                <w:noProof/>
                <w:sz w:val="22"/>
                <w:szCs w:val="22"/>
                <w:lang w:eastAsia="de-CH"/>
              </w:rPr>
              <w:tab/>
            </w:r>
            <w:r w:rsidRPr="009E6582">
              <w:rPr>
                <w:rStyle w:val="Hyperlink"/>
                <w:noProof/>
              </w:rPr>
              <w:t>Software</w:t>
            </w:r>
            <w:r>
              <w:rPr>
                <w:noProof/>
                <w:webHidden/>
              </w:rPr>
              <w:tab/>
            </w:r>
            <w:r>
              <w:rPr>
                <w:noProof/>
                <w:webHidden/>
              </w:rPr>
              <w:fldChar w:fldCharType="begin"/>
            </w:r>
            <w:r>
              <w:rPr>
                <w:noProof/>
                <w:webHidden/>
              </w:rPr>
              <w:instrText xml:space="preserve"> PAGEREF _Toc294515153 \h </w:instrText>
            </w:r>
            <w:r>
              <w:rPr>
                <w:noProof/>
                <w:webHidden/>
              </w:rPr>
            </w:r>
            <w:r>
              <w:rPr>
                <w:noProof/>
                <w:webHidden/>
              </w:rPr>
              <w:fldChar w:fldCharType="separate"/>
            </w:r>
            <w:r>
              <w:rPr>
                <w:noProof/>
                <w:webHidden/>
              </w:rPr>
              <w:t>20</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54" w:history="1">
            <w:r w:rsidRPr="009E6582">
              <w:rPr>
                <w:rStyle w:val="Hyperlink"/>
                <w:noProof/>
              </w:rPr>
              <w:t>8.2</w:t>
            </w:r>
            <w:r>
              <w:rPr>
                <w:noProof/>
                <w:sz w:val="22"/>
                <w:szCs w:val="22"/>
                <w:lang w:eastAsia="de-CH"/>
              </w:rPr>
              <w:tab/>
            </w:r>
            <w:r w:rsidRPr="009E6582">
              <w:rPr>
                <w:rStyle w:val="Hyperlink"/>
                <w:noProof/>
              </w:rPr>
              <w:t>Kommunikation</w:t>
            </w:r>
            <w:r>
              <w:rPr>
                <w:noProof/>
                <w:webHidden/>
              </w:rPr>
              <w:tab/>
            </w:r>
            <w:r>
              <w:rPr>
                <w:noProof/>
                <w:webHidden/>
              </w:rPr>
              <w:fldChar w:fldCharType="begin"/>
            </w:r>
            <w:r>
              <w:rPr>
                <w:noProof/>
                <w:webHidden/>
              </w:rPr>
              <w:instrText xml:space="preserve"> PAGEREF _Toc294515154 \h </w:instrText>
            </w:r>
            <w:r>
              <w:rPr>
                <w:noProof/>
                <w:webHidden/>
              </w:rPr>
            </w:r>
            <w:r>
              <w:rPr>
                <w:noProof/>
                <w:webHidden/>
              </w:rPr>
              <w:fldChar w:fldCharType="separate"/>
            </w:r>
            <w:r>
              <w:rPr>
                <w:noProof/>
                <w:webHidden/>
              </w:rPr>
              <w:t>21</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55" w:history="1">
            <w:r w:rsidRPr="009E6582">
              <w:rPr>
                <w:rStyle w:val="Hyperlink"/>
                <w:noProof/>
              </w:rPr>
              <w:t>8.2.1</w:t>
            </w:r>
            <w:r>
              <w:rPr>
                <w:noProof/>
                <w:sz w:val="22"/>
              </w:rPr>
              <w:tab/>
            </w:r>
            <w:r w:rsidRPr="009E6582">
              <w:rPr>
                <w:rStyle w:val="Hyperlink"/>
                <w:noProof/>
              </w:rPr>
              <w:t>Wiki Redmine</w:t>
            </w:r>
            <w:r>
              <w:rPr>
                <w:noProof/>
                <w:webHidden/>
              </w:rPr>
              <w:tab/>
            </w:r>
            <w:r>
              <w:rPr>
                <w:noProof/>
                <w:webHidden/>
              </w:rPr>
              <w:fldChar w:fldCharType="begin"/>
            </w:r>
            <w:r>
              <w:rPr>
                <w:noProof/>
                <w:webHidden/>
              </w:rPr>
              <w:instrText xml:space="preserve"> PAGEREF _Toc294515155 \h </w:instrText>
            </w:r>
            <w:r>
              <w:rPr>
                <w:noProof/>
                <w:webHidden/>
              </w:rPr>
            </w:r>
            <w:r>
              <w:rPr>
                <w:noProof/>
                <w:webHidden/>
              </w:rPr>
              <w:fldChar w:fldCharType="separate"/>
            </w:r>
            <w:r>
              <w:rPr>
                <w:noProof/>
                <w:webHidden/>
              </w:rPr>
              <w:t>21</w:t>
            </w:r>
            <w:r>
              <w:rPr>
                <w:noProof/>
                <w:webHidden/>
              </w:rPr>
              <w:fldChar w:fldCharType="end"/>
            </w:r>
          </w:hyperlink>
        </w:p>
        <w:p w:rsidR="00752E53" w:rsidRDefault="00752E53">
          <w:pPr>
            <w:pStyle w:val="Verzeichnis1"/>
            <w:tabs>
              <w:tab w:val="left" w:pos="440"/>
              <w:tab w:val="right" w:leader="dot" w:pos="9062"/>
            </w:tabs>
            <w:rPr>
              <w:b w:val="0"/>
              <w:noProof/>
              <w:sz w:val="22"/>
              <w:szCs w:val="22"/>
              <w:lang w:eastAsia="de-CH"/>
            </w:rPr>
          </w:pPr>
          <w:hyperlink w:anchor="_Toc294515156" w:history="1">
            <w:r w:rsidRPr="009E6582">
              <w:rPr>
                <w:rStyle w:val="Hyperlink"/>
                <w:noProof/>
              </w:rPr>
              <w:t>9</w:t>
            </w:r>
            <w:r>
              <w:rPr>
                <w:b w:val="0"/>
                <w:noProof/>
                <w:sz w:val="22"/>
                <w:szCs w:val="22"/>
                <w:lang w:eastAsia="de-CH"/>
              </w:rPr>
              <w:tab/>
            </w:r>
            <w:r w:rsidRPr="009E6582">
              <w:rPr>
                <w:rStyle w:val="Hyperlink"/>
                <w:noProof/>
              </w:rPr>
              <w:t>Qualitätsmassnahmen</w:t>
            </w:r>
            <w:r>
              <w:rPr>
                <w:noProof/>
                <w:webHidden/>
              </w:rPr>
              <w:tab/>
            </w:r>
            <w:r>
              <w:rPr>
                <w:noProof/>
                <w:webHidden/>
              </w:rPr>
              <w:fldChar w:fldCharType="begin"/>
            </w:r>
            <w:r>
              <w:rPr>
                <w:noProof/>
                <w:webHidden/>
              </w:rPr>
              <w:instrText xml:space="preserve"> PAGEREF _Toc294515156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57" w:history="1">
            <w:r w:rsidRPr="009E6582">
              <w:rPr>
                <w:rStyle w:val="Hyperlink"/>
                <w:noProof/>
              </w:rPr>
              <w:t>9.1</w:t>
            </w:r>
            <w:r>
              <w:rPr>
                <w:noProof/>
                <w:sz w:val="22"/>
                <w:szCs w:val="22"/>
                <w:lang w:eastAsia="de-CH"/>
              </w:rPr>
              <w:tab/>
            </w:r>
            <w:r w:rsidRPr="009E6582">
              <w:rPr>
                <w:rStyle w:val="Hyperlink"/>
                <w:noProof/>
              </w:rPr>
              <w:t>Allgemein</w:t>
            </w:r>
            <w:r>
              <w:rPr>
                <w:noProof/>
                <w:webHidden/>
              </w:rPr>
              <w:tab/>
            </w:r>
            <w:r>
              <w:rPr>
                <w:noProof/>
                <w:webHidden/>
              </w:rPr>
              <w:fldChar w:fldCharType="begin"/>
            </w:r>
            <w:r>
              <w:rPr>
                <w:noProof/>
                <w:webHidden/>
              </w:rPr>
              <w:instrText xml:space="preserve"> PAGEREF _Toc294515157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58" w:history="1">
            <w:r w:rsidRPr="009E6582">
              <w:rPr>
                <w:rStyle w:val="Hyperlink"/>
                <w:noProof/>
              </w:rPr>
              <w:t>9.1.1</w:t>
            </w:r>
            <w:r>
              <w:rPr>
                <w:noProof/>
                <w:sz w:val="22"/>
              </w:rPr>
              <w:tab/>
            </w:r>
            <w:r w:rsidRPr="009E6582">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_Toc294515158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59" w:history="1">
            <w:r w:rsidRPr="009E6582">
              <w:rPr>
                <w:rStyle w:val="Hyperlink"/>
                <w:noProof/>
              </w:rPr>
              <w:t>9.1.2</w:t>
            </w:r>
            <w:r>
              <w:rPr>
                <w:noProof/>
                <w:sz w:val="22"/>
              </w:rPr>
              <w:tab/>
            </w:r>
            <w:r w:rsidRPr="009E6582">
              <w:rPr>
                <w:rStyle w:val="Hyperlink"/>
                <w:noProof/>
              </w:rPr>
              <w:t>Subversion / Sourcecode Management</w:t>
            </w:r>
            <w:r>
              <w:rPr>
                <w:noProof/>
                <w:webHidden/>
              </w:rPr>
              <w:tab/>
            </w:r>
            <w:r>
              <w:rPr>
                <w:noProof/>
                <w:webHidden/>
              </w:rPr>
              <w:fldChar w:fldCharType="begin"/>
            </w:r>
            <w:r>
              <w:rPr>
                <w:noProof/>
                <w:webHidden/>
              </w:rPr>
              <w:instrText xml:space="preserve"> PAGEREF _Toc294515159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0" w:history="1">
            <w:r w:rsidRPr="009E6582">
              <w:rPr>
                <w:rStyle w:val="Hyperlink"/>
                <w:noProof/>
              </w:rPr>
              <w:t>9.1.3</w:t>
            </w:r>
            <w:r>
              <w:rPr>
                <w:noProof/>
                <w:sz w:val="22"/>
              </w:rPr>
              <w:tab/>
            </w:r>
            <w:r w:rsidRPr="009E6582">
              <w:rPr>
                <w:rStyle w:val="Hyperlink"/>
                <w:noProof/>
              </w:rPr>
              <w:t>Issuetracking</w:t>
            </w:r>
            <w:r>
              <w:rPr>
                <w:noProof/>
                <w:webHidden/>
              </w:rPr>
              <w:tab/>
            </w:r>
            <w:r>
              <w:rPr>
                <w:noProof/>
                <w:webHidden/>
              </w:rPr>
              <w:fldChar w:fldCharType="begin"/>
            </w:r>
            <w:r>
              <w:rPr>
                <w:noProof/>
                <w:webHidden/>
              </w:rPr>
              <w:instrText xml:space="preserve"> PAGEREF _Toc294515160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1" w:history="1">
            <w:r w:rsidRPr="009E6582">
              <w:rPr>
                <w:rStyle w:val="Hyperlink"/>
                <w:noProof/>
              </w:rPr>
              <w:t>9.1.4</w:t>
            </w:r>
            <w:r>
              <w:rPr>
                <w:noProof/>
                <w:sz w:val="22"/>
              </w:rPr>
              <w:tab/>
            </w:r>
            <w:r w:rsidRPr="009E6582">
              <w:rPr>
                <w:rStyle w:val="Hyperlink"/>
                <w:noProof/>
              </w:rPr>
              <w:t>Austausch</w:t>
            </w:r>
            <w:r>
              <w:rPr>
                <w:noProof/>
                <w:webHidden/>
              </w:rPr>
              <w:tab/>
            </w:r>
            <w:r>
              <w:rPr>
                <w:noProof/>
                <w:webHidden/>
              </w:rPr>
              <w:fldChar w:fldCharType="begin"/>
            </w:r>
            <w:r>
              <w:rPr>
                <w:noProof/>
                <w:webHidden/>
              </w:rPr>
              <w:instrText xml:space="preserve"> PAGEREF _Toc294515161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2" w:history="1">
            <w:r w:rsidRPr="009E6582">
              <w:rPr>
                <w:rStyle w:val="Hyperlink"/>
                <w:noProof/>
              </w:rPr>
              <w:t>9.1.5</w:t>
            </w:r>
            <w:r>
              <w:rPr>
                <w:noProof/>
                <w:sz w:val="22"/>
              </w:rPr>
              <w:tab/>
            </w:r>
            <w:r w:rsidRPr="009E6582">
              <w:rPr>
                <w:rStyle w:val="Hyperlink"/>
                <w:noProof/>
              </w:rPr>
              <w:t>Dokumentation Guidelines &amp; Review</w:t>
            </w:r>
            <w:r>
              <w:rPr>
                <w:noProof/>
                <w:webHidden/>
              </w:rPr>
              <w:tab/>
            </w:r>
            <w:r>
              <w:rPr>
                <w:noProof/>
                <w:webHidden/>
              </w:rPr>
              <w:fldChar w:fldCharType="begin"/>
            </w:r>
            <w:r>
              <w:rPr>
                <w:noProof/>
                <w:webHidden/>
              </w:rPr>
              <w:instrText xml:space="preserve"> PAGEREF _Toc294515162 \h </w:instrText>
            </w:r>
            <w:r>
              <w:rPr>
                <w:noProof/>
                <w:webHidden/>
              </w:rPr>
            </w:r>
            <w:r>
              <w:rPr>
                <w:noProof/>
                <w:webHidden/>
              </w:rPr>
              <w:fldChar w:fldCharType="separate"/>
            </w:r>
            <w:r>
              <w:rPr>
                <w:noProof/>
                <w:webHidden/>
              </w:rPr>
              <w:t>22</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63" w:history="1">
            <w:r w:rsidRPr="009E6582">
              <w:rPr>
                <w:rStyle w:val="Hyperlink"/>
                <w:noProof/>
              </w:rPr>
              <w:t>9.2</w:t>
            </w:r>
            <w:r>
              <w:rPr>
                <w:noProof/>
                <w:sz w:val="22"/>
                <w:szCs w:val="22"/>
                <w:lang w:eastAsia="de-CH"/>
              </w:rPr>
              <w:tab/>
            </w:r>
            <w:r w:rsidRPr="009E6582">
              <w:rPr>
                <w:rStyle w:val="Hyperlink"/>
                <w:noProof/>
              </w:rPr>
              <w:t>Codequalität</w:t>
            </w:r>
            <w:r>
              <w:rPr>
                <w:noProof/>
                <w:webHidden/>
              </w:rPr>
              <w:tab/>
            </w:r>
            <w:r>
              <w:rPr>
                <w:noProof/>
                <w:webHidden/>
              </w:rPr>
              <w:fldChar w:fldCharType="begin"/>
            </w:r>
            <w:r>
              <w:rPr>
                <w:noProof/>
                <w:webHidden/>
              </w:rPr>
              <w:instrText xml:space="preserve"> PAGEREF _Toc294515163 \h </w:instrText>
            </w:r>
            <w:r>
              <w:rPr>
                <w:noProof/>
                <w:webHidden/>
              </w:rPr>
            </w:r>
            <w:r>
              <w:rPr>
                <w:noProof/>
                <w:webHidden/>
              </w:rPr>
              <w:fldChar w:fldCharType="separate"/>
            </w:r>
            <w:r>
              <w:rPr>
                <w:noProof/>
                <w:webHidden/>
              </w:rPr>
              <w:t>23</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4" w:history="1">
            <w:r w:rsidRPr="009E6582">
              <w:rPr>
                <w:rStyle w:val="Hyperlink"/>
                <w:noProof/>
              </w:rPr>
              <w:t>9.2.1</w:t>
            </w:r>
            <w:r>
              <w:rPr>
                <w:noProof/>
                <w:sz w:val="22"/>
              </w:rPr>
              <w:tab/>
            </w:r>
            <w:r w:rsidRPr="009E6582">
              <w:rPr>
                <w:rStyle w:val="Hyperlink"/>
                <w:noProof/>
              </w:rPr>
              <w:t>Codereview</w:t>
            </w:r>
            <w:r>
              <w:rPr>
                <w:noProof/>
                <w:webHidden/>
              </w:rPr>
              <w:tab/>
            </w:r>
            <w:r>
              <w:rPr>
                <w:noProof/>
                <w:webHidden/>
              </w:rPr>
              <w:fldChar w:fldCharType="begin"/>
            </w:r>
            <w:r>
              <w:rPr>
                <w:noProof/>
                <w:webHidden/>
              </w:rPr>
              <w:instrText xml:space="preserve"> PAGEREF _Toc294515164 \h </w:instrText>
            </w:r>
            <w:r>
              <w:rPr>
                <w:noProof/>
                <w:webHidden/>
              </w:rPr>
            </w:r>
            <w:r>
              <w:rPr>
                <w:noProof/>
                <w:webHidden/>
              </w:rPr>
              <w:fldChar w:fldCharType="separate"/>
            </w:r>
            <w:r>
              <w:rPr>
                <w:noProof/>
                <w:webHidden/>
              </w:rPr>
              <w:t>23</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5" w:history="1">
            <w:r w:rsidRPr="009E6582">
              <w:rPr>
                <w:rStyle w:val="Hyperlink"/>
                <w:noProof/>
              </w:rPr>
              <w:t>9.2.2</w:t>
            </w:r>
            <w:r>
              <w:rPr>
                <w:noProof/>
                <w:sz w:val="22"/>
              </w:rPr>
              <w:tab/>
            </w:r>
            <w:r w:rsidRPr="009E6582">
              <w:rPr>
                <w:rStyle w:val="Hyperlink"/>
                <w:noProof/>
              </w:rPr>
              <w:t>Styleguide für Code</w:t>
            </w:r>
            <w:r>
              <w:rPr>
                <w:noProof/>
                <w:webHidden/>
              </w:rPr>
              <w:tab/>
            </w:r>
            <w:r>
              <w:rPr>
                <w:noProof/>
                <w:webHidden/>
              </w:rPr>
              <w:fldChar w:fldCharType="begin"/>
            </w:r>
            <w:r>
              <w:rPr>
                <w:noProof/>
                <w:webHidden/>
              </w:rPr>
              <w:instrText xml:space="preserve"> PAGEREF _Toc294515165 \h </w:instrText>
            </w:r>
            <w:r>
              <w:rPr>
                <w:noProof/>
                <w:webHidden/>
              </w:rPr>
            </w:r>
            <w:r>
              <w:rPr>
                <w:noProof/>
                <w:webHidden/>
              </w:rPr>
              <w:fldChar w:fldCharType="separate"/>
            </w:r>
            <w:r>
              <w:rPr>
                <w:noProof/>
                <w:webHidden/>
              </w:rPr>
              <w:t>23</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6" w:history="1">
            <w:r w:rsidRPr="009E6582">
              <w:rPr>
                <w:rStyle w:val="Hyperlink"/>
                <w:noProof/>
              </w:rPr>
              <w:t>9.2.3</w:t>
            </w:r>
            <w:r>
              <w:rPr>
                <w:noProof/>
                <w:sz w:val="22"/>
              </w:rPr>
              <w:tab/>
            </w:r>
            <w:r w:rsidRPr="009E6582">
              <w:rPr>
                <w:rStyle w:val="Hyperlink"/>
                <w:noProof/>
              </w:rPr>
              <w:t>Projektautomation</w:t>
            </w:r>
            <w:r>
              <w:rPr>
                <w:noProof/>
                <w:webHidden/>
              </w:rPr>
              <w:tab/>
            </w:r>
            <w:r>
              <w:rPr>
                <w:noProof/>
                <w:webHidden/>
              </w:rPr>
              <w:fldChar w:fldCharType="begin"/>
            </w:r>
            <w:r>
              <w:rPr>
                <w:noProof/>
                <w:webHidden/>
              </w:rPr>
              <w:instrText xml:space="preserve"> PAGEREF _Toc294515166 \h </w:instrText>
            </w:r>
            <w:r>
              <w:rPr>
                <w:noProof/>
                <w:webHidden/>
              </w:rPr>
            </w:r>
            <w:r>
              <w:rPr>
                <w:noProof/>
                <w:webHidden/>
              </w:rPr>
              <w:fldChar w:fldCharType="separate"/>
            </w:r>
            <w:r>
              <w:rPr>
                <w:noProof/>
                <w:webHidden/>
              </w:rPr>
              <w:t>25</w:t>
            </w:r>
            <w:r>
              <w:rPr>
                <w:noProof/>
                <w:webHidden/>
              </w:rPr>
              <w:fldChar w:fldCharType="end"/>
            </w:r>
          </w:hyperlink>
        </w:p>
        <w:p w:rsidR="00752E53" w:rsidRDefault="00752E53">
          <w:pPr>
            <w:pStyle w:val="Verzeichnis2"/>
            <w:tabs>
              <w:tab w:val="left" w:pos="880"/>
              <w:tab w:val="right" w:leader="dot" w:pos="9062"/>
            </w:tabs>
            <w:rPr>
              <w:noProof/>
              <w:sz w:val="22"/>
              <w:szCs w:val="22"/>
              <w:lang w:eastAsia="de-CH"/>
            </w:rPr>
          </w:pPr>
          <w:hyperlink w:anchor="_Toc294515167" w:history="1">
            <w:r w:rsidRPr="009E6582">
              <w:rPr>
                <w:rStyle w:val="Hyperlink"/>
                <w:noProof/>
              </w:rPr>
              <w:t>9.3</w:t>
            </w:r>
            <w:r>
              <w:rPr>
                <w:noProof/>
                <w:sz w:val="22"/>
                <w:szCs w:val="22"/>
                <w:lang w:eastAsia="de-CH"/>
              </w:rPr>
              <w:tab/>
            </w:r>
            <w:r w:rsidRPr="009E6582">
              <w:rPr>
                <w:rStyle w:val="Hyperlink"/>
                <w:noProof/>
              </w:rPr>
              <w:t>Tests</w:t>
            </w:r>
            <w:r>
              <w:rPr>
                <w:noProof/>
                <w:webHidden/>
              </w:rPr>
              <w:tab/>
            </w:r>
            <w:r>
              <w:rPr>
                <w:noProof/>
                <w:webHidden/>
              </w:rPr>
              <w:fldChar w:fldCharType="begin"/>
            </w:r>
            <w:r>
              <w:rPr>
                <w:noProof/>
                <w:webHidden/>
              </w:rPr>
              <w:instrText xml:space="preserve"> PAGEREF _Toc294515167 \h </w:instrText>
            </w:r>
            <w:r>
              <w:rPr>
                <w:noProof/>
                <w:webHidden/>
              </w:rPr>
            </w:r>
            <w:r>
              <w:rPr>
                <w:noProof/>
                <w:webHidden/>
              </w:rPr>
              <w:fldChar w:fldCharType="separate"/>
            </w:r>
            <w:r>
              <w:rPr>
                <w:noProof/>
                <w:webHidden/>
              </w:rPr>
              <w:t>25</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8" w:history="1">
            <w:r w:rsidRPr="009E6582">
              <w:rPr>
                <w:rStyle w:val="Hyperlink"/>
                <w:noProof/>
              </w:rPr>
              <w:t>9.3.1</w:t>
            </w:r>
            <w:r>
              <w:rPr>
                <w:noProof/>
                <w:sz w:val="22"/>
              </w:rPr>
              <w:tab/>
            </w:r>
            <w:r w:rsidRPr="009E6582">
              <w:rPr>
                <w:rStyle w:val="Hyperlink"/>
                <w:noProof/>
              </w:rPr>
              <w:t>Testprozedur</w:t>
            </w:r>
            <w:r>
              <w:rPr>
                <w:noProof/>
                <w:webHidden/>
              </w:rPr>
              <w:tab/>
            </w:r>
            <w:r>
              <w:rPr>
                <w:noProof/>
                <w:webHidden/>
              </w:rPr>
              <w:fldChar w:fldCharType="begin"/>
            </w:r>
            <w:r>
              <w:rPr>
                <w:noProof/>
                <w:webHidden/>
              </w:rPr>
              <w:instrText xml:space="preserve"> PAGEREF _Toc294515168 \h </w:instrText>
            </w:r>
            <w:r>
              <w:rPr>
                <w:noProof/>
                <w:webHidden/>
              </w:rPr>
            </w:r>
            <w:r>
              <w:rPr>
                <w:noProof/>
                <w:webHidden/>
              </w:rPr>
              <w:fldChar w:fldCharType="separate"/>
            </w:r>
            <w:r>
              <w:rPr>
                <w:noProof/>
                <w:webHidden/>
              </w:rPr>
              <w:t>25</w:t>
            </w:r>
            <w:r>
              <w:rPr>
                <w:noProof/>
                <w:webHidden/>
              </w:rPr>
              <w:fldChar w:fldCharType="end"/>
            </w:r>
          </w:hyperlink>
        </w:p>
        <w:p w:rsidR="00752E53" w:rsidRDefault="00752E53">
          <w:pPr>
            <w:pStyle w:val="Verzeichnis3"/>
            <w:tabs>
              <w:tab w:val="left" w:pos="1100"/>
              <w:tab w:val="right" w:leader="dot" w:pos="9062"/>
            </w:tabs>
            <w:rPr>
              <w:noProof/>
              <w:sz w:val="22"/>
            </w:rPr>
          </w:pPr>
          <w:hyperlink w:anchor="_Toc294515169" w:history="1">
            <w:r w:rsidRPr="009E6582">
              <w:rPr>
                <w:rStyle w:val="Hyperlink"/>
                <w:noProof/>
              </w:rPr>
              <w:t>9.3.2</w:t>
            </w:r>
            <w:r>
              <w:rPr>
                <w:noProof/>
                <w:sz w:val="22"/>
              </w:rPr>
              <w:tab/>
            </w:r>
            <w:r w:rsidRPr="009E6582">
              <w:rPr>
                <w:rStyle w:val="Hyperlink"/>
                <w:noProof/>
              </w:rPr>
              <w:t>Testkategorien</w:t>
            </w:r>
            <w:r>
              <w:rPr>
                <w:noProof/>
                <w:webHidden/>
              </w:rPr>
              <w:tab/>
            </w:r>
            <w:r>
              <w:rPr>
                <w:noProof/>
                <w:webHidden/>
              </w:rPr>
              <w:fldChar w:fldCharType="begin"/>
            </w:r>
            <w:r>
              <w:rPr>
                <w:noProof/>
                <w:webHidden/>
              </w:rPr>
              <w:instrText xml:space="preserve"> PAGEREF _Toc294515169 \h </w:instrText>
            </w:r>
            <w:r>
              <w:rPr>
                <w:noProof/>
                <w:webHidden/>
              </w:rPr>
            </w:r>
            <w:r>
              <w:rPr>
                <w:noProof/>
                <w:webHidden/>
              </w:rPr>
              <w:fldChar w:fldCharType="separate"/>
            </w:r>
            <w:r>
              <w:rPr>
                <w:noProof/>
                <w:webHidden/>
              </w:rPr>
              <w:t>25</w:t>
            </w:r>
            <w:r>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6" w:name="_Toc294515109"/>
      <w:r>
        <w:t>A</w:t>
      </w:r>
      <w:r w:rsidR="00BA678E">
        <w:t>bbil</w:t>
      </w:r>
      <w:r>
        <w:t>dungsverzeichnis</w:t>
      </w:r>
      <w:bookmarkEnd w:id="6"/>
    </w:p>
    <w:bookmarkStart w:id="7" w:name="_Toc286936084"/>
    <w:p w:rsidR="00731353"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3503438" w:history="1">
        <w:r w:rsidR="00731353" w:rsidRPr="006F7C35">
          <w:rPr>
            <w:rStyle w:val="Hyperlink"/>
            <w:noProof/>
          </w:rPr>
          <w:t>Abbildung 1 - Gantt Diagramm MS1</w:t>
        </w:r>
        <w:r w:rsidR="00731353">
          <w:rPr>
            <w:noProof/>
            <w:webHidden/>
          </w:rPr>
          <w:tab/>
        </w:r>
        <w:r w:rsidR="00731353">
          <w:rPr>
            <w:noProof/>
            <w:webHidden/>
          </w:rPr>
          <w:fldChar w:fldCharType="begin"/>
        </w:r>
        <w:r w:rsidR="00731353">
          <w:rPr>
            <w:noProof/>
            <w:webHidden/>
          </w:rPr>
          <w:instrText xml:space="preserve"> PAGEREF _Toc293503438 \h </w:instrText>
        </w:r>
        <w:r w:rsidR="00731353">
          <w:rPr>
            <w:noProof/>
            <w:webHidden/>
          </w:rPr>
        </w:r>
        <w:r w:rsidR="00731353">
          <w:rPr>
            <w:noProof/>
            <w:webHidden/>
          </w:rPr>
          <w:fldChar w:fldCharType="separate"/>
        </w:r>
        <w:r w:rsidR="00731353">
          <w:rPr>
            <w:noProof/>
            <w:webHidden/>
          </w:rPr>
          <w:t>14</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39" w:history="1">
        <w:r w:rsidR="00731353" w:rsidRPr="006F7C35">
          <w:rPr>
            <w:rStyle w:val="Hyperlink"/>
            <w:noProof/>
          </w:rPr>
          <w:t>Abbildung 2 - Gantt Diagramm MS2</w:t>
        </w:r>
        <w:r w:rsidR="00731353">
          <w:rPr>
            <w:noProof/>
            <w:webHidden/>
          </w:rPr>
          <w:tab/>
        </w:r>
        <w:r w:rsidR="00731353">
          <w:rPr>
            <w:noProof/>
            <w:webHidden/>
          </w:rPr>
          <w:fldChar w:fldCharType="begin"/>
        </w:r>
        <w:r w:rsidR="00731353">
          <w:rPr>
            <w:noProof/>
            <w:webHidden/>
          </w:rPr>
          <w:instrText xml:space="preserve"> PAGEREF _Toc293503439 \h </w:instrText>
        </w:r>
        <w:r w:rsidR="00731353">
          <w:rPr>
            <w:noProof/>
            <w:webHidden/>
          </w:rPr>
        </w:r>
        <w:r w:rsidR="00731353">
          <w:rPr>
            <w:noProof/>
            <w:webHidden/>
          </w:rPr>
          <w:fldChar w:fldCharType="separate"/>
        </w:r>
        <w:r w:rsidR="00731353">
          <w:rPr>
            <w:noProof/>
            <w:webHidden/>
          </w:rPr>
          <w:t>15</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0" w:history="1">
        <w:r w:rsidR="00731353" w:rsidRPr="006F7C35">
          <w:rPr>
            <w:rStyle w:val="Hyperlink"/>
            <w:noProof/>
          </w:rPr>
          <w:t>Abbildung 3 - Gantt Diagramm MS3</w:t>
        </w:r>
        <w:r w:rsidR="00731353">
          <w:rPr>
            <w:noProof/>
            <w:webHidden/>
          </w:rPr>
          <w:tab/>
        </w:r>
        <w:r w:rsidR="00731353">
          <w:rPr>
            <w:noProof/>
            <w:webHidden/>
          </w:rPr>
          <w:fldChar w:fldCharType="begin"/>
        </w:r>
        <w:r w:rsidR="00731353">
          <w:rPr>
            <w:noProof/>
            <w:webHidden/>
          </w:rPr>
          <w:instrText xml:space="preserve"> PAGEREF _Toc293503440 \h </w:instrText>
        </w:r>
        <w:r w:rsidR="00731353">
          <w:rPr>
            <w:noProof/>
            <w:webHidden/>
          </w:rPr>
        </w:r>
        <w:r w:rsidR="00731353">
          <w:rPr>
            <w:noProof/>
            <w:webHidden/>
          </w:rPr>
          <w:fldChar w:fldCharType="separate"/>
        </w:r>
        <w:r w:rsidR="00731353">
          <w:rPr>
            <w:noProof/>
            <w:webHidden/>
          </w:rPr>
          <w:t>16</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1" w:history="1">
        <w:r w:rsidR="00731353" w:rsidRPr="006F7C35">
          <w:rPr>
            <w:rStyle w:val="Hyperlink"/>
            <w:noProof/>
          </w:rPr>
          <w:t>Abbildung 4 - Gantt Diagramm MS4</w:t>
        </w:r>
        <w:r w:rsidR="00731353">
          <w:rPr>
            <w:noProof/>
            <w:webHidden/>
          </w:rPr>
          <w:tab/>
        </w:r>
        <w:r w:rsidR="00731353">
          <w:rPr>
            <w:noProof/>
            <w:webHidden/>
          </w:rPr>
          <w:fldChar w:fldCharType="begin"/>
        </w:r>
        <w:r w:rsidR="00731353">
          <w:rPr>
            <w:noProof/>
            <w:webHidden/>
          </w:rPr>
          <w:instrText xml:space="preserve"> PAGEREF _Toc293503441 \h </w:instrText>
        </w:r>
        <w:r w:rsidR="00731353">
          <w:rPr>
            <w:noProof/>
            <w:webHidden/>
          </w:rPr>
        </w:r>
        <w:r w:rsidR="00731353">
          <w:rPr>
            <w:noProof/>
            <w:webHidden/>
          </w:rPr>
          <w:fldChar w:fldCharType="separate"/>
        </w:r>
        <w:r w:rsidR="00731353">
          <w:rPr>
            <w:noProof/>
            <w:webHidden/>
          </w:rPr>
          <w:t>17</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2" w:history="1">
        <w:r w:rsidR="00731353" w:rsidRPr="006F7C35">
          <w:rPr>
            <w:rStyle w:val="Hyperlink"/>
            <w:noProof/>
          </w:rPr>
          <w:t>Abbildung 5 - Gantt Diagramm MS5</w:t>
        </w:r>
        <w:r w:rsidR="00731353">
          <w:rPr>
            <w:noProof/>
            <w:webHidden/>
          </w:rPr>
          <w:tab/>
        </w:r>
        <w:r w:rsidR="00731353">
          <w:rPr>
            <w:noProof/>
            <w:webHidden/>
          </w:rPr>
          <w:fldChar w:fldCharType="begin"/>
        </w:r>
        <w:r w:rsidR="00731353">
          <w:rPr>
            <w:noProof/>
            <w:webHidden/>
          </w:rPr>
          <w:instrText xml:space="preserve"> PAGEREF _Toc293503442 \h </w:instrText>
        </w:r>
        <w:r w:rsidR="00731353">
          <w:rPr>
            <w:noProof/>
            <w:webHidden/>
          </w:rPr>
        </w:r>
        <w:r w:rsidR="00731353">
          <w:rPr>
            <w:noProof/>
            <w:webHidden/>
          </w:rPr>
          <w:fldChar w:fldCharType="separate"/>
        </w:r>
        <w:r w:rsidR="00731353">
          <w:rPr>
            <w:noProof/>
            <w:webHidden/>
          </w:rPr>
          <w:t>18</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3" w:history="1">
        <w:r w:rsidR="00731353" w:rsidRPr="006F7C35">
          <w:rPr>
            <w:rStyle w:val="Hyperlink"/>
            <w:noProof/>
          </w:rPr>
          <w:t>Abbildung 6 - Gantt Diagramm MS6</w:t>
        </w:r>
        <w:r w:rsidR="00731353">
          <w:rPr>
            <w:noProof/>
            <w:webHidden/>
          </w:rPr>
          <w:tab/>
        </w:r>
        <w:r w:rsidR="00731353">
          <w:rPr>
            <w:noProof/>
            <w:webHidden/>
          </w:rPr>
          <w:fldChar w:fldCharType="begin"/>
        </w:r>
        <w:r w:rsidR="00731353">
          <w:rPr>
            <w:noProof/>
            <w:webHidden/>
          </w:rPr>
          <w:instrText xml:space="preserve"> PAGEREF _Toc293503443 \h </w:instrText>
        </w:r>
        <w:r w:rsidR="00731353">
          <w:rPr>
            <w:noProof/>
            <w:webHidden/>
          </w:rPr>
        </w:r>
        <w:r w:rsidR="00731353">
          <w:rPr>
            <w:noProof/>
            <w:webHidden/>
          </w:rPr>
          <w:fldChar w:fldCharType="separate"/>
        </w:r>
        <w:r w:rsidR="00731353">
          <w:rPr>
            <w:noProof/>
            <w:webHidden/>
          </w:rPr>
          <w:t>19</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4" w:history="1">
        <w:r w:rsidR="00731353" w:rsidRPr="006F7C35">
          <w:rPr>
            <w:rStyle w:val="Hyperlink"/>
            <w:noProof/>
          </w:rPr>
          <w:t>Abbildung 7 - Codeformatierung Android</w:t>
        </w:r>
        <w:r w:rsidR="00731353">
          <w:rPr>
            <w:noProof/>
            <w:webHidden/>
          </w:rPr>
          <w:tab/>
        </w:r>
        <w:r w:rsidR="00731353">
          <w:rPr>
            <w:noProof/>
            <w:webHidden/>
          </w:rPr>
          <w:fldChar w:fldCharType="begin"/>
        </w:r>
        <w:r w:rsidR="00731353">
          <w:rPr>
            <w:noProof/>
            <w:webHidden/>
          </w:rPr>
          <w:instrText xml:space="preserve"> PAGEREF _Toc293503444 \h </w:instrText>
        </w:r>
        <w:r w:rsidR="00731353">
          <w:rPr>
            <w:noProof/>
            <w:webHidden/>
          </w:rPr>
        </w:r>
        <w:r w:rsidR="00731353">
          <w:rPr>
            <w:noProof/>
            <w:webHidden/>
          </w:rPr>
          <w:fldChar w:fldCharType="separate"/>
        </w:r>
        <w:r w:rsidR="00731353">
          <w:rPr>
            <w:noProof/>
            <w:webHidden/>
          </w:rPr>
          <w:t>24</w:t>
        </w:r>
        <w:r w:rsidR="00731353">
          <w:rPr>
            <w:noProof/>
            <w:webHidden/>
          </w:rPr>
          <w:fldChar w:fldCharType="end"/>
        </w:r>
      </w:hyperlink>
    </w:p>
    <w:p w:rsidR="00731353" w:rsidRDefault="001B7DD9">
      <w:pPr>
        <w:pStyle w:val="Abbildungsverzeichnis"/>
        <w:tabs>
          <w:tab w:val="right" w:leader="dot" w:pos="9062"/>
        </w:tabs>
        <w:rPr>
          <w:noProof/>
          <w:sz w:val="22"/>
          <w:szCs w:val="22"/>
          <w:lang w:eastAsia="de-CH"/>
        </w:rPr>
      </w:pPr>
      <w:hyperlink w:anchor="_Toc293503445" w:history="1">
        <w:r w:rsidR="00731353" w:rsidRPr="006F7C35">
          <w:rPr>
            <w:rStyle w:val="Hyperlink"/>
            <w:noProof/>
          </w:rPr>
          <w:t>Abbildung 8 - Codeformatierung Ruby on Rails</w:t>
        </w:r>
        <w:r w:rsidR="00731353">
          <w:rPr>
            <w:noProof/>
            <w:webHidden/>
          </w:rPr>
          <w:tab/>
        </w:r>
        <w:r w:rsidR="00731353">
          <w:rPr>
            <w:noProof/>
            <w:webHidden/>
          </w:rPr>
          <w:fldChar w:fldCharType="begin"/>
        </w:r>
        <w:r w:rsidR="00731353">
          <w:rPr>
            <w:noProof/>
            <w:webHidden/>
          </w:rPr>
          <w:instrText xml:space="preserve"> PAGEREF _Toc293503445 \h </w:instrText>
        </w:r>
        <w:r w:rsidR="00731353">
          <w:rPr>
            <w:noProof/>
            <w:webHidden/>
          </w:rPr>
        </w:r>
        <w:r w:rsidR="00731353">
          <w:rPr>
            <w:noProof/>
            <w:webHidden/>
          </w:rPr>
          <w:fldChar w:fldCharType="separate"/>
        </w:r>
        <w:r w:rsidR="00731353">
          <w:rPr>
            <w:noProof/>
            <w:webHidden/>
          </w:rPr>
          <w:t>24</w:t>
        </w:r>
        <w:r w:rsidR="00731353">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8" w:name="_Toc294515110"/>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94515111"/>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94515112"/>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5" w:name="_Toc286936087"/>
      <w:bookmarkStart w:id="16" w:name="_Toc287278348"/>
      <w:bookmarkStart w:id="17" w:name="_Toc294515113"/>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94515114"/>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Default="008A6C3E" w:rsidP="008A6C3E">
      <w:pPr>
        <w:pStyle w:val="Listenabsatz"/>
        <w:numPr>
          <w:ilvl w:val="0"/>
          <w:numId w:val="20"/>
        </w:numPr>
        <w:rPr>
          <w:rFonts w:cstheme="minorHAnsi"/>
        </w:rPr>
      </w:pPr>
      <w:r w:rsidRPr="008A6C3E">
        <w:rPr>
          <w:rFonts w:cstheme="minorHAnsi"/>
        </w:rPr>
        <w:t>doc/01_Projektplan/zeiterfassung.xlsx</w:t>
      </w:r>
    </w:p>
    <w:p w:rsidR="00EA6520" w:rsidRPr="008A6C3E" w:rsidRDefault="00EA6520" w:rsidP="00EA6520">
      <w:pPr>
        <w:pStyle w:val="Listenabsatz"/>
        <w:numPr>
          <w:ilvl w:val="0"/>
          <w:numId w:val="20"/>
        </w:numPr>
        <w:rPr>
          <w:rFonts w:cstheme="minorHAnsi"/>
        </w:rPr>
      </w:pPr>
      <w:r>
        <w:rPr>
          <w:rFonts w:cstheme="minorHAnsi"/>
        </w:rPr>
        <w:t>doc/</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r w:rsidRPr="005D39F8">
        <w:rPr>
          <w:rFonts w:cstheme="minorHAnsi"/>
        </w:rPr>
        <w:t>doc/templates/template.dotx</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r w:rsidRPr="005D39F8">
        <w:rPr>
          <w:rFonts w:cstheme="minorHAnsi"/>
        </w:rPr>
        <w:t>doc/templates/</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94515115"/>
      <w:r w:rsidRPr="00077C25">
        <w:t>Übersicht</w:t>
      </w:r>
      <w:bookmarkEnd w:id="21"/>
      <w:bookmarkEnd w:id="22"/>
      <w:bookmarkEnd w:id="23"/>
    </w:p>
    <w:p w:rsidR="00495A70" w:rsidRDefault="00495A70" w:rsidP="00495A70">
      <w:pPr>
        <w:spacing w:after="0"/>
      </w:pPr>
      <w:bookmarkStart w:id="24"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5" w:name="_Toc294515116"/>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Ref293565790"/>
      <w:bookmarkStart w:id="30" w:name="_Ref293565793"/>
      <w:bookmarkStart w:id="31" w:name="_Toc294515117"/>
      <w:bookmarkEnd w:id="26"/>
      <w:r w:rsidRPr="00077C25">
        <w:lastRenderedPageBreak/>
        <w:t>Projekt Übersicht</w:t>
      </w:r>
      <w:bookmarkEnd w:id="27"/>
      <w:bookmarkEnd w:id="28"/>
      <w:bookmarkEnd w:id="29"/>
      <w:bookmarkEnd w:id="30"/>
      <w:bookmarkEnd w:id="31"/>
    </w:p>
    <w:p w:rsidR="00077C25" w:rsidRPr="00077C25" w:rsidRDefault="00077C25" w:rsidP="00A06530">
      <w:pPr>
        <w:pStyle w:val="berschrift2"/>
      </w:pPr>
      <w:bookmarkStart w:id="32" w:name="_Toc286936091"/>
      <w:bookmarkStart w:id="33" w:name="_Toc287278353"/>
      <w:bookmarkStart w:id="34" w:name="_Toc294515118"/>
      <w:r w:rsidRPr="00077C25">
        <w:t>MRT (Mobile Reporting Tool)</w:t>
      </w:r>
      <w:bookmarkEnd w:id="32"/>
      <w:bookmarkEnd w:id="33"/>
      <w:bookmarkEnd w:id="34"/>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5" w:name="_Toc287278354"/>
      <w:bookmarkStart w:id="36" w:name="_Toc286936092"/>
      <w:bookmarkStart w:id="37" w:name="_Toc294515119"/>
      <w:r>
        <w:t>Ablauf</w:t>
      </w:r>
      <w:bookmarkEnd w:id="35"/>
      <w:bookmarkEnd w:id="37"/>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8" w:name="_Toc287278355"/>
      <w:bookmarkStart w:id="39" w:name="_Toc294515120"/>
      <w:r>
        <w:t>Optionale Features</w:t>
      </w:r>
      <w:bookmarkEnd w:id="38"/>
      <w:bookmarkEnd w:id="39"/>
    </w:p>
    <w:p w:rsidR="00AB1E9E" w:rsidRDefault="00AB1E9E" w:rsidP="00AB1E9E">
      <w:pPr>
        <w:pStyle w:val="Listenabsatz"/>
        <w:numPr>
          <w:ilvl w:val="0"/>
          <w:numId w:val="18"/>
        </w:numPr>
      </w:pPr>
      <w:bookmarkStart w:id="40"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41" w:name="_Toc294515121"/>
      <w:r w:rsidRPr="00077C25">
        <w:lastRenderedPageBreak/>
        <w:t>Zweck und Ziel</w:t>
      </w:r>
      <w:bookmarkEnd w:id="36"/>
      <w:bookmarkEnd w:id="40"/>
      <w:bookmarkEnd w:id="41"/>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2" w:name="_Toc286936093"/>
      <w:bookmarkStart w:id="43"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4" w:name="_Toc294515122"/>
      <w:r w:rsidRPr="00077C25">
        <w:t>Annahmen und Einschränkungen</w:t>
      </w:r>
      <w:bookmarkEnd w:id="42"/>
      <w:bookmarkEnd w:id="43"/>
      <w:bookmarkEnd w:id="44"/>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5" w:name="_Projektorganisation"/>
      <w:bookmarkStart w:id="46" w:name="_Toc286936094"/>
      <w:bookmarkStart w:id="47" w:name="_Toc287278358"/>
      <w:bookmarkStart w:id="48" w:name="_Ref293565815"/>
      <w:bookmarkStart w:id="49" w:name="_Ref293565818"/>
      <w:bookmarkStart w:id="50" w:name="_Toc294515123"/>
      <w:bookmarkEnd w:id="45"/>
      <w:r w:rsidRPr="00077C25">
        <w:lastRenderedPageBreak/>
        <w:t>Projektorganisation</w:t>
      </w:r>
      <w:bookmarkEnd w:id="46"/>
      <w:bookmarkEnd w:id="47"/>
      <w:bookmarkEnd w:id="48"/>
      <w:bookmarkEnd w:id="49"/>
      <w:bookmarkEnd w:id="50"/>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1" w:name="_Toc286936095"/>
      <w:bookmarkStart w:id="52" w:name="_Toc287278359"/>
      <w:bookmarkStart w:id="53" w:name="_Toc294515124"/>
      <w:r w:rsidRPr="00077C25">
        <w:t>Team</w:t>
      </w:r>
      <w:bookmarkEnd w:id="51"/>
      <w:bookmarkEnd w:id="52"/>
      <w:bookmarkEnd w:id="53"/>
    </w:p>
    <w:p w:rsidR="00077C25" w:rsidRDefault="009C1503" w:rsidP="00177316">
      <w:pPr>
        <w:pStyle w:val="berschrift3"/>
      </w:pPr>
      <w:bookmarkStart w:id="54" w:name="_Toc286936096"/>
      <w:bookmarkStart w:id="55" w:name="_Toc287278360"/>
      <w:bookmarkStart w:id="56" w:name="_Toc294515125"/>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4"/>
      <w:bookmarkEnd w:id="55"/>
      <w:bookmarkEnd w:id="56"/>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Ruby on Rails, PHP, Python / Django, Typo3, Wordpress, Ja</w:t>
      </w:r>
      <w:r w:rsidR="00805BF7" w:rsidRPr="0012301E">
        <w:t>va,</w:t>
      </w:r>
      <w:r w:rsidR="00F7437B" w:rsidRPr="0012301E">
        <w:t xml:space="preserve"> XH</w:t>
      </w:r>
      <w:r w:rsidR="002F2230" w:rsidRPr="0012301E">
        <w:t>T</w:t>
      </w:r>
      <w:r w:rsidR="00F7437B" w:rsidRPr="0012301E">
        <w:t>ML,</w:t>
      </w:r>
      <w:r w:rsidR="00F7437B" w:rsidRPr="0012301E">
        <w:br/>
        <w:t>JavaScript, C++, Ubuntu Server</w:t>
      </w:r>
    </w:p>
    <w:p w:rsidR="00904F97" w:rsidRPr="00F7437B" w:rsidRDefault="00F7437B" w:rsidP="00904F97">
      <w:pPr>
        <w:ind w:left="1985" w:hanging="1985"/>
      </w:pPr>
      <w:bookmarkStart w:id="57"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8" w:name="_Toc287278361"/>
      <w:bookmarkStart w:id="59" w:name="_Toc294515126"/>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7"/>
      <w:bookmarkEnd w:id="58"/>
      <w:bookmarkEnd w:id="59"/>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60" w:name="_Toc287278362"/>
      <w:bookmarkStart w:id="61" w:name="_Toc286936098"/>
      <w:bookmarkStart w:id="62" w:name="_Toc294515127"/>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0"/>
      <w:bookmarkEnd w:id="62"/>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3" w:name="_Toc287278363"/>
      <w:r>
        <w:br w:type="page"/>
      </w:r>
    </w:p>
    <w:p w:rsidR="00077C25" w:rsidRDefault="00613F98" w:rsidP="00177316">
      <w:pPr>
        <w:pStyle w:val="berschrift3"/>
      </w:pPr>
      <w:bookmarkStart w:id="64" w:name="_Toc294515128"/>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61"/>
      <w:bookmarkEnd w:id="63"/>
      <w:bookmarkEnd w:id="64"/>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5" w:name="_Toc286936099"/>
    </w:p>
    <w:p w:rsidR="00077C25" w:rsidRDefault="00C02FFD" w:rsidP="00177316">
      <w:pPr>
        <w:pStyle w:val="berschrift3"/>
      </w:pPr>
      <w:bookmarkStart w:id="66" w:name="_Toc287278364"/>
      <w:bookmarkStart w:id="67" w:name="_Toc294515129"/>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5"/>
      <w:bookmarkEnd w:id="66"/>
      <w:bookmarkEnd w:id="67"/>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8" w:name="_Toc286936101"/>
      <w:bookmarkStart w:id="69" w:name="_Toc287278365"/>
      <w:bookmarkStart w:id="70" w:name="_Toc294515130"/>
      <w:r w:rsidRPr="00077C25">
        <w:t>Anmerkung</w:t>
      </w:r>
      <w:bookmarkEnd w:id="68"/>
      <w:bookmarkEnd w:id="69"/>
      <w:bookmarkEnd w:id="70"/>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1" w:name="_Toc286936102"/>
      <w:bookmarkStart w:id="72" w:name="_Toc287278366"/>
      <w:bookmarkStart w:id="73" w:name="_Toc294515131"/>
      <w:r w:rsidRPr="00077C25">
        <w:t>Organisationsstruktur</w:t>
      </w:r>
      <w:bookmarkEnd w:id="71"/>
      <w:bookmarkEnd w:id="72"/>
      <w:bookmarkEnd w:id="73"/>
    </w:p>
    <w:p w:rsidR="006E29D9" w:rsidRPr="006E29D9" w:rsidRDefault="006E29D9" w:rsidP="006E29D9">
      <w:bookmarkStart w:id="74"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5" w:name="_Toc287278367"/>
      <w:bookmarkStart w:id="76" w:name="_Toc294515132"/>
      <w:r w:rsidRPr="00077C25">
        <w:t>Externe Schnittstellen</w:t>
      </w:r>
      <w:bookmarkEnd w:id="74"/>
      <w:bookmarkEnd w:id="75"/>
      <w:bookmarkEnd w:id="76"/>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7" w:name="_Management_Abläufe"/>
      <w:bookmarkStart w:id="78" w:name="_Toc286936104"/>
      <w:bookmarkStart w:id="79" w:name="_Toc287278368"/>
      <w:bookmarkStart w:id="80" w:name="_Ref293565846"/>
      <w:bookmarkStart w:id="81" w:name="_Ref293565857"/>
      <w:bookmarkStart w:id="82" w:name="_Toc294515133"/>
      <w:bookmarkEnd w:id="77"/>
      <w:r>
        <w:lastRenderedPageBreak/>
        <w:t>Managementa</w:t>
      </w:r>
      <w:r w:rsidR="00077C25" w:rsidRPr="00077C25">
        <w:t>bläufe</w:t>
      </w:r>
      <w:bookmarkEnd w:id="78"/>
      <w:bookmarkEnd w:id="79"/>
      <w:bookmarkEnd w:id="80"/>
      <w:bookmarkEnd w:id="81"/>
      <w:bookmarkEnd w:id="82"/>
    </w:p>
    <w:p w:rsidR="00A15A06" w:rsidRPr="005756B7" w:rsidRDefault="00A15A06" w:rsidP="00A15A06">
      <w:bookmarkStart w:id="83"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84" w:name="_Toc287278369"/>
      <w:bookmarkStart w:id="85" w:name="_Toc294515134"/>
      <w:r w:rsidRPr="001762B7">
        <w:t>Projekt Kostenvoranschlag</w:t>
      </w:r>
      <w:bookmarkEnd w:id="83"/>
      <w:bookmarkEnd w:id="84"/>
      <w:bookmarkEnd w:id="85"/>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6"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7" w:name="_Toc287278370"/>
      <w:bookmarkStart w:id="88" w:name="_Toc294515135"/>
      <w:r w:rsidRPr="00077C25">
        <w:t>Projektplan</w:t>
      </w:r>
      <w:bookmarkEnd w:id="86"/>
      <w:bookmarkEnd w:id="87"/>
      <w:bookmarkEnd w:id="88"/>
    </w:p>
    <w:p w:rsidR="003805F9" w:rsidRPr="003805F9" w:rsidRDefault="00077C25" w:rsidP="009D23A2">
      <w:pPr>
        <w:pStyle w:val="berschrift3"/>
      </w:pPr>
      <w:bookmarkStart w:id="89" w:name="_Toc286936107"/>
      <w:bookmarkStart w:id="90" w:name="_Toc287278371"/>
      <w:bookmarkStart w:id="91" w:name="_Toc294515136"/>
      <w:r w:rsidRPr="009D23A2">
        <w:t>Zeitplan</w:t>
      </w:r>
      <w:bookmarkEnd w:id="89"/>
      <w:r w:rsidR="00454ECE">
        <w:t xml:space="preserve"> und Zeiterfassung</w:t>
      </w:r>
      <w:bookmarkEnd w:id="90"/>
      <w:bookmarkEnd w:id="91"/>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2" w:name="_Toc294515137"/>
      <w:r>
        <w:t>Fertigstellungsgrad der Arbeiten</w:t>
      </w:r>
      <w:bookmarkEnd w:id="92"/>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3" w:name="_Toc294515138"/>
      <w:r>
        <w:lastRenderedPageBreak/>
        <w:t>Änderungsverfahren</w:t>
      </w:r>
      <w:bookmarkEnd w:id="93"/>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r w:rsidR="004B137C"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r w:rsidR="004B137C" w:rsidRPr="005077B0">
        <w:t>Sourcecode Management</w:t>
      </w:r>
      <w:r>
        <w:fldChar w:fldCharType="end"/>
      </w:r>
      <w:r>
        <w:t>.</w:t>
      </w:r>
    </w:p>
    <w:p w:rsidR="00077C25" w:rsidRDefault="00077C25" w:rsidP="009D23A2">
      <w:pPr>
        <w:pStyle w:val="berschrift3"/>
      </w:pPr>
      <w:bookmarkStart w:id="94" w:name="_Toc286936108"/>
      <w:bookmarkStart w:id="95" w:name="_Toc287278372"/>
      <w:bookmarkStart w:id="96" w:name="_Ref287371233"/>
      <w:bookmarkStart w:id="97" w:name="_Ref287371241"/>
      <w:bookmarkStart w:id="98" w:name="_Toc294515139"/>
      <w:r w:rsidRPr="009D23A2">
        <w:t>Iterationsplanung / M</w:t>
      </w:r>
      <w:bookmarkEnd w:id="94"/>
      <w:r w:rsidR="00CB5B7E">
        <w:t>ilestones</w:t>
      </w:r>
      <w:bookmarkEnd w:id="95"/>
      <w:bookmarkEnd w:id="96"/>
      <w:bookmarkEnd w:id="97"/>
      <w:bookmarkEnd w:id="98"/>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99" w:name="_Toc287278373"/>
      <w:bookmarkStart w:id="100" w:name="_Toc294515140"/>
      <w:r w:rsidRPr="003805F9">
        <w:rPr>
          <w:rStyle w:val="berschrift3Zchn"/>
          <w:color w:val="365F91" w:themeColor="accent1" w:themeShade="BF"/>
          <w:spacing w:val="10"/>
        </w:rPr>
        <w:t>Inception</w:t>
      </w:r>
      <w:bookmarkEnd w:id="99"/>
      <w:bookmarkEnd w:id="100"/>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r w:rsidRPr="00D36D35">
        <w:t>Construction</w:t>
      </w:r>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Pr>
                <w:b w:val="0"/>
                <w:lang w:val="en-US"/>
              </w:rPr>
              <w:t>ign Packages</w:t>
            </w:r>
          </w:p>
          <w:p w:rsidR="00753740" w:rsidRDefault="00753740" w:rsidP="002A5750">
            <w:pPr>
              <w:pStyle w:val="Listenabsatz"/>
              <w:numPr>
                <w:ilvl w:val="1"/>
                <w:numId w:val="16"/>
              </w:numPr>
              <w:rPr>
                <w:b w:val="0"/>
                <w:lang w:val="en-US"/>
              </w:rPr>
            </w:pPr>
            <w:r>
              <w:rPr>
                <w:b w:val="0"/>
                <w:lang w:val="en-US"/>
              </w:rPr>
              <w:t>Externes Design</w:t>
            </w:r>
          </w:p>
          <w:p w:rsidR="00753740" w:rsidRDefault="00753740" w:rsidP="002A5750">
            <w:pPr>
              <w:pStyle w:val="Listenabsatz"/>
              <w:numPr>
                <w:ilvl w:val="1"/>
                <w:numId w:val="16"/>
              </w:numPr>
              <w:rPr>
                <w:b w:val="0"/>
                <w:lang w:val="en-US"/>
              </w:rPr>
            </w:pPr>
            <w:r>
              <w:rPr>
                <w:b w:val="0"/>
                <w:lang w:val="en-US"/>
              </w:rPr>
              <w:t>Besonderheiten des Designs</w:t>
            </w:r>
          </w:p>
          <w:p w:rsidR="00753740" w:rsidRDefault="00753740" w:rsidP="002A5750">
            <w:pPr>
              <w:pStyle w:val="Listenabsatz"/>
              <w:numPr>
                <w:ilvl w:val="1"/>
                <w:numId w:val="16"/>
              </w:numPr>
              <w:rPr>
                <w:b w:val="0"/>
                <w:lang w:val="en-US"/>
              </w:rPr>
            </w:pPr>
            <w:r>
              <w:rPr>
                <w:b w:val="0"/>
                <w:lang w:val="en-US"/>
              </w:rPr>
              <w:t>Eingesetzte Technologien</w:t>
            </w:r>
          </w:p>
          <w:p w:rsidR="00753740" w:rsidRDefault="00753740" w:rsidP="002A5750">
            <w:pPr>
              <w:pStyle w:val="Listenabsatz"/>
              <w:numPr>
                <w:ilvl w:val="1"/>
                <w:numId w:val="16"/>
              </w:numPr>
              <w:rPr>
                <w:b w:val="0"/>
                <w:lang w:val="en-US"/>
              </w:rPr>
            </w:pPr>
            <w:r>
              <w:rPr>
                <w:b w:val="0"/>
                <w:lang w:val="en-US"/>
              </w:rPr>
              <w:t>Dokumentation der 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Pr>
                <w:lang w:val="en-US"/>
              </w:rPr>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1" w:name="_Besprechungen"/>
      <w:bookmarkStart w:id="102" w:name="_Toc286936110"/>
      <w:bookmarkStart w:id="103" w:name="_Ref287196061"/>
      <w:bookmarkStart w:id="104" w:name="_Ref287196071"/>
      <w:bookmarkStart w:id="105" w:name="_Ref287196081"/>
      <w:bookmarkStart w:id="106" w:name="_Ref287196098"/>
      <w:bookmarkStart w:id="107" w:name="_Ref287196103"/>
      <w:bookmarkStart w:id="108" w:name="_Toc287278374"/>
      <w:bookmarkStart w:id="109" w:name="_Toc294515141"/>
      <w:bookmarkEnd w:id="101"/>
      <w:r w:rsidRPr="005077B0">
        <w:t>Besprechungen</w:t>
      </w:r>
      <w:bookmarkEnd w:id="102"/>
      <w:bookmarkEnd w:id="103"/>
      <w:bookmarkEnd w:id="104"/>
      <w:bookmarkEnd w:id="105"/>
      <w:bookmarkEnd w:id="106"/>
      <w:bookmarkEnd w:id="107"/>
      <w:bookmarkEnd w:id="108"/>
      <w:bookmarkEnd w:id="109"/>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10" w:name="_Abgabe"/>
      <w:bookmarkStart w:id="111" w:name="_Toc286936111"/>
      <w:bookmarkStart w:id="112" w:name="_Ref287270950"/>
      <w:bookmarkStart w:id="113" w:name="_Ref287270960"/>
      <w:bookmarkStart w:id="114" w:name="_Toc287278375"/>
      <w:bookmarkStart w:id="115" w:name="_Ref287371527"/>
      <w:bookmarkStart w:id="116" w:name="_Ref287371540"/>
      <w:bookmarkStart w:id="117" w:name="_Toc294515142"/>
      <w:bookmarkEnd w:id="110"/>
      <w:r w:rsidRPr="005077B0">
        <w:t>Abgabe</w:t>
      </w:r>
      <w:bookmarkEnd w:id="111"/>
      <w:bookmarkEnd w:id="112"/>
      <w:bookmarkEnd w:id="113"/>
      <w:bookmarkEnd w:id="114"/>
      <w:bookmarkEnd w:id="115"/>
      <w:bookmarkEnd w:id="116"/>
      <w:bookmarkEnd w:id="117"/>
    </w:p>
    <w:p w:rsidR="00B73498" w:rsidRDefault="00B73498" w:rsidP="00B73498">
      <w:pPr>
        <w:shd w:val="clear" w:color="auto" w:fill="FFFFFF" w:themeFill="background1"/>
      </w:pPr>
      <w:bookmarkStart w:id="118"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r w:rsidR="0081003D" w:rsidRPr="009914E9">
              <w:rPr>
                <w:lang w:val="en-GB"/>
              </w:rPr>
              <w:t>Businesslogic</w:t>
            </w:r>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r w:rsidR="007C0643" w:rsidRPr="009914E9">
              <w:rPr>
                <w:lang w:val="en-GB"/>
              </w:rPr>
              <w:t>evt.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19" w:name="_Toc287278376"/>
      <w:bookmarkStart w:id="120" w:name="_Toc294515143"/>
      <w:r>
        <w:t>Deployment</w:t>
      </w:r>
      <w:bookmarkEnd w:id="119"/>
      <w:bookmarkEnd w:id="120"/>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077C25" w:rsidRPr="005077B0" w:rsidRDefault="00077C25" w:rsidP="00F1017C">
      <w:pPr>
        <w:pStyle w:val="berschrift1"/>
      </w:pPr>
      <w:bookmarkStart w:id="121" w:name="_Risiko_Management"/>
      <w:bookmarkStart w:id="122" w:name="_Toc287278377"/>
      <w:bookmarkStart w:id="123" w:name="_Ref293565879"/>
      <w:bookmarkStart w:id="124" w:name="_Ref293565884"/>
      <w:bookmarkStart w:id="125" w:name="_Toc294515144"/>
      <w:bookmarkEnd w:id="121"/>
      <w:r w:rsidRPr="005077B0">
        <w:lastRenderedPageBreak/>
        <w:t>Risiko Management</w:t>
      </w:r>
      <w:bookmarkEnd w:id="118"/>
      <w:bookmarkEnd w:id="122"/>
      <w:bookmarkEnd w:id="123"/>
      <w:bookmarkEnd w:id="124"/>
      <w:bookmarkEnd w:id="12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6" w:name="_Arbeitspakete"/>
      <w:bookmarkStart w:id="127" w:name="_Toc286936113"/>
      <w:bookmarkStart w:id="128" w:name="_Toc287278378"/>
      <w:bookmarkStart w:id="129" w:name="_Ref287371321"/>
      <w:bookmarkStart w:id="130" w:name="_Ref287371328"/>
      <w:bookmarkStart w:id="131" w:name="_Ref293565902"/>
      <w:bookmarkStart w:id="132" w:name="_Ref293565906"/>
      <w:bookmarkStart w:id="133" w:name="_Toc294515145"/>
      <w:bookmarkEnd w:id="126"/>
      <w:r w:rsidRPr="005077B0">
        <w:lastRenderedPageBreak/>
        <w:t>Arbeitspakete</w:t>
      </w:r>
      <w:bookmarkEnd w:id="127"/>
      <w:bookmarkEnd w:id="128"/>
      <w:bookmarkEnd w:id="129"/>
      <w:bookmarkEnd w:id="130"/>
      <w:bookmarkEnd w:id="131"/>
      <w:bookmarkEnd w:id="132"/>
      <w:bookmarkEnd w:id="13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34" w:name="_Toc294515146"/>
      <w:r>
        <w:t>MS1</w:t>
      </w:r>
      <w:bookmarkEnd w:id="134"/>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5" w:name="_Toc293503438"/>
      <w:r>
        <w:t xml:space="preserve">Abbildung </w:t>
      </w:r>
      <w:r w:rsidR="001B7DD9">
        <w:fldChar w:fldCharType="begin"/>
      </w:r>
      <w:r w:rsidR="001B7DD9">
        <w:instrText xml:space="preserve"> SEQ Abbildung \* ARABIC </w:instrText>
      </w:r>
      <w:r w:rsidR="001B7DD9">
        <w:fldChar w:fldCharType="separate"/>
      </w:r>
      <w:r w:rsidR="002C282D">
        <w:rPr>
          <w:noProof/>
        </w:rPr>
        <w:t>1</w:t>
      </w:r>
      <w:r w:rsidR="001B7DD9">
        <w:rPr>
          <w:noProof/>
        </w:rPr>
        <w:fldChar w:fldCharType="end"/>
      </w:r>
      <w:r>
        <w:rPr>
          <w:noProof/>
        </w:rPr>
        <w:t xml:space="preserve"> </w:t>
      </w:r>
      <w:r w:rsidR="002C282D">
        <w:rPr>
          <w:noProof/>
        </w:rPr>
        <w:t xml:space="preserve">- </w:t>
      </w:r>
      <w:r>
        <w:rPr>
          <w:noProof/>
        </w:rPr>
        <w:t>Gantt Diagramm MS1</w:t>
      </w:r>
      <w:bookmarkEnd w:id="135"/>
    </w:p>
    <w:p w:rsidR="008B3B6B" w:rsidRDefault="008B3B6B">
      <w:r>
        <w:br w:type="page"/>
      </w:r>
    </w:p>
    <w:p w:rsidR="00665055" w:rsidRDefault="00662684" w:rsidP="00665055">
      <w:pPr>
        <w:pStyle w:val="berschrift2"/>
      </w:pPr>
      <w:bookmarkStart w:id="136" w:name="_Toc294515147"/>
      <w:r>
        <w:lastRenderedPageBreak/>
        <w:t>MS2</w:t>
      </w:r>
      <w:bookmarkEnd w:id="136"/>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37" w:name="_Toc293503439"/>
      <w:r>
        <w:t xml:space="preserve">Abbildung </w:t>
      </w:r>
      <w:r w:rsidR="001B7DD9">
        <w:fldChar w:fldCharType="begin"/>
      </w:r>
      <w:r w:rsidR="001B7DD9">
        <w:instrText xml:space="preserve"> SEQ Abbildung \* ARABIC </w:instrText>
      </w:r>
      <w:r w:rsidR="001B7DD9">
        <w:fldChar w:fldCharType="separate"/>
      </w:r>
      <w:r w:rsidR="002C282D">
        <w:rPr>
          <w:noProof/>
        </w:rPr>
        <w:t>2</w:t>
      </w:r>
      <w:r w:rsidR="001B7DD9">
        <w:rPr>
          <w:noProof/>
        </w:rPr>
        <w:fldChar w:fldCharType="end"/>
      </w:r>
      <w:r>
        <w:t xml:space="preserve"> </w:t>
      </w:r>
      <w:r w:rsidR="002C282D">
        <w:t xml:space="preserve">- </w:t>
      </w:r>
      <w:r w:rsidRPr="006611E1">
        <w:t>Gantt Diagramm MS</w:t>
      </w:r>
      <w:r>
        <w:t>2</w:t>
      </w:r>
      <w:bookmarkEnd w:id="137"/>
    </w:p>
    <w:p w:rsidR="008B3B6B" w:rsidRDefault="008B3B6B">
      <w:r>
        <w:br w:type="page"/>
      </w:r>
    </w:p>
    <w:p w:rsidR="00662684" w:rsidRDefault="00662684" w:rsidP="00662684">
      <w:pPr>
        <w:pStyle w:val="berschrift2"/>
      </w:pPr>
      <w:bookmarkStart w:id="138" w:name="_Toc294515148"/>
      <w:r>
        <w:lastRenderedPageBreak/>
        <w:t>MS3</w:t>
      </w:r>
      <w:bookmarkEnd w:id="138"/>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39" w:name="_Toc293503440"/>
      <w:r>
        <w:t xml:space="preserve">Abbildung </w:t>
      </w:r>
      <w:r w:rsidR="001B7DD9">
        <w:fldChar w:fldCharType="begin"/>
      </w:r>
      <w:r w:rsidR="001B7DD9">
        <w:instrText xml:space="preserve"> SEQ Abbildung \* ARABIC </w:instrText>
      </w:r>
      <w:r w:rsidR="001B7DD9">
        <w:fldChar w:fldCharType="separate"/>
      </w:r>
      <w:r w:rsidR="002C282D">
        <w:rPr>
          <w:noProof/>
        </w:rPr>
        <w:t>3</w:t>
      </w:r>
      <w:r w:rsidR="001B7DD9">
        <w:rPr>
          <w:noProof/>
        </w:rPr>
        <w:fldChar w:fldCharType="end"/>
      </w:r>
      <w:r>
        <w:t xml:space="preserve"> </w:t>
      </w:r>
      <w:r w:rsidR="002C282D">
        <w:t xml:space="preserve">- </w:t>
      </w:r>
      <w:r>
        <w:t>Gantt Diagramm MS3</w:t>
      </w:r>
      <w:bookmarkEnd w:id="139"/>
    </w:p>
    <w:p w:rsidR="008B3B6B" w:rsidRDefault="008B3B6B">
      <w:r>
        <w:br w:type="page"/>
      </w:r>
    </w:p>
    <w:p w:rsidR="00185D39" w:rsidRDefault="00185D39" w:rsidP="00662684">
      <w:pPr>
        <w:pStyle w:val="berschrift2"/>
      </w:pPr>
      <w:bookmarkStart w:id="140" w:name="_Toc294515149"/>
      <w:r>
        <w:lastRenderedPageBreak/>
        <w:t>MS4</w:t>
      </w:r>
      <w:bookmarkEnd w:id="140"/>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1" w:name="_Toc293503441"/>
      <w:r>
        <w:t xml:space="preserve">Abbildung </w:t>
      </w:r>
      <w:r w:rsidR="001B7DD9">
        <w:fldChar w:fldCharType="begin"/>
      </w:r>
      <w:r w:rsidR="001B7DD9">
        <w:instrText xml:space="preserve"> SEQ Abbildung \* ARABIC </w:instrText>
      </w:r>
      <w:r w:rsidR="001B7DD9">
        <w:fldChar w:fldCharType="separate"/>
      </w:r>
      <w:r>
        <w:rPr>
          <w:noProof/>
        </w:rPr>
        <w:t>4</w:t>
      </w:r>
      <w:r w:rsidR="001B7DD9">
        <w:rPr>
          <w:noProof/>
        </w:rPr>
        <w:fldChar w:fldCharType="end"/>
      </w:r>
      <w:r>
        <w:t xml:space="preserve"> - Gantt Diagramm MS4</w:t>
      </w:r>
      <w:bookmarkEnd w:id="141"/>
    </w:p>
    <w:p w:rsidR="002C282D" w:rsidRDefault="002C282D">
      <w:r>
        <w:br w:type="page"/>
      </w:r>
    </w:p>
    <w:p w:rsidR="00662684" w:rsidRDefault="00662684" w:rsidP="00662684">
      <w:pPr>
        <w:pStyle w:val="berschrift2"/>
      </w:pPr>
      <w:bookmarkStart w:id="142" w:name="_Toc294515150"/>
      <w:r>
        <w:lastRenderedPageBreak/>
        <w:t>MS</w:t>
      </w:r>
      <w:r w:rsidR="00185D39">
        <w:t>5</w:t>
      </w:r>
      <w:bookmarkEnd w:id="142"/>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3" w:name="_Toc293503442"/>
      <w:r>
        <w:t xml:space="preserve">Abbildung </w:t>
      </w:r>
      <w:r w:rsidR="001B7DD9">
        <w:fldChar w:fldCharType="begin"/>
      </w:r>
      <w:r w:rsidR="001B7DD9">
        <w:instrText xml:space="preserve"> SEQ Abbildung \* ARABIC </w:instrText>
      </w:r>
      <w:r w:rsidR="001B7DD9">
        <w:fldChar w:fldCharType="separate"/>
      </w:r>
      <w:r w:rsidR="002C282D">
        <w:rPr>
          <w:noProof/>
        </w:rPr>
        <w:t>5</w:t>
      </w:r>
      <w:r w:rsidR="001B7DD9">
        <w:rPr>
          <w:noProof/>
        </w:rPr>
        <w:fldChar w:fldCharType="end"/>
      </w:r>
      <w:r>
        <w:t xml:space="preserve"> </w:t>
      </w:r>
      <w:r w:rsidR="002C282D">
        <w:t>- Gantt Diagramm MS5</w:t>
      </w:r>
      <w:bookmarkEnd w:id="143"/>
    </w:p>
    <w:p w:rsidR="008B3B6B" w:rsidRDefault="008B3B6B">
      <w:r>
        <w:br w:type="page"/>
      </w:r>
    </w:p>
    <w:p w:rsidR="00662684" w:rsidRDefault="00662684" w:rsidP="00662684">
      <w:pPr>
        <w:pStyle w:val="berschrift2"/>
      </w:pPr>
      <w:bookmarkStart w:id="144" w:name="_Toc294515151"/>
      <w:r>
        <w:lastRenderedPageBreak/>
        <w:t>MS</w:t>
      </w:r>
      <w:r w:rsidR="00185D39">
        <w:t>6</w:t>
      </w:r>
      <w:bookmarkEnd w:id="144"/>
    </w:p>
    <w:p w:rsidR="003B067F" w:rsidRDefault="00CF3AF3" w:rsidP="003B067F">
      <w:pPr>
        <w:keepNext/>
      </w:pPr>
      <w:r>
        <w:rPr>
          <w:noProof/>
          <w:lang w:eastAsia="de-CH"/>
        </w:rPr>
        <w:drawing>
          <wp:inline distT="0" distB="0" distL="0" distR="0" wp14:anchorId="4FDEE153" wp14:editId="167E1D0D">
            <wp:extent cx="5760720" cy="340829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45" w:name="_Toc293503443"/>
      <w:r>
        <w:t xml:space="preserve">Abbildung </w:t>
      </w:r>
      <w:r w:rsidR="001B7DD9">
        <w:fldChar w:fldCharType="begin"/>
      </w:r>
      <w:r w:rsidR="001B7DD9">
        <w:instrText xml:space="preserve"> SEQ Abbildung \* ARABIC </w:instrText>
      </w:r>
      <w:r w:rsidR="001B7DD9">
        <w:fldChar w:fldCharType="separate"/>
      </w:r>
      <w:r w:rsidR="002C282D">
        <w:rPr>
          <w:noProof/>
        </w:rPr>
        <w:t>6</w:t>
      </w:r>
      <w:r w:rsidR="001B7DD9">
        <w:rPr>
          <w:noProof/>
        </w:rPr>
        <w:fldChar w:fldCharType="end"/>
      </w:r>
      <w:r w:rsidR="00BB068D">
        <w:rPr>
          <w:noProof/>
        </w:rPr>
        <w:t xml:space="preserve"> -</w:t>
      </w:r>
      <w:r w:rsidR="006E6843">
        <w:t xml:space="preserve"> Gantt Diagramm MS6</w:t>
      </w:r>
      <w:bookmarkEnd w:id="145"/>
    </w:p>
    <w:p w:rsidR="0029540C" w:rsidRPr="00662684" w:rsidRDefault="0029540C" w:rsidP="00662684"/>
    <w:p w:rsidR="00A6239E" w:rsidRPr="009C658C" w:rsidRDefault="00A6239E" w:rsidP="009C658C"/>
    <w:p w:rsidR="00106047" w:rsidRDefault="00106047">
      <w:bookmarkStart w:id="146"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47" w:name="_Infrastruktur"/>
      <w:bookmarkStart w:id="148" w:name="_Toc287278379"/>
      <w:bookmarkStart w:id="149" w:name="_Ref293565961"/>
      <w:bookmarkStart w:id="150" w:name="_Ref293565964"/>
      <w:bookmarkStart w:id="151" w:name="_Toc294515152"/>
      <w:bookmarkEnd w:id="147"/>
      <w:r w:rsidRPr="005077B0">
        <w:lastRenderedPageBreak/>
        <w:t>Infrastruktur</w:t>
      </w:r>
      <w:bookmarkEnd w:id="146"/>
      <w:bookmarkEnd w:id="148"/>
      <w:bookmarkEnd w:id="149"/>
      <w:bookmarkEnd w:id="150"/>
      <w:bookmarkEnd w:id="151"/>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52" w:name="_Toc287278380"/>
      <w:bookmarkStart w:id="153" w:name="_Toc294515153"/>
      <w:r>
        <w:t>Software</w:t>
      </w:r>
      <w:bookmarkEnd w:id="152"/>
      <w:bookmarkEnd w:id="153"/>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 xml:space="preserve">Der Interpreter für die Programmiersprache Ruby. Nicht Version </w:t>
            </w:r>
            <w:bookmarkStart w:id="154" w:name="_GoBack"/>
            <w:bookmarkEnd w:id="154"/>
            <w:r>
              <w:t>1.9.2 weil die Unterstützung für gewisse Plugins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Ruby on Rails</w:t>
            </w:r>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r>
              <w:rPr>
                <w:lang w:val="en-US"/>
              </w:rPr>
              <w:t>ObjectAid</w:t>
            </w:r>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UML-Plugin für Eclipse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Metrik Plugin für Eclipse.</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r>
              <w:rPr>
                <w:lang w:val="en-US"/>
              </w:rPr>
              <w:t>JavaDoc</w:t>
            </w:r>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r>
              <w:rPr>
                <w:lang w:val="en-US"/>
              </w:rPr>
              <w:t>RubyDoc</w:t>
            </w:r>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r>
              <w:t>Eclipse Plugin für Metriken und Überprüfung der Codeabdeckung.</w:t>
            </w:r>
          </w:p>
        </w:tc>
      </w:tr>
    </w:tbl>
    <w:p w:rsidR="00907BA6" w:rsidRPr="002F1ED7" w:rsidRDefault="00907BA6" w:rsidP="00907BA6">
      <w:bookmarkStart w:id="155" w:name="_Toc287278381"/>
      <w:bookmarkStart w:id="156" w:name="_Toc286936115"/>
    </w:p>
    <w:p w:rsidR="00907BA6" w:rsidRPr="002F1ED7" w:rsidRDefault="00907BA6">
      <w:r w:rsidRPr="002F1ED7">
        <w:br w:type="page"/>
      </w:r>
    </w:p>
    <w:p w:rsidR="00A15A06" w:rsidRDefault="00A15A06" w:rsidP="00A15A06">
      <w:pPr>
        <w:pStyle w:val="berschrift2"/>
      </w:pPr>
      <w:bookmarkStart w:id="157" w:name="_Toc294515154"/>
      <w:r>
        <w:lastRenderedPageBreak/>
        <w:t>Kommunikation</w:t>
      </w:r>
      <w:bookmarkEnd w:id="155"/>
      <w:bookmarkEnd w:id="15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58" w:name="_Toc294515155"/>
      <w:r>
        <w:t>Wiki</w:t>
      </w:r>
      <w:r w:rsidR="005F58DB">
        <w:t xml:space="preserve"> Redmine</w:t>
      </w:r>
      <w:bookmarkEnd w:id="15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59" w:name="_Qualitätsmassnahmen"/>
      <w:bookmarkStart w:id="160" w:name="_Toc287278382"/>
      <w:bookmarkStart w:id="161" w:name="_Ref293565988"/>
      <w:bookmarkStart w:id="162" w:name="_Ref293565992"/>
      <w:bookmarkStart w:id="163" w:name="_Toc294515156"/>
      <w:bookmarkEnd w:id="159"/>
      <w:r w:rsidRPr="005077B0">
        <w:lastRenderedPageBreak/>
        <w:t>Qualitätsmassnahmen</w:t>
      </w:r>
      <w:bookmarkEnd w:id="156"/>
      <w:bookmarkEnd w:id="160"/>
      <w:bookmarkEnd w:id="161"/>
      <w:bookmarkEnd w:id="162"/>
      <w:bookmarkEnd w:id="163"/>
    </w:p>
    <w:p w:rsidR="00077C25" w:rsidRPr="005077B0" w:rsidRDefault="00077C25" w:rsidP="005077B0">
      <w:pPr>
        <w:pStyle w:val="berschrift2"/>
      </w:pPr>
      <w:bookmarkStart w:id="164" w:name="_Toc286936116"/>
      <w:bookmarkStart w:id="165" w:name="_Toc287278383"/>
      <w:bookmarkStart w:id="166" w:name="_Toc294515157"/>
      <w:r w:rsidRPr="005077B0">
        <w:t>Allgemein</w:t>
      </w:r>
      <w:bookmarkEnd w:id="164"/>
      <w:bookmarkEnd w:id="165"/>
      <w:bookmarkEnd w:id="166"/>
    </w:p>
    <w:p w:rsidR="00077C25" w:rsidRPr="005077B0" w:rsidRDefault="00077C25" w:rsidP="005077B0">
      <w:pPr>
        <w:pStyle w:val="berschrift3"/>
      </w:pPr>
      <w:bookmarkStart w:id="167" w:name="_Toc286936117"/>
      <w:bookmarkStart w:id="168" w:name="_Toc287278384"/>
      <w:bookmarkStart w:id="169" w:name="_Toc294515158"/>
      <w:r w:rsidRPr="005077B0">
        <w:t>Regelmässige Teamsit</w:t>
      </w:r>
      <w:r w:rsidR="002D3021">
        <w:t xml:space="preserve">zungen und </w:t>
      </w:r>
      <w:r w:rsidR="0082090E">
        <w:t>t</w:t>
      </w:r>
      <w:r w:rsidRPr="005077B0">
        <w:t>eamfördernde Massnahmen</w:t>
      </w:r>
      <w:bookmarkEnd w:id="167"/>
      <w:bookmarkEnd w:id="168"/>
      <w:bookmarkEnd w:id="169"/>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0" w:name="_Toc286936118"/>
      <w:bookmarkStart w:id="171" w:name="_Toc287278385"/>
      <w:bookmarkStart w:id="172" w:name="_Ref287366935"/>
      <w:bookmarkStart w:id="173" w:name="_Ref287366946"/>
      <w:bookmarkStart w:id="174" w:name="_Toc294515159"/>
      <w:r>
        <w:t xml:space="preserve">Subversion / </w:t>
      </w:r>
      <w:r w:rsidR="00077C25" w:rsidRPr="005077B0">
        <w:t>Sourcecode Management</w:t>
      </w:r>
      <w:bookmarkEnd w:id="170"/>
      <w:bookmarkEnd w:id="171"/>
      <w:bookmarkEnd w:id="172"/>
      <w:bookmarkEnd w:id="173"/>
      <w:bookmarkEnd w:id="174"/>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75" w:name="_Toc286936119"/>
      <w:bookmarkStart w:id="176" w:name="_Toc287278386"/>
      <w:bookmarkStart w:id="177" w:name="_Toc294515160"/>
      <w:r w:rsidRPr="005077B0">
        <w:t>Issuetracking</w:t>
      </w:r>
      <w:bookmarkEnd w:id="175"/>
      <w:bookmarkEnd w:id="176"/>
      <w:bookmarkEnd w:id="177"/>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78" w:name="_Toc286936120"/>
      <w:bookmarkStart w:id="179" w:name="_Toc287278387"/>
      <w:bookmarkStart w:id="180" w:name="_Toc294515161"/>
      <w:r w:rsidRPr="005077B0">
        <w:t>Austausch</w:t>
      </w:r>
      <w:bookmarkEnd w:id="178"/>
      <w:bookmarkEnd w:id="179"/>
      <w:bookmarkEnd w:id="180"/>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81" w:name="_Toc286936121"/>
      <w:bookmarkStart w:id="182" w:name="_Toc287278388"/>
      <w:bookmarkStart w:id="183" w:name="_Ref287366957"/>
      <w:bookmarkStart w:id="184" w:name="_Ref287366962"/>
      <w:bookmarkStart w:id="185" w:name="_Toc294515162"/>
      <w:r>
        <w:t>Dok</w:t>
      </w:r>
      <w:r w:rsidR="00077C25" w:rsidRPr="005077B0">
        <w:t>ume</w:t>
      </w:r>
      <w:r w:rsidR="00970710">
        <w:t>n</w:t>
      </w:r>
      <w:r w:rsidR="00077C25" w:rsidRPr="005077B0">
        <w:t>tation Guidelines &amp; Review</w:t>
      </w:r>
      <w:bookmarkEnd w:id="181"/>
      <w:bookmarkEnd w:id="182"/>
      <w:bookmarkEnd w:id="183"/>
      <w:bookmarkEnd w:id="184"/>
      <w:bookmarkEnd w:id="185"/>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6" w:name="_Toc286936122"/>
      <w:r w:rsidR="0062174A">
        <w:br w:type="page"/>
      </w:r>
    </w:p>
    <w:p w:rsidR="00077C25" w:rsidRPr="005077B0" w:rsidRDefault="00077C25" w:rsidP="005077B0">
      <w:pPr>
        <w:pStyle w:val="berschrift2"/>
      </w:pPr>
      <w:bookmarkStart w:id="187" w:name="_Toc287278389"/>
      <w:bookmarkStart w:id="188" w:name="_Toc294515163"/>
      <w:r w:rsidRPr="005077B0">
        <w:lastRenderedPageBreak/>
        <w:t>Codequalität</w:t>
      </w:r>
      <w:bookmarkEnd w:id="186"/>
      <w:bookmarkEnd w:id="187"/>
      <w:bookmarkEnd w:id="188"/>
    </w:p>
    <w:p w:rsidR="00077C25" w:rsidRPr="005077B0" w:rsidRDefault="00077C25" w:rsidP="005077B0">
      <w:pPr>
        <w:pStyle w:val="berschrift3"/>
      </w:pPr>
      <w:bookmarkStart w:id="189" w:name="_Toc286936123"/>
      <w:bookmarkStart w:id="190" w:name="_Toc287278390"/>
      <w:bookmarkStart w:id="191" w:name="_Toc294515164"/>
      <w:r w:rsidRPr="005077B0">
        <w:t>Codereview</w:t>
      </w:r>
      <w:bookmarkEnd w:id="189"/>
      <w:bookmarkEnd w:id="190"/>
      <w:bookmarkEnd w:id="191"/>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2" w:name="_Toc286936124"/>
      <w:bookmarkStart w:id="193" w:name="_Toc287278391"/>
      <w:bookmarkStart w:id="194" w:name="_Toc294515165"/>
      <w:r w:rsidRPr="005077B0">
        <w:t>Styleguide für Code</w:t>
      </w:r>
      <w:bookmarkEnd w:id="192"/>
      <w:bookmarkEnd w:id="193"/>
      <w:bookmarkEnd w:id="194"/>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 xml:space="preserve">Auf der nachfolgenden Abbildung (Abb. 1 Codeformatierung Android) sind sämtliche wichtigen Codeformatierungen ersichtlich, die für </w:t>
      </w:r>
      <w:r w:rsidR="0017407D">
        <w:t>unser Projekt 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5" w:name="_Toc293503444"/>
      <w:r>
        <w:t xml:space="preserve">Abbildung </w:t>
      </w:r>
      <w:r w:rsidR="001B7DD9">
        <w:fldChar w:fldCharType="begin"/>
      </w:r>
      <w:r w:rsidR="001B7DD9">
        <w:instrText xml:space="preserve"> SEQ Abbildung \* ARABIC </w:instrText>
      </w:r>
      <w:r w:rsidR="001B7DD9">
        <w:fldChar w:fldCharType="separate"/>
      </w:r>
      <w:r w:rsidR="002C282D">
        <w:rPr>
          <w:noProof/>
        </w:rPr>
        <w:t>7</w:t>
      </w:r>
      <w:r w:rsidR="001B7DD9">
        <w:rPr>
          <w:noProof/>
        </w:rPr>
        <w:fldChar w:fldCharType="end"/>
      </w:r>
      <w:r w:rsidR="00F613B5">
        <w:rPr>
          <w:noProof/>
        </w:rPr>
        <w:t xml:space="preserve"> -</w:t>
      </w:r>
      <w:r>
        <w:t xml:space="preserve"> </w:t>
      </w:r>
      <w:r w:rsidRPr="00BF0C56">
        <w:t>Codeformatierung Android</w:t>
      </w:r>
      <w:bookmarkEnd w:id="195"/>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Auf der nachfolgenden Abbildung (Abb. 2 Codeformatierung Ruby on Rails) sind sämtliche wichtigen Codeformatierungen ersichtlich, die für unser Projekt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6" w:name="_Toc293503445"/>
      <w:r>
        <w:t xml:space="preserve">Abbildung </w:t>
      </w:r>
      <w:r w:rsidR="001B7DD9">
        <w:fldChar w:fldCharType="begin"/>
      </w:r>
      <w:r w:rsidR="001B7DD9">
        <w:instrText xml:space="preserve"> SEQ Abbildung \* ARABIC </w:instrText>
      </w:r>
      <w:r w:rsidR="001B7DD9">
        <w:fldChar w:fldCharType="separate"/>
      </w:r>
      <w:r w:rsidR="002C282D">
        <w:rPr>
          <w:noProof/>
        </w:rPr>
        <w:t>8</w:t>
      </w:r>
      <w:r w:rsidR="001B7DD9">
        <w:rPr>
          <w:noProof/>
        </w:rPr>
        <w:fldChar w:fldCharType="end"/>
      </w:r>
      <w:r w:rsidR="00F613B5">
        <w:rPr>
          <w:noProof/>
        </w:rPr>
        <w:t xml:space="preserve"> -</w:t>
      </w:r>
      <w:r>
        <w:t xml:space="preserve"> </w:t>
      </w:r>
      <w:r w:rsidRPr="00C62523">
        <w:t>Codeformatierung Ruby on Rails</w:t>
      </w:r>
      <w:bookmarkEnd w:id="196"/>
    </w:p>
    <w:p w:rsidR="00077C25" w:rsidRDefault="00077C25" w:rsidP="00123977">
      <w:pPr>
        <w:pStyle w:val="berschrift3"/>
      </w:pPr>
      <w:bookmarkStart w:id="197" w:name="_Toc287278392"/>
      <w:bookmarkStart w:id="198" w:name="_Toc294515166"/>
      <w:r>
        <w:lastRenderedPageBreak/>
        <w:t>Projektautomation</w:t>
      </w:r>
      <w:bookmarkEnd w:id="197"/>
      <w:bookmarkEnd w:id="198"/>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99" w:name="_Toc286936125"/>
      <w:bookmarkStart w:id="200" w:name="_Toc287278393"/>
      <w:bookmarkStart w:id="201" w:name="_Toc294515167"/>
      <w:r w:rsidRPr="00B46ABF">
        <w:t>Tests</w:t>
      </w:r>
      <w:bookmarkEnd w:id="199"/>
      <w:bookmarkEnd w:id="200"/>
      <w:bookmarkEnd w:id="201"/>
    </w:p>
    <w:p w:rsidR="00E474F8" w:rsidRDefault="00E474F8" w:rsidP="004D1D9F">
      <w:pPr>
        <w:pStyle w:val="berschrift3"/>
      </w:pPr>
      <w:bookmarkStart w:id="202" w:name="_Toc287278394"/>
      <w:bookmarkStart w:id="203" w:name="_Ref287367122"/>
      <w:bookmarkStart w:id="204" w:name="_Ref287367130"/>
      <w:bookmarkStart w:id="205" w:name="_Toc294515168"/>
      <w:r>
        <w:t>Testprozedur</w:t>
      </w:r>
      <w:bookmarkEnd w:id="205"/>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 xml:space="preserve">Am Ende des Projekts sollten alle Komponenten mit eigenen Testprozeduren auf ihre Korrektheit geprüft werden können. </w:t>
      </w:r>
    </w:p>
    <w:p w:rsidR="00E474F8" w:rsidRPr="00E474F8" w:rsidRDefault="00E474F8" w:rsidP="00E474F8">
      <w:pPr>
        <w:pStyle w:val="berschrift3"/>
      </w:pPr>
      <w:bookmarkStart w:id="206" w:name="_Toc294515169"/>
      <w:r>
        <w:t>Testkategorien</w:t>
      </w:r>
      <w:bookmarkEnd w:id="206"/>
    </w:p>
    <w:p w:rsidR="00077C25" w:rsidRDefault="00077C25" w:rsidP="00EE0214">
      <w:pPr>
        <w:pStyle w:val="berschrift4"/>
      </w:pPr>
      <w:r>
        <w:t>Unit Tests</w:t>
      </w:r>
      <w:bookmarkEnd w:id="202"/>
      <w:bookmarkEnd w:id="203"/>
      <w:bookmarkEnd w:id="204"/>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EE0214">
      <w:pPr>
        <w:pStyle w:val="berschrift5"/>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EE0214">
      <w:pPr>
        <w:pStyle w:val="berschrift5"/>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EE0214">
      <w:pPr>
        <w:pStyle w:val="berschrift4"/>
      </w:pPr>
      <w:bookmarkStart w:id="207" w:name="_Toc287278395"/>
      <w:r>
        <w:t>Systemtests</w:t>
      </w:r>
      <w:bookmarkEnd w:id="207"/>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08" w:name="_Toc287278396"/>
      <w:r>
        <w:br w:type="page"/>
      </w:r>
    </w:p>
    <w:p w:rsidR="005C6619" w:rsidRDefault="005C6619" w:rsidP="00EE0214">
      <w:pPr>
        <w:pStyle w:val="berschrift4"/>
      </w:pPr>
      <w:r>
        <w:lastRenderedPageBreak/>
        <w:t>Usability Tests</w:t>
      </w:r>
      <w:bookmarkEnd w:id="208"/>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DD9" w:rsidRDefault="001B7DD9" w:rsidP="008F2373">
      <w:pPr>
        <w:spacing w:after="0"/>
      </w:pPr>
      <w:r>
        <w:separator/>
      </w:r>
    </w:p>
  </w:endnote>
  <w:endnote w:type="continuationSeparator" w:id="0">
    <w:p w:rsidR="001B7DD9" w:rsidRDefault="001B7DD9" w:rsidP="008F2373">
      <w:pPr>
        <w:spacing w:after="0"/>
      </w:pPr>
      <w:r>
        <w:continuationSeparator/>
      </w:r>
    </w:p>
  </w:endnote>
  <w:endnote w:type="continuationNotice" w:id="1">
    <w:p w:rsidR="001B7DD9" w:rsidRDefault="001B7D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FB2" w:rsidRDefault="00B67FB2">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52E53">
      <w:rPr>
        <w:noProof/>
      </w:rPr>
      <w:t>30.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8D10FB" w:rsidRPr="008D10FB">
      <w:rPr>
        <w:b/>
        <w:noProof/>
        <w:lang w:val="de-DE"/>
      </w:rPr>
      <w:t>20</w:t>
    </w:r>
    <w:r>
      <w:rPr>
        <w:b/>
      </w:rPr>
      <w:fldChar w:fldCharType="end"/>
    </w:r>
    <w:r>
      <w:rPr>
        <w:lang w:val="de-DE"/>
      </w:rPr>
      <w:t xml:space="preserve"> von </w:t>
    </w:r>
    <w:r w:rsidR="001B7DD9">
      <w:fldChar w:fldCharType="begin"/>
    </w:r>
    <w:r w:rsidR="001B7DD9">
      <w:instrText>NUMPAGES  \* Arabic  \* MERGEFORMAT</w:instrText>
    </w:r>
    <w:r w:rsidR="001B7DD9">
      <w:fldChar w:fldCharType="separate"/>
    </w:r>
    <w:r w:rsidR="008D10FB" w:rsidRPr="008D10FB">
      <w:rPr>
        <w:b/>
        <w:noProof/>
        <w:lang w:val="de-DE"/>
      </w:rPr>
      <w:t>26</w:t>
    </w:r>
    <w:r w:rsidR="001B7DD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DD9" w:rsidRDefault="001B7DD9" w:rsidP="008F2373">
      <w:pPr>
        <w:spacing w:after="0"/>
      </w:pPr>
      <w:r>
        <w:separator/>
      </w:r>
    </w:p>
  </w:footnote>
  <w:footnote w:type="continuationSeparator" w:id="0">
    <w:p w:rsidR="001B7DD9" w:rsidRDefault="001B7DD9" w:rsidP="008F2373">
      <w:pPr>
        <w:spacing w:after="0"/>
      </w:pPr>
      <w:r>
        <w:continuationSeparator/>
      </w:r>
    </w:p>
  </w:footnote>
  <w:footnote w:type="continuationNotice" w:id="1">
    <w:p w:rsidR="001B7DD9" w:rsidRDefault="001B7DD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FB2" w:rsidRDefault="00B67FB2">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1823"/>
    <w:rsid w:val="00E62F9E"/>
    <w:rsid w:val="00E668ED"/>
    <w:rsid w:val="00E7053B"/>
    <w:rsid w:val="00E711E0"/>
    <w:rsid w:val="00E76CA4"/>
    <w:rsid w:val="00E84BD7"/>
    <w:rsid w:val="00E860CF"/>
    <w:rsid w:val="00E87169"/>
    <w:rsid w:val="00E93716"/>
    <w:rsid w:val="00E93823"/>
    <w:rsid w:val="00E94CC8"/>
    <w:rsid w:val="00E951A1"/>
    <w:rsid w:val="00E961BA"/>
    <w:rsid w:val="00EA2CFB"/>
    <w:rsid w:val="00EA2EE4"/>
    <w:rsid w:val="00EA3CA6"/>
    <w:rsid w:val="00EA4DB4"/>
    <w:rsid w:val="00EA6520"/>
    <w:rsid w:val="00EB0942"/>
    <w:rsid w:val="00EB0AA2"/>
    <w:rsid w:val="00EB2840"/>
    <w:rsid w:val="00EB2C4F"/>
    <w:rsid w:val="00EB33F5"/>
    <w:rsid w:val="00EB53CB"/>
    <w:rsid w:val="00EB58CB"/>
    <w:rsid w:val="00EB6587"/>
    <w:rsid w:val="00EC1418"/>
    <w:rsid w:val="00EC21AE"/>
    <w:rsid w:val="00EC26E9"/>
    <w:rsid w:val="00EC3F86"/>
    <w:rsid w:val="00EC4FFB"/>
    <w:rsid w:val="00EC634B"/>
    <w:rsid w:val="00ED17BD"/>
    <w:rsid w:val="00ED2E33"/>
    <w:rsid w:val="00ED7CA0"/>
    <w:rsid w:val="00EE0214"/>
    <w:rsid w:val="00EE0EC9"/>
    <w:rsid w:val="00EE2AB1"/>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settings" Target="settings.xml"/><Relationship Id="rId63" Type="http://schemas.openxmlformats.org/officeDocument/2006/relationships/image" Target="media/image5.jpeg"/><Relationship Id="rId68"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61"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10.xml><?xml version="1.0" encoding="utf-8"?>
<ds:datastoreItem xmlns:ds="http://schemas.openxmlformats.org/officeDocument/2006/customXml" ds:itemID="{1611C9EE-8C5D-4F9C-806C-2EC7BC5B1E9A}">
  <ds:schemaRefs>
    <ds:schemaRef ds:uri="http://schemas.openxmlformats.org/officeDocument/2006/bibliography"/>
  </ds:schemaRefs>
</ds:datastoreItem>
</file>

<file path=customXml/itemProps11.xml><?xml version="1.0" encoding="utf-8"?>
<ds:datastoreItem xmlns:ds="http://schemas.openxmlformats.org/officeDocument/2006/customXml" ds:itemID="{5DB03ECD-8AE9-4EC6-A3E6-44A3831E5710}">
  <ds:schemaRefs>
    <ds:schemaRef ds:uri="http://schemas.openxmlformats.org/officeDocument/2006/bibliography"/>
  </ds:schemaRefs>
</ds:datastoreItem>
</file>

<file path=customXml/itemProps12.xml><?xml version="1.0" encoding="utf-8"?>
<ds:datastoreItem xmlns:ds="http://schemas.openxmlformats.org/officeDocument/2006/customXml" ds:itemID="{7C1B7A45-D304-4EAB-8ADC-7555776F44C1}">
  <ds:schemaRefs>
    <ds:schemaRef ds:uri="http://schemas.openxmlformats.org/officeDocument/2006/bibliography"/>
  </ds:schemaRefs>
</ds:datastoreItem>
</file>

<file path=customXml/itemProps13.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14.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15.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16.xml><?xml version="1.0" encoding="utf-8"?>
<ds:datastoreItem xmlns:ds="http://schemas.openxmlformats.org/officeDocument/2006/customXml" ds:itemID="{6EAB574C-DC84-45DC-929C-1E7717CDAFD4}">
  <ds:schemaRefs>
    <ds:schemaRef ds:uri="http://schemas.openxmlformats.org/officeDocument/2006/bibliography"/>
  </ds:schemaRefs>
</ds:datastoreItem>
</file>

<file path=customXml/itemProps17.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18.xml><?xml version="1.0" encoding="utf-8"?>
<ds:datastoreItem xmlns:ds="http://schemas.openxmlformats.org/officeDocument/2006/customXml" ds:itemID="{9CAF8D45-8B28-4187-ABF6-8A1142CD0E43}">
  <ds:schemaRefs>
    <ds:schemaRef ds:uri="http://schemas.openxmlformats.org/officeDocument/2006/bibliography"/>
  </ds:schemaRefs>
</ds:datastoreItem>
</file>

<file path=customXml/itemProps19.xml><?xml version="1.0" encoding="utf-8"?>
<ds:datastoreItem xmlns:ds="http://schemas.openxmlformats.org/officeDocument/2006/customXml" ds:itemID="{5C343937-C63D-466C-8B1D-1339AD843219}">
  <ds:schemaRefs>
    <ds:schemaRef ds:uri="http://schemas.openxmlformats.org/officeDocument/2006/bibliography"/>
  </ds:schemaRefs>
</ds:datastoreItem>
</file>

<file path=customXml/itemProps2.xml><?xml version="1.0" encoding="utf-8"?>
<ds:datastoreItem xmlns:ds="http://schemas.openxmlformats.org/officeDocument/2006/customXml" ds:itemID="{4858A7D5-5128-4531-B7B6-16E15321348A}">
  <ds:schemaRefs>
    <ds:schemaRef ds:uri="http://schemas.openxmlformats.org/officeDocument/2006/bibliography"/>
  </ds:schemaRefs>
</ds:datastoreItem>
</file>

<file path=customXml/itemProps20.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21.xml><?xml version="1.0" encoding="utf-8"?>
<ds:datastoreItem xmlns:ds="http://schemas.openxmlformats.org/officeDocument/2006/customXml" ds:itemID="{60A9892B-D7E3-4068-989F-8A7D6D58CB5F}">
  <ds:schemaRefs>
    <ds:schemaRef ds:uri="http://schemas.openxmlformats.org/officeDocument/2006/bibliography"/>
  </ds:schemaRefs>
</ds:datastoreItem>
</file>

<file path=customXml/itemProps22.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23.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4.xml><?xml version="1.0" encoding="utf-8"?>
<ds:datastoreItem xmlns:ds="http://schemas.openxmlformats.org/officeDocument/2006/customXml" ds:itemID="{08EA7E11-E397-4A84-8CAC-B66DDF273640}">
  <ds:schemaRefs>
    <ds:schemaRef ds:uri="http://schemas.openxmlformats.org/officeDocument/2006/bibliography"/>
  </ds:schemaRefs>
</ds:datastoreItem>
</file>

<file path=customXml/itemProps25.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26.xml><?xml version="1.0" encoding="utf-8"?>
<ds:datastoreItem xmlns:ds="http://schemas.openxmlformats.org/officeDocument/2006/customXml" ds:itemID="{11B4A6F3-03E5-4F51-9FE4-05768357FA24}">
  <ds:schemaRefs>
    <ds:schemaRef ds:uri="http://schemas.openxmlformats.org/officeDocument/2006/bibliography"/>
  </ds:schemaRefs>
</ds:datastoreItem>
</file>

<file path=customXml/itemProps27.xml><?xml version="1.0" encoding="utf-8"?>
<ds:datastoreItem xmlns:ds="http://schemas.openxmlformats.org/officeDocument/2006/customXml" ds:itemID="{82E4CCCE-7647-4E22-9801-99F7FAF5809D}">
  <ds:schemaRefs>
    <ds:schemaRef ds:uri="http://schemas.openxmlformats.org/officeDocument/2006/bibliography"/>
  </ds:schemaRefs>
</ds:datastoreItem>
</file>

<file path=customXml/itemProps28.xml><?xml version="1.0" encoding="utf-8"?>
<ds:datastoreItem xmlns:ds="http://schemas.openxmlformats.org/officeDocument/2006/customXml" ds:itemID="{1517254D-FA0F-485D-80BE-00B24C70AFC8}">
  <ds:schemaRefs>
    <ds:schemaRef ds:uri="http://schemas.openxmlformats.org/officeDocument/2006/bibliography"/>
  </ds:schemaRefs>
</ds:datastoreItem>
</file>

<file path=customXml/itemProps29.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3.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30.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31.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32.xml><?xml version="1.0" encoding="utf-8"?>
<ds:datastoreItem xmlns:ds="http://schemas.openxmlformats.org/officeDocument/2006/customXml" ds:itemID="{B97293D0-E3E2-4EED-B8B6-994BC821F6ED}">
  <ds:schemaRefs>
    <ds:schemaRef ds:uri="http://schemas.openxmlformats.org/officeDocument/2006/bibliography"/>
  </ds:schemaRefs>
</ds:datastoreItem>
</file>

<file path=customXml/itemProps33.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customXml/itemProps34.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5.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36.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7.xml><?xml version="1.0" encoding="utf-8"?>
<ds:datastoreItem xmlns:ds="http://schemas.openxmlformats.org/officeDocument/2006/customXml" ds:itemID="{B99431B4-67ED-4E1E-B270-9865B17F6B71}">
  <ds:schemaRefs>
    <ds:schemaRef ds:uri="http://schemas.openxmlformats.org/officeDocument/2006/bibliography"/>
  </ds:schemaRefs>
</ds:datastoreItem>
</file>

<file path=customXml/itemProps38.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39.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4.xml><?xml version="1.0" encoding="utf-8"?>
<ds:datastoreItem xmlns:ds="http://schemas.openxmlformats.org/officeDocument/2006/customXml" ds:itemID="{56A13DB0-1AF1-4D4C-91EF-D893C3ACCBCC}">
  <ds:schemaRefs>
    <ds:schemaRef ds:uri="http://schemas.openxmlformats.org/officeDocument/2006/bibliography"/>
  </ds:schemaRefs>
</ds:datastoreItem>
</file>

<file path=customXml/itemProps40.xml><?xml version="1.0" encoding="utf-8"?>
<ds:datastoreItem xmlns:ds="http://schemas.openxmlformats.org/officeDocument/2006/customXml" ds:itemID="{88AAC028-0997-475F-A7C0-275948E44150}">
  <ds:schemaRefs>
    <ds:schemaRef ds:uri="http://schemas.openxmlformats.org/officeDocument/2006/bibliography"/>
  </ds:schemaRefs>
</ds:datastoreItem>
</file>

<file path=customXml/itemProps41.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42.xml><?xml version="1.0" encoding="utf-8"?>
<ds:datastoreItem xmlns:ds="http://schemas.openxmlformats.org/officeDocument/2006/customXml" ds:itemID="{F880400D-125D-4EB0-ABF3-7717211BE9A3}">
  <ds:schemaRefs>
    <ds:schemaRef ds:uri="http://schemas.openxmlformats.org/officeDocument/2006/bibliography"/>
  </ds:schemaRefs>
</ds:datastoreItem>
</file>

<file path=customXml/itemProps43.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44.xml><?xml version="1.0" encoding="utf-8"?>
<ds:datastoreItem xmlns:ds="http://schemas.openxmlformats.org/officeDocument/2006/customXml" ds:itemID="{3497276D-2247-491B-BE97-7FEFCD3EC7F0}">
  <ds:schemaRefs>
    <ds:schemaRef ds:uri="http://schemas.openxmlformats.org/officeDocument/2006/bibliography"/>
  </ds:schemaRefs>
</ds:datastoreItem>
</file>

<file path=customXml/itemProps45.xml><?xml version="1.0" encoding="utf-8"?>
<ds:datastoreItem xmlns:ds="http://schemas.openxmlformats.org/officeDocument/2006/customXml" ds:itemID="{7235ACD4-12EA-473C-8EC4-8C7BF4471A7C}">
  <ds:schemaRefs>
    <ds:schemaRef ds:uri="http://schemas.openxmlformats.org/officeDocument/2006/bibliography"/>
  </ds:schemaRefs>
</ds:datastoreItem>
</file>

<file path=customXml/itemProps46.xml><?xml version="1.0" encoding="utf-8"?>
<ds:datastoreItem xmlns:ds="http://schemas.openxmlformats.org/officeDocument/2006/customXml" ds:itemID="{51DBBECC-7972-41A0-A74F-8E9AB66FC52F}">
  <ds:schemaRefs>
    <ds:schemaRef ds:uri="http://schemas.openxmlformats.org/officeDocument/2006/bibliography"/>
  </ds:schemaRefs>
</ds:datastoreItem>
</file>

<file path=customXml/itemProps47.xml><?xml version="1.0" encoding="utf-8"?>
<ds:datastoreItem xmlns:ds="http://schemas.openxmlformats.org/officeDocument/2006/customXml" ds:itemID="{4454BAC1-B825-4407-A9B5-F4D670ECF1B9}">
  <ds:schemaRefs>
    <ds:schemaRef ds:uri="http://schemas.openxmlformats.org/officeDocument/2006/bibliography"/>
  </ds:schemaRefs>
</ds:datastoreItem>
</file>

<file path=customXml/itemProps48.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49.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5.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50.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customXml/itemProps51.xml><?xml version="1.0" encoding="utf-8"?>
<ds:datastoreItem xmlns:ds="http://schemas.openxmlformats.org/officeDocument/2006/customXml" ds:itemID="{F5F22671-66C7-499B-9A82-7A608FA1339A}">
  <ds:schemaRefs>
    <ds:schemaRef ds:uri="http://schemas.openxmlformats.org/officeDocument/2006/bibliography"/>
  </ds:schemaRefs>
</ds:datastoreItem>
</file>

<file path=customXml/itemProps6.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7.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8.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9.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5216</Words>
  <Characters>32868</Characters>
  <Application>Microsoft Office Word</Application>
  <DocSecurity>0</DocSecurity>
  <Lines>273</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26</cp:revision>
  <cp:lastPrinted>2011-03-08T17:42:00Z</cp:lastPrinted>
  <dcterms:created xsi:type="dcterms:W3CDTF">2011-03-03T15:43:00Z</dcterms:created>
  <dcterms:modified xsi:type="dcterms:W3CDTF">2011-05-30T08:43:00Z</dcterms:modified>
</cp:coreProperties>
</file>