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176A89">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06047">
                  <w:rPr>
                    <w:noProof/>
                    <w:color w:val="4F81BD" w:themeColor="accent1"/>
                  </w:rPr>
                  <w:t>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176A89"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62A1D"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r>
        <w:lastRenderedPageBreak/>
        <w:t>Dokumentinformationen</w:t>
      </w:r>
      <w:bookmarkEnd w:id="0"/>
    </w:p>
    <w:p w:rsidR="00B038C9" w:rsidRDefault="00E711E0" w:rsidP="00B038C9">
      <w:pPr>
        <w:pStyle w:val="Heading2"/>
      </w:pPr>
      <w:bookmarkStart w:id="1" w:name="_Toc286936082"/>
      <w:r>
        <w:t>Änderungsgeschichte</w:t>
      </w:r>
      <w:bookmarkEnd w:id="1"/>
    </w:p>
    <w:tbl>
      <w:tblPr>
        <w:tblStyle w:val="MittlereSchattierung1-Akzent110"/>
        <w:tblW w:w="0" w:type="auto"/>
        <w:tblInd w:w="108" w:type="dxa"/>
        <w:tblLook w:val="04A0"/>
      </w:tblPr>
      <w:tblGrid>
        <w:gridCol w:w="1138"/>
        <w:gridCol w:w="993"/>
        <w:gridCol w:w="4674"/>
        <w:gridCol w:w="2303"/>
      </w:tblGrid>
      <w:tr w:rsidR="00887085" w:rsidTr="00C170FC">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C170FC">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0A00E4" w:rsidRPr="00F9181E" w:rsidRDefault="0047445C" w:rsidP="00805BF7">
            <w:pPr>
              <w:cnfStyle w:val="000000100000"/>
            </w:pPr>
            <w:r>
              <w:t>WR</w:t>
            </w:r>
          </w:p>
        </w:tc>
      </w:tr>
      <w:tr w:rsidR="000A00E4" w:rsidRPr="00F9181E" w:rsidTr="00C170FC">
        <w:trPr>
          <w:cnfStyle w:val="000000010000"/>
        </w:trPr>
        <w:tc>
          <w:tcPr>
            <w:cnfStyle w:val="00100000000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pPr>
            <w:r>
              <w:t>1.1</w:t>
            </w:r>
          </w:p>
        </w:tc>
        <w:tc>
          <w:tcPr>
            <w:tcW w:w="4674" w:type="dxa"/>
          </w:tcPr>
          <w:p w:rsidR="000A00E4" w:rsidRPr="00F9181E" w:rsidRDefault="000A00E4" w:rsidP="00805BF7">
            <w:pPr>
              <w:cnfStyle w:val="000000010000"/>
            </w:pPr>
            <w:r>
              <w:t>Anpassung und Korrektur</w:t>
            </w:r>
          </w:p>
        </w:tc>
        <w:tc>
          <w:tcPr>
            <w:tcW w:w="2303" w:type="dxa"/>
          </w:tcPr>
          <w:p w:rsidR="000A00E4" w:rsidRDefault="000A00E4" w:rsidP="00805BF7">
            <w:pPr>
              <w:cnfStyle w:val="000000010000"/>
            </w:pPr>
            <w:bookmarkStart w:id="2" w:name="_GoBack"/>
            <w:bookmarkEnd w:id="2"/>
            <w:r>
              <w:t>TD</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3"/>
        </w:p>
        <w:p w:rsidR="00805BF7" w:rsidRDefault="00176A89">
          <w:pPr>
            <w:pStyle w:val="TOC1"/>
            <w:tabs>
              <w:tab w:val="left" w:pos="440"/>
              <w:tab w:val="right" w:leader="dot" w:pos="9062"/>
            </w:tabs>
            <w:rPr>
              <w:noProof/>
              <w:sz w:val="22"/>
              <w:szCs w:val="22"/>
              <w:lang w:eastAsia="de-CH"/>
            </w:rPr>
          </w:pPr>
          <w:r w:rsidRPr="00176A89">
            <w:fldChar w:fldCharType="begin"/>
          </w:r>
          <w:r w:rsidR="00A06B4F">
            <w:instrText xml:space="preserve"> TOC \o "1-3" \h \z \u </w:instrText>
          </w:r>
          <w:r w:rsidRPr="00176A89">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176A89">
          <w:pPr>
            <w:pStyle w:val="TOC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176A89">
          <w:pPr>
            <w:pStyle w:val="TOC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176A89">
          <w:pPr>
            <w:pStyle w:val="TOC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176A89">
          <w:pPr>
            <w:pStyle w:val="TOC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176A89">
          <w:pPr>
            <w:pStyle w:val="TOC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176A89">
          <w:pPr>
            <w:pStyle w:val="TOC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176A89">
          <w:pPr>
            <w:pStyle w:val="TOC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176A89">
          <w:pPr>
            <w:pStyle w:val="TOC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176A89">
          <w:pPr>
            <w:pStyle w:val="TOC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176A89">
          <w:pPr>
            <w:pStyle w:val="TOC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176A89">
          <w:pPr>
            <w:pStyle w:val="TOC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176A89">
          <w:pPr>
            <w:pStyle w:val="TOC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176A89">
          <w:pPr>
            <w:pStyle w:val="TOC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176A89">
          <w:pPr>
            <w:pStyle w:val="TOC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176A89">
          <w:r>
            <w:rPr>
              <w:b/>
              <w:bCs/>
              <w:lang w:val="de-DE"/>
            </w:rPr>
            <w:fldChar w:fldCharType="end"/>
          </w:r>
        </w:p>
      </w:sdtContent>
    </w:sdt>
    <w:p w:rsidR="00805BF7" w:rsidRDefault="00805BF7">
      <w:pPr>
        <w:rPr>
          <w:b/>
          <w:bCs/>
          <w:color w:val="FFFFFF" w:themeColor="background1"/>
          <w:spacing w:val="15"/>
          <w:sz w:val="22"/>
          <w:szCs w:val="22"/>
        </w:rPr>
      </w:pPr>
      <w:bookmarkStart w:id="4" w:name="_Toc286936084"/>
      <w:r>
        <w:br w:type="page"/>
      </w:r>
    </w:p>
    <w:p w:rsidR="00077C25" w:rsidRPr="00077C25" w:rsidRDefault="00077C25" w:rsidP="00077C25">
      <w:pPr>
        <w:pStyle w:val="Heading1"/>
      </w:pPr>
      <w:r w:rsidRPr="00077C25">
        <w:lastRenderedPageBreak/>
        <w:t>Einführung</w:t>
      </w:r>
      <w:bookmarkEnd w:id="4"/>
    </w:p>
    <w:p w:rsidR="00077C25" w:rsidRPr="00077C25" w:rsidRDefault="00077C25" w:rsidP="00077C25">
      <w:pPr>
        <w:pStyle w:val="Heading2"/>
      </w:pPr>
      <w:bookmarkStart w:id="5" w:name="_Toc286936085"/>
      <w:r w:rsidRPr="00077C25">
        <w:t>Zweck</w:t>
      </w:r>
      <w:bookmarkEnd w:id="5"/>
    </w:p>
    <w:p w:rsidR="00077C25" w:rsidRDefault="00077C25" w:rsidP="00077C25">
      <w:r>
        <w:t>Dieses Dokument beschreibt den Projektplan für das Projekt MRT (Mobile Reporting Tool).</w:t>
      </w:r>
    </w:p>
    <w:p w:rsidR="00077C25" w:rsidRPr="00077C25" w:rsidRDefault="00077C25" w:rsidP="00077C25">
      <w:pPr>
        <w:pStyle w:val="Heading2"/>
      </w:pPr>
      <w:bookmarkStart w:id="6" w:name="_Toc286936086"/>
      <w:r w:rsidRPr="00077C25">
        <w:t>Gültigkeitsbereich</w:t>
      </w:r>
      <w:bookmarkEnd w:id="6"/>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Heading2"/>
      </w:pPr>
      <w:bookmarkStart w:id="7" w:name="_Toc286936087"/>
      <w:r w:rsidRPr="00077C25">
        <w:t>Definitionen und Abkürzungen</w:t>
      </w:r>
      <w:bookmarkEnd w:id="7"/>
    </w:p>
    <w:p w:rsidR="00077C25" w:rsidRDefault="00077C25" w:rsidP="00077C25">
      <w:r>
        <w:t>Siehe Glossar</w:t>
      </w:r>
    </w:p>
    <w:p w:rsidR="00FB2E11" w:rsidRDefault="00077C25" w:rsidP="00077C25">
      <w:pPr>
        <w:pStyle w:val="Heading2"/>
      </w:pPr>
      <w:bookmarkStart w:id="8" w:name="_Toc286936088"/>
      <w:r w:rsidRPr="00077C25">
        <w:t>Referenzen</w:t>
      </w:r>
      <w:bookmarkEnd w:id="8"/>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Heading2"/>
      </w:pPr>
      <w:bookmarkStart w:id="9" w:name="_Toc286936089"/>
      <w:r w:rsidRPr="00077C25">
        <w:t>Übersicht</w:t>
      </w:r>
      <w:bookmarkEnd w:id="9"/>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Heading1"/>
      </w:pPr>
      <w:bookmarkStart w:id="10" w:name="_Toc286936090"/>
      <w:r w:rsidRPr="00077C25">
        <w:lastRenderedPageBreak/>
        <w:t>Projekt Übersicht</w:t>
      </w:r>
      <w:bookmarkEnd w:id="10"/>
    </w:p>
    <w:p w:rsidR="00077C25" w:rsidRPr="00077C25" w:rsidRDefault="00077C25" w:rsidP="00077C25">
      <w:pPr>
        <w:pStyle w:val="Heading2"/>
      </w:pPr>
      <w:bookmarkStart w:id="11" w:name="_Toc286936091"/>
      <w:r w:rsidRPr="00077C25">
        <w:t>MRT (Mobile Reporting Tool)</w:t>
      </w:r>
      <w:bookmarkEnd w:id="1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Heading3"/>
      </w:pPr>
      <w:bookmarkStart w:id="12" w:name="_Toc286936092"/>
      <w:r>
        <w:t>Ablauf</w:t>
      </w:r>
    </w:p>
    <w:p w:rsidR="00AF3D95" w:rsidRDefault="00DC3566" w:rsidP="00DF1084">
      <w:pPr>
        <w:pStyle w:val="Heading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Heading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Heading3"/>
      </w:pPr>
      <w:r>
        <w:t>Optionale Features</w:t>
      </w:r>
    </w:p>
    <w:p w:rsidR="007C2DFD" w:rsidRDefault="00E54A2B" w:rsidP="00594505">
      <w:pPr>
        <w:pStyle w:val="ListParagraph"/>
        <w:numPr>
          <w:ilvl w:val="0"/>
          <w:numId w:val="18"/>
        </w:numPr>
      </w:pPr>
      <w:r>
        <w:t>Kunden direkt auf dem Android erfassen</w:t>
      </w:r>
    </w:p>
    <w:p w:rsidR="00594505" w:rsidRDefault="00594505" w:rsidP="00594505">
      <w:pPr>
        <w:pStyle w:val="ListParagraph"/>
        <w:numPr>
          <w:ilvl w:val="0"/>
          <w:numId w:val="18"/>
        </w:numPr>
      </w:pPr>
      <w:r>
        <w:t>Kundenvorschläge anhand von GPS-Koordinaten</w:t>
      </w:r>
    </w:p>
    <w:p w:rsidR="00594505" w:rsidRPr="00DF1084" w:rsidRDefault="00E54A2B" w:rsidP="00594505">
      <w:pPr>
        <w:pStyle w:val="ListParagraph"/>
        <w:numPr>
          <w:ilvl w:val="0"/>
          <w:numId w:val="18"/>
        </w:numPr>
      </w:pPr>
      <w:r>
        <w:t>Zusätzliche Auswertungen (z.B. um automatisch Rechnungen zu erzeugen)</w:t>
      </w:r>
    </w:p>
    <w:p w:rsidR="00077C25" w:rsidRPr="00077C25" w:rsidRDefault="00077C25" w:rsidP="00077C25">
      <w:pPr>
        <w:pStyle w:val="Heading2"/>
      </w:pPr>
      <w:r w:rsidRPr="00077C25">
        <w:t>Zweck und Ziel</w:t>
      </w:r>
      <w:bookmarkEnd w:id="12"/>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Heading2"/>
      </w:pPr>
      <w:bookmarkStart w:id="13" w:name="_Toc286936093"/>
      <w:r w:rsidRPr="00077C25">
        <w:lastRenderedPageBreak/>
        <w:t>Annahmen und Einschränkungen</w:t>
      </w:r>
      <w:bookmarkEnd w:id="13"/>
    </w:p>
    <w:p w:rsidR="00077C25" w:rsidRPr="00157BFB" w:rsidRDefault="007D7E55">
      <w:r>
        <w:t>Für dieses Projekt werden keine Annahmen oder Einschränkungen getroffen.</w:t>
      </w:r>
      <w:r w:rsidR="00077C25">
        <w:br w:type="page"/>
      </w:r>
    </w:p>
    <w:p w:rsidR="00077C25" w:rsidRPr="00077C25" w:rsidRDefault="00077C25" w:rsidP="00077C25">
      <w:pPr>
        <w:pStyle w:val="Heading1"/>
      </w:pPr>
      <w:bookmarkStart w:id="14" w:name="_Toc286936094"/>
      <w:r w:rsidRPr="00077C25">
        <w:lastRenderedPageBreak/>
        <w:t>Projektorganisation</w:t>
      </w:r>
      <w:bookmarkEnd w:id="14"/>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Heading2"/>
      </w:pPr>
      <w:bookmarkStart w:id="15" w:name="_Toc286936095"/>
      <w:r w:rsidRPr="00077C25">
        <w:t>Team</w:t>
      </w:r>
      <w:bookmarkEnd w:id="15"/>
    </w:p>
    <w:p w:rsidR="00077C25" w:rsidRDefault="009C1503" w:rsidP="00077C25">
      <w:pPr>
        <w:pStyle w:val="Heading3"/>
      </w:pPr>
      <w:bookmarkStart w:id="16"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6"/>
    </w:p>
    <w:p w:rsidR="00077C25" w:rsidRPr="00106047" w:rsidRDefault="00A15A06" w:rsidP="00334FCE">
      <w:pPr>
        <w:ind w:left="1985" w:hanging="1985"/>
        <w:rPr>
          <w:lang w:val="en-US"/>
        </w:rPr>
      </w:pPr>
      <w:r w:rsidRPr="00106047">
        <w:rPr>
          <w:lang w:val="en-US"/>
        </w:rPr>
        <w:t>Kentnisse</w:t>
      </w:r>
      <w:r w:rsidR="00805BF7" w:rsidRPr="00106047">
        <w:rPr>
          <w:lang w:val="en-US"/>
        </w:rPr>
        <w:t xml:space="preserve"> in:  </w:t>
      </w:r>
      <w:r w:rsidR="00170CA0" w:rsidRPr="00106047">
        <w:rPr>
          <w:lang w:val="en-US"/>
        </w:rPr>
        <w:tab/>
      </w:r>
      <w:r w:rsidR="00077C25" w:rsidRPr="00106047">
        <w:rPr>
          <w:lang w:val="en-US"/>
        </w:rPr>
        <w:t>Ruby on Rails, PHP, Python / Django, Typo3, Wordpress, Ja</w:t>
      </w:r>
      <w:r w:rsidR="00805BF7" w:rsidRPr="00106047">
        <w:rPr>
          <w:lang w:val="en-US"/>
        </w:rPr>
        <w:t>va,</w:t>
      </w:r>
      <w:r w:rsidR="00F7437B" w:rsidRPr="00106047">
        <w:rPr>
          <w:lang w:val="en-US"/>
        </w:rPr>
        <w:t xml:space="preserve"> XHML,</w:t>
      </w:r>
      <w:r w:rsidR="00F7437B" w:rsidRPr="00106047">
        <w:rPr>
          <w:lang w:val="en-US"/>
        </w:rPr>
        <w:br/>
        <w:t>JavaScript, C++, Ubuntu Server</w:t>
      </w:r>
    </w:p>
    <w:p w:rsidR="00F7437B" w:rsidRPr="00F7437B" w:rsidRDefault="00F7437B" w:rsidP="00F7437B">
      <w:pPr>
        <w:ind w:left="1985" w:hanging="1985"/>
      </w:pPr>
      <w:bookmarkStart w:id="17" w:name="_Toc286936097"/>
      <w:r>
        <w:t>Motivation: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 Serverunterhalt</w:t>
      </w:r>
      <w:r w:rsidR="00686BA9">
        <w:br/>
        <w:t>von Redmine. Mithilfe bei Deployment.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Heading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7"/>
    </w:p>
    <w:p w:rsidR="00EC1418" w:rsidRDefault="00A15A06" w:rsidP="00334FCE">
      <w:pPr>
        <w:ind w:left="1985" w:hanging="1985"/>
      </w:pPr>
      <w:r>
        <w:t>Kentnisse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Heading3"/>
      </w:pPr>
      <w:bookmarkStart w:id="18"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6"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r>
        <w:t>Kentnisse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Anforderungs- und Featurespezifikation</w:t>
      </w:r>
    </w:p>
    <w:p w:rsidR="00077C25" w:rsidRDefault="00077C25" w:rsidP="00334FCE">
      <w:pPr>
        <w:ind w:left="1985" w:hanging="1985"/>
      </w:pPr>
      <w:r>
        <w:t>Mailadresse:</w:t>
      </w:r>
      <w:r w:rsidR="009E1C51">
        <w:tab/>
      </w:r>
      <w:r w:rsidR="009E6D22">
        <w:t>dsteiner@hsr.ch</w:t>
      </w:r>
    </w:p>
    <w:p w:rsidR="00077C25" w:rsidRDefault="00613F98" w:rsidP="00077C25">
      <w:pPr>
        <w:pStyle w:val="Heading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w:t>
      </w:r>
      <w:r w:rsidR="0015446E">
        <w:t>A</w:t>
      </w:r>
      <w:r w:rsidR="00D46AA1">
        <w:t>bk. TD</w:t>
      </w:r>
      <w:r w:rsidR="00077C25">
        <w:t>)</w:t>
      </w:r>
      <w:bookmarkEnd w:id="18"/>
    </w:p>
    <w:p w:rsidR="00613F98" w:rsidRDefault="00A15A06" w:rsidP="00334FCE">
      <w:pPr>
        <w:ind w:left="1985" w:hanging="1985"/>
      </w:pPr>
      <w:r>
        <w:t>Kentnisse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19" w:name="_Toc286936099"/>
      <w:r>
        <w:br w:type="page"/>
      </w:r>
    </w:p>
    <w:p w:rsidR="00077C25" w:rsidRDefault="00C02FFD" w:rsidP="00077C25">
      <w:pPr>
        <w:pStyle w:val="Heading3"/>
      </w:pPr>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w:t>
      </w:r>
      <w:r w:rsidR="0015446E">
        <w:t>A</w:t>
      </w:r>
      <w:r w:rsidR="00D46AA1">
        <w:t>bk. WR</w:t>
      </w:r>
      <w:r w:rsidR="00077C25">
        <w:t>)</w:t>
      </w:r>
      <w:bookmarkEnd w:id="19"/>
    </w:p>
    <w:p w:rsidR="00C02FFD" w:rsidRDefault="00A15A06" w:rsidP="00334FCE">
      <w:pPr>
        <w:ind w:left="1985" w:hanging="1985"/>
      </w:pPr>
      <w:r>
        <w:t>Kentnisse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Heading2"/>
      </w:pPr>
      <w:bookmarkStart w:id="20" w:name="_Toc286936101"/>
      <w:r w:rsidRPr="00077C25">
        <w:t>Anmerkung</w:t>
      </w:r>
      <w:bookmarkEnd w:id="2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Heading2"/>
      </w:pPr>
      <w:bookmarkStart w:id="21" w:name="_Toc286936102"/>
      <w:r w:rsidRPr="00077C25">
        <w:t>Organisationsstruktur</w:t>
      </w:r>
      <w:bookmarkEnd w:id="21"/>
    </w:p>
    <w:p w:rsidR="006E29D9" w:rsidRPr="006E29D9" w:rsidRDefault="006E29D9" w:rsidP="006E29D9">
      <w:bookmarkStart w:id="22"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Heading2"/>
      </w:pPr>
      <w:r w:rsidRPr="00077C25">
        <w:t>Externe Schnittstellen</w:t>
      </w:r>
      <w:bookmarkEnd w:id="22"/>
    </w:p>
    <w:p w:rsidR="00077C25" w:rsidRDefault="00077C25" w:rsidP="00077C25">
      <w:r>
        <w:t>Für die Beratung und Benotung ist Prof. Hans Rudin zuständig</w:t>
      </w:r>
      <w:r w:rsidR="00D275ED">
        <w:t>. A</w:t>
      </w:r>
      <w:r>
        <w:t>ls zusätzlicher Berater steht Daniel Keller zur Verfügung.</w:t>
      </w:r>
    </w:p>
    <w:p w:rsidR="00077C25" w:rsidRDefault="00077C25" w:rsidP="00077C25">
      <w:pPr>
        <w:pStyle w:val="Heading1"/>
      </w:pPr>
      <w:bookmarkStart w:id="23" w:name="_Toc286936104"/>
      <w:r w:rsidRPr="00077C25">
        <w:t>Management Abläufe</w:t>
      </w:r>
      <w:bookmarkEnd w:id="23"/>
    </w:p>
    <w:p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Heading2"/>
      </w:pPr>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5"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lastRenderedPageBreak/>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Heading2"/>
      </w:pPr>
      <w:r w:rsidRPr="00077C25">
        <w:lastRenderedPageBreak/>
        <w:t>Projektplan</w:t>
      </w:r>
      <w:bookmarkEnd w:id="25"/>
    </w:p>
    <w:p w:rsidR="003805F9" w:rsidRPr="003805F9" w:rsidRDefault="00077C25" w:rsidP="009D23A2">
      <w:pPr>
        <w:pStyle w:val="Heading3"/>
      </w:pPr>
      <w:bookmarkStart w:id="26" w:name="_Toc286936107"/>
      <w:r w:rsidRPr="009D23A2">
        <w:t>Zeitplan</w:t>
      </w:r>
      <w:bookmarkEnd w:id="26"/>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(Dumps)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imRedmine den Verlauf der verschiedenen Tickets bzw. Arbeitspakete verfolgen. Um dies zu ermöglichen</w:t>
      </w:r>
      <w:r w:rsidR="00CD3253">
        <w:t>,</w:t>
      </w:r>
      <w:r>
        <w:t xml:space="preserve"> wird die Arbeitszeit von den Projektmitarbeiter direkt auf ein bestimmtes Ticket gebucht. </w:t>
      </w:r>
    </w:p>
    <w:p w:rsidR="00A15A06" w:rsidRDefault="00A15A06" w:rsidP="00A15A06">
      <w:pPr>
        <w:rPr>
          <w:color w:val="243F60" w:themeColor="accent1" w:themeShade="7F"/>
          <w:spacing w:val="15"/>
          <w:sz w:val="22"/>
          <w:szCs w:val="22"/>
        </w:rPr>
      </w:pPr>
      <w:r>
        <w:t>Ferner ist das Versionsverwaltungssystem SVN direkt mit Redmine verbunden und zeigt Änderungen zu einem Ticket in einer History an.</w:t>
      </w:r>
    </w:p>
    <w:p w:rsidR="00077C25"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40" w:history="1">
        <w:r w:rsidR="00720EBC" w:rsidRPr="001665A9">
          <w:rPr>
            <w:rStyle w:val="Hyperlink"/>
          </w:rPr>
          <w:t>https://redmine.elmermx.ch</w:t>
        </w:r>
      </w:hyperlink>
      <w:r>
        <w:t xml:space="preserve"> erreichbar.</w:t>
      </w:r>
    </w:p>
    <w:p w:rsidR="009D23A2" w:rsidRDefault="009D23A2">
      <w:pPr>
        <w:rPr>
          <w:color w:val="243F60" w:themeColor="accent1" w:themeShade="7F"/>
          <w:spacing w:val="15"/>
          <w:sz w:val="22"/>
          <w:szCs w:val="22"/>
        </w:rPr>
      </w:pPr>
      <w:r>
        <w:br w:type="page"/>
      </w:r>
    </w:p>
    <w:p w:rsidR="00077C25" w:rsidRDefault="00077C25" w:rsidP="009D23A2">
      <w:pPr>
        <w:pStyle w:val="Heading3"/>
      </w:pPr>
      <w:bookmarkStart w:id="27" w:name="_Toc286936108"/>
      <w:r w:rsidRPr="009D23A2">
        <w:lastRenderedPageBreak/>
        <w:t>Iterationsplanung / M</w:t>
      </w:r>
      <w:bookmarkEnd w:id="27"/>
      <w:r w:rsidR="00CB5B7E">
        <w:t>ilestones</w:t>
      </w:r>
    </w:p>
    <w:p w:rsidR="00720EBC" w:rsidRPr="00720EBC" w:rsidRDefault="00720EBC" w:rsidP="00720EBC">
      <w:r>
        <w:t>Siehe zeitplan_gantt.pdf</w:t>
      </w:r>
    </w:p>
    <w:p w:rsidR="00DE350F" w:rsidRDefault="00077C25" w:rsidP="00DE350F">
      <w:pPr>
        <w:pStyle w:val="Heading4"/>
      </w:pPr>
      <w:bookmarkStart w:id="28" w:name="_Toc286936109"/>
      <w:r w:rsidRPr="003805F9">
        <w:rPr>
          <w:rStyle w:val="Heading3Char"/>
          <w:color w:val="365F91" w:themeColor="accent1" w:themeShade="BF"/>
          <w:spacing w:val="10"/>
        </w:rPr>
        <w:t>Inception</w:t>
      </w:r>
      <w:bookmarkEnd w:id="28"/>
      <w:r w:rsidRPr="003805F9">
        <w:t>21.02.-06.03.11 / SW01-SW02</w:t>
      </w:r>
    </w:p>
    <w:tbl>
      <w:tblPr>
        <w:tblStyle w:val="MittlereSchattierung1-Akzent110"/>
        <w:tblW w:w="9072" w:type="dxa"/>
        <w:tblInd w:w="108" w:type="dxa"/>
        <w:tblLook w:val="04A0"/>
      </w:tblPr>
      <w:tblGrid>
        <w:gridCol w:w="4591"/>
        <w:gridCol w:w="4481"/>
      </w:tblGrid>
      <w:tr w:rsidR="00CC559E" w:rsidRPr="006B22B0" w:rsidTr="004A05BE">
        <w:trPr>
          <w:cnfStyle w:val="100000000000"/>
        </w:trPr>
        <w:tc>
          <w:tcPr>
            <w:cnfStyle w:val="00100000000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trPr>
        <w:tc>
          <w:tcPr>
            <w:cnfStyle w:val="001000000000"/>
            <w:tcW w:w="4591" w:type="dxa"/>
          </w:tcPr>
          <w:p w:rsidR="00CC559E" w:rsidRDefault="00CC559E" w:rsidP="004A05BE">
            <w:pPr>
              <w:pStyle w:val="ListParagraph"/>
              <w:numPr>
                <w:ilvl w:val="0"/>
                <w:numId w:val="16"/>
              </w:numPr>
              <w:ind w:left="284" w:hanging="142"/>
              <w:rPr>
                <w:rFonts w:cstheme="minorHAnsi"/>
                <w:b w:val="0"/>
                <w:lang w:val="en-US"/>
              </w:rPr>
            </w:pPr>
            <w:r w:rsidRPr="00CB12CD">
              <w:rPr>
                <w:rFonts w:cstheme="minorHAnsi"/>
                <w:b w:val="0"/>
                <w:lang w:val="en-US"/>
              </w:rPr>
              <w:t>Fertigstellung und AbgabeProjektantrag</w:t>
            </w:r>
          </w:p>
          <w:p w:rsidR="00CC559E" w:rsidRPr="00CB12CD" w:rsidRDefault="00CC559E" w:rsidP="004A05BE">
            <w:pPr>
              <w:pStyle w:val="ListParagraph"/>
              <w:numPr>
                <w:ilvl w:val="0"/>
                <w:numId w:val="16"/>
              </w:numPr>
              <w:ind w:left="284" w:hanging="142"/>
              <w:rPr>
                <w:rFonts w:cstheme="minorHAnsi"/>
                <w:b w:val="0"/>
                <w:lang w:val="en-US"/>
              </w:rPr>
            </w:pPr>
            <w:r>
              <w:rPr>
                <w:rFonts w:cstheme="minorHAnsi"/>
                <w:b w:val="0"/>
                <w:lang w:val="en-US"/>
              </w:rPr>
              <w:t>FertigstellungProjektplan</w:t>
            </w:r>
          </w:p>
          <w:p w:rsidR="00CC559E" w:rsidRPr="00720EBC" w:rsidRDefault="00CC559E" w:rsidP="004A05BE">
            <w:pPr>
              <w:pStyle w:val="ListParagraph"/>
              <w:numPr>
                <w:ilvl w:val="0"/>
                <w:numId w:val="16"/>
              </w:numPr>
              <w:ind w:left="284" w:hanging="142"/>
            </w:pPr>
            <w:r>
              <w:rPr>
                <w:rFonts w:cstheme="minorHAnsi"/>
                <w:b w:val="0"/>
                <w:lang w:val="en-US"/>
              </w:rPr>
              <w:t>ErarbeitungCodestyleguide und Glossar</w:t>
            </w:r>
          </w:p>
        </w:tc>
        <w:tc>
          <w:tcPr>
            <w:tcW w:w="4481" w:type="dxa"/>
          </w:tcPr>
          <w:p w:rsidR="00CC559E" w:rsidRPr="00A62A1D" w:rsidRDefault="00CC559E" w:rsidP="004A05BE">
            <w:pPr>
              <w:pStyle w:val="ListParagraph"/>
              <w:ind w:left="923" w:hanging="851"/>
              <w:cnfStyle w:val="000000100000"/>
              <w:rPr>
                <w:lang w:val="en-US"/>
              </w:rPr>
            </w:pPr>
            <w:r w:rsidRPr="00A62A1D">
              <w:rPr>
                <w:lang w:val="en-US"/>
              </w:rPr>
              <w:t>25.02.11</w:t>
            </w:r>
            <w:r w:rsidRPr="00A62A1D">
              <w:t>:</w:t>
            </w:r>
            <w:r w:rsidRPr="00A62A1D">
              <w:rPr>
                <w:lang w:val="en-US"/>
              </w:rPr>
              <w:tab/>
            </w:r>
            <w:r w:rsidRPr="009F1698">
              <w:rPr>
                <w:rFonts w:cstheme="minorHAnsi"/>
              </w:rPr>
              <w:t>AbgabeProjektantrag</w:t>
            </w:r>
          </w:p>
          <w:p w:rsidR="00CC559E" w:rsidRPr="003A5B9D" w:rsidRDefault="00CC559E" w:rsidP="00067E66">
            <w:pPr>
              <w:pStyle w:val="ListParagraph"/>
              <w:ind w:left="923" w:hanging="851"/>
              <w:cnfStyle w:val="00000010000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Heading4"/>
      </w:pPr>
      <w:r w:rsidRPr="009D23A2">
        <w:t>Elaboration 07.03.-17.04.11 / SW03-SW08</w:t>
      </w: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rPr>
                <w:b w:val="0"/>
              </w:rPr>
            </w:pPr>
            <w:r w:rsidRPr="00CB5B7E">
              <w:rPr>
                <w:rFonts w:cstheme="minorHAnsi"/>
                <w:b w:val="0"/>
              </w:rPr>
              <w:t>M</w:t>
            </w:r>
            <w:r>
              <w:rPr>
                <w:rFonts w:cstheme="minorHAnsi"/>
                <w:b w:val="0"/>
              </w:rPr>
              <w:t>ilestones</w:t>
            </w:r>
          </w:p>
        </w:tc>
      </w:tr>
      <w:tr w:rsidR="00CC559E" w:rsidRPr="00CB5B7E" w:rsidTr="004A05BE">
        <w:trPr>
          <w:cnfStyle w:val="000000100000"/>
        </w:trPr>
        <w:tc>
          <w:tcPr>
            <w:cnfStyle w:val="001000000000"/>
            <w:tcW w:w="4591" w:type="dxa"/>
          </w:tcPr>
          <w:p w:rsidR="00CC559E" w:rsidRDefault="00CC559E" w:rsidP="004A05BE">
            <w:pPr>
              <w:pStyle w:val="ListParagraph"/>
              <w:numPr>
                <w:ilvl w:val="0"/>
                <w:numId w:val="16"/>
              </w:numPr>
              <w:ind w:left="284" w:hanging="142"/>
              <w:rPr>
                <w:rFonts w:cstheme="minorHAnsi"/>
                <w:b w:val="0"/>
                <w:lang w:val="en-US"/>
              </w:rPr>
            </w:pPr>
            <w:r w:rsidRPr="00CB12CD">
              <w:rPr>
                <w:rFonts w:cstheme="minorHAnsi"/>
                <w:b w:val="0"/>
                <w:lang w:val="en-US"/>
              </w:rPr>
              <w:t>Fertigstellung</w:t>
            </w:r>
            <w:r>
              <w:rPr>
                <w:rFonts w:cstheme="minorHAnsi"/>
                <w:b w:val="0"/>
                <w:lang w:val="en-US"/>
              </w:rPr>
              <w:t>Usecases</w:t>
            </w:r>
          </w:p>
          <w:p w:rsidR="00CC559E" w:rsidRDefault="00CC559E" w:rsidP="004A05BE">
            <w:pPr>
              <w:pStyle w:val="ListParagraph"/>
              <w:numPr>
                <w:ilvl w:val="0"/>
                <w:numId w:val="16"/>
              </w:numPr>
              <w:ind w:left="284" w:hanging="142"/>
              <w:rPr>
                <w:rFonts w:cstheme="minorHAnsi"/>
                <w:b w:val="0"/>
                <w:lang w:val="en-US"/>
              </w:rPr>
            </w:pPr>
            <w:r>
              <w:rPr>
                <w:rFonts w:cstheme="minorHAnsi"/>
                <w:b w:val="0"/>
                <w:lang w:val="en-US"/>
              </w:rPr>
              <w:t>Fertigstellung DM, SSD, OCs</w:t>
            </w:r>
          </w:p>
          <w:p w:rsidR="00CC559E" w:rsidRPr="00A62A1D" w:rsidRDefault="00CC559E" w:rsidP="004A05BE">
            <w:pPr>
              <w:pStyle w:val="ListParagraph"/>
              <w:numPr>
                <w:ilvl w:val="0"/>
                <w:numId w:val="16"/>
              </w:numPr>
              <w:ind w:left="284" w:hanging="142"/>
              <w:rPr>
                <w:b w:val="0"/>
                <w:lang w:val="en-US"/>
              </w:rPr>
            </w:pPr>
            <w:r>
              <w:rPr>
                <w:rFonts w:cstheme="minorHAnsi"/>
                <w:b w:val="0"/>
                <w:lang w:val="en-US"/>
              </w:rPr>
              <w:t>Usability Essentials ausarbeiten</w:t>
            </w:r>
          </w:p>
        </w:tc>
        <w:tc>
          <w:tcPr>
            <w:tcW w:w="4481" w:type="dxa"/>
          </w:tcPr>
          <w:p w:rsidR="00CC559E" w:rsidRPr="009F1698" w:rsidRDefault="00CC559E" w:rsidP="004A05BE">
            <w:pPr>
              <w:pStyle w:val="ListParagraph"/>
              <w:ind w:left="923" w:hanging="851"/>
              <w:cnfStyle w:val="000000100000"/>
              <w:rPr>
                <w:rFonts w:cstheme="minorHAnsi"/>
              </w:rPr>
            </w:pPr>
            <w:r w:rsidRPr="009F1698">
              <w:rPr>
                <w:rFonts w:cstheme="minorHAnsi"/>
              </w:rPr>
              <w:t>25.02.11:</w:t>
            </w:r>
            <w:r w:rsidRPr="009F1698">
              <w:rPr>
                <w:rFonts w:cstheme="minorHAnsi"/>
              </w:rPr>
              <w:tab/>
              <w:t>AbgabeProjektantrag</w:t>
            </w:r>
          </w:p>
          <w:p w:rsidR="00CC559E" w:rsidRPr="003A5B9D" w:rsidRDefault="00CC559E" w:rsidP="004A05BE">
            <w:pPr>
              <w:pStyle w:val="ListParagraph"/>
              <w:ind w:left="923" w:hanging="851"/>
              <w:cnfStyle w:val="00000010000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pPr>
            <w:r w:rsidRPr="00A62A1D">
              <w:t>M</w:t>
            </w:r>
            <w:r w:rsidRPr="00A62A1D">
              <w:rPr>
                <w:b w:val="0"/>
              </w:rPr>
              <w:t>ilestones</w:t>
            </w:r>
          </w:p>
        </w:tc>
      </w:tr>
      <w:tr w:rsidR="00CC559E" w:rsidRPr="009F1698" w:rsidTr="004A05BE">
        <w:trPr>
          <w:cnfStyle w:val="000000100000"/>
        </w:trPr>
        <w:tc>
          <w:tcPr>
            <w:cnfStyle w:val="001000000000"/>
            <w:tcW w:w="4591" w:type="dxa"/>
          </w:tcPr>
          <w:p w:rsidR="00CC559E" w:rsidRPr="009F1698" w:rsidRDefault="00CC559E" w:rsidP="004A05BE">
            <w:pPr>
              <w:pStyle w:val="ListParagraph"/>
              <w:numPr>
                <w:ilvl w:val="0"/>
                <w:numId w:val="16"/>
              </w:numPr>
              <w:ind w:left="284" w:hanging="142"/>
              <w:rPr>
                <w:rFonts w:cstheme="minorHAnsi"/>
                <w:b w:val="0"/>
                <w:lang w:val="en-US"/>
              </w:rPr>
            </w:pPr>
            <w:r w:rsidRPr="009F1698">
              <w:rPr>
                <w:rFonts w:cstheme="minorHAnsi"/>
                <w:b w:val="0"/>
                <w:lang w:val="en-US"/>
              </w:rPr>
              <w:t>ÜberarbeitungUsecases</w:t>
            </w:r>
          </w:p>
          <w:p w:rsidR="00CC559E" w:rsidRPr="009F1698" w:rsidRDefault="00CC559E" w:rsidP="004A05BE">
            <w:pPr>
              <w:pStyle w:val="ListParagraph"/>
              <w:numPr>
                <w:ilvl w:val="0"/>
                <w:numId w:val="16"/>
              </w:numPr>
              <w:ind w:left="284" w:hanging="142"/>
              <w:rPr>
                <w:b w:val="0"/>
              </w:rPr>
            </w:pPr>
            <w:r w:rsidRPr="009F1698">
              <w:rPr>
                <w:rFonts w:cstheme="minorHAnsi"/>
                <w:b w:val="0"/>
                <w:lang w:val="en-US"/>
              </w:rPr>
              <w:t>Überarbeitung DM, SSD, OCs</w:t>
            </w:r>
          </w:p>
          <w:p w:rsidR="00CC559E" w:rsidRPr="009F1698" w:rsidRDefault="00CC559E" w:rsidP="004A05BE">
            <w:pPr>
              <w:pStyle w:val="ListParagraph"/>
              <w:numPr>
                <w:ilvl w:val="0"/>
                <w:numId w:val="16"/>
              </w:numPr>
              <w:ind w:left="284" w:hanging="142"/>
              <w:rPr>
                <w:b w:val="0"/>
              </w:rPr>
            </w:pPr>
            <w:r w:rsidRPr="009F1698">
              <w:rPr>
                <w:rFonts w:cstheme="minorHAnsi"/>
                <w:b w:val="0"/>
                <w:lang w:val="en-US"/>
              </w:rPr>
              <w:t>Usability Konzeptgetestet</w:t>
            </w:r>
          </w:p>
        </w:tc>
        <w:tc>
          <w:tcPr>
            <w:tcW w:w="4481" w:type="dxa"/>
          </w:tcPr>
          <w:p w:rsidR="00CC559E" w:rsidRPr="009F1698" w:rsidRDefault="00CC559E" w:rsidP="004A05BE">
            <w:pPr>
              <w:pStyle w:val="ListParagraph"/>
              <w:ind w:left="923" w:hanging="851"/>
              <w:cnfStyle w:val="00000010000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CC559E" w:rsidP="00CC559E">
      <w:pPr>
        <w:pStyle w:val="Heading4"/>
        <w:rPr>
          <w:lang w:val="en-US"/>
        </w:rPr>
      </w:pPr>
      <w:r w:rsidRPr="00334FCE">
        <w:rPr>
          <w:lang w:val="en-US"/>
        </w:rPr>
        <w:t>Construction  18.04.-15.05.11 / SW09-SW13</w:t>
      </w:r>
    </w:p>
    <w:tbl>
      <w:tblPr>
        <w:tblStyle w:val="MittlereSchattierung1-Akzent110"/>
        <w:tblW w:w="9072" w:type="dxa"/>
        <w:tblInd w:w="108" w:type="dxa"/>
        <w:tblLook w:val="04A0"/>
      </w:tblPr>
      <w:tblGrid>
        <w:gridCol w:w="4591"/>
        <w:gridCol w:w="4481"/>
      </w:tblGrid>
      <w:tr w:rsidR="00CC559E" w:rsidRPr="005A0290" w:rsidTr="004A05BE">
        <w:trPr>
          <w:cnfStyle w:val="100000000000"/>
        </w:trPr>
        <w:tc>
          <w:tcPr>
            <w:cnfStyle w:val="001000000000"/>
            <w:tcW w:w="4591" w:type="dxa"/>
          </w:tcPr>
          <w:p w:rsidR="00CC559E" w:rsidRPr="00334FCE" w:rsidRDefault="00CC559E" w:rsidP="004A05BE">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rsidR="00CC559E" w:rsidRPr="00334FCE" w:rsidRDefault="00CC559E" w:rsidP="004A05BE">
            <w:pPr>
              <w:cnfStyle w:val="100000000000"/>
              <w:rPr>
                <w:b w:val="0"/>
                <w:lang w:val="en-US"/>
              </w:rPr>
            </w:pPr>
            <w:r w:rsidRPr="00334FCE">
              <w:rPr>
                <w:b w:val="0"/>
                <w:lang w:val="en-US"/>
              </w:rPr>
              <w:t>Milestones</w:t>
            </w:r>
          </w:p>
        </w:tc>
      </w:tr>
      <w:tr w:rsidR="00CC559E" w:rsidRPr="00F35ECA" w:rsidTr="004A05BE">
        <w:trPr>
          <w:cnfStyle w:val="000000100000"/>
        </w:trPr>
        <w:tc>
          <w:tcPr>
            <w:cnfStyle w:val="001000000000"/>
            <w:tcW w:w="4591" w:type="dxa"/>
          </w:tcPr>
          <w:p w:rsidR="00CC559E" w:rsidRDefault="00CC559E" w:rsidP="004A05BE">
            <w:pPr>
              <w:pStyle w:val="ListParagraph"/>
              <w:numPr>
                <w:ilvl w:val="0"/>
                <w:numId w:val="16"/>
              </w:numPr>
              <w:ind w:left="284" w:hanging="142"/>
              <w:rPr>
                <w:b w:val="0"/>
                <w:lang w:val="en-US"/>
              </w:rPr>
            </w:pPr>
            <w:r>
              <w:rPr>
                <w:b w:val="0"/>
                <w:lang w:val="en-US"/>
              </w:rPr>
              <w:t>Version 0.2 releasen</w:t>
            </w:r>
          </w:p>
          <w:p w:rsidR="00CC559E" w:rsidRPr="005A0290" w:rsidRDefault="00CC559E" w:rsidP="004A05BE">
            <w:pPr>
              <w:pStyle w:val="ListParagraph"/>
              <w:numPr>
                <w:ilvl w:val="0"/>
                <w:numId w:val="16"/>
              </w:numPr>
              <w:ind w:left="284" w:hanging="142"/>
              <w:rPr>
                <w:b w:val="0"/>
                <w:lang w:val="en-US"/>
              </w:rPr>
            </w:pPr>
            <w:r>
              <w:rPr>
                <w:b w:val="0"/>
                <w:lang w:val="en-US"/>
              </w:rPr>
              <w:t>Tests der Version 0.2 durchführen</w:t>
            </w:r>
          </w:p>
        </w:tc>
        <w:tc>
          <w:tcPr>
            <w:tcW w:w="4481" w:type="dxa"/>
          </w:tcPr>
          <w:p w:rsidR="00CC559E" w:rsidRPr="00BA7D4C" w:rsidRDefault="00CC559E" w:rsidP="004A05BE">
            <w:pPr>
              <w:pStyle w:val="ListParagraph"/>
              <w:ind w:left="923" w:hanging="851"/>
              <w:cnfStyle w:val="000000100000"/>
              <w:rPr>
                <w:lang w:val="en-US"/>
              </w:rPr>
            </w:pPr>
          </w:p>
        </w:tc>
      </w:tr>
    </w:tbl>
    <w:p w:rsidR="00CC559E" w:rsidRDefault="00CC559E" w:rsidP="00CC559E">
      <w:pPr>
        <w:pStyle w:val="Heading4"/>
      </w:pPr>
      <w:r w:rsidRPr="005077B0">
        <w:t>Transition  30.05.-03.06.11 / SW14</w:t>
      </w:r>
    </w:p>
    <w:tbl>
      <w:tblPr>
        <w:tblStyle w:val="MittlereSchattierung1-Akzent110"/>
        <w:tblW w:w="9072" w:type="dxa"/>
        <w:tblInd w:w="108" w:type="dxa"/>
        <w:tblLook w:val="04A0"/>
      </w:tblPr>
      <w:tblGrid>
        <w:gridCol w:w="4591"/>
        <w:gridCol w:w="4481"/>
      </w:tblGrid>
      <w:tr w:rsidR="00CC559E" w:rsidRPr="00BA7D4C" w:rsidTr="004A05BE">
        <w:trPr>
          <w:cnfStyle w:val="100000000000"/>
        </w:trPr>
        <w:tc>
          <w:tcPr>
            <w:cnfStyle w:val="00100000000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rPr>
                <w:b w:val="0"/>
              </w:rPr>
            </w:pPr>
            <w:r w:rsidRPr="00BA7D4C">
              <w:rPr>
                <w:rFonts w:cstheme="minorHAnsi"/>
                <w:b w:val="0"/>
              </w:rPr>
              <w:t>M</w:t>
            </w:r>
            <w:r>
              <w:rPr>
                <w:rFonts w:cstheme="minorHAnsi"/>
                <w:b w:val="0"/>
              </w:rPr>
              <w:t>ilestones</w:t>
            </w:r>
          </w:p>
        </w:tc>
      </w:tr>
      <w:tr w:rsidR="00CC559E" w:rsidRPr="00BA7D4C" w:rsidTr="004A05BE">
        <w:trPr>
          <w:cnfStyle w:val="000000100000"/>
        </w:trPr>
        <w:tc>
          <w:tcPr>
            <w:cnfStyle w:val="001000000000"/>
            <w:tcW w:w="4591" w:type="dxa"/>
          </w:tcPr>
          <w:p w:rsidR="00CC559E" w:rsidRDefault="00CC559E" w:rsidP="004A05BE">
            <w:pPr>
              <w:pStyle w:val="ListParagraph"/>
              <w:numPr>
                <w:ilvl w:val="0"/>
                <w:numId w:val="16"/>
              </w:numPr>
              <w:ind w:left="284" w:hanging="142"/>
              <w:rPr>
                <w:b w:val="0"/>
              </w:rPr>
            </w:pPr>
            <w:r>
              <w:rPr>
                <w:b w:val="0"/>
              </w:rPr>
              <w:t>Version 1.0 ausliefern</w:t>
            </w:r>
          </w:p>
          <w:p w:rsidR="00CC559E" w:rsidRDefault="00CC559E" w:rsidP="004A05BE">
            <w:pPr>
              <w:pStyle w:val="ListParagraph"/>
              <w:numPr>
                <w:ilvl w:val="0"/>
                <w:numId w:val="16"/>
              </w:numPr>
              <w:ind w:left="284" w:hanging="142"/>
              <w:rPr>
                <w:b w:val="0"/>
              </w:rPr>
            </w:pPr>
            <w:r>
              <w:rPr>
                <w:b w:val="0"/>
              </w:rPr>
              <w:t>Benutzerhandbuch fertigstellen</w:t>
            </w:r>
          </w:p>
          <w:p w:rsidR="00CC559E" w:rsidRPr="00BA7D4C" w:rsidRDefault="00CC559E" w:rsidP="004A05BE">
            <w:pPr>
              <w:pStyle w:val="ListParagraph"/>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Paragraph"/>
              <w:ind w:left="923" w:hanging="851"/>
              <w:cnfStyle w:val="00000010000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Paragraph"/>
        <w:numPr>
          <w:ilvl w:val="0"/>
          <w:numId w:val="15"/>
        </w:numPr>
      </w:pPr>
      <w:r>
        <w:t>Montags, 12:30 bis 13:00, kurze Besprechung</w:t>
      </w:r>
    </w:p>
    <w:p w:rsidR="00077C25" w:rsidRDefault="00077C25" w:rsidP="000133FC">
      <w:pPr>
        <w:pStyle w:val="ListParagraph"/>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Heading3"/>
      </w:pPr>
      <w:bookmarkStart w:id="30" w:name="_Toc286936111"/>
      <w:r w:rsidRPr="005077B0">
        <w:t>Abgabe</w:t>
      </w:r>
      <w:bookmarkEnd w:id="30"/>
    </w:p>
    <w:p w:rsidR="00077C25" w:rsidRDefault="00077C25" w:rsidP="005077B0">
      <w:bookmarkStart w:id="31"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tblPr>
      <w:tblGrid>
        <w:gridCol w:w="1188"/>
        <w:gridCol w:w="1890"/>
        <w:gridCol w:w="4500"/>
        <w:gridCol w:w="1634"/>
      </w:tblGrid>
      <w:tr w:rsidR="00AB444D" w:rsidTr="00AB444D">
        <w:trPr>
          <w:cnfStyle w:val="100000000000"/>
        </w:trPr>
        <w:tc>
          <w:tcPr>
            <w:cnfStyle w:val="001000000000"/>
            <w:tcW w:w="1188" w:type="dxa"/>
          </w:tcPr>
          <w:p w:rsidR="00AB444D" w:rsidRDefault="00AB444D" w:rsidP="00AB444D">
            <w:r>
              <w:t>Version</w:t>
            </w:r>
          </w:p>
        </w:tc>
        <w:tc>
          <w:tcPr>
            <w:tcW w:w="1890" w:type="dxa"/>
          </w:tcPr>
          <w:p w:rsidR="00AB444D" w:rsidRDefault="00AB444D" w:rsidP="00AB444D">
            <w:pPr>
              <w:cnfStyle w:val="100000000000"/>
            </w:pPr>
            <w:r>
              <w:t>Name</w:t>
            </w:r>
          </w:p>
        </w:tc>
        <w:tc>
          <w:tcPr>
            <w:tcW w:w="4500" w:type="dxa"/>
          </w:tcPr>
          <w:p w:rsidR="00AB444D" w:rsidRDefault="00AB444D" w:rsidP="00AB444D">
            <w:pPr>
              <w:cnfStyle w:val="100000000000"/>
            </w:pPr>
            <w:r>
              <w:t>Beschreibung</w:t>
            </w:r>
          </w:p>
        </w:tc>
        <w:tc>
          <w:tcPr>
            <w:tcW w:w="1634" w:type="dxa"/>
          </w:tcPr>
          <w:p w:rsidR="00AB444D" w:rsidRDefault="00AB444D" w:rsidP="00AB444D">
            <w:pPr>
              <w:cnfStyle w:val="100000000000"/>
            </w:pPr>
            <w:r>
              <w:t>Datum</w:t>
            </w:r>
          </w:p>
        </w:tc>
      </w:tr>
      <w:tr w:rsidR="00AB444D" w:rsidTr="00AB444D">
        <w:trPr>
          <w:cnfStyle w:val="000000100000"/>
        </w:trPr>
        <w:tc>
          <w:tcPr>
            <w:cnfStyle w:val="001000000000"/>
            <w:tcW w:w="1188" w:type="dxa"/>
          </w:tcPr>
          <w:p w:rsidR="00AB444D" w:rsidRDefault="00AB444D" w:rsidP="00AB444D">
            <w:r>
              <w:t>0.1</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0.2</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0.3</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0.4</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1.0</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bl>
    <w:p w:rsidR="00AB444D" w:rsidRDefault="00AB444D" w:rsidP="00AB444D"/>
    <w:p w:rsidR="00077C25" w:rsidRPr="005077B0" w:rsidRDefault="00077C25" w:rsidP="005077B0">
      <w:pPr>
        <w:pStyle w:val="Heading1"/>
      </w:pPr>
      <w:r w:rsidRPr="005077B0">
        <w:t>Risiko Management</w:t>
      </w:r>
      <w:bookmarkEnd w:id="31"/>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077C25" w:rsidRDefault="00077C25" w:rsidP="005077B0">
      <w:pPr>
        <w:pStyle w:val="Heading1"/>
      </w:pPr>
      <w:bookmarkStart w:id="32" w:name="_Toc286936113"/>
      <w:r w:rsidRPr="005077B0">
        <w:t>Arbeitspakete</w:t>
      </w:r>
      <w:bookmarkEnd w:id="32"/>
    </w:p>
    <w:tbl>
      <w:tblPr>
        <w:tblStyle w:val="MediumShading1-Accent1"/>
        <w:tblW w:w="0" w:type="auto"/>
        <w:tblLook w:val="04A0"/>
      </w:tblPr>
      <w:tblGrid>
        <w:gridCol w:w="2303"/>
        <w:gridCol w:w="3475"/>
        <w:gridCol w:w="1701"/>
        <w:gridCol w:w="1733"/>
      </w:tblGrid>
      <w:tr w:rsidR="00106047" w:rsidTr="00902871">
        <w:trPr>
          <w:cnfStyle w:val="100000000000"/>
        </w:trPr>
        <w:tc>
          <w:tcPr>
            <w:cnfStyle w:val="001000000000"/>
            <w:tcW w:w="2303" w:type="dxa"/>
          </w:tcPr>
          <w:p w:rsidR="00106047" w:rsidRDefault="00106047" w:rsidP="00902871">
            <w:bookmarkStart w:id="33" w:name="_Toc286936114"/>
            <w:r>
              <w:t>Arbeitspaket</w:t>
            </w:r>
          </w:p>
        </w:tc>
        <w:tc>
          <w:tcPr>
            <w:tcW w:w="3475" w:type="dxa"/>
          </w:tcPr>
          <w:p w:rsidR="00106047" w:rsidRDefault="00106047" w:rsidP="00902871">
            <w:pPr>
              <w:cnfStyle w:val="100000000000"/>
            </w:pPr>
            <w:r>
              <w:t>Inhalt</w:t>
            </w:r>
          </w:p>
        </w:tc>
        <w:tc>
          <w:tcPr>
            <w:tcW w:w="1701" w:type="dxa"/>
          </w:tcPr>
          <w:p w:rsidR="00106047" w:rsidRDefault="00106047" w:rsidP="00902871">
            <w:pPr>
              <w:cnfStyle w:val="100000000000"/>
            </w:pPr>
            <w:r>
              <w:t>Abhängigkeiten</w:t>
            </w:r>
          </w:p>
        </w:tc>
        <w:tc>
          <w:tcPr>
            <w:tcW w:w="1733" w:type="dxa"/>
          </w:tcPr>
          <w:p w:rsidR="00106047" w:rsidRDefault="00106047" w:rsidP="00902871">
            <w:pPr>
              <w:cnfStyle w:val="100000000000"/>
            </w:pPr>
            <w:r>
              <w:t>Risiken/Probleme</w:t>
            </w:r>
          </w:p>
        </w:tc>
      </w:tr>
      <w:tr w:rsidR="00106047" w:rsidTr="00902871">
        <w:trPr>
          <w:cnfStyle w:val="000000100000"/>
        </w:trPr>
        <w:tc>
          <w:tcPr>
            <w:cnfStyle w:val="001000000000"/>
            <w:tcW w:w="2303" w:type="dxa"/>
            <w:shd w:val="clear" w:color="auto" w:fill="C6D9F1" w:themeFill="text2" w:themeFillTint="33"/>
          </w:tcPr>
          <w:p w:rsidR="00106047" w:rsidRPr="00CC00C6" w:rsidRDefault="00106047" w:rsidP="00902871">
            <w:pPr>
              <w:pStyle w:val="TOC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902871">
            <w:pPr>
              <w:cnfStyle w:val="000000100000"/>
            </w:pPr>
          </w:p>
        </w:tc>
        <w:tc>
          <w:tcPr>
            <w:tcW w:w="1701" w:type="dxa"/>
            <w:shd w:val="clear" w:color="auto" w:fill="C6D9F1" w:themeFill="text2" w:themeFillTint="33"/>
          </w:tcPr>
          <w:p w:rsidR="00106047"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Pr="00CC00C6" w:rsidRDefault="00106047" w:rsidP="00902871">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902871">
            <w:pPr>
              <w:cnfStyle w:val="000000010000"/>
            </w:pPr>
            <w:r>
              <w:t>Projekt im Redmine aufsetzen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CC00C6" w:rsidRDefault="00106047" w:rsidP="00902871">
            <w:pPr>
              <w:rPr>
                <w:b w:val="0"/>
              </w:rPr>
            </w:pPr>
            <w:r>
              <w:rPr>
                <w:b w:val="0"/>
              </w:rPr>
              <w:t>Projektantrag</w:t>
            </w:r>
          </w:p>
        </w:tc>
        <w:tc>
          <w:tcPr>
            <w:tcW w:w="3475" w:type="dxa"/>
            <w:shd w:val="clear" w:color="auto" w:fill="FFFFFF" w:themeFill="background1"/>
          </w:tcPr>
          <w:p w:rsidR="00106047" w:rsidRDefault="00106047" w:rsidP="00902871">
            <w:pPr>
              <w:cnfStyle w:val="000000100000"/>
            </w:pPr>
            <w:r>
              <w:t>Konzept in Antrag formulieren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Projektplan</w:t>
            </w:r>
          </w:p>
        </w:tc>
        <w:tc>
          <w:tcPr>
            <w:tcW w:w="3475" w:type="dxa"/>
            <w:shd w:val="clear" w:color="auto" w:fill="FFFFFF" w:themeFill="background1"/>
          </w:tcPr>
          <w:p w:rsidR="00106047" w:rsidRDefault="00106047" w:rsidP="00902871">
            <w:pPr>
              <w:cnfStyle w:val="000000010000"/>
            </w:pPr>
            <w:r>
              <w:t>Detaillierter Projektplan erstellen</w:t>
            </w:r>
          </w:p>
        </w:tc>
        <w:tc>
          <w:tcPr>
            <w:tcW w:w="1701" w:type="dxa"/>
            <w:shd w:val="clear" w:color="auto" w:fill="FFFFFF" w:themeFill="background1"/>
          </w:tcPr>
          <w:p w:rsidR="00106047" w:rsidRDefault="00106047" w:rsidP="00902871">
            <w:pPr>
              <w:cnfStyle w:val="000000010000"/>
            </w:pPr>
            <w:r>
              <w:t>Iterationsplanung</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Logo</w:t>
            </w:r>
          </w:p>
        </w:tc>
        <w:tc>
          <w:tcPr>
            <w:tcW w:w="3475" w:type="dxa"/>
            <w:shd w:val="clear" w:color="auto" w:fill="FFFFFF" w:themeFill="background1"/>
          </w:tcPr>
          <w:p w:rsidR="00106047" w:rsidRDefault="00106047" w:rsidP="00902871">
            <w:pPr>
              <w:cnfStyle w:val="000000100000"/>
            </w:pPr>
            <w:r>
              <w:t>Logo Erstellung für Dokumentvorlagen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Dokumentvorlage</w:t>
            </w:r>
          </w:p>
        </w:tc>
        <w:tc>
          <w:tcPr>
            <w:tcW w:w="3475" w:type="dxa"/>
            <w:shd w:val="clear" w:color="auto" w:fill="FFFFFF" w:themeFill="background1"/>
          </w:tcPr>
          <w:p w:rsidR="00106047" w:rsidRDefault="00106047" w:rsidP="00902871">
            <w:pPr>
              <w:cnfStyle w:val="000000010000"/>
            </w:pPr>
            <w:r>
              <w:t>Einheitliche Dokumentvorlagen</w:t>
            </w:r>
          </w:p>
        </w:tc>
        <w:tc>
          <w:tcPr>
            <w:tcW w:w="1701" w:type="dxa"/>
            <w:shd w:val="clear" w:color="auto" w:fill="FFFFFF" w:themeFill="background1"/>
          </w:tcPr>
          <w:p w:rsidR="00106047" w:rsidRDefault="00106047" w:rsidP="00902871">
            <w:pPr>
              <w:cnfStyle w:val="000000010000"/>
            </w:pPr>
            <w:r>
              <w:t>Logo</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Codestyleguide</w:t>
            </w:r>
          </w:p>
        </w:tc>
        <w:tc>
          <w:tcPr>
            <w:tcW w:w="3475" w:type="dxa"/>
            <w:shd w:val="clear" w:color="auto" w:fill="FFFFFF" w:themeFill="background1"/>
          </w:tcPr>
          <w:p w:rsidR="00106047" w:rsidRDefault="00106047" w:rsidP="00902871">
            <w:pPr>
              <w:cnfStyle w:val="000000100000"/>
            </w:pPr>
            <w:r>
              <w:t>Styleguide für Code definieren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Iterationsplanung</w:t>
            </w:r>
          </w:p>
        </w:tc>
        <w:tc>
          <w:tcPr>
            <w:tcW w:w="3475" w:type="dxa"/>
            <w:shd w:val="clear" w:color="auto" w:fill="FFFFFF" w:themeFill="background1"/>
          </w:tcPr>
          <w:p w:rsidR="00106047" w:rsidRDefault="00106047" w:rsidP="00902871">
            <w:pPr>
              <w:cnfStyle w:val="000000010000"/>
            </w:pPr>
            <w:r>
              <w:t>Planung der einzelnen Phasen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8D3A38" w:rsidRDefault="00106047" w:rsidP="00902871">
            <w:pPr>
              <w:rPr>
                <w:b w:val="0"/>
              </w:rPr>
            </w:pPr>
            <w:r w:rsidRPr="008D3A38">
              <w:rPr>
                <w:b w:val="0"/>
              </w:rPr>
              <w:t>Administratives</w:t>
            </w:r>
          </w:p>
        </w:tc>
        <w:tc>
          <w:tcPr>
            <w:tcW w:w="3475" w:type="dxa"/>
            <w:shd w:val="clear" w:color="auto" w:fill="FFFFFF" w:themeFill="background1"/>
          </w:tcPr>
          <w:p w:rsidR="00106047" w:rsidRDefault="00106047" w:rsidP="00902871">
            <w:pPr>
              <w:cnfStyle w:val="000000100000"/>
            </w:pPr>
            <w:r>
              <w:t>Zeit rapportieren, Arbeitsumgebung einrichten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RPr="00AB2D60" w:rsidTr="00902871">
        <w:trPr>
          <w:cnfStyle w:val="000000010000"/>
        </w:trPr>
        <w:tc>
          <w:tcPr>
            <w:cnfStyle w:val="001000000000"/>
            <w:tcW w:w="2303" w:type="dxa"/>
            <w:shd w:val="clear" w:color="auto" w:fill="C6D9F1" w:themeFill="text2" w:themeFillTint="33"/>
          </w:tcPr>
          <w:p w:rsidR="00106047" w:rsidRDefault="00106047" w:rsidP="00902871">
            <w:pPr>
              <w:pStyle w:val="TOC1"/>
            </w:pPr>
            <w:r>
              <w:t>Business Modeling</w:t>
            </w:r>
          </w:p>
        </w:tc>
        <w:tc>
          <w:tcPr>
            <w:tcW w:w="3475" w:type="dxa"/>
            <w:shd w:val="clear" w:color="auto" w:fill="C6D9F1" w:themeFill="text2" w:themeFillTint="33"/>
          </w:tcPr>
          <w:p w:rsidR="00106047" w:rsidRDefault="00106047" w:rsidP="00902871">
            <w:pPr>
              <w:pStyle w:val="TOC1"/>
              <w:cnfStyle w:val="000000010000"/>
            </w:pPr>
          </w:p>
        </w:tc>
        <w:tc>
          <w:tcPr>
            <w:tcW w:w="1701" w:type="dxa"/>
            <w:shd w:val="clear" w:color="auto" w:fill="C6D9F1" w:themeFill="text2" w:themeFillTint="33"/>
          </w:tcPr>
          <w:p w:rsidR="00106047" w:rsidRDefault="00106047" w:rsidP="00902871">
            <w:pPr>
              <w:pStyle w:val="TOC1"/>
              <w:cnfStyle w:val="000000010000"/>
            </w:pPr>
          </w:p>
        </w:tc>
        <w:tc>
          <w:tcPr>
            <w:tcW w:w="1733" w:type="dxa"/>
            <w:shd w:val="clear" w:color="auto" w:fill="C6D9F1" w:themeFill="text2" w:themeFillTint="33"/>
          </w:tcPr>
          <w:p w:rsidR="00106047" w:rsidRDefault="00106047" w:rsidP="00902871">
            <w:pPr>
              <w:pStyle w:val="TOC1"/>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DM</w:t>
            </w:r>
          </w:p>
        </w:tc>
        <w:tc>
          <w:tcPr>
            <w:tcW w:w="3475" w:type="dxa"/>
            <w:shd w:val="clear" w:color="auto" w:fill="FFFFFF" w:themeFill="background1"/>
          </w:tcPr>
          <w:p w:rsidR="00106047" w:rsidRDefault="00106047" w:rsidP="00902871">
            <w:pPr>
              <w:cnfStyle w:val="000000100000"/>
            </w:pPr>
            <w:r>
              <w:t>Domain Model</w:t>
            </w:r>
          </w:p>
        </w:tc>
        <w:tc>
          <w:tcPr>
            <w:tcW w:w="1701" w:type="dxa"/>
            <w:shd w:val="clear" w:color="auto" w:fill="FFFFFF" w:themeFill="background1"/>
          </w:tcPr>
          <w:p w:rsidR="00106047" w:rsidRDefault="00106047" w:rsidP="00902871">
            <w:pPr>
              <w:cnfStyle w:val="000000100000"/>
            </w:pPr>
            <w:r>
              <w:t>Use Cases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SSD</w:t>
            </w:r>
          </w:p>
        </w:tc>
        <w:tc>
          <w:tcPr>
            <w:tcW w:w="3475" w:type="dxa"/>
            <w:shd w:val="clear" w:color="auto" w:fill="FFFFFF" w:themeFill="background1"/>
          </w:tcPr>
          <w:p w:rsidR="00106047" w:rsidRDefault="00106047" w:rsidP="00902871">
            <w:pPr>
              <w:cnfStyle w:val="000000010000"/>
            </w:pPr>
            <w:r>
              <w:t>Systemsequenzdiagramm</w:t>
            </w:r>
          </w:p>
        </w:tc>
        <w:tc>
          <w:tcPr>
            <w:tcW w:w="1701" w:type="dxa"/>
            <w:shd w:val="clear" w:color="auto" w:fill="FFFFFF" w:themeFill="background1"/>
          </w:tcPr>
          <w:p w:rsidR="00106047" w:rsidRDefault="00106047" w:rsidP="00902871">
            <w:pPr>
              <w:cnfStyle w:val="000000010000"/>
            </w:pPr>
            <w:r>
              <w:t>Use Cases</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Operation Contracts</w:t>
            </w:r>
          </w:p>
        </w:tc>
        <w:tc>
          <w:tcPr>
            <w:tcW w:w="3475" w:type="dxa"/>
            <w:shd w:val="clear" w:color="auto" w:fill="FFFFFF" w:themeFill="background1"/>
          </w:tcPr>
          <w:p w:rsidR="00106047" w:rsidRDefault="00106047" w:rsidP="00902871">
            <w:pPr>
              <w:cnfStyle w:val="000000100000"/>
              <w:rPr>
                <w:b/>
              </w:rPr>
            </w:pPr>
            <w:r>
              <w:t>Operation Contracts</w:t>
            </w:r>
          </w:p>
        </w:tc>
        <w:tc>
          <w:tcPr>
            <w:tcW w:w="1701" w:type="dxa"/>
            <w:shd w:val="clear" w:color="auto" w:fill="FFFFFF" w:themeFill="background1"/>
          </w:tcPr>
          <w:p w:rsidR="00106047" w:rsidRDefault="00106047" w:rsidP="00902871">
            <w:pPr>
              <w:cnfStyle w:val="000000100000"/>
            </w:pPr>
            <w:r>
              <w:t>Domain Model, SSD</w:t>
            </w:r>
          </w:p>
        </w:tc>
        <w:tc>
          <w:tcPr>
            <w:tcW w:w="1733" w:type="dxa"/>
            <w:shd w:val="clear" w:color="auto" w:fill="FFFFFF" w:themeFill="background1"/>
          </w:tcPr>
          <w:p w:rsidR="00106047" w:rsidRDefault="00106047" w:rsidP="00902871">
            <w:pPr>
              <w:cnfStyle w:val="000000100000"/>
            </w:pPr>
          </w:p>
        </w:tc>
      </w:tr>
      <w:tr w:rsidR="00106047" w:rsidRPr="00AB2D60" w:rsidTr="00902871">
        <w:trPr>
          <w:cnfStyle w:val="000000010000"/>
        </w:trPr>
        <w:tc>
          <w:tcPr>
            <w:cnfStyle w:val="001000000000"/>
            <w:tcW w:w="2303" w:type="dxa"/>
            <w:shd w:val="clear" w:color="auto" w:fill="C6D9F1" w:themeFill="text2" w:themeFillTint="33"/>
          </w:tcPr>
          <w:p w:rsidR="00106047" w:rsidRDefault="00106047" w:rsidP="00902871">
            <w:pPr>
              <w:pStyle w:val="TOC1"/>
            </w:pPr>
            <w:r>
              <w:t>Requirements</w:t>
            </w:r>
          </w:p>
        </w:tc>
        <w:tc>
          <w:tcPr>
            <w:tcW w:w="3475" w:type="dxa"/>
            <w:shd w:val="clear" w:color="auto" w:fill="C6D9F1" w:themeFill="text2" w:themeFillTint="33"/>
          </w:tcPr>
          <w:p w:rsidR="00106047" w:rsidRDefault="00106047" w:rsidP="00902871">
            <w:pPr>
              <w:pStyle w:val="TOC1"/>
              <w:cnfStyle w:val="000000010000"/>
            </w:pPr>
          </w:p>
        </w:tc>
        <w:tc>
          <w:tcPr>
            <w:tcW w:w="1701" w:type="dxa"/>
            <w:shd w:val="clear" w:color="auto" w:fill="C6D9F1" w:themeFill="text2" w:themeFillTint="33"/>
          </w:tcPr>
          <w:p w:rsidR="00106047" w:rsidRDefault="00106047" w:rsidP="00902871">
            <w:pPr>
              <w:pStyle w:val="TOC1"/>
              <w:cnfStyle w:val="000000010000"/>
            </w:pPr>
          </w:p>
        </w:tc>
        <w:tc>
          <w:tcPr>
            <w:tcW w:w="1733" w:type="dxa"/>
            <w:shd w:val="clear" w:color="auto" w:fill="C6D9F1" w:themeFill="text2" w:themeFillTint="33"/>
          </w:tcPr>
          <w:p w:rsidR="00106047" w:rsidRDefault="00106047" w:rsidP="00902871">
            <w:pPr>
              <w:pStyle w:val="TOC1"/>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lastRenderedPageBreak/>
              <w:t>UC Mitarbeiter Rapport</w:t>
            </w:r>
          </w:p>
        </w:tc>
        <w:tc>
          <w:tcPr>
            <w:tcW w:w="3475" w:type="dxa"/>
            <w:shd w:val="clear" w:color="auto" w:fill="FFFFFF" w:themeFill="background1"/>
          </w:tcPr>
          <w:p w:rsidR="00106047" w:rsidRDefault="00106047" w:rsidP="00902871">
            <w:pPr>
              <w:cnfStyle w:val="000000100000"/>
            </w:pPr>
            <w:r>
              <w:t>Usecase des Aussendienstmitarbeiters</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UC Rapport</w:t>
            </w:r>
          </w:p>
        </w:tc>
        <w:tc>
          <w:tcPr>
            <w:tcW w:w="3475" w:type="dxa"/>
            <w:shd w:val="clear" w:color="auto" w:fill="FFFFFF" w:themeFill="background1"/>
          </w:tcPr>
          <w:p w:rsidR="00106047" w:rsidRDefault="00106047" w:rsidP="00902871">
            <w:pPr>
              <w:cnfStyle w:val="000000010000"/>
            </w:pPr>
            <w:r>
              <w:t>Usecase des Sekretärs</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UC Verwaltung</w:t>
            </w:r>
          </w:p>
        </w:tc>
        <w:tc>
          <w:tcPr>
            <w:tcW w:w="3475" w:type="dxa"/>
            <w:shd w:val="clear" w:color="auto" w:fill="FFFFFF" w:themeFill="background1"/>
          </w:tcPr>
          <w:p w:rsidR="00106047" w:rsidRDefault="00106047" w:rsidP="00902871">
            <w:pPr>
              <w:cnfStyle w:val="000000100000"/>
            </w:pPr>
            <w:r>
              <w:t>Usercase des Managers</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Vision</w:t>
            </w:r>
          </w:p>
        </w:tc>
        <w:tc>
          <w:tcPr>
            <w:tcW w:w="3475" w:type="dxa"/>
            <w:shd w:val="clear" w:color="auto" w:fill="FFFFFF" w:themeFill="background1"/>
          </w:tcPr>
          <w:p w:rsidR="00106047" w:rsidRDefault="00106047" w:rsidP="00902871">
            <w:pPr>
              <w:cnfStyle w:val="000000010000"/>
            </w:pPr>
            <w:r>
              <w:t>Vision dokumentieren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Glossar</w:t>
            </w:r>
          </w:p>
        </w:tc>
        <w:tc>
          <w:tcPr>
            <w:tcW w:w="3475" w:type="dxa"/>
            <w:shd w:val="clear" w:color="auto" w:fill="FFFFFF" w:themeFill="background1"/>
          </w:tcPr>
          <w:p w:rsidR="00106047" w:rsidRDefault="00106047" w:rsidP="00902871">
            <w:pPr>
              <w:cnfStyle w:val="000000100000"/>
            </w:pPr>
            <w:r>
              <w:t>Glossar</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Analyse und Design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Paperprototyping</w:t>
            </w:r>
          </w:p>
        </w:tc>
        <w:tc>
          <w:tcPr>
            <w:tcW w:w="3475" w:type="dxa"/>
            <w:shd w:val="clear" w:color="auto" w:fill="FFFFFF" w:themeFill="background1"/>
          </w:tcPr>
          <w:p w:rsidR="00106047" w:rsidRDefault="00106047" w:rsidP="00902871">
            <w:pPr>
              <w:cnfStyle w:val="000000100000"/>
            </w:pPr>
            <w:r>
              <w:t>GUI Papierprototyp erarbeiten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Interaktionsdiagramme</w:t>
            </w:r>
          </w:p>
        </w:tc>
        <w:tc>
          <w:tcPr>
            <w:tcW w:w="3475" w:type="dxa"/>
            <w:shd w:val="clear" w:color="auto" w:fill="FFFFFF" w:themeFill="background1"/>
          </w:tcPr>
          <w:p w:rsidR="00106047" w:rsidRDefault="00106047" w:rsidP="00902871">
            <w:pPr>
              <w:cnfStyle w:val="000000010000"/>
            </w:pPr>
            <w:r>
              <w:t>Interaktionsdiagramme</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Klassendiagramme</w:t>
            </w:r>
          </w:p>
        </w:tc>
        <w:tc>
          <w:tcPr>
            <w:tcW w:w="3475" w:type="dxa"/>
            <w:shd w:val="clear" w:color="auto" w:fill="FFFFFF" w:themeFill="background1"/>
          </w:tcPr>
          <w:p w:rsidR="00106047" w:rsidRDefault="00106047" w:rsidP="00902871">
            <w:pPr>
              <w:cnfStyle w:val="000000100000"/>
            </w:pPr>
            <w:r>
              <w:t>Klassendiagramme</w:t>
            </w:r>
          </w:p>
        </w:tc>
        <w:tc>
          <w:tcPr>
            <w:tcW w:w="1701" w:type="dxa"/>
            <w:shd w:val="clear" w:color="auto" w:fill="FFFFFF" w:themeFill="background1"/>
          </w:tcPr>
          <w:p w:rsidR="00106047" w:rsidRDefault="00106047" w:rsidP="00902871">
            <w:pPr>
              <w:cnfStyle w:val="000000100000"/>
            </w:pPr>
            <w:r>
              <w:t>Domainmodel</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Implementation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6F5A6F" w:rsidRDefault="00106047" w:rsidP="00902871">
            <w:pPr>
              <w:rPr>
                <w:b w:val="0"/>
              </w:rPr>
            </w:pPr>
            <w:r>
              <w:rPr>
                <w:b w:val="0"/>
              </w:rPr>
              <w:t>Android Client</w:t>
            </w:r>
          </w:p>
        </w:tc>
        <w:tc>
          <w:tcPr>
            <w:tcW w:w="3475" w:type="dxa"/>
            <w:shd w:val="clear" w:color="auto" w:fill="FFFFFF" w:themeFill="background1"/>
          </w:tcPr>
          <w:p w:rsidR="00106047" w:rsidRDefault="00106047" w:rsidP="00902871">
            <w:pPr>
              <w:cnfStyle w:val="000000100000"/>
            </w:pPr>
            <w:r>
              <w:t>Implementation des Android Clients</w:t>
            </w:r>
          </w:p>
        </w:tc>
        <w:tc>
          <w:tcPr>
            <w:tcW w:w="1701" w:type="dxa"/>
            <w:shd w:val="clear" w:color="auto" w:fill="FFFFFF" w:themeFill="background1"/>
          </w:tcPr>
          <w:p w:rsidR="00106047" w:rsidRDefault="00106047" w:rsidP="00902871">
            <w:pPr>
              <w:cnfStyle w:val="000000100000"/>
            </w:pPr>
            <w:r>
              <w:t>KDs, IDs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Reporting</w:t>
            </w:r>
          </w:p>
        </w:tc>
        <w:tc>
          <w:tcPr>
            <w:tcW w:w="3475" w:type="dxa"/>
            <w:shd w:val="clear" w:color="auto" w:fill="FFFFFF" w:themeFill="background1"/>
          </w:tcPr>
          <w:p w:rsidR="00106047" w:rsidRDefault="00106047" w:rsidP="00902871">
            <w:pPr>
              <w:cnfStyle w:val="000000010000"/>
            </w:pPr>
            <w:r>
              <w:t>Implementation des Reportings aus den gesammelten Daten</w:t>
            </w:r>
          </w:p>
        </w:tc>
        <w:tc>
          <w:tcPr>
            <w:tcW w:w="1701" w:type="dxa"/>
            <w:shd w:val="clear" w:color="auto" w:fill="FFFFFF" w:themeFill="background1"/>
          </w:tcPr>
          <w:p w:rsidR="00106047" w:rsidRDefault="00106047" w:rsidP="00902871">
            <w:pPr>
              <w:cnfStyle w:val="000000010000"/>
            </w:pPr>
            <w:r>
              <w:t xml:space="preserve">KDs, IDs, </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Backoffice Server</w:t>
            </w:r>
          </w:p>
        </w:tc>
        <w:tc>
          <w:tcPr>
            <w:tcW w:w="3475" w:type="dxa"/>
            <w:shd w:val="clear" w:color="auto" w:fill="FFFFFF" w:themeFill="background1"/>
          </w:tcPr>
          <w:p w:rsidR="00106047" w:rsidRDefault="00106047" w:rsidP="00902871">
            <w:pPr>
              <w:cnfStyle w:val="000000100000"/>
            </w:pPr>
            <w:r>
              <w:t>Implementation des Serverteils der die Schnittstelle für Android bietet</w:t>
            </w:r>
          </w:p>
        </w:tc>
        <w:tc>
          <w:tcPr>
            <w:tcW w:w="1701" w:type="dxa"/>
            <w:shd w:val="clear" w:color="auto" w:fill="FFFFFF" w:themeFill="background1"/>
          </w:tcPr>
          <w:p w:rsidR="00106047" w:rsidRDefault="00106047" w:rsidP="00902871">
            <w:pPr>
              <w:cnfStyle w:val="000000100000"/>
            </w:pPr>
            <w:r>
              <w:t>KDs, IDs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Tests</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Systemtests</w:t>
            </w:r>
          </w:p>
        </w:tc>
        <w:tc>
          <w:tcPr>
            <w:tcW w:w="3475" w:type="dxa"/>
            <w:shd w:val="clear" w:color="auto" w:fill="FFFFFF" w:themeFill="background1"/>
          </w:tcPr>
          <w:p w:rsidR="00106047" w:rsidRDefault="00106047" w:rsidP="00902871">
            <w:pPr>
              <w:cnfStyle w:val="000000100000"/>
            </w:pPr>
            <w:r>
              <w:t>Testcases für das gesamte System</w:t>
            </w:r>
          </w:p>
        </w:tc>
        <w:tc>
          <w:tcPr>
            <w:tcW w:w="1701" w:type="dxa"/>
            <w:shd w:val="clear" w:color="auto" w:fill="FFFFFF" w:themeFill="background1"/>
          </w:tcPr>
          <w:p w:rsidR="00106047" w:rsidRDefault="00106047" w:rsidP="00902871">
            <w:pPr>
              <w:cnfStyle w:val="000000100000"/>
            </w:pPr>
            <w:r>
              <w:t>Use Cases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Unit Tests</w:t>
            </w:r>
          </w:p>
        </w:tc>
        <w:tc>
          <w:tcPr>
            <w:tcW w:w="3475" w:type="dxa"/>
            <w:shd w:val="clear" w:color="auto" w:fill="FFFFFF" w:themeFill="background1"/>
          </w:tcPr>
          <w:p w:rsidR="00106047" w:rsidRDefault="00106047" w:rsidP="00902871">
            <w:pPr>
              <w:cnfStyle w:val="000000010000"/>
            </w:pPr>
            <w:r>
              <w:t>Testcases für einzelne Klassen</w:t>
            </w:r>
          </w:p>
        </w:tc>
        <w:tc>
          <w:tcPr>
            <w:tcW w:w="1701" w:type="dxa"/>
            <w:shd w:val="clear" w:color="auto" w:fill="FFFFFF" w:themeFill="background1"/>
          </w:tcPr>
          <w:p w:rsidR="00106047" w:rsidRDefault="00106047" w:rsidP="00902871">
            <w:pPr>
              <w:cnfStyle w:val="000000010000"/>
            </w:pPr>
            <w:r>
              <w:t>Use Cases</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Bugfixing</w:t>
            </w:r>
          </w:p>
        </w:tc>
        <w:tc>
          <w:tcPr>
            <w:tcW w:w="3475" w:type="dxa"/>
            <w:shd w:val="clear" w:color="auto" w:fill="FFFFFF" w:themeFill="background1"/>
          </w:tcPr>
          <w:p w:rsidR="00106047" w:rsidRDefault="00106047" w:rsidP="00902871">
            <w:pPr>
              <w:cnfStyle w:val="000000100000"/>
            </w:pPr>
            <w:r>
              <w:t>Fehler die aus dem Test hervorgingen beheben</w:t>
            </w:r>
          </w:p>
        </w:tc>
        <w:tc>
          <w:tcPr>
            <w:tcW w:w="1701" w:type="dxa"/>
            <w:shd w:val="clear" w:color="auto" w:fill="FFFFFF" w:themeFill="background1"/>
          </w:tcPr>
          <w:p w:rsidR="00106047" w:rsidRDefault="00106047" w:rsidP="00902871">
            <w:pPr>
              <w:cnfStyle w:val="000000100000"/>
            </w:pPr>
            <w:r>
              <w:t>Systemtests, Unit Tests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Usability Tests</w:t>
            </w:r>
          </w:p>
        </w:tc>
        <w:tc>
          <w:tcPr>
            <w:tcW w:w="3475" w:type="dxa"/>
            <w:shd w:val="clear" w:color="auto" w:fill="FFFFFF" w:themeFill="background1"/>
          </w:tcPr>
          <w:p w:rsidR="00106047" w:rsidRDefault="00106047" w:rsidP="00902871">
            <w:pPr>
              <w:cnfStyle w:val="000000010000"/>
            </w:pPr>
            <w:r>
              <w:t>Testcases mit Benutzern</w:t>
            </w:r>
          </w:p>
        </w:tc>
        <w:tc>
          <w:tcPr>
            <w:tcW w:w="1701" w:type="dxa"/>
            <w:shd w:val="clear" w:color="auto" w:fill="FFFFFF" w:themeFill="background1"/>
          </w:tcPr>
          <w:p w:rsidR="00106047" w:rsidRDefault="00106047" w:rsidP="00902871">
            <w:pPr>
              <w:cnfStyle w:val="000000010000"/>
            </w:pPr>
            <w:r>
              <w:t>Paperprototyping</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C6D9F1" w:themeFill="text2" w:themeFillTint="33"/>
          </w:tcPr>
          <w:p w:rsidR="00106047" w:rsidRPr="008F4D7D" w:rsidRDefault="00106047" w:rsidP="00902871">
            <w:pPr>
              <w:pStyle w:val="TOC1"/>
            </w:pPr>
            <w:r>
              <w:t>Deployment</w:t>
            </w:r>
          </w:p>
        </w:tc>
        <w:tc>
          <w:tcPr>
            <w:tcW w:w="3475" w:type="dxa"/>
            <w:shd w:val="clear" w:color="auto" w:fill="C6D9F1" w:themeFill="text2" w:themeFillTint="33"/>
          </w:tcPr>
          <w:p w:rsidR="00106047" w:rsidRPr="008F4D7D" w:rsidRDefault="00106047" w:rsidP="00902871">
            <w:pPr>
              <w:cnfStyle w:val="000000100000"/>
            </w:pPr>
          </w:p>
        </w:tc>
        <w:tc>
          <w:tcPr>
            <w:tcW w:w="1701" w:type="dxa"/>
            <w:shd w:val="clear" w:color="auto" w:fill="C6D9F1" w:themeFill="text2" w:themeFillTint="33"/>
          </w:tcPr>
          <w:p w:rsidR="00106047" w:rsidRPr="008F4D7D"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Pr="008F4D7D" w:rsidRDefault="00106047" w:rsidP="00902871">
            <w:pPr>
              <w:rPr>
                <w:b w:val="0"/>
              </w:rPr>
            </w:pPr>
            <w:r>
              <w:rPr>
                <w:b w:val="0"/>
              </w:rPr>
              <w:t>Deployment auf Testumgebung</w:t>
            </w:r>
          </w:p>
        </w:tc>
        <w:tc>
          <w:tcPr>
            <w:tcW w:w="3475" w:type="dxa"/>
            <w:shd w:val="clear" w:color="auto" w:fill="FFFFFF" w:themeFill="background1"/>
          </w:tcPr>
          <w:p w:rsidR="00106047" w:rsidRPr="008F4D7D" w:rsidRDefault="00106047" w:rsidP="00902871">
            <w:pPr>
              <w:cnfStyle w:val="000000010000"/>
            </w:pPr>
            <w:r>
              <w:t>Release auf Testumgebung deployen</w:t>
            </w:r>
          </w:p>
        </w:tc>
        <w:tc>
          <w:tcPr>
            <w:tcW w:w="1701" w:type="dxa"/>
            <w:shd w:val="clear" w:color="auto" w:fill="FFFFFF" w:themeFill="background1"/>
          </w:tcPr>
          <w:p w:rsidR="00106047" w:rsidRPr="008F4D7D"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8F4D7D" w:rsidRDefault="00106047" w:rsidP="00902871">
            <w:pPr>
              <w:rPr>
                <w:b w:val="0"/>
              </w:rPr>
            </w:pPr>
            <w:r>
              <w:rPr>
                <w:b w:val="0"/>
              </w:rPr>
              <w:t>Deployment auf Liveumgebung</w:t>
            </w:r>
          </w:p>
        </w:tc>
        <w:tc>
          <w:tcPr>
            <w:tcW w:w="3475" w:type="dxa"/>
            <w:shd w:val="clear" w:color="auto" w:fill="FFFFFF" w:themeFill="background1"/>
          </w:tcPr>
          <w:p w:rsidR="00106047" w:rsidRPr="008F4D7D" w:rsidRDefault="00106047" w:rsidP="00902871">
            <w:pPr>
              <w:cnfStyle w:val="000000100000"/>
            </w:pPr>
            <w:r>
              <w:t>Release auf Liveumgebung deployen</w:t>
            </w:r>
          </w:p>
        </w:tc>
        <w:tc>
          <w:tcPr>
            <w:tcW w:w="1701" w:type="dxa"/>
            <w:shd w:val="clear" w:color="auto" w:fill="FFFFFF" w:themeFill="background1"/>
          </w:tcPr>
          <w:p w:rsidR="00106047" w:rsidRPr="008F4D7D"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Dokumentation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Sitzungsprotokolle</w:t>
            </w:r>
          </w:p>
        </w:tc>
        <w:tc>
          <w:tcPr>
            <w:tcW w:w="3475" w:type="dxa"/>
            <w:shd w:val="clear" w:color="auto" w:fill="FFFFFF" w:themeFill="background1"/>
          </w:tcPr>
          <w:p w:rsidR="00106047" w:rsidRDefault="00106047" w:rsidP="00902871">
            <w:pPr>
              <w:cnfStyle w:val="000000100000"/>
            </w:pPr>
            <w:r>
              <w:t>Protokolle zu den Sitzungen</w:t>
            </w:r>
          </w:p>
        </w:tc>
        <w:tc>
          <w:tcPr>
            <w:tcW w:w="1701" w:type="dxa"/>
            <w:shd w:val="clear" w:color="auto" w:fill="FFFFFF" w:themeFill="background1"/>
          </w:tcPr>
          <w:p w:rsidR="00106047" w:rsidRDefault="00106047" w:rsidP="00902871">
            <w:pPr>
              <w:cnfStyle w:val="000000100000"/>
            </w:pPr>
            <w:r>
              <w:t>Sitzungen</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Bedienungsanleitung</w:t>
            </w:r>
          </w:p>
        </w:tc>
        <w:tc>
          <w:tcPr>
            <w:tcW w:w="3475" w:type="dxa"/>
            <w:shd w:val="clear" w:color="auto" w:fill="FFFFFF" w:themeFill="background1"/>
          </w:tcPr>
          <w:p w:rsidR="00106047" w:rsidRDefault="00106047" w:rsidP="00902871">
            <w:pPr>
              <w:cnfStyle w:val="000000010000"/>
            </w:pPr>
            <w:r>
              <w:t>Bedienungsanleitung</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Schlusspräsentation</w:t>
            </w:r>
          </w:p>
        </w:tc>
        <w:tc>
          <w:tcPr>
            <w:tcW w:w="3475" w:type="dxa"/>
            <w:shd w:val="clear" w:color="auto" w:fill="FFFFFF" w:themeFill="background1"/>
          </w:tcPr>
          <w:p w:rsidR="00106047" w:rsidRDefault="00106047" w:rsidP="00902871">
            <w:pPr>
              <w:cnfStyle w:val="000000100000"/>
            </w:pPr>
            <w:r>
              <w:t>Schlusspräsentation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Sitzungen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Sitzungen</w:t>
            </w:r>
          </w:p>
        </w:tc>
        <w:tc>
          <w:tcPr>
            <w:tcW w:w="3475" w:type="dxa"/>
            <w:shd w:val="clear" w:color="auto" w:fill="FFFFFF" w:themeFill="background1"/>
          </w:tcPr>
          <w:p w:rsidR="00106047" w:rsidRDefault="00106047" w:rsidP="00902871">
            <w:pPr>
              <w:cnfStyle w:val="000000100000"/>
            </w:pPr>
            <w:r>
              <w:t>Sitzungen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TOC1"/>
            </w:pPr>
            <w:r>
              <w:t>Qualitätssicherung</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Qualitätsmassnahmen</w:t>
            </w:r>
          </w:p>
        </w:tc>
        <w:tc>
          <w:tcPr>
            <w:tcW w:w="3475" w:type="dxa"/>
            <w:shd w:val="clear" w:color="auto" w:fill="FFFFFF" w:themeFill="background1"/>
          </w:tcPr>
          <w:p w:rsidR="00106047" w:rsidRDefault="00106047" w:rsidP="00902871">
            <w:pPr>
              <w:cnfStyle w:val="000000100000"/>
            </w:pPr>
            <w:r>
              <w:t>Qualitätsgrundlagen definieren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Code Review</w:t>
            </w:r>
          </w:p>
        </w:tc>
        <w:tc>
          <w:tcPr>
            <w:tcW w:w="3475" w:type="dxa"/>
            <w:shd w:val="clear" w:color="auto" w:fill="FFFFFF" w:themeFill="background1"/>
          </w:tcPr>
          <w:p w:rsidR="00106047" w:rsidRDefault="00106047" w:rsidP="00902871">
            <w:pPr>
              <w:cnfStyle w:val="000000010000"/>
            </w:pPr>
            <w:r>
              <w:t>Code reviewen</w:t>
            </w:r>
          </w:p>
        </w:tc>
        <w:tc>
          <w:tcPr>
            <w:tcW w:w="1701" w:type="dxa"/>
            <w:shd w:val="clear" w:color="auto" w:fill="FFFFFF" w:themeFill="background1"/>
          </w:tcPr>
          <w:p w:rsidR="00106047" w:rsidRDefault="00106047" w:rsidP="00902871">
            <w:pPr>
              <w:cnfStyle w:val="000000010000"/>
            </w:pPr>
            <w:r>
              <w:t>Implementation</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Review Projektplan</w:t>
            </w:r>
          </w:p>
        </w:tc>
        <w:tc>
          <w:tcPr>
            <w:tcW w:w="3475" w:type="dxa"/>
            <w:shd w:val="clear" w:color="auto" w:fill="FFFFFF" w:themeFill="background1"/>
          </w:tcPr>
          <w:p w:rsidR="00106047" w:rsidRDefault="00106047" w:rsidP="00902871">
            <w:pPr>
              <w:cnfStyle w:val="000000100000"/>
            </w:pPr>
            <w:r>
              <w:t>Projektplan reviewen</w:t>
            </w:r>
          </w:p>
        </w:tc>
        <w:tc>
          <w:tcPr>
            <w:tcW w:w="1701" w:type="dxa"/>
            <w:shd w:val="clear" w:color="auto" w:fill="FFFFFF" w:themeFill="background1"/>
          </w:tcPr>
          <w:p w:rsidR="00106047" w:rsidRDefault="00106047" w:rsidP="00902871">
            <w:pPr>
              <w:cnfStyle w:val="000000100000"/>
            </w:pPr>
            <w:r>
              <w:t>Projektplan</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Review Dokumente</w:t>
            </w:r>
          </w:p>
        </w:tc>
        <w:tc>
          <w:tcPr>
            <w:tcW w:w="3475" w:type="dxa"/>
            <w:shd w:val="clear" w:color="auto" w:fill="FFFFFF" w:themeFill="background1"/>
          </w:tcPr>
          <w:p w:rsidR="00106047" w:rsidRDefault="00106047" w:rsidP="00902871">
            <w:pPr>
              <w:cnfStyle w:val="000000010000"/>
            </w:pPr>
            <w:r>
              <w:t>Dokumente reviewen</w:t>
            </w:r>
          </w:p>
        </w:tc>
        <w:tc>
          <w:tcPr>
            <w:tcW w:w="1701" w:type="dxa"/>
            <w:shd w:val="clear" w:color="auto" w:fill="FFFFFF" w:themeFill="background1"/>
          </w:tcPr>
          <w:p w:rsidR="00106047" w:rsidRDefault="00106047" w:rsidP="00902871">
            <w:pPr>
              <w:cnfStyle w:val="000000010000"/>
            </w:pPr>
            <w:r>
              <w:t>Dokumente</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C6D9F1" w:themeFill="text2" w:themeFillTint="33"/>
          </w:tcPr>
          <w:p w:rsidR="00106047" w:rsidRDefault="00106047" w:rsidP="00902871">
            <w:pPr>
              <w:pStyle w:val="TOC1"/>
            </w:pPr>
            <w:r>
              <w:t>Studium Technologien</w:t>
            </w:r>
          </w:p>
        </w:tc>
        <w:tc>
          <w:tcPr>
            <w:tcW w:w="3475" w:type="dxa"/>
            <w:shd w:val="clear" w:color="auto" w:fill="C6D9F1" w:themeFill="text2" w:themeFillTint="33"/>
          </w:tcPr>
          <w:p w:rsidR="00106047" w:rsidRDefault="00106047" w:rsidP="00902871">
            <w:pPr>
              <w:cnfStyle w:val="000000100000"/>
            </w:pPr>
          </w:p>
        </w:tc>
        <w:tc>
          <w:tcPr>
            <w:tcW w:w="1701" w:type="dxa"/>
            <w:shd w:val="clear" w:color="auto" w:fill="C6D9F1" w:themeFill="text2" w:themeFillTint="33"/>
          </w:tcPr>
          <w:p w:rsidR="00106047"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tcPr>
          <w:p w:rsidR="00106047" w:rsidRDefault="00106047" w:rsidP="00902871">
            <w:pPr>
              <w:rPr>
                <w:b w:val="0"/>
              </w:rPr>
            </w:pPr>
            <w:r>
              <w:rPr>
                <w:b w:val="0"/>
              </w:rPr>
              <w:t>Fachliteratur</w:t>
            </w:r>
          </w:p>
        </w:tc>
        <w:tc>
          <w:tcPr>
            <w:tcW w:w="3475" w:type="dxa"/>
          </w:tcPr>
          <w:p w:rsidR="00106047" w:rsidRDefault="00106047" w:rsidP="00902871">
            <w:pPr>
              <w:cnfStyle w:val="000000010000"/>
            </w:pPr>
            <w:r>
              <w:t>Aneignung neuer Programmiersprachen</w:t>
            </w:r>
          </w:p>
        </w:tc>
        <w:tc>
          <w:tcPr>
            <w:tcW w:w="1701" w:type="dxa"/>
          </w:tcPr>
          <w:p w:rsidR="00106047" w:rsidRDefault="00106047" w:rsidP="00902871">
            <w:pPr>
              <w:cnfStyle w:val="000000010000"/>
            </w:pPr>
          </w:p>
        </w:tc>
        <w:tc>
          <w:tcPr>
            <w:tcW w:w="1733" w:type="dxa"/>
          </w:tcPr>
          <w:p w:rsidR="00106047" w:rsidRDefault="00106047" w:rsidP="00902871">
            <w:pPr>
              <w:cnfStyle w:val="00000001000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Heading1"/>
      </w:pPr>
      <w:r w:rsidRPr="005077B0">
        <w:lastRenderedPageBreak/>
        <w:t>Infrastruktur</w:t>
      </w:r>
      <w:bookmarkEnd w:id="33"/>
    </w:p>
    <w:p w:rsidR="00A15A06" w:rsidRPr="002B5DFB" w:rsidRDefault="00077C25" w:rsidP="004A05BE">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4A05BE">
      <w:pPr>
        <w:pStyle w:val="Heading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 xml:space="preserve">Eclipse </w:t>
            </w:r>
            <w:r w:rsidR="0004100A">
              <w:t>IDE, Version 3.6.2</w:t>
            </w:r>
          </w:p>
          <w:p w:rsidR="00077C25" w:rsidRDefault="00077C25" w:rsidP="00E61823">
            <w:pPr>
              <w:pStyle w:val="ListParagraph"/>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Paragraph"/>
              <w:numPr>
                <w:ilvl w:val="0"/>
                <w:numId w:val="13"/>
              </w:numPr>
              <w:tabs>
                <w:tab w:val="clear" w:pos="720"/>
                <w:tab w:val="num" w:pos="567"/>
              </w:tabs>
              <w:ind w:left="567"/>
            </w:pPr>
            <w:r>
              <w:t>Subversion</w:t>
            </w:r>
            <w:r w:rsidR="00E61823">
              <w:t>, Version 1.6.12</w:t>
            </w:r>
          </w:p>
          <w:p w:rsidR="00077C25" w:rsidRDefault="00077C25" w:rsidP="00E61823">
            <w:pPr>
              <w:pStyle w:val="ListParagraph"/>
              <w:numPr>
                <w:ilvl w:val="0"/>
                <w:numId w:val="13"/>
              </w:numPr>
              <w:tabs>
                <w:tab w:val="clear" w:pos="720"/>
                <w:tab w:val="num" w:pos="567"/>
              </w:tabs>
              <w:ind w:left="567"/>
            </w:pPr>
            <w:r>
              <w:t>Android SDK</w:t>
            </w:r>
            <w:r w:rsidR="00E61823">
              <w:t>, Version 3.0</w:t>
            </w:r>
          </w:p>
          <w:p w:rsidR="00263C27" w:rsidRDefault="00263C27" w:rsidP="00E61823">
            <w:pPr>
              <w:pStyle w:val="ListParagraph"/>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MS Office (ab 2007)</w:t>
            </w:r>
          </w:p>
          <w:p w:rsidR="00077C25" w:rsidRDefault="00077C25" w:rsidP="00E61823">
            <w:pPr>
              <w:pStyle w:val="ListParagraph"/>
              <w:numPr>
                <w:ilvl w:val="0"/>
                <w:numId w:val="13"/>
              </w:numPr>
              <w:tabs>
                <w:tab w:val="clear" w:pos="720"/>
                <w:tab w:val="num" w:pos="567"/>
              </w:tabs>
              <w:ind w:left="567"/>
            </w:pPr>
            <w:r>
              <w:t>Enterprise Architect</w:t>
            </w:r>
            <w:r w:rsidR="00E61823">
              <w:t>, Version 7.5</w:t>
            </w:r>
          </w:p>
          <w:p w:rsidR="00077C25" w:rsidRDefault="00077C25" w:rsidP="00E61823">
            <w:pPr>
              <w:pStyle w:val="ListParagraph"/>
              <w:numPr>
                <w:ilvl w:val="0"/>
                <w:numId w:val="13"/>
              </w:numPr>
              <w:tabs>
                <w:tab w:val="clear" w:pos="720"/>
                <w:tab w:val="num" w:pos="567"/>
              </w:tabs>
              <w:ind w:left="567"/>
            </w:pPr>
            <w:r>
              <w:t>Google Docs</w:t>
            </w:r>
          </w:p>
        </w:tc>
      </w:tr>
    </w:tbl>
    <w:p w:rsidR="00A15A06" w:rsidRDefault="00A15A06" w:rsidP="00A15A06">
      <w:pPr>
        <w:pStyle w:val="Heading2"/>
      </w:pPr>
      <w:bookmarkStart w:id="34"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Paragraph"/>
        <w:numPr>
          <w:ilvl w:val="0"/>
          <w:numId w:val="17"/>
        </w:numPr>
      </w:pPr>
      <w:r>
        <w:t>Wiki (</w:t>
      </w:r>
      <w:hyperlink r:id="rId41" w:history="1">
        <w:r w:rsidRPr="00683152">
          <w:rPr>
            <w:rStyle w:val="Hyperlink"/>
          </w:rPr>
          <w:t>https://redmine.elmermx.ch/projects/mrt/wiki</w:t>
        </w:r>
      </w:hyperlink>
      <w:r>
        <w:t>)</w:t>
      </w:r>
    </w:p>
    <w:p w:rsidR="00A15A06" w:rsidRDefault="00A15A06" w:rsidP="00A15A06">
      <w:pPr>
        <w:pStyle w:val="ListParagraph"/>
        <w:numPr>
          <w:ilvl w:val="0"/>
          <w:numId w:val="17"/>
        </w:numPr>
      </w:pPr>
      <w:r>
        <w:t>E-Mail</w:t>
      </w:r>
    </w:p>
    <w:p w:rsidR="00A15A06" w:rsidRDefault="00A15A06" w:rsidP="00A15A06">
      <w:pPr>
        <w:pStyle w:val="ListParagraph"/>
        <w:numPr>
          <w:ilvl w:val="0"/>
          <w:numId w:val="17"/>
        </w:numPr>
      </w:pPr>
      <w:r>
        <w:t>Skype</w:t>
      </w:r>
    </w:p>
    <w:p w:rsidR="00A15A06" w:rsidRDefault="00A15A06" w:rsidP="00A15A06">
      <w:pPr>
        <w:pStyle w:val="ListParagraph"/>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Heading1"/>
      </w:pPr>
      <w:r w:rsidRPr="005077B0">
        <w:lastRenderedPageBreak/>
        <w:t>Qualitätsmassnahmen</w:t>
      </w:r>
      <w:bookmarkEnd w:id="34"/>
    </w:p>
    <w:p w:rsidR="00077C25" w:rsidRPr="005077B0" w:rsidRDefault="00077C25" w:rsidP="005077B0">
      <w:pPr>
        <w:pStyle w:val="Heading2"/>
      </w:pPr>
      <w:bookmarkStart w:id="35" w:name="_Toc286936116"/>
      <w:r w:rsidRPr="005077B0">
        <w:t>Allgemein</w:t>
      </w:r>
      <w:bookmarkEnd w:id="35"/>
    </w:p>
    <w:p w:rsidR="00077C25" w:rsidRPr="005077B0" w:rsidRDefault="00077C25" w:rsidP="005077B0">
      <w:pPr>
        <w:pStyle w:val="Heading3"/>
      </w:pPr>
      <w:bookmarkStart w:id="36" w:name="_Toc286936117"/>
      <w:r w:rsidRPr="005077B0">
        <w:t>Regelmässige Teamsitzungen &amp;</w:t>
      </w:r>
      <w:r w:rsidR="0082090E">
        <w:t>t</w:t>
      </w:r>
      <w:r w:rsidRPr="005077B0">
        <w:t>eamfördernde Massnahmen</w:t>
      </w:r>
      <w:bookmarkEnd w:id="36"/>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Heading3"/>
      </w:pPr>
      <w:bookmarkStart w:id="37" w:name="_Toc286936118"/>
      <w:r w:rsidRPr="005077B0">
        <w:t>Sourcecode Management</w:t>
      </w:r>
      <w:bookmarkEnd w:id="37"/>
    </w:p>
    <w:p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p>
    <w:p w:rsidR="00077C25" w:rsidRPr="005077B0" w:rsidRDefault="00077C25" w:rsidP="005077B0">
      <w:pPr>
        <w:pStyle w:val="Heading3"/>
      </w:pPr>
      <w:bookmarkStart w:id="38" w:name="_Toc286936119"/>
      <w:r w:rsidRPr="005077B0">
        <w:t>Issuetracking</w:t>
      </w:r>
      <w:bookmarkEnd w:id="38"/>
    </w:p>
    <w:p w:rsidR="00077C25" w:rsidRDefault="00077C25" w:rsidP="005077B0">
      <w:r>
        <w:t>Als Issuetracker</w:t>
      </w:r>
      <w:r w:rsidR="004A05BE">
        <w:t>wird</w:t>
      </w:r>
      <w:r>
        <w:t xml:space="preserve">Redmine auf </w:t>
      </w:r>
      <w:hyperlink r:id="rId42" w:history="1">
        <w:r w:rsidRPr="00334FCE">
          <w:rPr>
            <w:rStyle w:val="Hyperlink"/>
            <w:color w:val="000099"/>
          </w:rPr>
          <w:t>https://redmine.elmermx.ch</w:t>
        </w:r>
      </w:hyperlink>
      <w:r w:rsidR="004A05BE">
        <w:t>verwendet</w:t>
      </w:r>
      <w:r>
        <w:t>. Redmine bietet ein ausgereiftes Bug</w:t>
      </w:r>
      <w:r w:rsidR="00E3061F">
        <w:t>-</w:t>
      </w:r>
      <w:r>
        <w:t xml:space="preserve"> und Issuemanagement sowie eine SVN Integration und ausgereiftes Reporting.</w:t>
      </w:r>
    </w:p>
    <w:p w:rsidR="00077C25" w:rsidRPr="005077B0" w:rsidRDefault="00077C25" w:rsidP="005077B0">
      <w:pPr>
        <w:pStyle w:val="Heading3"/>
      </w:pPr>
      <w:bookmarkStart w:id="39" w:name="_Toc286936120"/>
      <w:r w:rsidRPr="005077B0">
        <w:t>Austausch</w:t>
      </w:r>
      <w:bookmarkEnd w:id="39"/>
    </w:p>
    <w:p w:rsidR="00077C25" w:rsidRDefault="00077C25" w:rsidP="005077B0">
      <w:r>
        <w:t>Als Plattform für Fragen und</w:t>
      </w:r>
      <w:r w:rsidR="004A05BE">
        <w:t xml:space="preserve"> zum Austausch</w:t>
      </w:r>
      <w:r>
        <w:t xml:space="preserve"> nutzen wir das bereits vorhandene Wiki von Redmine (</w:t>
      </w:r>
      <w:hyperlink r:id="rId4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Heading3"/>
      </w:pPr>
      <w:bookmarkStart w:id="40" w:name="_Toc286936121"/>
      <w:r w:rsidRPr="005077B0">
        <w:t>Documetation Guidelines &amp; Review</w:t>
      </w:r>
      <w:bookmarkEnd w:id="40"/>
    </w:p>
    <w:p w:rsidR="00077C25" w:rsidRDefault="00077C25" w:rsidP="005077B0">
      <w:r>
        <w:t>Alle im Rahmen des Projekt</w:t>
      </w:r>
      <w:r w:rsidR="00EA4DB4">
        <w:t>e</w:t>
      </w:r>
      <w:r>
        <w:t>s erzeugten Dokumente werden auf der Basis eines Templates erstellt. Dadurch wird</w:t>
      </w:r>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41" w:name="_Toc286936122"/>
      <w:r>
        <w:br w:type="page"/>
      </w:r>
    </w:p>
    <w:p w:rsidR="00077C25" w:rsidRPr="005077B0" w:rsidRDefault="00077C25" w:rsidP="005077B0">
      <w:pPr>
        <w:pStyle w:val="Heading2"/>
      </w:pPr>
      <w:r w:rsidRPr="005077B0">
        <w:lastRenderedPageBreak/>
        <w:t>Codequalität</w:t>
      </w:r>
      <w:bookmarkEnd w:id="41"/>
    </w:p>
    <w:p w:rsidR="00077C25" w:rsidRPr="005077B0" w:rsidRDefault="00077C25" w:rsidP="005077B0">
      <w:pPr>
        <w:pStyle w:val="Heading3"/>
      </w:pPr>
      <w:bookmarkStart w:id="42" w:name="_Toc286936123"/>
      <w:r w:rsidRPr="005077B0">
        <w:t>Codereview</w:t>
      </w:r>
      <w:bookmarkEnd w:id="4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Heading3"/>
      </w:pPr>
      <w:bookmarkStart w:id="43" w:name="_Toc286936124"/>
      <w:r w:rsidRPr="005077B0">
        <w:t>Styleguide für Code</w:t>
      </w:r>
      <w:bookmarkEnd w:id="43"/>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Paragraph"/>
        <w:numPr>
          <w:ilvl w:val="0"/>
          <w:numId w:val="9"/>
        </w:numPr>
      </w:pPr>
      <w:r>
        <w:t>Projektautomation</w:t>
      </w:r>
    </w:p>
    <w:p w:rsidR="00077C25" w:rsidRDefault="00077C25" w:rsidP="005077B0">
      <w:pPr>
        <w:pStyle w:val="ListParagraph"/>
        <w:numPr>
          <w:ilvl w:val="0"/>
          <w:numId w:val="9"/>
        </w:numPr>
      </w:pPr>
      <w:r>
        <w:t>Im Android-Teil sorgt ein Ant-Skript für regelmässiges kompilieren und automatisiertes Testen des Projektes.</w:t>
      </w:r>
    </w:p>
    <w:p w:rsidR="00077C25" w:rsidRDefault="00077C25" w:rsidP="005077B0">
      <w:pPr>
        <w:pStyle w:val="ListParagraph"/>
        <w:numPr>
          <w:ilvl w:val="0"/>
          <w:numId w:val="9"/>
        </w:numPr>
      </w:pPr>
      <w:r>
        <w:t xml:space="preserve">Für den Rails-Teil sind keine automatischen builds vorgesehen, da Ruby eine Skriptsprache ist und dementsprechend nicht kompiliert werden muss. Jedoch werden bei jedem Commit automatisierte Tests ausgelöst, womit auch bei diesem Part </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Heading2"/>
      </w:pPr>
      <w:bookmarkStart w:id="44" w:name="_Toc286936125"/>
      <w:r w:rsidRPr="00B46ABF">
        <w:t>Tests</w:t>
      </w:r>
      <w:bookmarkEnd w:id="44"/>
    </w:p>
    <w:p w:rsidR="00077C25" w:rsidRDefault="00077C25" w:rsidP="00B46ABF">
      <w:pPr>
        <w:pStyle w:val="Heading4"/>
      </w:pPr>
      <w:r>
        <w:t>Unit Tests</w:t>
      </w:r>
    </w:p>
    <w:p w:rsidR="00077C25" w:rsidRDefault="00077C25" w:rsidP="00B46ABF">
      <w:r>
        <w:t xml:space="preserve">Für alle wichtigen Klassen und vor allem für die Kernarchitektur werden J- &amp;Rails- Unit Tests geschrieben. Dies gewährleistet eine hohe Qualität der Kernelemente. Die Tests </w:t>
      </w:r>
      <w:r w:rsidR="004A05BE">
        <w:t xml:space="preserve">werden </w:t>
      </w:r>
      <w:r>
        <w:t>in die Projektautomation miteinbezogen.</w:t>
      </w:r>
    </w:p>
    <w:p w:rsidR="00077C25" w:rsidRDefault="00077C25" w:rsidP="00B46ABF">
      <w:pPr>
        <w:pStyle w:val="Heading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Usability und eine grössere Benutzerakzeptanz</w:t>
      </w:r>
      <w:r w:rsidR="00DE48E1">
        <w:t xml:space="preserve"> erwartet</w:t>
      </w:r>
      <w:r>
        <w:t>. Im Vorfeld werden auch Paper-Prototyping Methoden eingesetzt.</w:t>
      </w:r>
    </w:p>
    <w:p w:rsidR="00077C25" w:rsidRDefault="00077C25" w:rsidP="00B46ABF">
      <w:pPr>
        <w:pStyle w:val="Heading4"/>
      </w:pPr>
      <w:r>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4"/>
      <w:footerReference w:type="default" r:id="rId45"/>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3CB" w:rsidRDefault="00B153CB" w:rsidP="008F2373">
      <w:pPr>
        <w:spacing w:after="0"/>
      </w:pPr>
      <w:r>
        <w:separator/>
      </w:r>
    </w:p>
  </w:endnote>
  <w:endnote w:type="continuationSeparator" w:id="1">
    <w:p w:rsidR="00B153CB" w:rsidRDefault="00B153CB" w:rsidP="008F2373">
      <w:pPr>
        <w:spacing w:after="0"/>
      </w:pPr>
      <w:r>
        <w:continuationSeparator/>
      </w:r>
    </w:p>
  </w:endnote>
  <w:endnote w:type="continuationNotice" w:id="2">
    <w:p w:rsidR="00B153CB" w:rsidRDefault="00B153CB">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Footer"/>
    </w:pPr>
    <w:r w:rsidRPr="00EE2AB1">
      <w:rPr>
        <w:lang w:val="en-GB"/>
      </w:rPr>
      <w:t>EL, HC, SD, TD, WR</w:t>
    </w:r>
    <w:r w:rsidRPr="00EE2AB1">
      <w:rPr>
        <w:lang w:val="en-GB"/>
      </w:rPr>
      <w:tab/>
    </w:r>
    <w:r w:rsidR="00176A89">
      <w:fldChar w:fldCharType="begin"/>
    </w:r>
    <w:r w:rsidR="004E3E35">
      <w:instrText xml:space="preserve"> DATE  \@ "d. MMMM yyyy"  \* MERGEFORMAT </w:instrText>
    </w:r>
    <w:r w:rsidR="00176A89">
      <w:fldChar w:fldCharType="separate"/>
    </w:r>
    <w:r w:rsidR="00106047">
      <w:rPr>
        <w:noProof/>
      </w:rPr>
      <w:t>4. März 2011</w:t>
    </w:r>
    <w:r w:rsidR="00176A89">
      <w:rPr>
        <w:noProof/>
      </w:rPr>
      <w:fldChar w:fldCharType="end"/>
    </w:r>
    <w:r>
      <w:tab/>
    </w:r>
    <w:r>
      <w:rPr>
        <w:lang w:val="de-DE"/>
      </w:rPr>
      <w:t xml:space="preserve">Seite </w:t>
    </w:r>
    <w:r w:rsidR="00176A89">
      <w:rPr>
        <w:b/>
      </w:rPr>
      <w:fldChar w:fldCharType="begin"/>
    </w:r>
    <w:r>
      <w:rPr>
        <w:b/>
      </w:rPr>
      <w:instrText>PAGE  \* Arabic  \* MERGEFORMAT</w:instrText>
    </w:r>
    <w:r w:rsidR="00176A89">
      <w:rPr>
        <w:b/>
      </w:rPr>
      <w:fldChar w:fldCharType="separate"/>
    </w:r>
    <w:r w:rsidR="00067E66" w:rsidRPr="00067E66">
      <w:rPr>
        <w:b/>
        <w:noProof/>
        <w:lang w:val="de-DE"/>
      </w:rPr>
      <w:t>11</w:t>
    </w:r>
    <w:r w:rsidR="00176A89">
      <w:rPr>
        <w:b/>
      </w:rPr>
      <w:fldChar w:fldCharType="end"/>
    </w:r>
    <w:r>
      <w:rPr>
        <w:lang w:val="de-DE"/>
      </w:rPr>
      <w:t xml:space="preserve"> von </w:t>
    </w:r>
    <w:fldSimple w:instr="NUMPAGES  \* Arabic  \* MERGEFORMAT">
      <w:r w:rsidR="00067E66" w:rsidRPr="00067E66">
        <w:rPr>
          <w:b/>
          <w:noProof/>
          <w:lang w:val="de-DE"/>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3CB" w:rsidRDefault="00B153CB" w:rsidP="008F2373">
      <w:pPr>
        <w:spacing w:after="0"/>
      </w:pPr>
      <w:r>
        <w:separator/>
      </w:r>
    </w:p>
  </w:footnote>
  <w:footnote w:type="continuationSeparator" w:id="1">
    <w:p w:rsidR="00B153CB" w:rsidRDefault="00B153CB" w:rsidP="008F2373">
      <w:pPr>
        <w:spacing w:after="0"/>
      </w:pPr>
      <w:r>
        <w:continuationSeparator/>
      </w:r>
    </w:p>
  </w:footnote>
  <w:footnote w:type="continuationNotice" w:id="2">
    <w:p w:rsidR="00B153CB" w:rsidRDefault="00B153CB">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3342B3"/>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33B3"/>
    <w:rsid w:val="0015446E"/>
    <w:rsid w:val="00157BFB"/>
    <w:rsid w:val="001609C2"/>
    <w:rsid w:val="00170CA0"/>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E40FB"/>
    <w:rsid w:val="004056D7"/>
    <w:rsid w:val="00450646"/>
    <w:rsid w:val="004520D8"/>
    <w:rsid w:val="0047445C"/>
    <w:rsid w:val="00485774"/>
    <w:rsid w:val="0049275D"/>
    <w:rsid w:val="004A05BE"/>
    <w:rsid w:val="004A3AC5"/>
    <w:rsid w:val="004E3E3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E79"/>
    <w:rsid w:val="008F12C7"/>
    <w:rsid w:val="008F2373"/>
    <w:rsid w:val="008F4D7D"/>
    <w:rsid w:val="00901D72"/>
    <w:rsid w:val="009030F0"/>
    <w:rsid w:val="00952B86"/>
    <w:rsid w:val="009678CC"/>
    <w:rsid w:val="00970C10"/>
    <w:rsid w:val="00994CB7"/>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4998"/>
    <w:rsid w:val="00B87BAC"/>
    <w:rsid w:val="00B9399B"/>
    <w:rsid w:val="00BA7D4C"/>
    <w:rsid w:val="00BB1425"/>
    <w:rsid w:val="00BC3BF0"/>
    <w:rsid w:val="00BC455A"/>
    <w:rsid w:val="00BE6DFC"/>
    <w:rsid w:val="00BE7B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2F0B"/>
    <w:rsid w:val="00F7437B"/>
    <w:rsid w:val="00F9181E"/>
    <w:rsid w:val="00FB2E11"/>
    <w:rsid w:val="00FB54EE"/>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F2255"/>
    <w:pPr>
      <w:spacing w:after="100"/>
    </w:p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2.jpeg"/><Relationship Id="rId42" Type="http://schemas.openxmlformats.org/officeDocument/2006/relationships/hyperlink" Target="https://redmine.elmermx.ch" TargetMode="Externa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png"/><Relationship Id="rId38" Type="http://schemas.openxmlformats.org/officeDocument/2006/relationships/image" Target="media/image6.jpe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41"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5.jpeg"/><Relationship Id="rId40" Type="http://schemas.openxmlformats.org/officeDocument/2006/relationships/hyperlink" Target="https://redmine.elmermx.ch"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4.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3.jpeg"/><Relationship Id="rId43" Type="http://schemas.openxmlformats.org/officeDocument/2006/relationships/hyperlink" Target="https://redmine.elmermx.ch/projects/mrt/wiki" TargetMode="External"/><Relationship Id="rId4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10.xml><?xml version="1.0" encoding="utf-8"?>
<ds:datastoreItem xmlns:ds="http://schemas.openxmlformats.org/officeDocument/2006/customXml" ds:itemID="{56FC8ADA-7D9A-4BB1-A34D-82AEF0E42C5A}">
  <ds:schemaRefs>
    <ds:schemaRef ds:uri="http://schemas.openxmlformats.org/officeDocument/2006/bibliography"/>
  </ds:schemaRefs>
</ds:datastoreItem>
</file>

<file path=customXml/itemProps11.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12.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13.xml><?xml version="1.0" encoding="utf-8"?>
<ds:datastoreItem xmlns:ds="http://schemas.openxmlformats.org/officeDocument/2006/customXml" ds:itemID="{4299EF33-81C5-45B4-9B46-B80FF1EC0347}">
  <ds:schemaRefs>
    <ds:schemaRef ds:uri="http://schemas.openxmlformats.org/officeDocument/2006/bibliography"/>
  </ds:schemaRefs>
</ds:datastoreItem>
</file>

<file path=customXml/itemProps14.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15.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16.xml><?xml version="1.0" encoding="utf-8"?>
<ds:datastoreItem xmlns:ds="http://schemas.openxmlformats.org/officeDocument/2006/customXml" ds:itemID="{10701619-DB2D-448B-8864-BEC8902AD287}">
  <ds:schemaRefs>
    <ds:schemaRef ds:uri="http://schemas.openxmlformats.org/officeDocument/2006/bibliography"/>
  </ds:schemaRefs>
</ds:datastoreItem>
</file>

<file path=customXml/itemProps17.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18.xml><?xml version="1.0" encoding="utf-8"?>
<ds:datastoreItem xmlns:ds="http://schemas.openxmlformats.org/officeDocument/2006/customXml" ds:itemID="{A11560A8-E26A-4977-AE3F-6CBBECDF46F1}">
  <ds:schemaRefs>
    <ds:schemaRef ds:uri="http://schemas.openxmlformats.org/officeDocument/2006/bibliography"/>
  </ds:schemaRefs>
</ds:datastoreItem>
</file>

<file path=customXml/itemProps19.xml><?xml version="1.0" encoding="utf-8"?>
<ds:datastoreItem xmlns:ds="http://schemas.openxmlformats.org/officeDocument/2006/customXml" ds:itemID="{A5054303-C837-4454-A4D2-BE0CE14DEBAC}">
  <ds:schemaRefs>
    <ds:schemaRef ds:uri="http://schemas.openxmlformats.org/officeDocument/2006/bibliography"/>
  </ds:schemaRefs>
</ds:datastoreItem>
</file>

<file path=customXml/itemProps2.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20.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21.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22.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3.xml><?xml version="1.0" encoding="utf-8"?>
<ds:datastoreItem xmlns:ds="http://schemas.openxmlformats.org/officeDocument/2006/customXml" ds:itemID="{4AC9E4D8-8290-4D38-8471-69F5979748F6}">
  <ds:schemaRefs>
    <ds:schemaRef ds:uri="http://schemas.openxmlformats.org/officeDocument/2006/bibliography"/>
  </ds:schemaRefs>
</ds:datastoreItem>
</file>

<file path=customXml/itemProps24.xml><?xml version="1.0" encoding="utf-8"?>
<ds:datastoreItem xmlns:ds="http://schemas.openxmlformats.org/officeDocument/2006/customXml" ds:itemID="{C37EE993-5368-4209-A59A-F6CC4B1EF0A6}">
  <ds:schemaRefs>
    <ds:schemaRef ds:uri="http://schemas.openxmlformats.org/officeDocument/2006/bibliography"/>
  </ds:schemaRefs>
</ds:datastoreItem>
</file>

<file path=customXml/itemProps25.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26.xml><?xml version="1.0" encoding="utf-8"?>
<ds:datastoreItem xmlns:ds="http://schemas.openxmlformats.org/officeDocument/2006/customXml" ds:itemID="{39C19E3A-C5C4-423D-BF0A-513C5A380649}">
  <ds:schemaRefs>
    <ds:schemaRef ds:uri="http://schemas.openxmlformats.org/officeDocument/2006/bibliography"/>
  </ds:schemaRefs>
</ds:datastoreItem>
</file>

<file path=customXml/itemProps3.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4.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5.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6.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7.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8.xml><?xml version="1.0" encoding="utf-8"?>
<ds:datastoreItem xmlns:ds="http://schemas.openxmlformats.org/officeDocument/2006/customXml" ds:itemID="{FD8C9046-C615-41F0-A3AA-78B4ED0BB0AD}">
  <ds:schemaRefs>
    <ds:schemaRef ds:uri="http://schemas.openxmlformats.org/officeDocument/2006/bibliography"/>
  </ds:schemaRefs>
</ds:datastoreItem>
</file>

<file path=customXml/itemProps9.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2926</Words>
  <Characters>18440</Characters>
  <Application>Microsoft Office Word</Application>
  <DocSecurity>0</DocSecurity>
  <Lines>153</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5</cp:revision>
  <dcterms:created xsi:type="dcterms:W3CDTF">2011-03-03T15:43:00Z</dcterms:created>
  <dcterms:modified xsi:type="dcterms:W3CDTF">2011-03-04T14:17:00Z</dcterms:modified>
</cp:coreProperties>
</file>