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80" w:rsidRDefault="009B6E80" w:rsidP="009B6E80">
      <w:pPr>
        <w:pStyle w:val="Titel"/>
      </w:pPr>
      <w:bookmarkStart w:id="0" w:name="_Toc286922739"/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2274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/>
            </w:pPr>
            <w:r>
              <w:t>HC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</w:p>
        <w:p w:rsidR="00A06B4F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1E0C57">
            <w:fldChar w:fldCharType="begin"/>
          </w:r>
          <w:r w:rsidR="00A06B4F">
            <w:instrText xml:space="preserve"> TOC \o "1-3" \h \z \u </w:instrText>
          </w:r>
          <w:r w:rsidRPr="001E0C57">
            <w:fldChar w:fldCharType="separate"/>
          </w:r>
          <w:hyperlink w:anchor="_Toc286922739" w:history="1">
            <w:r w:rsidR="00A06B4F" w:rsidRPr="00B047E2">
              <w:rPr>
                <w:rStyle w:val="Hyperlink"/>
                <w:noProof/>
              </w:rPr>
              <w:t>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Dokumentinformationen</w:t>
            </w:r>
            <w:r w:rsidR="00A06B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22740" w:history="1">
            <w:r w:rsidR="00A06B4F" w:rsidRPr="00B047E2">
              <w:rPr>
                <w:rStyle w:val="Hyperlink"/>
                <w:noProof/>
              </w:rPr>
              <w:t>1.1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Änderungsgeschichte</w:t>
            </w:r>
            <w:r w:rsidR="00A06B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r>
        <w:t>Traktanden</w:t>
      </w:r>
    </w:p>
    <w:p w:rsidR="002A1A41" w:rsidRPr="002A1A41" w:rsidRDefault="002A1A41" w:rsidP="002A1A41">
      <w:r>
        <w:t xml:space="preserve">Besprechung Projektplan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r>
        <w:t>Diskussion / Beschlüsse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Die verschiedenen Phasen müssen nicht mit </w:t>
      </w:r>
      <w:proofErr w:type="spellStart"/>
      <w:r>
        <w:t>RedMine</w:t>
      </w:r>
      <w:proofErr w:type="spellEnd"/>
      <w:r>
        <w:t xml:space="preserve">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Nach jeder Iteration kann ein </w:t>
      </w:r>
      <w:proofErr w:type="spellStart"/>
      <w:r>
        <w:t>Milestone</w:t>
      </w:r>
      <w:proofErr w:type="spellEnd"/>
      <w:r>
        <w:t xml:space="preserve">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Mindestens eine Iteration pro Phase.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Die Stunden dürfen über </w:t>
      </w:r>
      <w:proofErr w:type="spellStart"/>
      <w:r>
        <w:t>RedMine</w:t>
      </w:r>
      <w:proofErr w:type="spellEnd"/>
      <w:r>
        <w:t xml:space="preserve"> ausgewertet werden, da es über ausreichende Reporting Möglichkeiten verfügt. Der Projektplan soll auf </w:t>
      </w:r>
      <w:proofErr w:type="spellStart"/>
      <w:r>
        <w:t>RedMine</w:t>
      </w:r>
      <w:proofErr w:type="spellEnd"/>
      <w:r>
        <w:t xml:space="preserve">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Bei Review Snapshot von </w:t>
      </w:r>
      <w:proofErr w:type="spellStart"/>
      <w:r>
        <w:t>RedMine</w:t>
      </w:r>
      <w:proofErr w:type="spellEnd"/>
      <w:r>
        <w:t xml:space="preserve">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Automatischer </w:t>
      </w:r>
      <w:proofErr w:type="spellStart"/>
      <w:r>
        <w:t>Buildserver</w:t>
      </w:r>
      <w:proofErr w:type="spellEnd"/>
      <w:r>
        <w:t xml:space="preserve">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 Review ein Treffen am Vortag zu arrangieren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proofErr w:type="spellStart"/>
      <w:r>
        <w:t>Milestones</w:t>
      </w:r>
      <w:proofErr w:type="spellEnd"/>
      <w:r>
        <w:t xml:space="preserve">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</w:t>
      </w:r>
      <w:proofErr w:type="spellStart"/>
      <w:r>
        <w:t>Rails</w:t>
      </w:r>
      <w:proofErr w:type="spellEnd"/>
      <w:r>
        <w:t xml:space="preserve">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proofErr w:type="spellStart"/>
      <w:r>
        <w:t>Ersichtlichkeit</w:t>
      </w:r>
      <w:proofErr w:type="spellEnd"/>
      <w:r>
        <w:t xml:space="preserve"> Code-Reviews: Pro Code-Review Ticket </w:t>
      </w:r>
      <w:proofErr w:type="gramStart"/>
      <w:r>
        <w:t>im</w:t>
      </w:r>
      <w:proofErr w:type="gramEnd"/>
      <w:r>
        <w:t xml:space="preserve"> </w:t>
      </w:r>
      <w:proofErr w:type="spellStart"/>
      <w:r>
        <w:t>RedMine</w:t>
      </w:r>
      <w:proofErr w:type="spellEnd"/>
      <w:r>
        <w:t xml:space="preserve">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CD796D" w:rsidRPr="00E32D7D" w:rsidRDefault="00CD796D" w:rsidP="00E32D7D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bookmarkStart w:id="2" w:name="_GoBack"/>
      <w:bookmarkEnd w:id="2"/>
      <w:r>
        <w:t xml:space="preserve"> Stand Projektplan und wie gross Zeitabweichung ist.</w:t>
      </w:r>
    </w:p>
    <w:p w:rsidR="004F3FE9" w:rsidRDefault="004F3FE9" w:rsidP="004F3FE9">
      <w:pPr>
        <w:pStyle w:val="berschrift1"/>
      </w:pPr>
      <w:r>
        <w:t>Aufgabenverteilung</w:t>
      </w:r>
    </w:p>
    <w:p w:rsidR="004F3FE9" w:rsidRDefault="004F3FE9" w:rsidP="004F3FE9">
      <w:pPr>
        <w:pStyle w:val="berschrift2"/>
      </w:pPr>
      <w:r>
        <w:t>Elmer Lukas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r>
        <w:lastRenderedPageBreak/>
        <w:t>Heidt Christina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r>
        <w:t>Treichler Delia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r>
        <w:t>Waltenspül Remo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51E" w:rsidRDefault="0019751E" w:rsidP="008F2373">
      <w:pPr>
        <w:spacing w:after="0"/>
      </w:pPr>
      <w:r>
        <w:separator/>
      </w:r>
    </w:p>
  </w:endnote>
  <w:endnote w:type="continuationSeparator" w:id="0">
    <w:p w:rsidR="0019751E" w:rsidRDefault="0019751E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9667BF">
      <w:rPr>
        <w:noProof/>
      </w:rPr>
      <w:t>4. März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9667BF" w:rsidRPr="009667BF">
      <w:rPr>
        <w:b/>
        <w:noProof/>
        <w:lang w:val="de-DE"/>
      </w:rPr>
      <w:t>1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667BF" w:rsidRPr="009667BF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51E" w:rsidRDefault="0019751E" w:rsidP="008F2373">
      <w:pPr>
        <w:spacing w:after="0"/>
      </w:pPr>
      <w:r>
        <w:separator/>
      </w:r>
    </w:p>
  </w:footnote>
  <w:footnote w:type="continuationSeparator" w:id="0">
    <w:p w:rsidR="0019751E" w:rsidRDefault="0019751E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6C24"/>
    <w:rsid w:val="00097AB6"/>
    <w:rsid w:val="000B658F"/>
    <w:rsid w:val="000E71F7"/>
    <w:rsid w:val="001332FD"/>
    <w:rsid w:val="00137820"/>
    <w:rsid w:val="001609C2"/>
    <w:rsid w:val="0019751E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gitternetz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C3BB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C3BB7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BE09-89D2-4DD4-B732-B4371347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9</cp:revision>
  <dcterms:created xsi:type="dcterms:W3CDTF">2011-03-03T15:26:00Z</dcterms:created>
  <dcterms:modified xsi:type="dcterms:W3CDTF">2011-03-04T09:17:00Z</dcterms:modified>
</cp:coreProperties>
</file>