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36FF9">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2E058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2E0589">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2E0589">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2E0589">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2E0589">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2E0589">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2E0589">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2E0589">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2E0589">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2E0589">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2E0589">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2E0589">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2E0589">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2E0589">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2E0589">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2E0589">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2E0589">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2E0589">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2E0589">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2E0589">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2E0589">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2E0589">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2E0589">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2E0589">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2E0589">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2E0589">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2E0589">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2E0589">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2E0589">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2E0589">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2E0589">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2E0589">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2E0589">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2E0589">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2E0589">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2E0589">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2E0589">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2E0589">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2E0589">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2E0589">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2E0589">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2E0589">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2E0589">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2E0589">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2E0589">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2E0589">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2E0589">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2E0589">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2E0589">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2E0589">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2E0589">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2E0589">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2E0589">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2E0589">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2E0589">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2E0589">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2E0589">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2E0589">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2E0589">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2E0589">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2E0589">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2E0589">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2E0589">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2E0589">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2E0589">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2E0589">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2E0589">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2E0589">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2E0589">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2E0589">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2E0589">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2E0589">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2E0589">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2E0589">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2E0589">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2E0589">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2E0589">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2E0589">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2E0589">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2E0589">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2E0589">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2E0589">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2E0589">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2E0589">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2E0589">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2E0589">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2E0589">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2E0589">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2E0589">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2E0589">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2E0589">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2E0589">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2E0589">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2E0589">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2E0589">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2E0589">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2E0589">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2E0589">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2E0589">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2E0589">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2E0589">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2E0589">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2E0589">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2E0589">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2E0589">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2E0589">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2E0589">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2E0589">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2E0589">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2E0589">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2E0589">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2E0589">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2E0589">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2E0589">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2E0589">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2E0589">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2E0589">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77777777" w:rsidR="001E773E" w:rsidRPr="00E71288" w:rsidRDefault="001E773E" w:rsidP="001E773E">
      <w:pPr>
        <w:pStyle w:val="Listenabsatz"/>
        <w:numPr>
          <w:ilvl w:val="0"/>
          <w:numId w:val="20"/>
        </w:numPr>
      </w:pPr>
      <w:r w:rsidRPr="00317A23">
        <w:rPr>
          <w:b/>
        </w:rPr>
        <w:t>Enterprise Architect:</w:t>
      </w:r>
      <w:r>
        <w:t xml:space="preserve"> Durch dieses</w:t>
      </w:r>
      <w:r w:rsidRPr="00E71288">
        <w:t xml:space="preserve"> Programm können </w:t>
      </w:r>
      <w:r>
        <w:t xml:space="preserve">verschiedene </w:t>
      </w:r>
      <w:r w:rsidRPr="00E71288">
        <w:t>UML</w:t>
      </w:r>
      <w:r>
        <w:t>-Diagramme erstellt werden, beispielsweise Klassen- oder Sequenzdiagramme.</w:t>
      </w:r>
    </w:p>
    <w:p w14:paraId="5B94854D" w14:textId="77777777"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 </w:t>
      </w:r>
      <w:r>
        <w:t>Plugin für Eclipse. Damit können UML-Diagramme direkt aus dem Source Code generiert werden. Es lassen sich damit wiederum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77777777" w:rsidR="00F176EA" w:rsidRDefault="001E773E" w:rsidP="00F176EA">
      <w:pPr>
        <w:pStyle w:val="Listenabsatz"/>
        <w:numPr>
          <w:ilvl w:val="0"/>
          <w:numId w:val="20"/>
        </w:numPr>
      </w:pPr>
      <w:r w:rsidRPr="00317A23">
        <w:rPr>
          <w:b/>
        </w:rPr>
        <w:t>Crap4J:</w:t>
      </w:r>
      <w:r>
        <w:t xml:space="preserve"> Hierbei handelt es sich ebenfalls um ein Eclipse Plugin welches die CRAP (Change Risk Analysis and Predictions) Software Metriken testet. Carp4J kombiniert „Cyclomatic C</w:t>
      </w:r>
      <w:r w:rsidRPr="00C9137B">
        <w:t>omplexity</w:t>
      </w:r>
      <w:r>
        <w:t>“ und die Überprüfung der Codeabdeckung bei automatischen Tests (JUnit Tests).</w:t>
      </w:r>
      <w:r>
        <w:br/>
        <w:t>„Cyclomatic C</w:t>
      </w:r>
      <w:r w:rsidRPr="00C9137B">
        <w:t>omplexity</w:t>
      </w:r>
      <w:r>
        <w:t>“ ist eine Software Metrik welche von Sir Thomas J. McCabe im Jahr 1976 entwickelt wurde. Sie wird genutzt um die Komplexität eines Programms anzugeben. Dabei misst es die Anzahl an linear unabhängigen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7D0C70" w:rsidRPr="00CD0510" w:rsidRDefault="007D0C70" w:rsidP="00D73848">
                            <w:pPr>
                              <w:pStyle w:val="Beschriftung"/>
                              <w:jc w:val="center"/>
                              <w:rPr>
                                <w:noProof/>
                                <w:sz w:val="20"/>
                                <w:szCs w:val="20"/>
                              </w:rPr>
                            </w:pPr>
                            <w:bookmarkStart w:id="16" w:name="_Toc293321633"/>
                            <w:r>
                              <w:t xml:space="preserve">Abbildung </w:t>
                            </w:r>
                            <w:r w:rsidR="002E0589">
                              <w:fldChar w:fldCharType="begin"/>
                            </w:r>
                            <w:r w:rsidR="002E0589">
                              <w:instrText xml:space="preserve"> SEQ Abbildung \* ARABIC </w:instrText>
                            </w:r>
                            <w:r w:rsidR="002E0589">
                              <w:fldChar w:fldCharType="separate"/>
                            </w:r>
                            <w:r w:rsidR="00ED5DE0">
                              <w:rPr>
                                <w:noProof/>
                              </w:rPr>
                              <w:t>1</w:t>
                            </w:r>
                            <w:r w:rsidR="002E0589">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7D0C70" w:rsidRPr="00CD0510" w:rsidRDefault="007D0C70" w:rsidP="00D73848">
                      <w:pPr>
                        <w:pStyle w:val="Beschriftung"/>
                        <w:jc w:val="center"/>
                        <w:rPr>
                          <w:noProof/>
                          <w:sz w:val="20"/>
                          <w:szCs w:val="20"/>
                        </w:rPr>
                      </w:pPr>
                      <w:bookmarkStart w:id="17" w:name="_Toc293321633"/>
                      <w:r>
                        <w:t xml:space="preserve">Abbildung </w:t>
                      </w:r>
                      <w:r w:rsidR="002E0589">
                        <w:fldChar w:fldCharType="begin"/>
                      </w:r>
                      <w:r w:rsidR="002E0589">
                        <w:instrText xml:space="preserve"> SEQ Abbildung \* ARABIC </w:instrText>
                      </w:r>
                      <w:r w:rsidR="002E0589">
                        <w:fldChar w:fldCharType="separate"/>
                      </w:r>
                      <w:r w:rsidR="00ED5DE0">
                        <w:rPr>
                          <w:noProof/>
                        </w:rPr>
                        <w:t>1</w:t>
                      </w:r>
                      <w:r w:rsidR="002E0589">
                        <w:rPr>
                          <w:noProof/>
                        </w:rPr>
                        <w:fldChar w:fldCharType="end"/>
                      </w:r>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0789B0BE"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Sequenzdiagramm Übertragung TimeEntry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10D647B5" w:rsidR="004F3402" w:rsidRPr="00BA38FB" w:rsidRDefault="004F3402" w:rsidP="004F3402">
                      <w:pPr>
                        <w:pStyle w:val="Beschriftung"/>
                        <w:rPr>
                          <w:noProof/>
                          <w:sz w:val="20"/>
                          <w:szCs w:val="20"/>
                        </w:rPr>
                      </w:pPr>
                      <w:r>
                        <w:t xml:space="preserve">Abbildung </w:t>
                      </w:r>
                      <w:fldSimple w:instr=" SEQ Abbildung \* ARABIC ">
                        <w:r w:rsidR="00ED5DE0">
                          <w:rPr>
                            <w:noProof/>
                          </w:rPr>
                          <w:t>2</w:t>
                        </w:r>
                      </w:fldSimple>
                      <w:r>
                        <w:t xml:space="preserve"> - </w:t>
                      </w:r>
                      <w:r w:rsidRPr="00D72EB7">
                        <w:t>Sequenzdiagramm Übertragung TimeEntry</w:t>
                      </w:r>
                    </w:p>
                  </w:txbxContent>
                </v:textbox>
              </v:shape>
            </w:pict>
          </mc:Fallback>
        </mc:AlternateContent>
      </w:r>
      <w:r w:rsidR="003B5AAF">
        <w:t>Die folgende Abbildung zeigt den Ablauf beim Übertragen eines Zeiteintrags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2E0589">
        <w:fldChar w:fldCharType="begin"/>
      </w:r>
      <w:r w:rsidR="002E0589">
        <w:instrText xml:space="preserve"> SEQ Abbildung \* ARABIC </w:instrText>
      </w:r>
      <w:r w:rsidR="002E0589">
        <w:fldChar w:fldCharType="separate"/>
      </w:r>
      <w:r w:rsidR="00ED5DE0">
        <w:rPr>
          <w:noProof/>
        </w:rPr>
        <w:t>3</w:t>
      </w:r>
      <w:r w:rsidR="002E0589">
        <w:rPr>
          <w:noProof/>
        </w:rPr>
        <w:fldChar w:fldCharType="end"/>
      </w:r>
      <w:r>
        <w:t xml:space="preserve"> - Zustandsdiagramm Übertragung TimeEntry</w:t>
      </w:r>
      <w:bookmarkEnd w:id="21"/>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2E0589">
        <w:fldChar w:fldCharType="begin"/>
      </w:r>
      <w:r w:rsidR="002E0589">
        <w:instrText xml:space="preserve"> SEQ Abbildung \* ARABIC </w:instrText>
      </w:r>
      <w:r w:rsidR="002E0589">
        <w:fldChar w:fldCharType="separate"/>
      </w:r>
      <w:r w:rsidR="00ED5DE0">
        <w:rPr>
          <w:noProof/>
        </w:rPr>
        <w:t>4</w:t>
      </w:r>
      <w:r w:rsidR="002E0589">
        <w:rPr>
          <w:noProof/>
        </w:rPr>
        <w:fldChar w:fldCharType="end"/>
      </w:r>
      <w:r>
        <w:t xml:space="preserve"> - Deployment Diagram MRT</w:t>
      </w:r>
      <w:bookmarkEnd w:id="24"/>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712C56E9"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werden, wenn der Browser bereits installiert ist.  Somit wird der Browser Client (</w:t>
      </w:r>
      <w:r w:rsidR="0038511D" w:rsidRPr="0038511D">
        <w:rPr>
          <w:b/>
        </w:rPr>
        <w:t>mrt_browser</w:t>
      </w:r>
      <w:r w:rsidR="0038511D">
        <w:t>) im Weiteren nicht genauer beschrieben.</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D7E92F7"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F322C2">
        <w:fldChar w:fldCharType="begin"/>
      </w:r>
      <w:r w:rsidR="00F322C2">
        <w:instrText xml:space="preserve"> REF _Ref293350846 \h </w:instrText>
      </w:r>
      <w:r w:rsidR="00F322C2">
        <w:fldChar w:fldCharType="separate"/>
      </w:r>
      <w:r w:rsidR="007800C0">
        <w:t>Starker Server / mobil</w:t>
      </w:r>
      <w:r w:rsidR="007800C0">
        <w:t>e</w:t>
      </w:r>
      <w:r w:rsidR="007800C0">
        <w:t>r Client / vertrauter Browser</w:t>
      </w:r>
      <w:r w:rsidR="00F322C2">
        <w:fldChar w:fldCharType="end"/>
      </w:r>
      <w:r w:rsidR="00F322C2">
        <w:t xml:space="preserve"> </w:t>
      </w:r>
      <w:r>
        <w:t>zu finden.</w:t>
      </w:r>
      <w:r w:rsidR="00F30712">
        <w:t xml:space="preserve"> Am selbigen Ort wird auch begründet, weshalb zur Serialisierung der Daten JSON verwendet wird.</w:t>
      </w:r>
    </w:p>
    <w:p w14:paraId="0DD7B9F1" w14:textId="12788A1B" w:rsidR="005A2A86" w:rsidRDefault="005A2A86" w:rsidP="005A2A86">
      <w:pPr>
        <w:pStyle w:val="berschrift3"/>
      </w:pPr>
      <w:bookmarkStart w:id="25" w:name="_Toc293321534"/>
      <w:r>
        <w:t>Logische Sicht</w:t>
      </w:r>
      <w:r w:rsidR="00EB21F4">
        <w:t xml:space="preserve"> Rails</w:t>
      </w:r>
      <w:bookmarkEnd w:id="25"/>
      <w:r w:rsidR="00AC591D">
        <w:t xml:space="preserve"> (mrt_rails)</w:t>
      </w:r>
    </w:p>
    <w:p w14:paraId="280504C1" w14:textId="75B1158D" w:rsidR="00B23A08" w:rsidRDefault="00EB21F4" w:rsidP="00EB21F4">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lastRenderedPageBreak/>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6" w:name="_Rails_MVC"/>
      <w:bookmarkStart w:id="27" w:name="_Ref293199428"/>
      <w:bookmarkEnd w:id="26"/>
      <w:r>
        <w:t>Rails MVC</w:t>
      </w:r>
      <w:bookmarkEnd w:id="27"/>
    </w:p>
    <w:p w14:paraId="39B70E7D" w14:textId="77777777" w:rsidR="009B7C21" w:rsidRDefault="009B7C21" w:rsidP="00E441C8">
      <w:pPr>
        <w:pStyle w:val="berschrift5"/>
      </w:pPr>
      <w:r>
        <w:lastRenderedPageBreak/>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2E0589">
        <w:fldChar w:fldCharType="begin"/>
      </w:r>
      <w:r w:rsidR="002E0589">
        <w:instrText xml:space="preserve"> SEQ Abbildung \* ARABIC </w:instrText>
      </w:r>
      <w:r w:rsidR="002E0589">
        <w:fldChar w:fldCharType="separate"/>
      </w:r>
      <w:r w:rsidR="00ED5DE0">
        <w:rPr>
          <w:noProof/>
        </w:rPr>
        <w:t>5</w:t>
      </w:r>
      <w:r w:rsidR="002E0589">
        <w:rPr>
          <w:noProof/>
        </w:rPr>
        <w:fldChar w:fldCharType="end"/>
      </w:r>
      <w:r>
        <w:t xml:space="preserve"> - </w:t>
      </w:r>
      <w:r w:rsidRPr="00300A78">
        <w:t>Ablauf eines Requests,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29" w:name="_Toc293321535"/>
      <w:bookmarkStart w:id="30" w:name="_Ref293409875"/>
      <w:r>
        <w:lastRenderedPageBreak/>
        <w:t>Logische Sicht Android</w:t>
      </w:r>
      <w:bookmarkEnd w:id="29"/>
      <w:r w:rsidR="00AC591D">
        <w:t xml:space="preserve"> (mrt_android)</w:t>
      </w:r>
      <w:bookmarkEnd w:id="30"/>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1" w:name="_Toc293321638"/>
      <w:r>
        <w:t xml:space="preserve">Abbildung </w:t>
      </w:r>
      <w:r w:rsidR="002E0589">
        <w:fldChar w:fldCharType="begin"/>
      </w:r>
      <w:r w:rsidR="002E0589">
        <w:instrText xml:space="preserve"> SEQ Abbildung \* ARABIC </w:instrText>
      </w:r>
      <w:r w:rsidR="002E0589">
        <w:fldChar w:fldCharType="separate"/>
      </w:r>
      <w:r w:rsidR="00ED5DE0">
        <w:rPr>
          <w:noProof/>
        </w:rPr>
        <w:t>6</w:t>
      </w:r>
      <w:r w:rsidR="002E0589">
        <w:rPr>
          <w:noProof/>
        </w:rPr>
        <w:fldChar w:fldCharType="end"/>
      </w:r>
      <w:r>
        <w:t xml:space="preserve"> - Übersicht über die Packages</w:t>
      </w:r>
      <w:bookmarkEnd w:id="31"/>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Default="008765A3" w:rsidP="008765A3">
      <w:r>
        <w:t>„application“ wird dafür verwendet, um den aktuellen Zustand der Applikation zu managen. Dazu gehören Dinge wie die aktuelle Systemkonfiguration oder gespeicherte Logindaten.</w:t>
      </w:r>
    </w:p>
    <w:p w14:paraId="38684434" w14:textId="77777777" w:rsidR="00075DE9" w:rsidRDefault="00075DE9" w:rsidP="00075DE9">
      <w:pPr>
        <w:pStyle w:val="berschrift4"/>
      </w:pPr>
      <w:r>
        <w:t>Gui/gen</w:t>
      </w:r>
    </w:p>
    <w:p w14:paraId="130D5283" w14:textId="77777777" w:rsidR="00075DE9" w:rsidRDefault="00075DE9" w:rsidP="00075DE9">
      <w:r>
        <w:t xml:space="preserve"> „gui/gen“ wird vom Android generiert. Durch dieses Package können die User Interfaces Angaben, welche in separaten XML-Dateien gespeichert sind,</w:t>
      </w:r>
      <w:r w:rsidRPr="00E37C98">
        <w:t xml:space="preserve"> </w:t>
      </w:r>
      <w:r>
        <w:t>identifiziert werden.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2" w:name="_Ref290376141"/>
      <w:bookmarkStart w:id="33" w:name="_Ref290376144"/>
      <w:r>
        <w:t>A</w:t>
      </w:r>
      <w:r w:rsidR="0006304C">
        <w:t>ctivities</w:t>
      </w:r>
      <w:bookmarkEnd w:id="32"/>
      <w:bookmarkEnd w:id="33"/>
    </w:p>
    <w:p w14:paraId="499527C0" w14:textId="463341DE" w:rsidR="001D1FCF" w:rsidRDefault="00C25EC1" w:rsidP="001D1FCF">
      <w:r>
        <w:t>Dieses Package i</w:t>
      </w:r>
      <w:r w:rsidR="005522ED">
        <w:t xml:space="preserve">st die Schnittstelle </w:t>
      </w:r>
      <w:r w:rsidR="000C7173">
        <w:t>zum</w:t>
      </w:r>
      <w:r w:rsidR="005522ED">
        <w:t xml:space="preserve"> Benutzers.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4" w:name="_Toc293321536"/>
      <w:bookmarkStart w:id="35" w:name="_Ref293329448"/>
      <w:bookmarkStart w:id="36" w:name="_Ref293329452"/>
      <w:r w:rsidRPr="001D2820">
        <w:t>Schnittstellen der Packages</w:t>
      </w:r>
      <w:bookmarkEnd w:id="34"/>
      <w:bookmarkEnd w:id="35"/>
      <w:bookmarkEnd w:id="36"/>
    </w:p>
    <w:p w14:paraId="0B5651FD" w14:textId="77777777" w:rsidR="002D6CFE" w:rsidRDefault="002D6CFE" w:rsidP="002D6CFE">
      <w:pPr>
        <w:keepNext/>
      </w:pPr>
      <w:r>
        <w:rPr>
          <w:noProof/>
          <w:lang w:eastAsia="de-CH"/>
        </w:rPr>
        <w:lastRenderedPageBreak/>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6">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r>
        <w:t xml:space="preserve">Abbildung </w:t>
      </w:r>
      <w:r w:rsidR="002E0589">
        <w:fldChar w:fldCharType="begin"/>
      </w:r>
      <w:r w:rsidR="002E0589">
        <w:instrText xml:space="preserve"> SEQ Abbildung \* ARABIC </w:instrText>
      </w:r>
      <w:r w:rsidR="002E0589">
        <w:fldChar w:fldCharType="separate"/>
      </w:r>
      <w:r w:rsidR="00ED5DE0">
        <w:rPr>
          <w:noProof/>
        </w:rPr>
        <w:t>7</w:t>
      </w:r>
      <w:r w:rsidR="002E0589">
        <w:rPr>
          <w:noProof/>
        </w:rPr>
        <w:fldChar w:fldCharType="end"/>
      </w:r>
      <w:r>
        <w:t xml:space="preserve"> - Übersicht Packages</w:t>
      </w:r>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t>Application: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77777777" w:rsidR="002D6CFE" w:rsidRPr="00267F72" w:rsidRDefault="002D6CFE" w:rsidP="002D6CFE">
      <w:pPr>
        <w:pStyle w:val="Listenabsatz"/>
        <w:numPr>
          <w:ilvl w:val="0"/>
          <w:numId w:val="21"/>
        </w:numPr>
      </w:pPr>
      <w:r w:rsidRPr="000036F2">
        <w:rPr>
          <w:b/>
        </w:rPr>
        <w:t>Services:</w:t>
      </w:r>
      <w:r>
        <w:t xml:space="preserve"> „services“ befinden sich auf der obersten Ebene, daher ist kein anderes Package davon abhängig.</w:t>
      </w:r>
    </w:p>
    <w:p w14:paraId="23FE3044" w14:textId="1AE73703"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980C5F">
        <w:br w:type="page"/>
      </w:r>
    </w:p>
    <w:p w14:paraId="434079CA" w14:textId="1536165E" w:rsidR="001D2820" w:rsidRDefault="001D2820" w:rsidP="00C5371F">
      <w:pPr>
        <w:pStyle w:val="berschrift2"/>
      </w:pPr>
      <w:bookmarkStart w:id="37" w:name="_Toc293321537"/>
      <w:r>
        <w:lastRenderedPageBreak/>
        <w:t>Architekturkonzepte</w:t>
      </w:r>
      <w:bookmarkEnd w:id="37"/>
    </w:p>
    <w:p w14:paraId="0D3DD21D" w14:textId="77777777" w:rsidR="008B67BC" w:rsidRDefault="008B67BC" w:rsidP="008B67BC">
      <w:pPr>
        <w:pStyle w:val="berschrift3"/>
      </w:pPr>
      <w:bookmarkStart w:id="38" w:name="_Toc293321538"/>
      <w:r w:rsidRPr="00B7096A">
        <w:t>Rails</w:t>
      </w:r>
      <w:bookmarkEnd w:id="38"/>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7D0C70" w:rsidRPr="00D77248" w:rsidRDefault="007D0C70" w:rsidP="003B23D3">
                              <w:pPr>
                                <w:pStyle w:val="Beschriftung"/>
                                <w:rPr>
                                  <w:noProof/>
                                  <w:sz w:val="20"/>
                                  <w:szCs w:val="20"/>
                                </w:rPr>
                              </w:pPr>
                              <w:bookmarkStart w:id="39" w:name="_Toc293321639"/>
                              <w:r>
                                <w:t xml:space="preserve">Abbildung </w:t>
                              </w:r>
                              <w:r w:rsidR="002E0589">
                                <w:fldChar w:fldCharType="begin"/>
                              </w:r>
                              <w:r w:rsidR="002E0589">
                                <w:instrText xml:space="preserve"> SEQ Abbildung \* ARABIC </w:instrText>
                              </w:r>
                              <w:r w:rsidR="002E0589">
                                <w:fldChar w:fldCharType="separate"/>
                              </w:r>
                              <w:r w:rsidR="00ED5DE0">
                                <w:rPr>
                                  <w:noProof/>
                                </w:rPr>
                                <w:t>8</w:t>
                              </w:r>
                              <w:r w:rsidR="002E0589">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8"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7D0C70" w:rsidRPr="00D77248" w:rsidRDefault="007D0C70" w:rsidP="003B23D3">
                        <w:pPr>
                          <w:pStyle w:val="Beschriftung"/>
                          <w:rPr>
                            <w:noProof/>
                            <w:sz w:val="20"/>
                            <w:szCs w:val="20"/>
                          </w:rPr>
                        </w:pPr>
                        <w:bookmarkStart w:id="40" w:name="_Toc293321639"/>
                        <w:r>
                          <w:t xml:space="preserve">Abbildung </w:t>
                        </w:r>
                        <w:r w:rsidR="002E0589">
                          <w:fldChar w:fldCharType="begin"/>
                        </w:r>
                        <w:r w:rsidR="002E0589">
                          <w:instrText xml:space="preserve"> SEQ Abbildung \* ARABIC </w:instrText>
                        </w:r>
                        <w:r w:rsidR="002E0589">
                          <w:fldChar w:fldCharType="separate"/>
                        </w:r>
                        <w:r w:rsidR="00ED5DE0">
                          <w:rPr>
                            <w:noProof/>
                          </w:rPr>
                          <w:t>8</w:t>
                        </w:r>
                        <w:r w:rsidR="002E0589">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0"/>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9">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7D0C70" w:rsidRPr="00274ABB" w:rsidRDefault="007D0C70" w:rsidP="0017150A">
                              <w:pPr>
                                <w:pStyle w:val="Beschriftung"/>
                                <w:rPr>
                                  <w:noProof/>
                                  <w:sz w:val="20"/>
                                  <w:szCs w:val="20"/>
                                </w:rPr>
                              </w:pPr>
                              <w:bookmarkStart w:id="41" w:name="_Ref293199705"/>
                              <w:bookmarkStart w:id="42" w:name="_Toc293321640"/>
                              <w:r>
                                <w:t xml:space="preserve">Abbildung </w:t>
                              </w:r>
                              <w:r w:rsidR="002E0589">
                                <w:fldChar w:fldCharType="begin"/>
                              </w:r>
                              <w:r w:rsidR="002E0589">
                                <w:instrText xml:space="preserve"> SEQ Abbildung \* ARABIC </w:instrText>
                              </w:r>
                              <w:r w:rsidR="002E0589">
                                <w:fldChar w:fldCharType="separate"/>
                              </w:r>
                              <w:r w:rsidR="00ED5DE0">
                                <w:rPr>
                                  <w:noProof/>
                                </w:rPr>
                                <w:t>9</w:t>
                              </w:r>
                              <w:r w:rsidR="002E0589">
                                <w:rPr>
                                  <w:noProof/>
                                </w:rPr>
                                <w:fldChar w:fldCharType="end"/>
                              </w:r>
                              <w:r>
                                <w:t xml:space="preserve"> - Allgemeine Fehlermeldung Rails-Server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0"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7D0C70" w:rsidRPr="00274ABB" w:rsidRDefault="007D0C70" w:rsidP="0017150A">
                        <w:pPr>
                          <w:pStyle w:val="Beschriftung"/>
                          <w:rPr>
                            <w:noProof/>
                            <w:sz w:val="20"/>
                            <w:szCs w:val="20"/>
                          </w:rPr>
                        </w:pPr>
                        <w:bookmarkStart w:id="43" w:name="_Ref293199705"/>
                        <w:bookmarkStart w:id="44" w:name="_Toc293321640"/>
                        <w:r>
                          <w:t xml:space="preserve">Abbildung </w:t>
                        </w:r>
                        <w:r w:rsidR="002E0589">
                          <w:fldChar w:fldCharType="begin"/>
                        </w:r>
                        <w:r w:rsidR="002E0589">
                          <w:instrText xml:space="preserve"> SEQ Abbildung \* ARABIC </w:instrText>
                        </w:r>
                        <w:r w:rsidR="002E0589">
                          <w:fldChar w:fldCharType="separate"/>
                        </w:r>
                        <w:r w:rsidR="00ED5DE0">
                          <w:rPr>
                            <w:noProof/>
                          </w:rPr>
                          <w:t>9</w:t>
                        </w:r>
                        <w:r w:rsidR="002E0589">
                          <w:rPr>
                            <w:noProof/>
                          </w:rPr>
                          <w:fldChar w:fldCharType="end"/>
                        </w:r>
                        <w:r>
                          <w:t xml:space="preserve"> - Allgemeine Fehlermeldung Rails-Server</w:t>
                        </w:r>
                        <w:bookmarkEnd w:id="43"/>
                        <w:bookmarkEnd w:id="44"/>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7D0C70" w:rsidRPr="0075430D" w:rsidRDefault="007D0C70" w:rsidP="001B0404">
                              <w:pPr>
                                <w:pStyle w:val="Beschriftung"/>
                                <w:rPr>
                                  <w:noProof/>
                                  <w:sz w:val="20"/>
                                  <w:szCs w:val="20"/>
                                </w:rPr>
                              </w:pPr>
                              <w:bookmarkStart w:id="45" w:name="_Toc293321641"/>
                              <w:r>
                                <w:t xml:space="preserve">Abbildung </w:t>
                              </w:r>
                              <w:r w:rsidR="002E0589">
                                <w:fldChar w:fldCharType="begin"/>
                              </w:r>
                              <w:r w:rsidR="002E0589">
                                <w:instrText xml:space="preserve"> SEQ Abbildung \* ARABIC </w:instrText>
                              </w:r>
                              <w:r w:rsidR="002E0589">
                                <w:fldChar w:fldCharType="separate"/>
                              </w:r>
                              <w:r w:rsidR="00ED5DE0">
                                <w:rPr>
                                  <w:noProof/>
                                </w:rPr>
                                <w:t>10</w:t>
                              </w:r>
                              <w:r w:rsidR="002E0589">
                                <w:rPr>
                                  <w:noProof/>
                                </w:rPr>
                                <w:fldChar w:fldCharType="end"/>
                              </w:r>
                              <w:r>
                                <w:t xml:space="preserve"> - Logeintrag unter Rails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2"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7D0C70" w:rsidRPr="0075430D" w:rsidRDefault="007D0C70" w:rsidP="001B0404">
                        <w:pPr>
                          <w:pStyle w:val="Beschriftung"/>
                          <w:rPr>
                            <w:noProof/>
                            <w:sz w:val="20"/>
                            <w:szCs w:val="20"/>
                          </w:rPr>
                        </w:pPr>
                        <w:bookmarkStart w:id="46" w:name="_Toc293321641"/>
                        <w:r>
                          <w:t xml:space="preserve">Abbildung </w:t>
                        </w:r>
                        <w:r w:rsidR="002E0589">
                          <w:fldChar w:fldCharType="begin"/>
                        </w:r>
                        <w:r w:rsidR="002E0589">
                          <w:instrText xml:space="preserve"> SEQ Abbildung \* ARABIC </w:instrText>
                        </w:r>
                        <w:r w:rsidR="002E0589">
                          <w:fldChar w:fldCharType="separate"/>
                        </w:r>
                        <w:r w:rsidR="00ED5DE0">
                          <w:rPr>
                            <w:noProof/>
                          </w:rPr>
                          <w:t>10</w:t>
                        </w:r>
                        <w:r w:rsidR="002E0589">
                          <w:rPr>
                            <w:noProof/>
                          </w:rPr>
                          <w:fldChar w:fldCharType="end"/>
                        </w:r>
                        <w:r>
                          <w:t xml:space="preserve"> - Logeintrag unter Rails</w:t>
                        </w:r>
                        <w:bookmarkEnd w:id="46"/>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7D0C70" w:rsidRPr="00FF5528" w:rsidRDefault="007D0C70" w:rsidP="00BE07BE">
                              <w:pPr>
                                <w:pStyle w:val="Beschriftung"/>
                                <w:rPr>
                                  <w:noProof/>
                                  <w:sz w:val="20"/>
                                  <w:szCs w:val="20"/>
                                </w:rPr>
                              </w:pPr>
                              <w:bookmarkStart w:id="47" w:name="_Toc293321642"/>
                              <w:r>
                                <w:t xml:space="preserve">Abbildung </w:t>
                              </w:r>
                              <w:r w:rsidR="002E0589">
                                <w:fldChar w:fldCharType="begin"/>
                              </w:r>
                              <w:r w:rsidR="002E0589">
                                <w:instrText xml:space="preserve"> SEQ Abbildung \* ARABIC </w:instrText>
                              </w:r>
                              <w:r w:rsidR="002E0589">
                                <w:fldChar w:fldCharType="separate"/>
                              </w:r>
                              <w:r w:rsidR="00ED5DE0">
                                <w:rPr>
                                  <w:noProof/>
                                </w:rPr>
                                <w:t>11</w:t>
                              </w:r>
                              <w:r w:rsidR="002E0589">
                                <w:rPr>
                                  <w:noProof/>
                                </w:rPr>
                                <w:fldChar w:fldCharType="end"/>
                              </w:r>
                              <w:r>
                                <w:t xml:space="preserve"> - Fehlerbericht von Ruby-Server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4"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7D0C70" w:rsidRPr="00FF5528" w:rsidRDefault="007D0C70" w:rsidP="00BE07BE">
                        <w:pPr>
                          <w:pStyle w:val="Beschriftung"/>
                          <w:rPr>
                            <w:noProof/>
                            <w:sz w:val="20"/>
                            <w:szCs w:val="20"/>
                          </w:rPr>
                        </w:pPr>
                        <w:bookmarkStart w:id="48" w:name="_Toc293321642"/>
                        <w:r>
                          <w:t xml:space="preserve">Abbildung </w:t>
                        </w:r>
                        <w:r w:rsidR="002E0589">
                          <w:fldChar w:fldCharType="begin"/>
                        </w:r>
                        <w:r w:rsidR="002E0589">
                          <w:instrText xml:space="preserve"> SEQ Abbildung \* ARABIC </w:instrText>
                        </w:r>
                        <w:r w:rsidR="002E0589">
                          <w:fldChar w:fldCharType="separate"/>
                        </w:r>
                        <w:r w:rsidR="00ED5DE0">
                          <w:rPr>
                            <w:noProof/>
                          </w:rPr>
                          <w:t>11</w:t>
                        </w:r>
                        <w:r w:rsidR="002E0589">
                          <w:rPr>
                            <w:noProof/>
                          </w:rPr>
                          <w:fldChar w:fldCharType="end"/>
                        </w:r>
                        <w:r>
                          <w:t xml:space="preserve"> - Fehlerbericht von Ruby-Server</w:t>
                        </w:r>
                        <w:bookmarkEnd w:id="48"/>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9" w:name="_Toc293321539"/>
      <w:r w:rsidRPr="00B7096A">
        <w:lastRenderedPageBreak/>
        <w:t>Android</w:t>
      </w:r>
      <w:bookmarkEnd w:id="49"/>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r w:rsidRPr="00B7096A">
        <w:t>Object</w:t>
      </w:r>
      <w:bookmarkEnd w:id="50"/>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r>
        <w:t xml:space="preserve">Abbildung </w:t>
      </w:r>
      <w:r w:rsidR="002E0589">
        <w:fldChar w:fldCharType="begin"/>
      </w:r>
      <w:r w:rsidR="002E0589">
        <w:instrText xml:space="preserve"> SEQ Abbildung \* ARABIC </w:instrText>
      </w:r>
      <w:r w:rsidR="002E0589">
        <w:fldChar w:fldCharType="separate"/>
      </w:r>
      <w:r w:rsidR="00ED5DE0">
        <w:rPr>
          <w:noProof/>
        </w:rPr>
        <w:t>12</w:t>
      </w:r>
      <w:r w:rsidR="002E0589">
        <w:rPr>
          <w:noProof/>
        </w:rPr>
        <w:fldChar w:fldCharType="end"/>
      </w:r>
      <w:r>
        <w:t xml:space="preserve"> - </w:t>
      </w:r>
      <w:r w:rsidRPr="00936D06">
        <w:t>Null Object Pattern für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1" w:name="_Ref293393174"/>
      <w:r w:rsidRPr="00B7096A">
        <w:lastRenderedPageBreak/>
        <w:t>Polymorphismus</w:t>
      </w:r>
      <w:bookmarkEnd w:id="51"/>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7D0C70" w:rsidRPr="00EF0BB8" w:rsidRDefault="007D0C70" w:rsidP="00F56B1C">
                              <w:pPr>
                                <w:pStyle w:val="Beschriftung"/>
                                <w:rPr>
                                  <w:noProof/>
                                  <w:sz w:val="20"/>
                                  <w:szCs w:val="20"/>
                                </w:rPr>
                              </w:pPr>
                              <w:bookmarkStart w:id="52" w:name="_Toc293321644"/>
                              <w:r>
                                <w:t xml:space="preserve">Abbildung </w:t>
                              </w:r>
                              <w:r w:rsidR="002E0589">
                                <w:fldChar w:fldCharType="begin"/>
                              </w:r>
                              <w:r w:rsidR="002E0589">
                                <w:instrText xml:space="preserve"> SEQ Abbildung \* ARABIC </w:instrText>
                              </w:r>
                              <w:r w:rsidR="002E0589">
                                <w:fldChar w:fldCharType="separate"/>
                              </w:r>
                              <w:r w:rsidR="00ED5DE0">
                                <w:rPr>
                                  <w:noProof/>
                                </w:rPr>
                                <w:t>13</w:t>
                              </w:r>
                              <w:r w:rsidR="002E0589">
                                <w:rPr>
                                  <w:noProof/>
                                </w:rPr>
                                <w:fldChar w:fldCharType="end"/>
                              </w:r>
                              <w:r>
                                <w:t xml:space="preserve"> - Interface Transmittable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7"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7D0C70" w:rsidRPr="00EF0BB8" w:rsidRDefault="007D0C70" w:rsidP="00F56B1C">
                        <w:pPr>
                          <w:pStyle w:val="Beschriftung"/>
                          <w:rPr>
                            <w:noProof/>
                            <w:sz w:val="20"/>
                            <w:szCs w:val="20"/>
                          </w:rPr>
                        </w:pPr>
                        <w:bookmarkStart w:id="53" w:name="_Toc293321644"/>
                        <w:r>
                          <w:t xml:space="preserve">Abbildung </w:t>
                        </w:r>
                        <w:r w:rsidR="002E0589">
                          <w:fldChar w:fldCharType="begin"/>
                        </w:r>
                        <w:r w:rsidR="002E0589">
                          <w:instrText xml:space="preserve"> SEQ Abbildung \* ARABIC </w:instrText>
                        </w:r>
                        <w:r w:rsidR="002E0589">
                          <w:fldChar w:fldCharType="separate"/>
                        </w:r>
                        <w:r w:rsidR="00ED5DE0">
                          <w:rPr>
                            <w:noProof/>
                          </w:rPr>
                          <w:t>13</w:t>
                        </w:r>
                        <w:r w:rsidR="002E0589">
                          <w:rPr>
                            <w:noProof/>
                          </w:rPr>
                          <w:fldChar w:fldCharType="end"/>
                        </w:r>
                        <w:r>
                          <w:t xml:space="preserve"> - Interface Transmittable</w:t>
                        </w:r>
                        <w:bookmarkEnd w:id="53"/>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321645"/>
      <w:r>
        <w:t xml:space="preserve">Abbildung </w:t>
      </w:r>
      <w:r w:rsidR="002E0589">
        <w:fldChar w:fldCharType="begin"/>
      </w:r>
      <w:r w:rsidR="002E0589">
        <w:instrText xml:space="preserve"> SEQ Abbildung \* ARABIC </w:instrText>
      </w:r>
      <w:r w:rsidR="002E0589">
        <w:fldChar w:fldCharType="separate"/>
      </w:r>
      <w:r w:rsidR="00ED5DE0">
        <w:rPr>
          <w:noProof/>
        </w:rPr>
        <w:t>14</w:t>
      </w:r>
      <w:r w:rsidR="002E0589">
        <w:rPr>
          <w:noProof/>
        </w:rPr>
        <w:fldChar w:fldCharType="end"/>
      </w:r>
      <w:r>
        <w:t xml:space="preserve"> </w:t>
      </w:r>
      <w:r w:rsidRPr="008F245A">
        <w:t>- Verwendung Interface Transmittable</w:t>
      </w:r>
      <w:bookmarkEnd w:id="54"/>
      <w:bookmarkEnd w:id="55"/>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6" w:name="_Toc293321646"/>
      <w:r>
        <w:t xml:space="preserve">Abbildung </w:t>
      </w:r>
      <w:r w:rsidR="002E0589">
        <w:fldChar w:fldCharType="begin"/>
      </w:r>
      <w:r w:rsidR="002E0589">
        <w:instrText xml:space="preserve"> SEQ Abbildung \* ARABIC </w:instrText>
      </w:r>
      <w:r w:rsidR="002E0589">
        <w:fldChar w:fldCharType="separate"/>
      </w:r>
      <w:r w:rsidR="00ED5DE0">
        <w:rPr>
          <w:noProof/>
        </w:rPr>
        <w:t>15</w:t>
      </w:r>
      <w:r w:rsidR="002E0589">
        <w:rPr>
          <w:noProof/>
        </w:rPr>
        <w:fldChar w:fldCharType="end"/>
      </w:r>
      <w:r>
        <w:t xml:space="preserve"> - Try Catch Konstrukt (Error Handling)</w:t>
      </w:r>
      <w:bookmarkEnd w:id="56"/>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B612FA">
      <w:r w:rsidRPr="00B612FA">
        <w:rPr>
          <w:rStyle w:val="Fett"/>
        </w:rPr>
        <w:t>Error</w:t>
      </w:r>
    </w:p>
    <w:p w14:paraId="4619F92D" w14:textId="19B3720E" w:rsidR="00FE1E02" w:rsidRPr="00B7096A" w:rsidRDefault="005F3460" w:rsidP="00FE1E02">
      <w:r>
        <w:lastRenderedPageBreak/>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7D0C70" w:rsidRPr="000500D7" w:rsidRDefault="007D0C70" w:rsidP="00013A58">
                                <w:pPr>
                                  <w:pStyle w:val="Beschriftung"/>
                                  <w:rPr>
                                    <w:noProof/>
                                    <w:sz w:val="20"/>
                                    <w:szCs w:val="20"/>
                                  </w:rPr>
                                </w:pPr>
                                <w:bookmarkStart w:id="57" w:name="_Toc293321647"/>
                                <w:r>
                                  <w:t xml:space="preserve">Abbildung </w:t>
                                </w:r>
                                <w:r w:rsidR="002E0589">
                                  <w:fldChar w:fldCharType="begin"/>
                                </w:r>
                                <w:r w:rsidR="002E0589">
                                  <w:instrText xml:space="preserve"> SEQ Abbildung \* ARABIC </w:instrText>
                                </w:r>
                                <w:r w:rsidR="002E0589">
                                  <w:fldChar w:fldCharType="separate"/>
                                </w:r>
                                <w:r w:rsidR="00ED5DE0">
                                  <w:rPr>
                                    <w:noProof/>
                                  </w:rPr>
                                  <w:t>16</w:t>
                                </w:r>
                                <w:r w:rsidR="002E0589">
                                  <w:rPr>
                                    <w:noProof/>
                                  </w:rPr>
                                  <w:fldChar w:fldCharType="end"/>
                                </w:r>
                                <w:r>
                                  <w:t xml:space="preserve"> </w:t>
                                </w:r>
                                <w:r w:rsidRPr="002A0C89">
                                  <w:t>- Logeinträge anzeigen mit LogCat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7D0C70" w:rsidRDefault="007D0C7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3"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7D0C70" w:rsidRPr="000500D7" w:rsidRDefault="007D0C70" w:rsidP="00013A58">
                          <w:pPr>
                            <w:pStyle w:val="Beschriftung"/>
                            <w:rPr>
                              <w:noProof/>
                              <w:sz w:val="20"/>
                              <w:szCs w:val="20"/>
                            </w:rPr>
                          </w:pPr>
                          <w:bookmarkStart w:id="58" w:name="_Toc293321647"/>
                          <w:r>
                            <w:t xml:space="preserve">Abbildung </w:t>
                          </w:r>
                          <w:r w:rsidR="002E0589">
                            <w:fldChar w:fldCharType="begin"/>
                          </w:r>
                          <w:r w:rsidR="002E0589">
                            <w:instrText xml:space="preserve"> SEQ Abbildung \* ARABIC </w:instrText>
                          </w:r>
                          <w:r w:rsidR="002E0589">
                            <w:fldChar w:fldCharType="separate"/>
                          </w:r>
                          <w:r w:rsidR="00ED5DE0">
                            <w:rPr>
                              <w:noProof/>
                            </w:rPr>
                            <w:t>16</w:t>
                          </w:r>
                          <w:r w:rsidR="002E0589">
                            <w:rPr>
                              <w:noProof/>
                            </w:rPr>
                            <w:fldChar w:fldCharType="end"/>
                          </w:r>
                          <w:r>
                            <w:t xml:space="preserve"> </w:t>
                          </w:r>
                          <w:r w:rsidRPr="002A0C89">
                            <w:t>- Logeinträge anzeigen mit LogCat</w:t>
                          </w:r>
                          <w:bookmarkEnd w:id="58"/>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7D0C70" w:rsidRDefault="007D0C7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9" w:name="_Ref293200898"/>
      <w:bookmarkStart w:id="60" w:name="_Ref293200910"/>
      <w:bookmarkStart w:id="61" w:name="_Toc293321540"/>
      <w:r>
        <w:lastRenderedPageBreak/>
        <w:t>Beschreibung der Packages</w:t>
      </w:r>
      <w:bookmarkEnd w:id="59"/>
      <w:bookmarkEnd w:id="60"/>
      <w:bookmarkEnd w:id="61"/>
    </w:p>
    <w:p w14:paraId="29337925" w14:textId="77777777" w:rsidR="00B9663B" w:rsidRDefault="00B9663B" w:rsidP="00B9663B">
      <w:bookmarkStart w:id="62"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62"/>
    </w:p>
    <w:p w14:paraId="12A468AD" w14:textId="77777777" w:rsidR="001527CA" w:rsidRDefault="001527CA" w:rsidP="001527CA">
      <w:pPr>
        <w:pStyle w:val="berschrift3"/>
      </w:pPr>
      <w:bookmarkStart w:id="63" w:name="_Toc293321542"/>
      <w:r>
        <w:t>Beschreibung</w:t>
      </w:r>
      <w:bookmarkEnd w:id="63"/>
    </w:p>
    <w:p w14:paraId="4A612666" w14:textId="77777777" w:rsidR="00B9663B" w:rsidRPr="00172EE4" w:rsidRDefault="00B9663B" w:rsidP="00B9663B">
      <w:bookmarkStart w:id="64"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64"/>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4"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5" w:name="_Toc293247003"/>
      <w:bookmarkStart w:id="66" w:name="_Toc293321648"/>
      <w:r>
        <w:t xml:space="preserve">Abbildung </w:t>
      </w:r>
      <w:r w:rsidR="002E0589">
        <w:fldChar w:fldCharType="begin"/>
      </w:r>
      <w:r w:rsidR="002E0589">
        <w:instrText xml:space="preserve"> SEQ Abbildung \* ARABIC </w:instrText>
      </w:r>
      <w:r w:rsidR="002E0589">
        <w:fldChar w:fldCharType="separate"/>
      </w:r>
      <w:r w:rsidR="00ED5DE0">
        <w:rPr>
          <w:noProof/>
        </w:rPr>
        <w:t>17</w:t>
      </w:r>
      <w:r w:rsidR="002E0589">
        <w:rPr>
          <w:noProof/>
        </w:rPr>
        <w:fldChar w:fldCharType="end"/>
      </w:r>
      <w:r>
        <w:t xml:space="preserve"> – Klassenstruktur Package interfaces</w:t>
      </w:r>
      <w:bookmarkEnd w:id="65"/>
      <w:bookmarkEnd w:id="66"/>
    </w:p>
    <w:p w14:paraId="17D56D8C" w14:textId="77777777" w:rsidR="00135CF3" w:rsidRDefault="00135CF3" w:rsidP="00135CF3">
      <w:pPr>
        <w:pStyle w:val="berschrift3"/>
      </w:pPr>
      <w:bookmarkStart w:id="67" w:name="_Toc293321544"/>
      <w:r>
        <w:t>Architekturkonzepte für Package (falls vorhanden)</w:t>
      </w:r>
      <w:bookmarkEnd w:id="67"/>
    </w:p>
    <w:p w14:paraId="5EA93BD0" w14:textId="50FB9004" w:rsidR="0010449C" w:rsidRPr="00197BAF" w:rsidRDefault="0010449C" w:rsidP="0010449C">
      <w:bookmarkStart w:id="68" w:name="_Toc293321545"/>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840504">
        <w:t xml:space="preserve"> </w:t>
      </w:r>
      <w:r>
        <w:t>genauer erklärt wird.</w:t>
      </w:r>
    </w:p>
    <w:p w14:paraId="4A15B4E8" w14:textId="77777777" w:rsidR="00135CF3" w:rsidRDefault="00135CF3" w:rsidP="00135CF3">
      <w:pPr>
        <w:pStyle w:val="berschrift3"/>
      </w:pPr>
      <w:r>
        <w:t>Klassenspezifikationen</w:t>
      </w:r>
      <w:bookmarkEnd w:id="68"/>
    </w:p>
    <w:p w14:paraId="0D68E03D" w14:textId="77777777" w:rsidR="00855AB5" w:rsidRDefault="00855AB5" w:rsidP="00855AB5">
      <w:pPr>
        <w:pStyle w:val="berschrift4"/>
      </w:pPr>
      <w:bookmarkStart w:id="69" w:name="_Ref293075122"/>
      <w:r>
        <w:t>C</w:t>
      </w:r>
      <w:r w:rsidR="00E22E5F">
        <w:t>on</w:t>
      </w:r>
      <w:r>
        <w:t>firmable</w:t>
      </w:r>
      <w:bookmarkEnd w:id="69"/>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0" w:name="_Ref293075004"/>
      <w:r>
        <w:br w:type="page"/>
      </w:r>
    </w:p>
    <w:p w14:paraId="06F22437" w14:textId="68D8BA8D" w:rsidR="00855AB5" w:rsidRDefault="00855AB5" w:rsidP="00855AB5">
      <w:pPr>
        <w:pStyle w:val="berschrift4"/>
      </w:pPr>
      <w:r>
        <w:lastRenderedPageBreak/>
        <w:t>Receivable</w:t>
      </w:r>
      <w:bookmarkEnd w:id="70"/>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1" w:name="_Ref293075145"/>
      <w:r>
        <w:t>Transmittable</w:t>
      </w:r>
      <w:bookmarkEnd w:id="71"/>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2" w:name="_Toc293321546"/>
      <w:r>
        <w:t>N</w:t>
      </w:r>
      <w:r w:rsidR="007576BF">
        <w:t>etwork</w:t>
      </w:r>
      <w:bookmarkEnd w:id="72"/>
    </w:p>
    <w:p w14:paraId="7F096020" w14:textId="77777777" w:rsidR="00172EE4" w:rsidRDefault="00172EE4" w:rsidP="00172EE4">
      <w:pPr>
        <w:pStyle w:val="berschrift3"/>
      </w:pPr>
      <w:bookmarkStart w:id="73" w:name="_Toc293321547"/>
      <w:r>
        <w:t>Beschreibung</w:t>
      </w:r>
      <w:bookmarkEnd w:id="73"/>
    </w:p>
    <w:p w14:paraId="20A2F819" w14:textId="77777777" w:rsidR="00F6300B" w:rsidRPr="00172EE4" w:rsidRDefault="00F6300B" w:rsidP="00F6300B">
      <w:bookmarkStart w:id="74"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74"/>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5">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5" w:name="_Toc293247004"/>
      <w:bookmarkStart w:id="76" w:name="_Toc293321649"/>
      <w:r>
        <w:t xml:space="preserve">Abbildung </w:t>
      </w:r>
      <w:r w:rsidR="002E0589">
        <w:fldChar w:fldCharType="begin"/>
      </w:r>
      <w:r w:rsidR="002E0589">
        <w:instrText xml:space="preserve"> SEQ Abbildung \* ARABIC </w:instrText>
      </w:r>
      <w:r w:rsidR="002E0589">
        <w:fldChar w:fldCharType="separate"/>
      </w:r>
      <w:r w:rsidR="00ED5DE0">
        <w:rPr>
          <w:noProof/>
        </w:rPr>
        <w:t>18</w:t>
      </w:r>
      <w:r w:rsidR="002E0589">
        <w:rPr>
          <w:noProof/>
        </w:rPr>
        <w:fldChar w:fldCharType="end"/>
      </w:r>
      <w:r>
        <w:t xml:space="preserve"> - Klassenstruktur Package network</w:t>
      </w:r>
      <w:bookmarkEnd w:id="75"/>
      <w:bookmarkEnd w:id="76"/>
    </w:p>
    <w:p w14:paraId="38D316CF" w14:textId="77777777" w:rsidR="00135CF3" w:rsidRDefault="00135CF3" w:rsidP="00135CF3">
      <w:pPr>
        <w:pStyle w:val="berschrift3"/>
      </w:pPr>
      <w:bookmarkStart w:id="77" w:name="_Toc293321549"/>
      <w:r>
        <w:t>Architekturkonzepte für Package (falls vorhanden)</w:t>
      </w:r>
      <w:bookmarkEnd w:id="77"/>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8" w:name="_Toc293321550"/>
      <w:r>
        <w:lastRenderedPageBreak/>
        <w:t>Klassenspezifikationen</w:t>
      </w:r>
      <w:bookmarkEnd w:id="78"/>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9" w:name="_Toc293321551"/>
      <w:r>
        <w:t>Interaktionen innerhalb Package (falls sinnvoll)</w:t>
      </w:r>
      <w:bookmarkEnd w:id="79"/>
    </w:p>
    <w:p w14:paraId="55FEF7F9" w14:textId="77777777" w:rsidR="0015308D" w:rsidRPr="0015308D" w:rsidRDefault="0015308D" w:rsidP="0015308D"/>
    <w:p w14:paraId="317BE67F" w14:textId="454580E9" w:rsidR="00135CF3" w:rsidRDefault="006C7D8C" w:rsidP="00135CF3">
      <w:pPr>
        <w:pStyle w:val="berschrift2"/>
      </w:pPr>
      <w:bookmarkStart w:id="80" w:name="_Toc293321552"/>
      <w:r>
        <w:t>M</w:t>
      </w:r>
      <w:r w:rsidR="002A48C6">
        <w:t>odels</w:t>
      </w:r>
      <w:bookmarkEnd w:id="80"/>
    </w:p>
    <w:p w14:paraId="79466435" w14:textId="77777777" w:rsidR="00E23DBD" w:rsidRDefault="00E23DBD" w:rsidP="00E23DBD">
      <w:pPr>
        <w:pStyle w:val="berschrift3"/>
      </w:pPr>
      <w:bookmarkStart w:id="81" w:name="_Toc293321553"/>
      <w:r>
        <w:t>Beschreibung</w:t>
      </w:r>
      <w:bookmarkEnd w:id="81"/>
    </w:p>
    <w:p w14:paraId="19652887" w14:textId="77777777" w:rsidR="008717CF" w:rsidRDefault="005E199A" w:rsidP="005E199A">
      <w:bookmarkStart w:id="82" w:name="_Toc293321554"/>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6DD89132" w:rsidR="005E199A" w:rsidRDefault="000B5579" w:rsidP="005E199A">
      <w:r>
        <w:t>In einigen Klassen befinden sich Methoden die zum jetzigen Zeitpunkt nicht verwendet werden. Da das Projekt jedoch weiter ausbaufähig ist, wurden diese nicht entfernt.</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2"/>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321650"/>
      <w:r>
        <w:t xml:space="preserve">Abbildung </w:t>
      </w:r>
      <w:r w:rsidR="002E0589">
        <w:fldChar w:fldCharType="begin"/>
      </w:r>
      <w:r w:rsidR="002E0589">
        <w:instrText xml:space="preserve"> SEQ Abbildung \* ARABIC </w:instrText>
      </w:r>
      <w:r w:rsidR="002E0589">
        <w:fldChar w:fldCharType="separate"/>
      </w:r>
      <w:r w:rsidR="00ED5DE0">
        <w:rPr>
          <w:noProof/>
        </w:rPr>
        <w:t>19</w:t>
      </w:r>
      <w:r w:rsidR="002E0589">
        <w:rPr>
          <w:noProof/>
        </w:rPr>
        <w:fldChar w:fldCharType="end"/>
      </w:r>
      <w:r>
        <w:t xml:space="preserve"> - Klassenstruktur Package models</w:t>
      </w:r>
      <w:bookmarkEnd w:id="83"/>
      <w:bookmarkEnd w:id="84"/>
    </w:p>
    <w:p w14:paraId="1508286C" w14:textId="77777777" w:rsidR="00216309" w:rsidRPr="00216309" w:rsidRDefault="00216309" w:rsidP="00216309"/>
    <w:p w14:paraId="104E7F58" w14:textId="77777777" w:rsidR="00135CF3" w:rsidRDefault="00135CF3" w:rsidP="00135CF3">
      <w:pPr>
        <w:pStyle w:val="berschrift3"/>
      </w:pPr>
      <w:bookmarkStart w:id="85" w:name="_Toc293321555"/>
      <w:r>
        <w:t>Architekturkonzepte für Package (falls vorhanden)</w:t>
      </w:r>
      <w:bookmarkEnd w:id="85"/>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86" w:name="_Toc293321556"/>
      <w:r>
        <w:t>Klassenspezifikationen</w:t>
      </w:r>
      <w:bookmarkEnd w:id="86"/>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87" w:name="_Toc293321557"/>
      <w:r>
        <w:t>Interaktionen innerhalb Package (falls sinnvoll)</w:t>
      </w:r>
      <w:bookmarkEnd w:id="87"/>
    </w:p>
    <w:p w14:paraId="343299A5" w14:textId="48249E37" w:rsidR="0013069F" w:rsidRDefault="006F0B66" w:rsidP="0013069F">
      <w:pPr>
        <w:pStyle w:val="berschrift2"/>
      </w:pPr>
      <w:bookmarkStart w:id="88" w:name="_Toc293321558"/>
      <w:r>
        <w:t>D</w:t>
      </w:r>
      <w:r w:rsidR="003E2AE2">
        <w:t>atabase</w:t>
      </w:r>
      <w:bookmarkEnd w:id="88"/>
    </w:p>
    <w:p w14:paraId="143D3047" w14:textId="77777777" w:rsidR="000257C2" w:rsidRDefault="000257C2" w:rsidP="000257C2">
      <w:pPr>
        <w:pStyle w:val="berschrift3"/>
      </w:pPr>
      <w:bookmarkStart w:id="89" w:name="_Toc293321559"/>
      <w:r>
        <w:t>Beschreibung</w:t>
      </w:r>
      <w:bookmarkEnd w:id="89"/>
    </w:p>
    <w:p w14:paraId="49FC7A1A" w14:textId="77777777" w:rsidR="00C60B1E" w:rsidRPr="000257C2" w:rsidRDefault="00C60B1E" w:rsidP="00C60B1E">
      <w:bookmarkStart w:id="90" w:name="_Toc293321560"/>
      <w:r>
        <w:lastRenderedPageBreak/>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0"/>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7"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1" w:name="_Toc293247006"/>
      <w:bookmarkStart w:id="92" w:name="_Toc293321651"/>
      <w:r>
        <w:t xml:space="preserve">Abbildung </w:t>
      </w:r>
      <w:r w:rsidR="002E0589">
        <w:fldChar w:fldCharType="begin"/>
      </w:r>
      <w:r w:rsidR="002E0589">
        <w:instrText xml:space="preserve"> SEQ Abbildung \* ARABIC </w:instrText>
      </w:r>
      <w:r w:rsidR="002E0589">
        <w:fldChar w:fldCharType="separate"/>
      </w:r>
      <w:r w:rsidR="00ED5DE0">
        <w:rPr>
          <w:noProof/>
        </w:rPr>
        <w:t>20</w:t>
      </w:r>
      <w:r w:rsidR="002E0589">
        <w:rPr>
          <w:noProof/>
        </w:rPr>
        <w:fldChar w:fldCharType="end"/>
      </w:r>
      <w:r>
        <w:t xml:space="preserve"> - Klassenstruktur Package database</w:t>
      </w:r>
      <w:bookmarkEnd w:id="91"/>
      <w:bookmarkEnd w:id="92"/>
    </w:p>
    <w:p w14:paraId="4BCFB8CE" w14:textId="77777777" w:rsidR="0013069F" w:rsidRDefault="0013069F" w:rsidP="0013069F">
      <w:pPr>
        <w:pStyle w:val="berschrift3"/>
      </w:pPr>
      <w:bookmarkStart w:id="93" w:name="_Toc293321561"/>
      <w:r>
        <w:t>Architekturkonzepte für Package (falls vorhanden)</w:t>
      </w:r>
      <w:bookmarkEnd w:id="93"/>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4" w:name="_Toc293321562"/>
      <w:r>
        <w:t>Klassenspezifikationen</w:t>
      </w:r>
      <w:bookmarkEnd w:id="94"/>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5" w:name="_Toc293321563"/>
      <w:r>
        <w:t>Interaktionen innerhalb Package (falls sinnvoll)</w:t>
      </w:r>
      <w:bookmarkEnd w:id="95"/>
    </w:p>
    <w:p w14:paraId="713AB23A" w14:textId="77777777" w:rsidR="00D51FEE" w:rsidRDefault="00D51FEE" w:rsidP="00D51FEE">
      <w:pPr>
        <w:pStyle w:val="berschrift2"/>
      </w:pPr>
      <w:bookmarkStart w:id="96" w:name="_Toc293321564"/>
      <w:r>
        <w:t>Application</w:t>
      </w:r>
      <w:bookmarkEnd w:id="96"/>
    </w:p>
    <w:p w14:paraId="73D43CD9" w14:textId="77777777" w:rsidR="00D51FEE" w:rsidRDefault="00D51FEE" w:rsidP="00D51FEE">
      <w:pPr>
        <w:pStyle w:val="berschrift3"/>
      </w:pPr>
      <w:bookmarkStart w:id="97" w:name="_Toc293321565"/>
      <w:r>
        <w:t>Beschreibung</w:t>
      </w:r>
      <w:bookmarkEnd w:id="97"/>
    </w:p>
    <w:p w14:paraId="248520E6" w14:textId="77777777" w:rsidR="00AE67EA" w:rsidRPr="00D0523C" w:rsidRDefault="00AE67EA" w:rsidP="00AE67EA">
      <w:bookmarkStart w:id="98"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98"/>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8"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9" w:name="_Toc293247007"/>
      <w:bookmarkStart w:id="100" w:name="_Toc293321652"/>
      <w:r>
        <w:t xml:space="preserve">Abbildung </w:t>
      </w:r>
      <w:r w:rsidR="002E0589">
        <w:fldChar w:fldCharType="begin"/>
      </w:r>
      <w:r w:rsidR="002E0589">
        <w:instrText xml:space="preserve"> SEQ Abbildung \* ARABIC </w:instrText>
      </w:r>
      <w:r w:rsidR="002E0589">
        <w:fldChar w:fldCharType="separate"/>
      </w:r>
      <w:r w:rsidR="00ED5DE0">
        <w:rPr>
          <w:noProof/>
        </w:rPr>
        <w:t>21</w:t>
      </w:r>
      <w:r w:rsidR="002E0589">
        <w:rPr>
          <w:noProof/>
        </w:rPr>
        <w:fldChar w:fldCharType="end"/>
      </w:r>
      <w:r>
        <w:t xml:space="preserve"> - Klassenstruktur Package application</w:t>
      </w:r>
      <w:bookmarkEnd w:id="99"/>
      <w:bookmarkEnd w:id="100"/>
    </w:p>
    <w:p w14:paraId="134EE85F" w14:textId="77777777" w:rsidR="00D51FEE" w:rsidRDefault="00D51FEE" w:rsidP="00D51FEE">
      <w:pPr>
        <w:pStyle w:val="berschrift3"/>
      </w:pPr>
      <w:bookmarkStart w:id="101" w:name="_Toc293321567"/>
      <w:r>
        <w:t>Architekturkonzepte für Package (falls vorhanden)</w:t>
      </w:r>
      <w:bookmarkEnd w:id="101"/>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2" w:name="_Toc293321568"/>
      <w:r>
        <w:t>Klassenspezifikationen</w:t>
      </w:r>
      <w:bookmarkEnd w:id="102"/>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3" w:name="_Toc293321569"/>
      <w:r>
        <w:t>Interaktionen innerhalb Package (falls sinnvoll)</w:t>
      </w:r>
      <w:bookmarkEnd w:id="103"/>
    </w:p>
    <w:p w14:paraId="69635C76" w14:textId="77777777" w:rsidR="00D51FEE" w:rsidRPr="00D51FEE" w:rsidRDefault="00D51FEE" w:rsidP="00D51FEE"/>
    <w:p w14:paraId="71EBB8E7" w14:textId="502C20DF" w:rsidR="008A4B86" w:rsidRDefault="000524CF" w:rsidP="008A4B86">
      <w:pPr>
        <w:pStyle w:val="berschrift2"/>
      </w:pPr>
      <w:bookmarkStart w:id="104" w:name="_Toc293321576"/>
      <w:r>
        <w:t>G</w:t>
      </w:r>
      <w:r w:rsidR="002B6469">
        <w:t>ui/</w:t>
      </w:r>
      <w:r w:rsidR="008A4B86">
        <w:t>gen</w:t>
      </w:r>
      <w:bookmarkEnd w:id="104"/>
    </w:p>
    <w:p w14:paraId="7B2165C8" w14:textId="77777777" w:rsidR="00586292" w:rsidRDefault="00586292" w:rsidP="00586292">
      <w:pPr>
        <w:pStyle w:val="berschrift3"/>
      </w:pPr>
      <w:bookmarkStart w:id="105" w:name="_Toc293321577"/>
      <w:r>
        <w:t>Beschreibung</w:t>
      </w:r>
      <w:bookmarkEnd w:id="105"/>
    </w:p>
    <w:p w14:paraId="3297A439" w14:textId="77777777" w:rsidR="007158D3" w:rsidRPr="00586292" w:rsidRDefault="007158D3" w:rsidP="007158D3">
      <w:bookmarkStart w:id="106"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06"/>
    </w:p>
    <w:p w14:paraId="7CF4376D" w14:textId="77777777" w:rsidR="00ED5DE0" w:rsidRDefault="00ED5DE0" w:rsidP="00ED5DE0">
      <w:pPr>
        <w:keepNext/>
      </w:pPr>
      <w:r>
        <w:rPr>
          <w:noProof/>
          <w:lang w:eastAsia="de-CH"/>
        </w:rPr>
        <w:lastRenderedPageBreak/>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r>
        <w:t xml:space="preserve">Abbildung </w:t>
      </w:r>
      <w:fldSimple w:instr=" SEQ Abbildung \* ARABIC ">
        <w:r>
          <w:rPr>
            <w:noProof/>
          </w:rPr>
          <w:t>24</w:t>
        </w:r>
      </w:fldSimple>
      <w:r>
        <w:t xml:space="preserve"> - Klassenstruktur gui/gen</w:t>
      </w:r>
    </w:p>
    <w:p w14:paraId="78FF41AB" w14:textId="77777777" w:rsidR="008A4B86" w:rsidRDefault="008A4B86" w:rsidP="008A4B86">
      <w:pPr>
        <w:pStyle w:val="berschrift3"/>
      </w:pPr>
      <w:bookmarkStart w:id="107" w:name="_Toc293321579"/>
      <w:r>
        <w:t>Architekturkonzepte für Package (falls vorhanden)</w:t>
      </w:r>
      <w:bookmarkEnd w:id="107"/>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8" w:name="_Toc293321580"/>
      <w:r>
        <w:t>Klassenspezifikationen</w:t>
      </w:r>
      <w:bookmarkEnd w:id="108"/>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7542A25" w14:textId="77777777" w:rsidR="00F52634" w:rsidRDefault="00F52634" w:rsidP="00F52634">
      <w:pPr>
        <w:pStyle w:val="berschrift2"/>
      </w:pPr>
      <w:bookmarkStart w:id="109" w:name="_Toc293321570"/>
      <w:r>
        <w:t>Services</w:t>
      </w:r>
      <w:bookmarkEnd w:id="109"/>
    </w:p>
    <w:p w14:paraId="02E1A171" w14:textId="77777777" w:rsidR="00F52634" w:rsidRDefault="00F52634" w:rsidP="00F52634">
      <w:pPr>
        <w:pStyle w:val="berschrift3"/>
      </w:pPr>
      <w:bookmarkStart w:id="110" w:name="_Toc293321571"/>
      <w:r>
        <w:t>Beschreibung</w:t>
      </w:r>
      <w:bookmarkEnd w:id="110"/>
    </w:p>
    <w:p w14:paraId="24FB10EB" w14:textId="77777777" w:rsidR="00F52634" w:rsidRDefault="00F52634" w:rsidP="00F52634">
      <w:bookmarkStart w:id="111" w:name="_Toc293321572"/>
      <w:r>
        <w:t>Das Package „services“ sorgt dafür, dass die Daten zwischen Server und Client synchronisiert werden. So ist sind die Services dafür verantwortlich, die Daten aus der Datenbank zu lesen, diese mithilfe des Packages „network“ zu übertragen, und schlussendlich die empfangenen Daten wieder in die Datenbank zu schreiben.</w:t>
      </w:r>
    </w:p>
    <w:p w14:paraId="4EC4C8EF" w14:textId="77777777" w:rsidR="00F52634" w:rsidRDefault="00F52634" w:rsidP="00F52634">
      <w:pPr>
        <w:pStyle w:val="berschrift3"/>
      </w:pPr>
      <w:r>
        <w:t>Klassenstruktur</w:t>
      </w:r>
      <w:bookmarkEnd w:id="111"/>
    </w:p>
    <w:p w14:paraId="6E5D6731" w14:textId="77777777" w:rsidR="00F52634" w:rsidRDefault="00F52634" w:rsidP="00F52634">
      <w:pPr>
        <w:keepNext/>
      </w:pPr>
      <w:r>
        <w:rPr>
          <w:noProof/>
          <w:lang w:eastAsia="de-CH"/>
        </w:rPr>
        <w:lastRenderedPageBreak/>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2" w:name="_Toc293247008"/>
      <w:bookmarkStart w:id="113" w:name="_Toc293321653"/>
      <w:r>
        <w:t xml:space="preserve">Abbildung </w:t>
      </w:r>
      <w:r w:rsidR="002E0589">
        <w:fldChar w:fldCharType="begin"/>
      </w:r>
      <w:r w:rsidR="002E0589">
        <w:instrText xml:space="preserve"> SEQ Abbildung \* ARABIC </w:instrText>
      </w:r>
      <w:r w:rsidR="002E0589">
        <w:fldChar w:fldCharType="separate"/>
      </w:r>
      <w:r>
        <w:rPr>
          <w:noProof/>
        </w:rPr>
        <w:t>22</w:t>
      </w:r>
      <w:r w:rsidR="002E0589">
        <w:rPr>
          <w:noProof/>
        </w:rPr>
        <w:fldChar w:fldCharType="end"/>
      </w:r>
      <w:r>
        <w:t xml:space="preserve"> - Klassenstruktur Package services</w:t>
      </w:r>
      <w:bookmarkEnd w:id="112"/>
      <w:bookmarkEnd w:id="113"/>
    </w:p>
    <w:p w14:paraId="69554C64" w14:textId="77777777" w:rsidR="00F52634" w:rsidRDefault="00F52634" w:rsidP="00F52634">
      <w:r>
        <w:t>Was in diesem Bild sofort auffällt, ist die zyklische Abhängigkeit zwischen der Klasse SynchronizationService (weiter Service genannt) und SynchronizationServiceTask (weiter ServiceTask genannt). Während der Grund für die Abhängigkeit nach unten trivial ist (Service erstellt ServiceTask), braucht es für die Abhängigkeit nach oben eine Erklärung: Der ServiceTask muss bei jeder Iteration die Konfiguration neu laden, damit die richtigen Daten übertragen werden. Da für das Laden der Konfiguration dem ServiceTask die Berechtigung fehlt (Andorid 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77777777" w:rsidR="00F52634" w:rsidRDefault="00F52634" w:rsidP="00F52634">
      <w:pPr>
        <w:pStyle w:val="berschrift3"/>
      </w:pPr>
      <w:bookmarkStart w:id="114" w:name="_Toc293321573"/>
      <w:r>
        <w:t>Architekturkonzepte für Package (falls vorhanden)</w:t>
      </w:r>
      <w:bookmarkEnd w:id="114"/>
    </w:p>
    <w:p w14:paraId="6975F0C0" w14:textId="77777777" w:rsidR="00F52634" w:rsidRDefault="00F52634" w:rsidP="00F52634">
      <w:r>
        <w:t>&lt;• Umsetzung der generellen Architekturkonzepte</w:t>
      </w:r>
    </w:p>
    <w:p w14:paraId="6CA1E52A" w14:textId="77777777" w:rsidR="00F52634" w:rsidRDefault="00F52634" w:rsidP="00F52634">
      <w:r>
        <w:t>• Spezifische Architekturkonzepte für Package&gt;</w:t>
      </w:r>
    </w:p>
    <w:p w14:paraId="19E18049" w14:textId="77777777" w:rsidR="00F52634" w:rsidRPr="00D9516C" w:rsidRDefault="00F52634" w:rsidP="00F52634">
      <w:pPr>
        <w:pStyle w:val="berschrift4"/>
      </w:pPr>
      <w:r>
        <w:t>Synchronizer</w:t>
      </w:r>
    </w:p>
    <w:p w14:paraId="7B032617" w14:textId="77777777" w:rsidR="00F52634" w:rsidRPr="00197BAF" w:rsidRDefault="00F52634" w:rsidP="00F52634">
      <w:r>
        <w:t xml:space="preserve">Die Interfaces beruhen auf dem Konzept des Polymorphismus welches in Kapitel </w:t>
      </w:r>
      <w:r>
        <w:fldChar w:fldCharType="begin"/>
      </w:r>
      <w:r>
        <w:instrText xml:space="preserve"> REF _Ref293393174 \r \h </w:instrText>
      </w:r>
      <w:r>
        <w:fldChar w:fldCharType="separate"/>
      </w:r>
      <w:r>
        <w:t>3.6.2.1.3</w:t>
      </w:r>
      <w:r>
        <w:fldChar w:fldCharType="end"/>
      </w:r>
      <w:r>
        <w:t xml:space="preserve"> </w:t>
      </w:r>
      <w:r>
        <w:fldChar w:fldCharType="begin"/>
      </w:r>
      <w:r>
        <w:instrText xml:space="preserve"> REF _Ref293393174 \h </w:instrText>
      </w:r>
      <w:r>
        <w:fldChar w:fldCharType="separate"/>
      </w:r>
      <w:r w:rsidRPr="00B7096A">
        <w:t>Polymorphismus</w:t>
      </w:r>
      <w:r>
        <w:fldChar w:fldCharType="end"/>
      </w:r>
      <w:r>
        <w:t xml:space="preserve"> genauer erklärt wird.</w:t>
      </w:r>
    </w:p>
    <w:p w14:paraId="42D93BB0" w14:textId="77777777" w:rsidR="00F52634" w:rsidRDefault="00F52634" w:rsidP="00F52634">
      <w:pPr>
        <w:pStyle w:val="berschrift3"/>
      </w:pPr>
      <w:bookmarkStart w:id="115" w:name="_Toc293321574"/>
      <w:r>
        <w:t>Klassenspezifikationen</w:t>
      </w:r>
      <w:bookmarkEnd w:id="115"/>
    </w:p>
    <w:p w14:paraId="22D3A82E" w14:textId="77777777" w:rsidR="00F52634" w:rsidRDefault="00F52634" w:rsidP="00F52634">
      <w:r>
        <w:t>&lt;• nur wo sinnvoll, insbesondere Schnittstellenklassen</w:t>
      </w:r>
    </w:p>
    <w:p w14:paraId="2CE7AD00" w14:textId="77777777" w:rsidR="00F52634" w:rsidRDefault="00F52634" w:rsidP="00F52634">
      <w:pPr>
        <w:ind w:left="708"/>
      </w:pPr>
      <w:r>
        <w:t>o mit wesentlichen Attributen und Methoden (meist als Javadoc)</w:t>
      </w:r>
    </w:p>
    <w:p w14:paraId="4EE4ACFE" w14:textId="77777777" w:rsidR="00F52634" w:rsidRDefault="00F52634" w:rsidP="00F52634">
      <w:pPr>
        <w:ind w:left="708"/>
      </w:pPr>
      <w:r>
        <w:t>o Eventuell Datentypen für Attribute, Parameter und Rückgabewerte mit Datentypen für</w:t>
      </w:r>
    </w:p>
    <w:p w14:paraId="35CD7DDE" w14:textId="77777777" w:rsidR="00F52634" w:rsidRDefault="00F52634" w:rsidP="00F52634">
      <w:pPr>
        <w:ind w:left="708"/>
      </w:pPr>
      <w:r>
        <w:t>Methoden, eventuell Zustandsdiagramm für Klasse (falls sinnvoll)&gt;</w:t>
      </w:r>
    </w:p>
    <w:p w14:paraId="27626F36" w14:textId="77777777" w:rsidR="00F52634" w:rsidRDefault="00F52634" w:rsidP="00F5263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65141FD" w14:textId="77777777" w:rsidR="00F52634" w:rsidRDefault="00F52634" w:rsidP="00F52634">
      <w:pPr>
        <w:pStyle w:val="berschrift4"/>
      </w:pPr>
      <w:r>
        <w:t>Synchronizer</w:t>
      </w:r>
    </w:p>
    <w:p w14:paraId="765D3271" w14:textId="77777777" w:rsidR="00F52634" w:rsidRDefault="00F52634" w:rsidP="00F52634">
      <w:r>
        <w:lastRenderedPageBreak/>
        <w:t>Das Interface Synchronizer wird von fünf Klassen implementiert, welche für die Synchronisation der verschiedenen, im Package „models“ gespeicherten Objekte, zuständig ist.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757B51">
            <w:r>
              <w:t>Methode</w:t>
            </w:r>
          </w:p>
        </w:tc>
        <w:tc>
          <w:tcPr>
            <w:tcW w:w="7686" w:type="dxa"/>
          </w:tcPr>
          <w:p w14:paraId="6ED7A331"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757B51">
            <w:pPr>
              <w:rPr>
                <w:b w:val="0"/>
              </w:rPr>
            </w:pPr>
            <w:r w:rsidRPr="00FD4719">
              <w:rPr>
                <w:b w:val="0"/>
              </w:rPr>
              <w:t>synchronize()</w:t>
            </w:r>
          </w:p>
        </w:tc>
        <w:tc>
          <w:tcPr>
            <w:tcW w:w="7686" w:type="dxa"/>
          </w:tcPr>
          <w:p w14:paraId="2EC74C5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6" w:name="_Ref293401963"/>
      <w:r>
        <w:t>CustomerSynchronizer</w:t>
      </w:r>
      <w:bookmarkEnd w:id="116"/>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757B51">
            <w:r>
              <w:t>Methode</w:t>
            </w:r>
          </w:p>
        </w:tc>
        <w:tc>
          <w:tcPr>
            <w:tcW w:w="7686" w:type="dxa"/>
          </w:tcPr>
          <w:p w14:paraId="61F5C8DE"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757B51">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757B51">
            <w:pPr>
              <w:rPr>
                <w:b w:val="0"/>
              </w:rPr>
            </w:pPr>
            <w:r w:rsidRPr="00FD4719">
              <w:rPr>
                <w:b w:val="0"/>
              </w:rPr>
              <w:t>synchronize()</w:t>
            </w:r>
          </w:p>
        </w:tc>
        <w:tc>
          <w:tcPr>
            <w:tcW w:w="7686" w:type="dxa"/>
          </w:tcPr>
          <w:p w14:paraId="07D03816"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7777777" w:rsidR="00F52634" w:rsidRDefault="00F52634" w:rsidP="00F52634">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757B51">
            <w:r>
              <w:t>Methode</w:t>
            </w:r>
          </w:p>
        </w:tc>
        <w:tc>
          <w:tcPr>
            <w:tcW w:w="7686" w:type="dxa"/>
          </w:tcPr>
          <w:p w14:paraId="77A8304D"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757B51">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757B51">
            <w:pPr>
              <w:rPr>
                <w:b w:val="0"/>
              </w:rPr>
            </w:pPr>
            <w:r w:rsidRPr="00FD4719">
              <w:rPr>
                <w:b w:val="0"/>
              </w:rPr>
              <w:t>synchronize()</w:t>
            </w:r>
          </w:p>
        </w:tc>
        <w:tc>
          <w:tcPr>
            <w:tcW w:w="7686" w:type="dxa"/>
          </w:tcPr>
          <w:p w14:paraId="2D84CD92"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77777777"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757B51">
            <w:r>
              <w:t>Methode</w:t>
            </w:r>
          </w:p>
        </w:tc>
        <w:tc>
          <w:tcPr>
            <w:tcW w:w="7686" w:type="dxa"/>
          </w:tcPr>
          <w:p w14:paraId="02A5028A" w14:textId="77777777" w:rsidR="00F52634" w:rsidRDefault="00F52634" w:rsidP="00757B51">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757B51">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757B51">
            <w:pPr>
              <w:rPr>
                <w:b w:val="0"/>
              </w:rPr>
            </w:pPr>
            <w:r>
              <w:rPr>
                <w:b w:val="0"/>
              </w:rPr>
              <w:t>s</w:t>
            </w:r>
            <w:r w:rsidRPr="00FD4719">
              <w:rPr>
                <w:b w:val="0"/>
              </w:rPr>
              <w:t>ynchronize()</w:t>
            </w:r>
          </w:p>
        </w:tc>
        <w:tc>
          <w:tcPr>
            <w:tcW w:w="7686" w:type="dxa"/>
          </w:tcPr>
          <w:p w14:paraId="16BEE6DE" w14:textId="77777777" w:rsidR="00F52634" w:rsidRDefault="00F52634" w:rsidP="00757B51">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6CEC28F" w14:textId="77777777" w:rsidR="00F52634" w:rsidRDefault="00F52634" w:rsidP="00F52634"/>
    <w:p w14:paraId="350AC78F" w14:textId="77777777" w:rsidR="00F52634" w:rsidRDefault="00F52634" w:rsidP="00F52634">
      <w:r>
        <w:br w:type="page"/>
      </w:r>
    </w:p>
    <w:p w14:paraId="6A082B71" w14:textId="77777777" w:rsidR="000E1FDC" w:rsidRDefault="000E1FDC" w:rsidP="000E1FDC">
      <w:pPr>
        <w:pStyle w:val="berschrift3"/>
      </w:pPr>
      <w:r>
        <w:lastRenderedPageBreak/>
        <w:t>Interaktionen innerhalb Package</w:t>
      </w:r>
    </w:p>
    <w:p w14:paraId="5677772D" w14:textId="77777777" w:rsidR="000E1FDC" w:rsidRDefault="000E1FDC" w:rsidP="000E1FDC">
      <w:pPr>
        <w:pStyle w:val="berschrift4"/>
      </w:pPr>
      <w:bookmarkStart w:id="117" w:name="_Ref293402180"/>
      <w:r>
        <w:t>Übersicht Synchronisation</w:t>
      </w:r>
      <w:bookmarkEnd w:id="117"/>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8" w:name="_Ref293401853"/>
      <w:r>
        <w:t xml:space="preserve">Abbildung </w:t>
      </w:r>
      <w:fldSimple w:instr=" SEQ Abbildung \* ARABIC ">
        <w:r>
          <w:rPr>
            <w:noProof/>
          </w:rPr>
          <w:t>22</w:t>
        </w:r>
      </w:fldSimple>
      <w:r>
        <w:t xml:space="preserve"> - Interaktionsdiagramm Synchronisation</w:t>
      </w:r>
      <w:bookmarkEnd w:id="118"/>
    </w:p>
    <w:p w14:paraId="59487B1D" w14:textId="77777777" w:rsidR="000E1FDC" w:rsidRDefault="000E1FDC" w:rsidP="000E1FDC">
      <w:pPr>
        <w:rPr>
          <w:color w:val="365F91" w:themeColor="accent1" w:themeShade="BF"/>
          <w:spacing w:val="10"/>
          <w:sz w:val="22"/>
          <w:szCs w:val="22"/>
        </w:rPr>
      </w:pPr>
      <w:r>
        <w:br w:type="page"/>
      </w:r>
    </w:p>
    <w:p w14:paraId="4CA7E3FF" w14:textId="77777777" w:rsidR="000E1FDC" w:rsidRDefault="000E1FDC" w:rsidP="000E1FDC">
      <w:pPr>
        <w:pStyle w:val="berschrift4"/>
      </w:pPr>
      <w:bookmarkStart w:id="119" w:name="_Ref293402000"/>
      <w:r>
        <w:lastRenderedPageBreak/>
        <w:t>Synchronisation von Kunden</w:t>
      </w:r>
      <w:bookmarkEnd w:id="119"/>
    </w:p>
    <w:p w14:paraId="5FE28D05" w14:textId="77777777" w:rsidR="000E1FDC" w:rsidRPr="007F016B"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7777777" w:rsidR="000E1FDC" w:rsidRDefault="000E1FDC" w:rsidP="000E1FDC">
      <w:pPr>
        <w:keepNext/>
      </w:pPr>
      <w:r>
        <w:rPr>
          <w:noProof/>
          <w:lang w:eastAsia="de-CH"/>
        </w:rPr>
        <w:drawing>
          <wp:inline distT="0" distB="0" distL="0" distR="0" wp14:anchorId="31212199" wp14:editId="5F12BA14">
            <wp:extent cx="5883215" cy="4175185"/>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500" cy="4177516"/>
                    </a:xfrm>
                    <a:prstGeom prst="rect">
                      <a:avLst/>
                    </a:prstGeom>
                    <a:noFill/>
                    <a:ln>
                      <a:noFill/>
                    </a:ln>
                  </pic:spPr>
                </pic:pic>
              </a:graphicData>
            </a:graphic>
          </wp:inline>
        </w:drawing>
      </w:r>
    </w:p>
    <w:p w14:paraId="33169993" w14:textId="77777777" w:rsidR="000E1FDC" w:rsidRPr="00E36795" w:rsidRDefault="000E1FDC" w:rsidP="000E1FDC">
      <w:pPr>
        <w:pStyle w:val="Beschriftung"/>
      </w:pPr>
      <w:r>
        <w:t xml:space="preserve">Abbildung </w:t>
      </w:r>
      <w:fldSimple w:instr=" SEQ Abbildung \* ARABIC ">
        <w:r>
          <w:rPr>
            <w:noProof/>
          </w:rPr>
          <w:t>23</w:t>
        </w:r>
      </w:fldSimple>
      <w:r>
        <w:t xml:space="preserve"> – Interaktionsdiagramm Synchronisation Kunde</w:t>
      </w:r>
    </w:p>
    <w:p w14:paraId="050E5FFE" w14:textId="77777777" w:rsidR="000E1FDC" w:rsidRDefault="000E1FDC" w:rsidP="000E1FDC">
      <w:pPr>
        <w:rPr>
          <w:color w:val="365F91" w:themeColor="accent1" w:themeShade="BF"/>
          <w:spacing w:val="10"/>
          <w:sz w:val="22"/>
          <w:szCs w:val="22"/>
        </w:rPr>
      </w:pPr>
      <w:r>
        <w:br w:type="page"/>
      </w:r>
    </w:p>
    <w:p w14:paraId="1385409C" w14:textId="77777777" w:rsidR="000E1FDC" w:rsidRPr="00B36FF9" w:rsidRDefault="000E1FDC" w:rsidP="000E1FDC">
      <w:pPr>
        <w:pStyle w:val="berschrift4"/>
        <w:rPr>
          <w:lang w:val="en-GB"/>
        </w:rPr>
      </w:pPr>
      <w:r w:rsidRPr="00B36FF9">
        <w:rPr>
          <w:lang w:val="en-GB"/>
        </w:rPr>
        <w:lastRenderedPageBreak/>
        <w:t>Synchronisation Kunde 2. Version (Generated by ObjectAid)</w:t>
      </w:r>
    </w:p>
    <w:p w14:paraId="7A0C5006" w14:textId="77777777" w:rsidR="000E1FDC" w:rsidRDefault="000E1FDC" w:rsidP="000E1FDC">
      <w:pPr>
        <w:keepNext/>
      </w:pPr>
      <w:r>
        <w:rPr>
          <w:noProof/>
          <w:lang w:eastAsia="de-CH"/>
        </w:rPr>
        <w:drawing>
          <wp:inline distT="0" distB="0" distL="0" distR="0" wp14:anchorId="6C7986C0" wp14:editId="0D336CC3">
            <wp:extent cx="5760720" cy="3017549"/>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017549"/>
                    </a:xfrm>
                    <a:prstGeom prst="rect">
                      <a:avLst/>
                    </a:prstGeom>
                  </pic:spPr>
                </pic:pic>
              </a:graphicData>
            </a:graphic>
          </wp:inline>
        </w:drawing>
      </w:r>
    </w:p>
    <w:p w14:paraId="4566EE97" w14:textId="77777777" w:rsidR="000E1FDC" w:rsidRPr="004B2190" w:rsidRDefault="000E1FDC" w:rsidP="000E1FDC">
      <w:pPr>
        <w:pStyle w:val="Beschriftung"/>
      </w:pPr>
      <w:r>
        <w:t xml:space="preserve">Abbildung </w:t>
      </w:r>
      <w:fldSimple w:instr=" SEQ Abbildung \* ARABIC ">
        <w:r>
          <w:rPr>
            <w:noProof/>
          </w:rPr>
          <w:t>24</w:t>
        </w:r>
      </w:fldSimple>
      <w:r>
        <w:t xml:space="preserve"> - Interaktionsdiagramm Synchronisation Kunde</w:t>
      </w:r>
    </w:p>
    <w:p w14:paraId="18DBECCD" w14:textId="77777777" w:rsidR="000E1FDC" w:rsidRDefault="000E1FDC" w:rsidP="000E1FDC">
      <w:pPr>
        <w:pStyle w:val="berschrift4"/>
      </w:pPr>
      <w:r>
        <w:t>Synchronisation von Stundeneintragstypen</w:t>
      </w:r>
    </w:p>
    <w:p w14:paraId="48183510" w14:textId="1EF07FC4"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t xml:space="preserve"> verwiesen. </w:t>
      </w:r>
    </w:p>
    <w:p w14:paraId="63B87051" w14:textId="77777777" w:rsidR="000E1FDC" w:rsidRDefault="000E1FDC" w:rsidP="000E1FDC">
      <w:pPr>
        <w:pStyle w:val="berschrift4"/>
      </w:pPr>
      <w:r>
        <w:t>Synchronisation von Stundeneinträgen</w:t>
      </w:r>
    </w:p>
    <w:p w14:paraId="35B9B489" w14:textId="4475DF6A" w:rsidR="000E1FDC" w:rsidRPr="003C23F7" w:rsidRDefault="000E1FDC" w:rsidP="000E1FDC">
      <w:r>
        <w:t xml:space="preserve">Wie bei dem vorhergehenden Kapitel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t xml:space="preserve"> verwiesen.</w:t>
      </w:r>
    </w:p>
    <w:p w14:paraId="3EEBD43B" w14:textId="77777777" w:rsidR="00CD7B86" w:rsidRDefault="00CD7B86" w:rsidP="00CD7B86">
      <w:pPr>
        <w:pStyle w:val="berschrift2"/>
      </w:pPr>
      <w:bookmarkStart w:id="120" w:name="_Toc293321582"/>
      <w:r>
        <w:t>Activities</w:t>
      </w:r>
      <w:bookmarkEnd w:id="120"/>
    </w:p>
    <w:p w14:paraId="5F95CCF2" w14:textId="77777777" w:rsidR="00A56DC5" w:rsidRDefault="00A56DC5" w:rsidP="00A56DC5">
      <w:pPr>
        <w:pStyle w:val="berschrift3"/>
      </w:pPr>
      <w:bookmarkStart w:id="121" w:name="_Toc293321583"/>
      <w:r>
        <w:t>Beschreibung</w:t>
      </w:r>
      <w:bookmarkEnd w:id="121"/>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22" w:name="_Toc293321584"/>
      <w:r>
        <w:t>Klassenstruktur</w:t>
      </w:r>
      <w:bookmarkEnd w:id="122"/>
    </w:p>
    <w:p w14:paraId="6B012329" w14:textId="77777777" w:rsidR="00CD7B86" w:rsidRDefault="00CD7B86" w:rsidP="00CD7B86">
      <w:pPr>
        <w:keepNext/>
      </w:pPr>
      <w:r>
        <w:rPr>
          <w:noProof/>
          <w:lang w:eastAsia="de-CH"/>
        </w:rPr>
        <w:lastRenderedPageBreak/>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3" w:name="_Toc293247009"/>
      <w:bookmarkStart w:id="124" w:name="_Toc293321655"/>
      <w:r>
        <w:t xml:space="preserve">Abbildung </w:t>
      </w:r>
      <w:r w:rsidR="002E0589">
        <w:fldChar w:fldCharType="begin"/>
      </w:r>
      <w:r w:rsidR="002E0589">
        <w:instrText xml:space="preserve"> SEQ Abbildung \* ARABIC </w:instrText>
      </w:r>
      <w:r w:rsidR="002E0589">
        <w:fldChar w:fldCharType="separate"/>
      </w:r>
      <w:r w:rsidR="00ED5DE0">
        <w:rPr>
          <w:noProof/>
        </w:rPr>
        <w:t>25</w:t>
      </w:r>
      <w:r w:rsidR="002E0589">
        <w:rPr>
          <w:noProof/>
        </w:rPr>
        <w:fldChar w:fldCharType="end"/>
      </w:r>
      <w:r>
        <w:t xml:space="preserve"> - Klassenstruktur Package activities</w:t>
      </w:r>
      <w:bookmarkEnd w:id="123"/>
      <w:bookmarkEnd w:id="124"/>
    </w:p>
    <w:p w14:paraId="4BC0AED5" w14:textId="77777777" w:rsidR="008A4B86" w:rsidRDefault="008A4B86" w:rsidP="008A4B86">
      <w:pPr>
        <w:pStyle w:val="berschrift3"/>
      </w:pPr>
      <w:bookmarkStart w:id="125" w:name="_Toc293321585"/>
      <w:r>
        <w:t>Architekturkonzepte für Package (falls vorhanden)</w:t>
      </w:r>
      <w:bookmarkEnd w:id="125"/>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6" w:name="_Toc293321586"/>
      <w:r>
        <w:t>Klassenspezifikationen</w:t>
      </w:r>
      <w:bookmarkEnd w:id="126"/>
    </w:p>
    <w:p w14:paraId="59A1724F" w14:textId="77777777" w:rsidR="00DF412B" w:rsidRDefault="00DF412B" w:rsidP="00DF412B">
      <w:pPr>
        <w:pStyle w:val="berschrift4"/>
      </w:pPr>
      <w:r>
        <w:t>Null Object</w:t>
      </w:r>
    </w:p>
    <w:p w14:paraId="21AB2B53" w14:textId="52DD1099"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fldChar w:fldCharType="begin"/>
      </w:r>
      <w:r>
        <w:instrText xml:space="preserve"> REF _Ref293393844 \h </w:instrText>
      </w:r>
      <w:r>
        <w:fldChar w:fldCharType="separate"/>
      </w:r>
      <w:r w:rsidRPr="00B7096A">
        <w:t>Null</w:t>
      </w:r>
      <w:r>
        <w:t xml:space="preserve"> </w:t>
      </w:r>
      <w:r w:rsidRPr="00B7096A">
        <w:t>Object</w:t>
      </w:r>
      <w:r>
        <w:fldChar w:fldCharType="end"/>
      </w:r>
      <w:r>
        <w:t xml:space="preserve"> genauer erläutert.</w:t>
      </w:r>
    </w:p>
    <w:p w14:paraId="326B954F" w14:textId="77777777" w:rsidR="008A4B86" w:rsidRPr="008A4B86" w:rsidRDefault="008A4B86" w:rsidP="008A4B86">
      <w:pPr>
        <w:pStyle w:val="berschrift3"/>
      </w:pPr>
      <w:bookmarkStart w:id="127" w:name="_Toc293321587"/>
      <w:r>
        <w:t>Interaktionen innerhalb Package (falls sinnvoll)</w:t>
      </w:r>
      <w:bookmarkEnd w:id="127"/>
    </w:p>
    <w:p w14:paraId="644BC014" w14:textId="4F404810" w:rsidR="00217AFB" w:rsidRDefault="00217AFB">
      <w:r>
        <w:br w:type="page"/>
      </w:r>
    </w:p>
    <w:p w14:paraId="4914AAF0" w14:textId="77777777" w:rsidR="00457464" w:rsidRDefault="00457464" w:rsidP="00457464">
      <w:pPr>
        <w:pStyle w:val="berschrift1"/>
      </w:pPr>
      <w:bookmarkStart w:id="128" w:name="_Toc293321588"/>
      <w:r>
        <w:lastRenderedPageBreak/>
        <w:t>Real Use Cases</w:t>
      </w:r>
      <w:bookmarkEnd w:id="128"/>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9" w:name="_Toc293321589"/>
      <w:r>
        <w:t>Beschreibung Interaktionsdiagramm Authentifizierung</w:t>
      </w:r>
      <w:bookmarkEnd w:id="129"/>
      <w:r>
        <w:t xml:space="preserve"> </w:t>
      </w:r>
    </w:p>
    <w:p w14:paraId="3327C3D5" w14:textId="77777777" w:rsidR="000E1FDC" w:rsidRDefault="000E1FDC" w:rsidP="000E1FDC">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1790921B" w14:textId="77777777" w:rsidR="000E1FDC" w:rsidRDefault="000E1FDC" w:rsidP="000E1FDC">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2041D37A" w14:textId="77777777" w:rsidR="000E1FDC" w:rsidRDefault="000E1FDC" w:rsidP="000E1FDC">
      <w:r>
        <w:t>Im Falle einer negativen Antwort vom Server auf die Anfrage, wird dem Benutzer eine Fehlermeldung angezeigt.</w:t>
      </w:r>
    </w:p>
    <w:p w14:paraId="185AB59B" w14:textId="77777777" w:rsidR="000E1FDC" w:rsidRDefault="000E1FDC" w:rsidP="000E1FDC"/>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244609">
        <w:t xml:space="preserve">Abbildung </w:t>
      </w:r>
      <w:r w:rsidR="00244609">
        <w:rPr>
          <w:noProof/>
        </w:rPr>
        <w:t>26</w:t>
      </w:r>
      <w:r w:rsidR="00244609">
        <w:t xml:space="preserve"> - </w:t>
      </w:r>
      <w:r w:rsidR="00244609"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0" w:name="_Toc293321590"/>
      <w:r>
        <w:t>Beschreibung Interaktionsdiagramm Stundeneintrag erfassen</w:t>
      </w:r>
      <w:bookmarkEnd w:id="130"/>
    </w:p>
    <w:p w14:paraId="6F096D58" w14:textId="77777777" w:rsidR="000E1FDC" w:rsidRDefault="000E1FDC" w:rsidP="000E1FD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57B4B098" w14:textId="77777777" w:rsidR="000E1FDC" w:rsidRDefault="000E1FDC" w:rsidP="000E1FDC">
      <w:r>
        <w:t>Wenn die Zeitmessung bereits aktiv war, wird die Messung gestoppt, die GPS-Anzeige ausgeblendet und keine GPS-Koordinaten mehr empfangen. Anschliessend wird die aktuelle GPS Position in ein Attribut abgelegt. Sobald dies durchgeführt wurde, werden sämtliche Angaben in die lokale Datenbank gespeichert.</w:t>
      </w:r>
    </w:p>
    <w:p w14:paraId="49E79926" w14:textId="77777777" w:rsidR="000E1FDC" w:rsidRDefault="000E1FDC" w:rsidP="000E1FDC"/>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244609">
        <w:t xml:space="preserve">Abbildung </w:t>
      </w:r>
      <w:r w:rsidR="00244609">
        <w:rPr>
          <w:noProof/>
        </w:rPr>
        <w:t>27</w:t>
      </w:r>
      <w:r w:rsidR="00244609">
        <w:t xml:space="preserve"> - </w:t>
      </w:r>
      <w:r w:rsidR="00244609"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1" w:name="_Toc293321591"/>
      <w:r>
        <w:lastRenderedPageBreak/>
        <w:t>Interaktionsdiagramm Authentifizierung auf Android Client</w:t>
      </w:r>
      <w:bookmarkEnd w:id="131"/>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2" w:name="_Toc293321656"/>
      <w:bookmarkStart w:id="133" w:name="_Ref293402090"/>
      <w:r>
        <w:t xml:space="preserve">Abbildung </w:t>
      </w:r>
      <w:r w:rsidR="002E0589">
        <w:fldChar w:fldCharType="begin"/>
      </w:r>
      <w:r w:rsidR="002E0589">
        <w:instrText xml:space="preserve"> SEQ Abbildung \* ARABIC </w:instrText>
      </w:r>
      <w:r w:rsidR="002E0589">
        <w:fldChar w:fldCharType="separate"/>
      </w:r>
      <w:r w:rsidR="00ED5DE0">
        <w:rPr>
          <w:noProof/>
        </w:rPr>
        <w:t>26</w:t>
      </w:r>
      <w:r w:rsidR="002E0589">
        <w:rPr>
          <w:noProof/>
        </w:rPr>
        <w:fldChar w:fldCharType="end"/>
      </w:r>
      <w:r>
        <w:t xml:space="preserve"> - </w:t>
      </w:r>
      <w:r w:rsidRPr="00397BBE">
        <w:t>Sequenzdiagramm Authentifizierung</w:t>
      </w:r>
      <w:bookmarkEnd w:id="132"/>
      <w:bookmarkEnd w:id="133"/>
    </w:p>
    <w:p w14:paraId="7C62326F" w14:textId="77777777" w:rsidR="007222F9" w:rsidRDefault="007222F9" w:rsidP="007222F9">
      <w:pPr>
        <w:pStyle w:val="berschrift2"/>
      </w:pPr>
      <w:bookmarkStart w:id="134" w:name="_Toc293321592"/>
      <w:r>
        <w:lastRenderedPageBreak/>
        <w:t>Interaktionsdiagramm Stundeneintrag erfassen</w:t>
      </w:r>
      <w:bookmarkEnd w:id="134"/>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35" w:name="_Toc293321657"/>
      <w:bookmarkStart w:id="136" w:name="_Ref293402136"/>
      <w:r>
        <w:t xml:space="preserve">Abbildung </w:t>
      </w:r>
      <w:r w:rsidR="002E0589">
        <w:fldChar w:fldCharType="begin"/>
      </w:r>
      <w:r w:rsidR="002E0589">
        <w:instrText xml:space="preserve"> SEQ Abbildung \* ARABIC </w:instrText>
      </w:r>
      <w:r w:rsidR="002E0589">
        <w:fldChar w:fldCharType="separate"/>
      </w:r>
      <w:r w:rsidR="00ED5DE0">
        <w:rPr>
          <w:noProof/>
        </w:rPr>
        <w:t>27</w:t>
      </w:r>
      <w:r w:rsidR="002E0589">
        <w:rPr>
          <w:noProof/>
        </w:rPr>
        <w:fldChar w:fldCharType="end"/>
      </w:r>
      <w:r>
        <w:t xml:space="preserve"> - </w:t>
      </w:r>
      <w:r w:rsidRPr="00FB28D6">
        <w:t>Interaktionsdiagramm Stundeneintrag erfassen</w:t>
      </w:r>
      <w:bookmarkEnd w:id="135"/>
      <w:bookmarkEnd w:id="136"/>
    </w:p>
    <w:p w14:paraId="499A7DC9" w14:textId="77777777" w:rsidR="000E1FDC" w:rsidRDefault="000E1FDC" w:rsidP="000E1FDC">
      <w:pPr>
        <w:pStyle w:val="berschrift2"/>
      </w:pPr>
      <w:r>
        <w:t>Synchronisation Server/Client</w:t>
      </w:r>
    </w:p>
    <w:p w14:paraId="6DA3B7AB" w14:textId="2E8F487E" w:rsidR="00AE7601" w:rsidRDefault="000E1FDC" w:rsidP="000E1FDC">
      <w:r>
        <w:t xml:space="preserve">Um die Daten zwischen dem Server und dem Android Client periodisch zu übermitteln existiert ein spezieller Service, welcher für die komplette Synchronisation zuständig ist. Dieser Abgleich wird unter dem Kapitel </w:t>
      </w:r>
      <w:r w:rsidR="00244609">
        <w:fldChar w:fldCharType="begin"/>
      </w:r>
      <w:r w:rsidR="00244609">
        <w:instrText xml:space="preserve"> REF _Ref293402180 \r \h </w:instrText>
      </w:r>
      <w:r w:rsidR="00244609">
        <w:fldChar w:fldCharType="separate"/>
      </w:r>
      <w:r w:rsidR="00244609">
        <w:t>4.7.5.1</w:t>
      </w:r>
      <w:r w:rsidR="00244609">
        <w:fldChar w:fldCharType="end"/>
      </w:r>
      <w:r w:rsidR="00244609">
        <w:t xml:space="preserve"> </w:t>
      </w:r>
      <w:r w:rsidR="00244609">
        <w:fldChar w:fldCharType="begin"/>
      </w:r>
      <w:r w:rsidR="00244609">
        <w:instrText xml:space="preserve"> REF _Ref293402180 \h </w:instrText>
      </w:r>
      <w:r w:rsidR="00244609">
        <w:fldChar w:fldCharType="separate"/>
      </w:r>
      <w:r w:rsidR="00244609">
        <w:t>Übersicht Synchronisation</w:t>
      </w:r>
      <w:r w:rsidR="00244609">
        <w:fldChar w:fldCharType="end"/>
      </w:r>
      <w:r>
        <w:t xml:space="preserve"> näher erläutert.</w:t>
      </w:r>
      <w:r w:rsidR="00AE7601">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7" w:name="_Ref293351781"/>
      <w:r>
        <w:lastRenderedPageBreak/>
        <w:t xml:space="preserve">Server </w:t>
      </w:r>
      <w:r w:rsidR="00EE4118">
        <w:t>API</w:t>
      </w:r>
      <w:bookmarkEnd w:id="137"/>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74C9635E" w14:textId="6CF60003" w:rsidR="00D0286A" w:rsidRDefault="00D0286A" w:rsidP="00D0286A">
      <w:pPr>
        <w:pStyle w:val="berschrift3"/>
      </w:pPr>
      <w:r>
        <w:t>Process View</w:t>
      </w:r>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bookmarkStart w:id="141" w:name="_Toc293321596"/>
      <w:r>
        <w:t>Activity</w:t>
      </w:r>
      <w:bookmarkEnd w:id="141"/>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D0286A">
      <w:pPr>
        <w:pStyle w:val="berschrift4"/>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Persistenz Rails</w:t>
      </w:r>
      <w:bookmarkEnd w:id="144"/>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Persistenz Android</w:t>
      </w:r>
      <w:bookmarkEnd w:id="145"/>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r>
        <w:t>Benutzer</w:t>
      </w:r>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r>
        <w:t>Einträge</w:t>
      </w:r>
    </w:p>
    <w:p w14:paraId="764B08F5" w14:textId="3176B2B3"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2MB nicht überschritten werden dürfen, ergeben sich maximal </w:t>
      </w:r>
      <w:r w:rsidR="006B706A">
        <w:t>4000</w:t>
      </w:r>
      <w:r>
        <w:t xml:space="preserve"> Stundeneinträge.</w:t>
      </w:r>
    </w:p>
    <w:p w14:paraId="73E57ADB" w14:textId="37A3964A"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6B706A">
        <w:t>mehreren</w:t>
      </w:r>
      <w:r>
        <w:t xml:space="preserve"> Mio. Stundeneinträge gemacht werden können.</w:t>
      </w:r>
    </w:p>
    <w:p w14:paraId="07448473" w14:textId="0E0C8CFF" w:rsidR="00CF513E" w:rsidRDefault="00CF513E" w:rsidP="00CF513E">
      <w:pPr>
        <w:pStyle w:val="berschrift3"/>
      </w:pPr>
      <w:r>
        <w:t>Load Balancing</w:t>
      </w:r>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r>
        <w:t>Fazit</w:t>
      </w:r>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8" w:name="_Toc293321603"/>
      <w:r>
        <w:t>Client</w:t>
      </w:r>
      <w:bookmarkEnd w:id="148"/>
    </w:p>
    <w:p w14:paraId="42DFE9F2" w14:textId="5ABF31A7" w:rsidR="00F17235" w:rsidRDefault="007D0C70" w:rsidP="00CF513E">
      <w:r>
        <w:t>Da auf dem Android Client die Stundeneinträge nur zwischengespeichert werden, wären es 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5EE98BC8" w14:textId="508148CD" w:rsidR="00096891" w:rsidRDefault="00096891">
      <w:r>
        <w:t>Falls die Anforderungen höher wären, so müsste die Applikation getunt und angepasst, nicht aber komplett neu entwickelt werden.</w:t>
      </w:r>
    </w:p>
    <w:p w14:paraId="0AD2B18C" w14:textId="77777777" w:rsidR="00096891" w:rsidRDefault="00096891">
      <w:r>
        <w:lastRenderedPageBreak/>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7F535F43" w14:textId="650CAFAA" w:rsidR="00866C10" w:rsidRDefault="00866C10" w:rsidP="00866C10">
      <w:pPr>
        <w:pStyle w:val="berschrift3"/>
      </w:pPr>
      <w:bookmarkStart w:id="153" w:name="_Ref293350846"/>
      <w:r>
        <w:t>Starker Server / mobiler Client</w:t>
      </w:r>
      <w:bookmarkEnd w:id="153"/>
      <w:r w:rsidR="00B07809">
        <w:t xml:space="preserve"> / </w:t>
      </w:r>
      <w:r w:rsidR="003A20B8">
        <w:t>vertrauter</w:t>
      </w:r>
      <w:r w:rsidR="00B07809">
        <w:t xml:space="preserve"> Browser</w:t>
      </w:r>
    </w:p>
    <w:p w14:paraId="05DAD417" w14:textId="25536884"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mitgenommen werden soll.</w:t>
      </w:r>
    </w:p>
    <w:p w14:paraId="0BDD623A" w14:textId="1DDDB513" w:rsidR="009B674B" w:rsidRDefault="00010F2B" w:rsidP="00866C10">
      <w:r>
        <w:t>Im Fall von MRT geht es ja 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59FE246B" w:rsidR="004935C1" w:rsidRDefault="004935C1" w:rsidP="004935C1">
      <w:r>
        <w:t>Für den Client haben wir Android ausgewählt, weil immer mehr Mobiltelefone heute mit dem Betriebssystem Android verkauft werden. Dadurch ist es eine Technologie, die auch in der Zukunft interessant sein wird.</w:t>
      </w:r>
      <w:r w:rsidR="0032291D">
        <w:t xml:space="preserve"> Zudem hat jeder Mitarbeiter sowieso ein Telefon und muss dadurch nicht eine spezielle Hardware kaufen.</w:t>
      </w:r>
    </w:p>
    <w:p w14:paraId="1AFCE2C3" w14:textId="77777777" w:rsidR="00694C53" w:rsidRDefault="00694C53" w:rsidP="00694C53">
      <w:pPr>
        <w:pStyle w:val="berschrift4"/>
      </w:pPr>
      <w:r>
        <w:t>Server</w:t>
      </w:r>
    </w:p>
    <w:p w14:paraId="72941D2A" w14:textId="77777777" w:rsidR="00694C53" w:rsidRDefault="00694C53" w:rsidP="00694C53">
      <w:r>
        <w:t>Um schnell einen Server zu entwickeln, haben wir Ruby on Rails gewählt.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6CB806D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 mit Firefox entwickelt und </w:t>
      </w:r>
      <w:r w:rsidR="00705119">
        <w:t xml:space="preserve">ausführlich </w:t>
      </w:r>
      <w:bookmarkStart w:id="154" w:name="_GoBack"/>
      <w:bookmarkEnd w:id="154"/>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0B89A101" w:rsidR="00F01E45" w:rsidRDefault="00F01E45" w:rsidP="00F01E45">
      <w:r>
        <w:t>HTTP / HTTPS ist ein sehr einfaches Protokoll, das von verschiedensten Geräten und 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29EEE4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A71389">
        <w:fldChar w:fldCharType="begin"/>
      </w:r>
      <w:r w:rsidR="00A71389">
        <w:instrText xml:space="preserve"> REF _Ref293351781 \h </w:instrText>
      </w:r>
      <w:r w:rsidR="00A71389">
        <w:fldChar w:fldCharType="separate"/>
      </w:r>
      <w:r w:rsidR="00950162">
        <w:t>Server API</w:t>
      </w:r>
      <w:r w:rsidR="00A71389">
        <w:fldChar w:fldCharType="end"/>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5" w:name="_Ref290464196"/>
      <w:bookmarkStart w:id="156" w:name="_Toc293321606"/>
      <w:r>
        <w:t>Datenspeicherung / ORM</w:t>
      </w:r>
      <w:bookmarkEnd w:id="155"/>
      <w:bookmarkEnd w:id="156"/>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lastRenderedPageBreak/>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8">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8E0E0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53F0E2A8" w14:textId="3C6B9BA8" w:rsidR="008E0E00" w:rsidRDefault="008E0E00" w:rsidP="008E0E00">
      <w:pPr>
        <w:pStyle w:val="berschrift3"/>
      </w:pPr>
      <w:r>
        <w:t>Facade für weniger Kopplung im Android</w:t>
      </w:r>
    </w:p>
    <w:p w14:paraId="531CE5B0" w14:textId="5705F9D7" w:rsidR="008E0E00" w:rsidRPr="008E0E00" w:rsidRDefault="008E0E00" w:rsidP="008E0E00">
      <w:r>
        <w:t xml:space="preserve">Die Architektur der Android Applikation zeigt viele gleiche Abhängigkeiten der Service- und Activity-Packages auf die Model-, Database- und Network-Packages (siehe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7E1711">
        <w:t xml:space="preserve">). </w:t>
      </w:r>
      <w:r>
        <w:t>Der Einsatz eines Facade</w:t>
      </w:r>
      <w:r w:rsidR="00F4046F">
        <w:t xml:space="preserve"> P</w:t>
      </w:r>
      <w:r>
        <w:t xml:space="preserve">attern wäre also naheliegend gewesen; die Abhängigkeiten werden gebündelt was in </w:t>
      </w:r>
      <w:r w:rsidR="00F4046F">
        <w:t>weniger Kopplung</w:t>
      </w:r>
      <w:r>
        <w:t xml:space="preserve"> resultiert. Der entscheidende Nachteil wäre allerdings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1095C07A" w14:textId="46E7AA32" w:rsidR="0040084D" w:rsidRDefault="0040084D" w:rsidP="0040084D">
      <w:pPr>
        <w:pStyle w:val="berschrift2"/>
      </w:pPr>
      <w:bookmarkStart w:id="157" w:name="_Auszug_Fehlerbericht_per"/>
      <w:bookmarkStart w:id="158" w:name="_Ref293200551"/>
      <w:bookmarkStart w:id="159" w:name="_Ref293200560"/>
      <w:bookmarkStart w:id="160" w:name="_Toc293321607"/>
      <w:bookmarkEnd w:id="157"/>
      <w:r>
        <w:t>Auszug Fehlerbericht per Mail von Rails</w:t>
      </w:r>
      <w:bookmarkEnd w:id="158"/>
      <w:bookmarkEnd w:id="159"/>
      <w:bookmarkEnd w:id="160"/>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w:t>
      </w:r>
      <w:r w:rsidRPr="00581811">
        <w:rPr>
          <w:rFonts w:ascii="Consolas" w:hAnsi="Consolas" w:cs="Consolas"/>
          <w:sz w:val="14"/>
          <w:lang w:val="en-US"/>
        </w:rPr>
        <w:lastRenderedPageBreak/>
        <w:t>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36FF9" w:rsidRDefault="00B167E3" w:rsidP="00B167E3">
      <w:pPr>
        <w:rPr>
          <w:rFonts w:ascii="Consolas" w:hAnsi="Consolas" w:cs="Consolas"/>
          <w:sz w:val="14"/>
        </w:rPr>
      </w:pPr>
      <w:r w:rsidRPr="00581811">
        <w:rPr>
          <w:rFonts w:ascii="Consolas" w:hAnsi="Consolas" w:cs="Consolas"/>
          <w:sz w:val="14"/>
          <w:lang w:val="en-US"/>
        </w:rPr>
        <w:t xml:space="preserve"> </w:t>
      </w:r>
      <w:r w:rsidRPr="00B36FF9">
        <w:rPr>
          <w:rFonts w:ascii="Consolas" w:hAnsi="Consolas" w:cs="Consolas"/>
          <w:sz w:val="14"/>
        </w:rPr>
        <w:t>passenger (2.2.15) lib/phusion_passenger/abstract_server.rb:352:in `__send__'</w:t>
      </w:r>
    </w:p>
    <w:p w14:paraId="780C60D6"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lib/phusion_passenger/abstract_server.rb:352:in `main_loop'</w:t>
      </w:r>
    </w:p>
    <w:p w14:paraId="0DEBF22C" w14:textId="77777777" w:rsidR="00B167E3" w:rsidRPr="00B36FF9" w:rsidRDefault="00B167E3" w:rsidP="00B167E3">
      <w:pPr>
        <w:rPr>
          <w:rFonts w:ascii="Consolas" w:hAnsi="Consolas" w:cs="Consolas"/>
          <w:sz w:val="14"/>
        </w:rPr>
      </w:pPr>
      <w:r w:rsidRPr="00B36FF9">
        <w:rPr>
          <w:rFonts w:ascii="Consolas" w:hAnsi="Consolas" w:cs="Consolas"/>
          <w:sz w:val="14"/>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36FF9">
        <w:rPr>
          <w:rFonts w:ascii="Consolas" w:hAnsi="Consolas" w:cs="Consolas"/>
          <w:sz w:val="14"/>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1"/>
      <w:footerReference w:type="default" r:id="rId6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CCACB1" w14:textId="77777777" w:rsidR="002E0589" w:rsidRDefault="002E0589" w:rsidP="008F2373">
      <w:pPr>
        <w:spacing w:after="0"/>
      </w:pPr>
      <w:r>
        <w:separator/>
      </w:r>
    </w:p>
  </w:endnote>
  <w:endnote w:type="continuationSeparator" w:id="0">
    <w:p w14:paraId="6B47B3B5" w14:textId="77777777" w:rsidR="002E0589" w:rsidRDefault="002E0589" w:rsidP="008F2373">
      <w:pPr>
        <w:spacing w:after="0"/>
      </w:pPr>
      <w:r>
        <w:continuationSeparator/>
      </w:r>
    </w:p>
  </w:endnote>
  <w:endnote w:type="continuationNotice" w:id="1">
    <w:p w14:paraId="23DCC847" w14:textId="77777777" w:rsidR="002E0589" w:rsidRDefault="002E058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7D0C70" w:rsidRDefault="007D0C7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36FF9">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705119" w:rsidRPr="00705119">
      <w:rPr>
        <w:b/>
        <w:noProof/>
        <w:lang w:val="de-DE"/>
      </w:rPr>
      <w:t>46</w:t>
    </w:r>
    <w:r>
      <w:rPr>
        <w:b/>
      </w:rPr>
      <w:fldChar w:fldCharType="end"/>
    </w:r>
    <w:r>
      <w:rPr>
        <w:lang w:val="de-DE"/>
      </w:rPr>
      <w:t xml:space="preserve"> von </w:t>
    </w:r>
    <w:r w:rsidR="002E0589">
      <w:fldChar w:fldCharType="begin"/>
    </w:r>
    <w:r w:rsidR="002E0589">
      <w:instrText>NUMPAGES  \* Arabic  \* MERGEFORMAT</w:instrText>
    </w:r>
    <w:r w:rsidR="002E0589">
      <w:fldChar w:fldCharType="separate"/>
    </w:r>
    <w:r w:rsidR="00705119" w:rsidRPr="00705119">
      <w:rPr>
        <w:b/>
        <w:noProof/>
        <w:lang w:val="de-DE"/>
      </w:rPr>
      <w:t>51</w:t>
    </w:r>
    <w:r w:rsidR="002E058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CA3054" w14:textId="77777777" w:rsidR="002E0589" w:rsidRDefault="002E0589" w:rsidP="008F2373">
      <w:pPr>
        <w:spacing w:after="0"/>
      </w:pPr>
      <w:r>
        <w:separator/>
      </w:r>
    </w:p>
  </w:footnote>
  <w:footnote w:type="continuationSeparator" w:id="0">
    <w:p w14:paraId="1D620030" w14:textId="77777777" w:rsidR="002E0589" w:rsidRDefault="002E0589" w:rsidP="008F2373">
      <w:pPr>
        <w:spacing w:after="0"/>
      </w:pPr>
      <w:r>
        <w:continuationSeparator/>
      </w:r>
    </w:p>
  </w:footnote>
  <w:footnote w:type="continuationNotice" w:id="1">
    <w:p w14:paraId="51AC713F" w14:textId="77777777" w:rsidR="002E0589" w:rsidRDefault="002E058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7D0C70" w:rsidRDefault="007D0C7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34B9"/>
    <w:rsid w:val="00034430"/>
    <w:rsid w:val="00034F0A"/>
    <w:rsid w:val="000432A2"/>
    <w:rsid w:val="00044BD3"/>
    <w:rsid w:val="00045717"/>
    <w:rsid w:val="000457FB"/>
    <w:rsid w:val="000500A1"/>
    <w:rsid w:val="00051AD3"/>
    <w:rsid w:val="000524CF"/>
    <w:rsid w:val="00054973"/>
    <w:rsid w:val="0005616B"/>
    <w:rsid w:val="00060E32"/>
    <w:rsid w:val="0006304C"/>
    <w:rsid w:val="000662DA"/>
    <w:rsid w:val="000716F6"/>
    <w:rsid w:val="00072268"/>
    <w:rsid w:val="00075DE9"/>
    <w:rsid w:val="0008161E"/>
    <w:rsid w:val="0008584C"/>
    <w:rsid w:val="00085861"/>
    <w:rsid w:val="000917F6"/>
    <w:rsid w:val="000925F6"/>
    <w:rsid w:val="000947C5"/>
    <w:rsid w:val="00096891"/>
    <w:rsid w:val="00097AB6"/>
    <w:rsid w:val="000A2BA5"/>
    <w:rsid w:val="000A2C34"/>
    <w:rsid w:val="000A41EE"/>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8005F"/>
    <w:rsid w:val="00182C4D"/>
    <w:rsid w:val="00186419"/>
    <w:rsid w:val="00186DDC"/>
    <w:rsid w:val="00190E19"/>
    <w:rsid w:val="001963AC"/>
    <w:rsid w:val="001977B5"/>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E773E"/>
    <w:rsid w:val="001F1125"/>
    <w:rsid w:val="001F2A8C"/>
    <w:rsid w:val="001F3A35"/>
    <w:rsid w:val="001F4F74"/>
    <w:rsid w:val="001F674A"/>
    <w:rsid w:val="002102A3"/>
    <w:rsid w:val="002104A9"/>
    <w:rsid w:val="00211F8A"/>
    <w:rsid w:val="00212E50"/>
    <w:rsid w:val="002146B6"/>
    <w:rsid w:val="00216309"/>
    <w:rsid w:val="0021683D"/>
    <w:rsid w:val="00217AFB"/>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0589"/>
    <w:rsid w:val="002E16A4"/>
    <w:rsid w:val="002E2A64"/>
    <w:rsid w:val="002E3472"/>
    <w:rsid w:val="002E477B"/>
    <w:rsid w:val="002E6256"/>
    <w:rsid w:val="002E65A6"/>
    <w:rsid w:val="002F2654"/>
    <w:rsid w:val="002F28DD"/>
    <w:rsid w:val="002F43AC"/>
    <w:rsid w:val="002F5569"/>
    <w:rsid w:val="002F64B6"/>
    <w:rsid w:val="002F6892"/>
    <w:rsid w:val="002F6CA0"/>
    <w:rsid w:val="00302172"/>
    <w:rsid w:val="00307632"/>
    <w:rsid w:val="0031150D"/>
    <w:rsid w:val="003137AB"/>
    <w:rsid w:val="00317D35"/>
    <w:rsid w:val="003218D9"/>
    <w:rsid w:val="0032291D"/>
    <w:rsid w:val="00322D2A"/>
    <w:rsid w:val="00326F5B"/>
    <w:rsid w:val="003302C7"/>
    <w:rsid w:val="00330B46"/>
    <w:rsid w:val="003344A5"/>
    <w:rsid w:val="0034060B"/>
    <w:rsid w:val="00343D83"/>
    <w:rsid w:val="00344BFF"/>
    <w:rsid w:val="00344E35"/>
    <w:rsid w:val="00346BFE"/>
    <w:rsid w:val="003500D3"/>
    <w:rsid w:val="00351CB3"/>
    <w:rsid w:val="00353578"/>
    <w:rsid w:val="00354D40"/>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66590"/>
    <w:rsid w:val="004725C7"/>
    <w:rsid w:val="0048484B"/>
    <w:rsid w:val="00485422"/>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3258"/>
    <w:rsid w:val="005347BF"/>
    <w:rsid w:val="00536858"/>
    <w:rsid w:val="00540559"/>
    <w:rsid w:val="00541D0F"/>
    <w:rsid w:val="00542409"/>
    <w:rsid w:val="00545E21"/>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606D49"/>
    <w:rsid w:val="00610205"/>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5A6D"/>
    <w:rsid w:val="00666525"/>
    <w:rsid w:val="006762DC"/>
    <w:rsid w:val="00684AD5"/>
    <w:rsid w:val="00686784"/>
    <w:rsid w:val="00687603"/>
    <w:rsid w:val="00692623"/>
    <w:rsid w:val="006939B6"/>
    <w:rsid w:val="00694C53"/>
    <w:rsid w:val="00695F14"/>
    <w:rsid w:val="00696160"/>
    <w:rsid w:val="006967D0"/>
    <w:rsid w:val="006A6327"/>
    <w:rsid w:val="006A65E5"/>
    <w:rsid w:val="006B14AC"/>
    <w:rsid w:val="006B23CC"/>
    <w:rsid w:val="006B3082"/>
    <w:rsid w:val="006B5BAA"/>
    <w:rsid w:val="006B6593"/>
    <w:rsid w:val="006B6A51"/>
    <w:rsid w:val="006B706A"/>
    <w:rsid w:val="006C1399"/>
    <w:rsid w:val="006C1B33"/>
    <w:rsid w:val="006C26B9"/>
    <w:rsid w:val="006C3A61"/>
    <w:rsid w:val="006C6507"/>
    <w:rsid w:val="006C7D8C"/>
    <w:rsid w:val="006D0B65"/>
    <w:rsid w:val="006D5918"/>
    <w:rsid w:val="006E0CB0"/>
    <w:rsid w:val="006E2E88"/>
    <w:rsid w:val="006F0B66"/>
    <w:rsid w:val="006F16E5"/>
    <w:rsid w:val="006F2255"/>
    <w:rsid w:val="006F482D"/>
    <w:rsid w:val="006F487A"/>
    <w:rsid w:val="006F7959"/>
    <w:rsid w:val="007012F3"/>
    <w:rsid w:val="00702C6B"/>
    <w:rsid w:val="00704783"/>
    <w:rsid w:val="00705119"/>
    <w:rsid w:val="007071CC"/>
    <w:rsid w:val="0071162A"/>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6309"/>
    <w:rsid w:val="007574D4"/>
    <w:rsid w:val="007576BF"/>
    <w:rsid w:val="007613B2"/>
    <w:rsid w:val="00762A8C"/>
    <w:rsid w:val="00763B1C"/>
    <w:rsid w:val="00775E6D"/>
    <w:rsid w:val="00777513"/>
    <w:rsid w:val="007800C0"/>
    <w:rsid w:val="00784F79"/>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1840"/>
    <w:rsid w:val="009A1AF3"/>
    <w:rsid w:val="009A289A"/>
    <w:rsid w:val="009A2911"/>
    <w:rsid w:val="009A59E2"/>
    <w:rsid w:val="009B2519"/>
    <w:rsid w:val="009B578A"/>
    <w:rsid w:val="009B674B"/>
    <w:rsid w:val="009B7C21"/>
    <w:rsid w:val="009C040E"/>
    <w:rsid w:val="009C202A"/>
    <w:rsid w:val="009C250A"/>
    <w:rsid w:val="009C5723"/>
    <w:rsid w:val="009D7E78"/>
    <w:rsid w:val="009E1696"/>
    <w:rsid w:val="009E49AC"/>
    <w:rsid w:val="009F129F"/>
    <w:rsid w:val="009F255C"/>
    <w:rsid w:val="009F299D"/>
    <w:rsid w:val="009F5E66"/>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611DF"/>
    <w:rsid w:val="00A64DD9"/>
    <w:rsid w:val="00A71389"/>
    <w:rsid w:val="00A74446"/>
    <w:rsid w:val="00A777A6"/>
    <w:rsid w:val="00A80439"/>
    <w:rsid w:val="00A83DEE"/>
    <w:rsid w:val="00A87A90"/>
    <w:rsid w:val="00A90F15"/>
    <w:rsid w:val="00A926BA"/>
    <w:rsid w:val="00A95703"/>
    <w:rsid w:val="00AA10BC"/>
    <w:rsid w:val="00AA3EED"/>
    <w:rsid w:val="00AA56C4"/>
    <w:rsid w:val="00AA588D"/>
    <w:rsid w:val="00AA6430"/>
    <w:rsid w:val="00AB51D5"/>
    <w:rsid w:val="00AB5766"/>
    <w:rsid w:val="00AB5823"/>
    <w:rsid w:val="00AC40CC"/>
    <w:rsid w:val="00AC591D"/>
    <w:rsid w:val="00AD74F3"/>
    <w:rsid w:val="00AE1152"/>
    <w:rsid w:val="00AE119D"/>
    <w:rsid w:val="00AE39D8"/>
    <w:rsid w:val="00AE661F"/>
    <w:rsid w:val="00AE67EA"/>
    <w:rsid w:val="00AE7601"/>
    <w:rsid w:val="00AE7EDC"/>
    <w:rsid w:val="00AF1AA1"/>
    <w:rsid w:val="00AF1FDB"/>
    <w:rsid w:val="00AF2D95"/>
    <w:rsid w:val="00AF4AE0"/>
    <w:rsid w:val="00AF7B35"/>
    <w:rsid w:val="00B038C9"/>
    <w:rsid w:val="00B0409F"/>
    <w:rsid w:val="00B050A5"/>
    <w:rsid w:val="00B07809"/>
    <w:rsid w:val="00B07FB8"/>
    <w:rsid w:val="00B10239"/>
    <w:rsid w:val="00B10334"/>
    <w:rsid w:val="00B10E0E"/>
    <w:rsid w:val="00B119E9"/>
    <w:rsid w:val="00B1324E"/>
    <w:rsid w:val="00B167E3"/>
    <w:rsid w:val="00B23A08"/>
    <w:rsid w:val="00B300BF"/>
    <w:rsid w:val="00B32245"/>
    <w:rsid w:val="00B36FF9"/>
    <w:rsid w:val="00B43A69"/>
    <w:rsid w:val="00B43B05"/>
    <w:rsid w:val="00B4632C"/>
    <w:rsid w:val="00B52DF1"/>
    <w:rsid w:val="00B552EC"/>
    <w:rsid w:val="00B56ED2"/>
    <w:rsid w:val="00B574F3"/>
    <w:rsid w:val="00B602BF"/>
    <w:rsid w:val="00B612FA"/>
    <w:rsid w:val="00B667C1"/>
    <w:rsid w:val="00B7096A"/>
    <w:rsid w:val="00B712B5"/>
    <w:rsid w:val="00B75478"/>
    <w:rsid w:val="00B7578D"/>
    <w:rsid w:val="00B76C4E"/>
    <w:rsid w:val="00B76ECE"/>
    <w:rsid w:val="00B83614"/>
    <w:rsid w:val="00B86FF3"/>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60B1E"/>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72D3"/>
    <w:rsid w:val="00CC0905"/>
    <w:rsid w:val="00CC0A51"/>
    <w:rsid w:val="00CC0A70"/>
    <w:rsid w:val="00CC184F"/>
    <w:rsid w:val="00CC5A1D"/>
    <w:rsid w:val="00CD37D1"/>
    <w:rsid w:val="00CD42C7"/>
    <w:rsid w:val="00CD4E67"/>
    <w:rsid w:val="00CD665E"/>
    <w:rsid w:val="00CD7B6F"/>
    <w:rsid w:val="00CD7B86"/>
    <w:rsid w:val="00CE0D6F"/>
    <w:rsid w:val="00CE0F9B"/>
    <w:rsid w:val="00CE2802"/>
    <w:rsid w:val="00CE3D8E"/>
    <w:rsid w:val="00CE533D"/>
    <w:rsid w:val="00CE6477"/>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42204"/>
    <w:rsid w:val="00D4335A"/>
    <w:rsid w:val="00D46285"/>
    <w:rsid w:val="00D51FEE"/>
    <w:rsid w:val="00D659E6"/>
    <w:rsid w:val="00D67789"/>
    <w:rsid w:val="00D67C70"/>
    <w:rsid w:val="00D73848"/>
    <w:rsid w:val="00D73B23"/>
    <w:rsid w:val="00D76C27"/>
    <w:rsid w:val="00D80790"/>
    <w:rsid w:val="00D8094B"/>
    <w:rsid w:val="00D81ECC"/>
    <w:rsid w:val="00D870E5"/>
    <w:rsid w:val="00D9179E"/>
    <w:rsid w:val="00D9441D"/>
    <w:rsid w:val="00D947D7"/>
    <w:rsid w:val="00D9516C"/>
    <w:rsid w:val="00D956A1"/>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22264"/>
    <w:rsid w:val="00E22E5F"/>
    <w:rsid w:val="00E23DBD"/>
    <w:rsid w:val="00E26547"/>
    <w:rsid w:val="00E3125D"/>
    <w:rsid w:val="00E31369"/>
    <w:rsid w:val="00E3256B"/>
    <w:rsid w:val="00E32AFA"/>
    <w:rsid w:val="00E330AF"/>
    <w:rsid w:val="00E34AC6"/>
    <w:rsid w:val="00E37C98"/>
    <w:rsid w:val="00E417E4"/>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1929"/>
    <w:rsid w:val="00EA1F08"/>
    <w:rsid w:val="00EA6CF0"/>
    <w:rsid w:val="00EB21F4"/>
    <w:rsid w:val="00EB5F60"/>
    <w:rsid w:val="00EB6343"/>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F01E45"/>
    <w:rsid w:val="00F138BF"/>
    <w:rsid w:val="00F157E3"/>
    <w:rsid w:val="00F17235"/>
    <w:rsid w:val="00F176EA"/>
    <w:rsid w:val="00F20A28"/>
    <w:rsid w:val="00F22D16"/>
    <w:rsid w:val="00F237F0"/>
    <w:rsid w:val="00F241FA"/>
    <w:rsid w:val="00F264A9"/>
    <w:rsid w:val="00F27055"/>
    <w:rsid w:val="00F30712"/>
    <w:rsid w:val="00F322C2"/>
    <w:rsid w:val="00F356BE"/>
    <w:rsid w:val="00F4046F"/>
    <w:rsid w:val="00F42E13"/>
    <w:rsid w:val="00F4450F"/>
    <w:rsid w:val="00F52634"/>
    <w:rsid w:val="00F555EB"/>
    <w:rsid w:val="00F559D6"/>
    <w:rsid w:val="00F56B1C"/>
    <w:rsid w:val="00F61203"/>
    <w:rsid w:val="00F618FF"/>
    <w:rsid w:val="00F62AA5"/>
    <w:rsid w:val="00F6300B"/>
    <w:rsid w:val="00F65066"/>
    <w:rsid w:val="00F651D5"/>
    <w:rsid w:val="00F65375"/>
    <w:rsid w:val="00F739CA"/>
    <w:rsid w:val="00F7422D"/>
    <w:rsid w:val="00F74E09"/>
    <w:rsid w:val="00F77C5B"/>
    <w:rsid w:val="00F804FE"/>
    <w:rsid w:val="00F8327F"/>
    <w:rsid w:val="00F85561"/>
    <w:rsid w:val="00F87784"/>
    <w:rsid w:val="00F9181E"/>
    <w:rsid w:val="00F96CBF"/>
    <w:rsid w:val="00FA0768"/>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4F421-81C5-4177-AFD6-FCE802BD09FC}">
  <ds:schemaRefs>
    <ds:schemaRef ds:uri="http://schemas.openxmlformats.org/officeDocument/2006/bibliography"/>
  </ds:schemaRefs>
</ds:datastoreItem>
</file>

<file path=customXml/itemProps2.xml><?xml version="1.0" encoding="utf-8"?>
<ds:datastoreItem xmlns:ds="http://schemas.openxmlformats.org/officeDocument/2006/customXml" ds:itemID="{58A4F6C6-2A89-440E-9FB2-BED6F9951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52</Pages>
  <Words>11368</Words>
  <Characters>71620</Characters>
  <Application>Microsoft Office Word</Application>
  <DocSecurity>0</DocSecurity>
  <Lines>596</Lines>
  <Paragraphs>165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82823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Lukas Elmer</cp:lastModifiedBy>
  <cp:revision>323</cp:revision>
  <cp:lastPrinted>2011-04-11T21:40:00Z</cp:lastPrinted>
  <dcterms:created xsi:type="dcterms:W3CDTF">2011-03-28T11:58:00Z</dcterms:created>
  <dcterms:modified xsi:type="dcterms:W3CDTF">2011-05-17T13:59:00Z</dcterms:modified>
</cp:coreProperties>
</file>