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74319F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BC7591">
                  <w:rPr>
                    <w:noProof/>
                    <w:color w:val="4F81BD" w:themeColor="accent1"/>
                  </w:rPr>
                  <w:t>1. Juni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11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21386E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F41E2F" w:rsidP="00F41E2F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Qualitätsmassnahmen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F41E2F" w:rsidP="00F41E2F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626179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626180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06427D">
            <w:r>
              <w:t>Datum</w:t>
            </w:r>
          </w:p>
        </w:tc>
        <w:tc>
          <w:tcPr>
            <w:tcW w:w="993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BE75E5" w:rsidRPr="00F9181E" w:rsidTr="00423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E75E5" w:rsidRPr="00F9181E" w:rsidRDefault="00BE75E5" w:rsidP="0042305C">
            <w:pPr>
              <w:rPr>
                <w:b w:val="0"/>
              </w:rPr>
            </w:pPr>
            <w:r>
              <w:rPr>
                <w:b w:val="0"/>
              </w:rPr>
              <w:t>04.05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BE75E5" w:rsidRPr="00F9181E" w:rsidRDefault="00BE75E5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BE75E5" w:rsidRPr="00F9181E" w:rsidRDefault="00BE75E5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BE75E5" w:rsidRPr="00F9181E" w:rsidRDefault="00BE75E5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05552A" w:rsidRPr="00F9181E" w:rsidTr="004230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5552A" w:rsidRPr="0005552A" w:rsidRDefault="0005552A" w:rsidP="0042305C">
            <w:pPr>
              <w:rPr>
                <w:b w:val="0"/>
              </w:rPr>
            </w:pPr>
            <w:r>
              <w:rPr>
                <w:b w:val="0"/>
              </w:rPr>
              <w:t>26.05.2011</w:t>
            </w:r>
          </w:p>
        </w:tc>
        <w:tc>
          <w:tcPr>
            <w:tcW w:w="993" w:type="dxa"/>
          </w:tcPr>
          <w:p w:rsidR="0005552A" w:rsidRPr="00F9181E" w:rsidRDefault="0005552A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05552A" w:rsidRPr="00F9181E" w:rsidRDefault="0005552A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2" w:name="_GoBack"/>
            <w:r>
              <w:t>Abschnitt</w:t>
            </w:r>
            <w:bookmarkEnd w:id="2"/>
            <w:r>
              <w:t xml:space="preserve"> </w:t>
            </w:r>
            <w:proofErr w:type="spellStart"/>
            <w:r>
              <w:t>Metriken</w:t>
            </w:r>
            <w:proofErr w:type="spellEnd"/>
            <w:r>
              <w:t xml:space="preserve"> erstellt</w:t>
            </w:r>
          </w:p>
        </w:tc>
        <w:tc>
          <w:tcPr>
            <w:tcW w:w="2303" w:type="dxa"/>
          </w:tcPr>
          <w:p w:rsidR="0005552A" w:rsidRDefault="0005552A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BE75E5" w:rsidP="0006427D">
            <w:pPr>
              <w:rPr>
                <w:b w:val="0"/>
              </w:rPr>
            </w:pPr>
            <w:r>
              <w:rPr>
                <w:b w:val="0"/>
              </w:rPr>
              <w:t>27</w:t>
            </w:r>
            <w:r w:rsidR="00274389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BE75E5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05552A">
              <w:t>2</w:t>
            </w:r>
          </w:p>
        </w:tc>
        <w:tc>
          <w:tcPr>
            <w:tcW w:w="4674" w:type="dxa"/>
          </w:tcPr>
          <w:p w:rsidR="00887085" w:rsidRPr="00F9181E" w:rsidRDefault="00BE75E5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887085" w:rsidRPr="00F9181E" w:rsidRDefault="00BE75E5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3" w:name="_Toc294626181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DA58EE" w:rsidRDefault="0074319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626179" w:history="1">
            <w:r w:rsidR="00DA58EE" w:rsidRPr="001326E6">
              <w:rPr>
                <w:rStyle w:val="Hyperlink"/>
                <w:noProof/>
              </w:rPr>
              <w:t>1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Dokumentinformationen</w:t>
            </w:r>
            <w:r w:rsidR="00DA5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0" w:history="1">
            <w:r w:rsidR="00DA58EE" w:rsidRPr="001326E6">
              <w:rPr>
                <w:rStyle w:val="Hyperlink"/>
                <w:noProof/>
              </w:rPr>
              <w:t>1.1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Änderungsgeschichte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_Toc294626180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1" w:history="1">
            <w:r w:rsidR="00DA58EE" w:rsidRPr="001326E6">
              <w:rPr>
                <w:rStyle w:val="Hyperlink"/>
                <w:noProof/>
              </w:rPr>
              <w:t>1.2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  <w:lang w:val="de-DE"/>
              </w:rPr>
              <w:t>Inhaltsverzeichnis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_Toc294626181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2" w:history="1">
            <w:r w:rsidR="00DA58EE" w:rsidRPr="001326E6">
              <w:rPr>
                <w:rStyle w:val="Hyperlink"/>
                <w:noProof/>
                <w:lang w:val="de-DE"/>
              </w:rPr>
              <w:t>1.3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  <w:lang w:val="de-DE"/>
              </w:rPr>
              <w:t>Abbildungsverzeichnis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_Toc294626182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183" w:history="1">
            <w:r w:rsidR="00DA58EE" w:rsidRPr="001326E6">
              <w:rPr>
                <w:rStyle w:val="Hyperlink"/>
                <w:noProof/>
              </w:rPr>
              <w:t>2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Einführung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_Toc294626183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4" w:history="1">
            <w:r w:rsidR="00DA58EE" w:rsidRPr="001326E6">
              <w:rPr>
                <w:rStyle w:val="Hyperlink"/>
                <w:noProof/>
              </w:rPr>
              <w:t>2.1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Zweck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_Toc294626184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5" w:history="1">
            <w:r w:rsidR="00DA58EE" w:rsidRPr="001326E6">
              <w:rPr>
                <w:rStyle w:val="Hyperlink"/>
                <w:noProof/>
              </w:rPr>
              <w:t>2.2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Gültigkeitsbereich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_Toc294626185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6" w:history="1">
            <w:r w:rsidR="00DA58EE" w:rsidRPr="001326E6">
              <w:rPr>
                <w:rStyle w:val="Hyperlink"/>
                <w:noProof/>
              </w:rPr>
              <w:t>2.3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Definitionen und Abkürzungen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_Toc294626186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7" w:history="1">
            <w:r w:rsidR="00DA58EE" w:rsidRPr="001326E6">
              <w:rPr>
                <w:rStyle w:val="Hyperlink"/>
                <w:noProof/>
              </w:rPr>
              <w:t>2.4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Referenzen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_Toc294626187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188" w:history="1">
            <w:r w:rsidR="00DA58EE" w:rsidRPr="001326E6">
              <w:rPr>
                <w:rStyle w:val="Hyperlink"/>
                <w:noProof/>
              </w:rPr>
              <w:t>3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Tests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_Toc294626188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4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189" w:history="1">
            <w:r w:rsidR="00DA58EE" w:rsidRPr="001326E6">
              <w:rPr>
                <w:rStyle w:val="Hyperlink"/>
                <w:noProof/>
              </w:rPr>
              <w:t>4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Codestatistiken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_Toc294626189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5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90" w:history="1">
            <w:r w:rsidR="00DA58EE" w:rsidRPr="001326E6">
              <w:rPr>
                <w:rStyle w:val="Hyperlink"/>
                <w:noProof/>
              </w:rPr>
              <w:t>4.1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Android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_Toc294626190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5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91" w:history="1">
            <w:r w:rsidR="00DA58EE" w:rsidRPr="001326E6">
              <w:rPr>
                <w:rStyle w:val="Hyperlink"/>
                <w:noProof/>
              </w:rPr>
              <w:t>4.2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Rails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_Toc294626191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192" w:history="1">
            <w:r w:rsidR="00DA58EE" w:rsidRPr="001326E6">
              <w:rPr>
                <w:rStyle w:val="Hyperlink"/>
                <w:noProof/>
              </w:rPr>
              <w:t>5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Codemetriken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_Toc294626192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93" w:history="1">
            <w:r w:rsidR="00DA58EE" w:rsidRPr="001326E6">
              <w:rPr>
                <w:rStyle w:val="Hyperlink"/>
                <w:noProof/>
              </w:rPr>
              <w:t>5.1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Server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_Toc294626193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94" w:history="1">
            <w:r w:rsidR="00DA58EE" w:rsidRPr="001326E6">
              <w:rPr>
                <w:rStyle w:val="Hyperlink"/>
                <w:noProof/>
              </w:rPr>
              <w:t>5.2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Client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_Toc294626194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195" w:history="1">
            <w:r w:rsidR="00DA58EE" w:rsidRPr="001326E6">
              <w:rPr>
                <w:rStyle w:val="Hyperlink"/>
                <w:noProof/>
              </w:rPr>
              <w:t>5.2.1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State of Flow Eclipse Metrics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_Toc294626195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196" w:history="1">
            <w:r w:rsidR="00DA58EE" w:rsidRPr="001326E6">
              <w:rPr>
                <w:rStyle w:val="Hyperlink"/>
                <w:noProof/>
              </w:rPr>
              <w:t>5.2.2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Structure 101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_Toc294626196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197" w:history="1">
            <w:r w:rsidR="00DA58EE" w:rsidRPr="001326E6">
              <w:rPr>
                <w:rStyle w:val="Hyperlink"/>
                <w:noProof/>
              </w:rPr>
              <w:t>5.2.3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Schlussfolgerung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_Toc294626197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15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198" w:history="1">
            <w:r w:rsidR="00DA58EE" w:rsidRPr="001326E6">
              <w:rPr>
                <w:rStyle w:val="Hyperlink"/>
                <w:noProof/>
              </w:rPr>
              <w:t>6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Codereview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_Toc294626198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99" w:history="1">
            <w:r w:rsidR="00DA58EE" w:rsidRPr="001326E6">
              <w:rPr>
                <w:rStyle w:val="Hyperlink"/>
                <w:noProof/>
              </w:rPr>
              <w:t>6.1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Ablauf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_Toc294626199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00" w:history="1">
            <w:r w:rsidR="00DA58EE" w:rsidRPr="001326E6">
              <w:rPr>
                <w:rStyle w:val="Hyperlink"/>
                <w:noProof/>
              </w:rPr>
              <w:t>6.2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Fokus bei Review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_Toc294626200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01" w:history="1">
            <w:r w:rsidR="00DA58EE" w:rsidRPr="001326E6">
              <w:rPr>
                <w:rStyle w:val="Hyperlink"/>
                <w:noProof/>
              </w:rPr>
              <w:t>6.3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Eingesetzte Tools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_Toc294626201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2" w:history="1">
            <w:r w:rsidR="00DA58EE" w:rsidRPr="001326E6">
              <w:rPr>
                <w:rStyle w:val="Hyperlink"/>
                <w:noProof/>
              </w:rPr>
              <w:t>6.3.1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Findbugs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_Toc294626202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3" w:history="1">
            <w:r w:rsidR="00DA58EE" w:rsidRPr="001326E6">
              <w:rPr>
                <w:rStyle w:val="Hyperlink"/>
                <w:noProof/>
              </w:rPr>
              <w:t>6.3.2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Checkstyle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_Toc294626203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4" w:history="1">
            <w:r w:rsidR="00DA58EE" w:rsidRPr="001326E6">
              <w:rPr>
                <w:rStyle w:val="Hyperlink"/>
                <w:noProof/>
                <w:lang w:val="en-US"/>
              </w:rPr>
              <w:t>6.3.3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  <w:lang w:val="en-US"/>
              </w:rPr>
              <w:t>State Of Flow Eclipse Metrics Plugin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_Toc294626204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5" w:history="1">
            <w:r w:rsidR="00DA58EE" w:rsidRPr="001326E6">
              <w:rPr>
                <w:rStyle w:val="Hyperlink"/>
                <w:noProof/>
              </w:rPr>
              <w:t>6.3.4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Structure 101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_Toc294626205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06" w:history="1">
            <w:r w:rsidR="00DA58EE" w:rsidRPr="001326E6">
              <w:rPr>
                <w:rStyle w:val="Hyperlink"/>
                <w:noProof/>
              </w:rPr>
              <w:t>6.4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Reviews Android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_Toc294626206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7" w:history="1">
            <w:r w:rsidR="00DA58EE" w:rsidRPr="001326E6">
              <w:rPr>
                <w:rStyle w:val="Hyperlink"/>
                <w:noProof/>
              </w:rPr>
              <w:t>6.4.1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Review 1 (04.05.2011)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_Toc294626207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8" w:history="1">
            <w:r w:rsidR="00DA58EE" w:rsidRPr="001326E6">
              <w:rPr>
                <w:rStyle w:val="Hyperlink"/>
                <w:noProof/>
              </w:rPr>
              <w:t>6.4.2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Review 2 (24.05.2011)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_Toc294626208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09" w:history="1">
            <w:r w:rsidR="00DA58EE" w:rsidRPr="001326E6">
              <w:rPr>
                <w:rStyle w:val="Hyperlink"/>
                <w:noProof/>
              </w:rPr>
              <w:t>6.5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Reviews Rails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_Toc294626209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20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10" w:history="1">
            <w:r w:rsidR="00DA58EE" w:rsidRPr="001326E6">
              <w:rPr>
                <w:rStyle w:val="Hyperlink"/>
                <w:noProof/>
              </w:rPr>
              <w:t>6.5.1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Review 1 (08.05.2011)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_Toc294626210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20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211" w:history="1">
            <w:r w:rsidR="00DA58EE" w:rsidRPr="001326E6">
              <w:rPr>
                <w:rStyle w:val="Hyperlink"/>
                <w:noProof/>
              </w:rPr>
              <w:t>7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Übereinstimmung mit Planung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_Toc294626211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12" w:history="1">
            <w:r w:rsidR="00DA58EE" w:rsidRPr="001326E6">
              <w:rPr>
                <w:rStyle w:val="Hyperlink"/>
                <w:noProof/>
              </w:rPr>
              <w:t>7.1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Design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_Toc294626212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13" w:history="1">
            <w:r w:rsidR="00DA58EE" w:rsidRPr="001326E6">
              <w:rPr>
                <w:rStyle w:val="Hyperlink"/>
                <w:noProof/>
              </w:rPr>
              <w:t>7.2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Coderichtlinien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_Toc294626213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21386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14" w:history="1">
            <w:r w:rsidR="00DA58EE" w:rsidRPr="001326E6">
              <w:rPr>
                <w:rStyle w:val="Hyperlink"/>
                <w:noProof/>
              </w:rPr>
              <w:t>7.2.1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Anpassungen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_Toc294626214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1A5F21" w:rsidRPr="004D2477" w:rsidRDefault="0074319F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1A5F21" w:rsidRDefault="001A5F21" w:rsidP="001A5F21">
      <w:pPr>
        <w:pStyle w:val="berschrift2"/>
        <w:rPr>
          <w:lang w:val="de-DE"/>
        </w:rPr>
      </w:pPr>
      <w:bookmarkStart w:id="4" w:name="_Toc294626182"/>
      <w:r>
        <w:rPr>
          <w:lang w:val="de-DE"/>
        </w:rPr>
        <w:t>Abbildungsverzeichnis</w:t>
      </w:r>
      <w:bookmarkEnd w:id="4"/>
    </w:p>
    <w:p w:rsidR="00875D8D" w:rsidRDefault="0074319F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rPr>
          <w:lang w:val="de-DE"/>
        </w:rPr>
        <w:fldChar w:fldCharType="begin"/>
      </w:r>
      <w:r w:rsidR="001A5F21">
        <w:rPr>
          <w:lang w:val="de-DE"/>
        </w:rPr>
        <w:instrText xml:space="preserve"> TOC \h \z \c "Abbildung" </w:instrText>
      </w:r>
      <w:r>
        <w:rPr>
          <w:lang w:val="de-DE"/>
        </w:rPr>
        <w:fldChar w:fldCharType="separate"/>
      </w:r>
      <w:hyperlink w:anchor="_Toc294628522" w:history="1">
        <w:r w:rsidR="00875D8D" w:rsidRPr="00253BD3">
          <w:rPr>
            <w:rStyle w:val="Hyperlink"/>
            <w:noProof/>
          </w:rPr>
          <w:t>Abbildung 1 - Übersicht Codestatistik Android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_Toc294628522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5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21386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3" w:history="1">
        <w:r w:rsidR="00875D8D" w:rsidRPr="00253BD3">
          <w:rPr>
            <w:rStyle w:val="Hyperlink"/>
            <w:noProof/>
          </w:rPr>
          <w:t>Abbildung 2 - Codestatistik Android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_Toc294628523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5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21386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4" w:history="1">
        <w:r w:rsidR="00875D8D" w:rsidRPr="00253BD3">
          <w:rPr>
            <w:rStyle w:val="Hyperlink"/>
            <w:noProof/>
          </w:rPr>
          <w:t>Abbildung 3 - Codestatistik Rails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_Toc294628524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6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21386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5" w:history="1">
        <w:r w:rsidR="00875D8D" w:rsidRPr="00253BD3">
          <w:rPr>
            <w:rStyle w:val="Hyperlink"/>
            <w:noProof/>
          </w:rPr>
          <w:t>Abbildung 4 - Übersicht über die 40 benutzten Libraries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_Toc294628525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7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21386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6" w:history="1">
        <w:r w:rsidR="00875D8D" w:rsidRPr="00253BD3">
          <w:rPr>
            <w:rStyle w:val="Hyperlink"/>
            <w:noProof/>
          </w:rPr>
          <w:t>Abbildung 5 - Übersicht Cyclomatic Complexity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_Toc294628526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9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21386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7" w:history="1">
        <w:r w:rsidR="00875D8D" w:rsidRPr="00253BD3">
          <w:rPr>
            <w:rStyle w:val="Hyperlink"/>
            <w:noProof/>
          </w:rPr>
          <w:t>Abbildung 6 - Übersicht Lines of Code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_Toc294628527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10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21386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8" w:history="1">
        <w:r w:rsidR="00875D8D" w:rsidRPr="00253BD3">
          <w:rPr>
            <w:rStyle w:val="Hyperlink"/>
            <w:noProof/>
          </w:rPr>
          <w:t>Abbildung 7 - Übersicht Weighted Methods per Class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_Toc294628528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11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21386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9" w:history="1">
        <w:r w:rsidR="00875D8D" w:rsidRPr="00253BD3">
          <w:rPr>
            <w:rStyle w:val="Hyperlink"/>
            <w:noProof/>
          </w:rPr>
          <w:t>Abbildung 8 - Codebeispiel Lifecycle Methoden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_Toc294628529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11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21386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0" w:history="1">
        <w:r w:rsidR="00875D8D" w:rsidRPr="00253BD3">
          <w:rPr>
            <w:rStyle w:val="Hyperlink"/>
            <w:noProof/>
          </w:rPr>
          <w:t>Abbildung 9 - Übersicht Efferent Couplings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_Toc294628530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12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21386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1" w:history="1">
        <w:r w:rsidR="00875D8D" w:rsidRPr="00253BD3">
          <w:rPr>
            <w:rStyle w:val="Hyperlink"/>
            <w:noProof/>
          </w:rPr>
          <w:t>Abbildung 10 - Ausschnitt Importliste Klasse TimeEntryActivity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_Toc294628531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12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21386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2" w:history="1">
        <w:r w:rsidR="00875D8D" w:rsidRPr="00253BD3">
          <w:rPr>
            <w:rStyle w:val="Hyperlink"/>
            <w:noProof/>
          </w:rPr>
          <w:t>Abbildung 11 - Abhängigkeiten zwischen Packages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_Toc294628532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13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21386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3" w:history="1">
        <w:r w:rsidR="00875D8D" w:rsidRPr="00253BD3">
          <w:rPr>
            <w:rStyle w:val="Hyperlink"/>
            <w:noProof/>
          </w:rPr>
          <w:t>Abbildung 12 - Abhängigkeiten in Package Services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_Toc294628533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13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21386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4" w:history="1">
        <w:r w:rsidR="00875D8D" w:rsidRPr="00253BD3">
          <w:rPr>
            <w:rStyle w:val="Hyperlink"/>
            <w:noProof/>
          </w:rPr>
          <w:t>Abbildung 13 - Abhängigkeiten in Package Activity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_Toc294628534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14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21386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5" w:history="1">
        <w:r w:rsidR="00875D8D" w:rsidRPr="00253BD3">
          <w:rPr>
            <w:rStyle w:val="Hyperlink"/>
            <w:noProof/>
          </w:rPr>
          <w:t>Abbildung 14 - Abhängigkeiten in Package Models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_Toc294628535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15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21386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6" w:history="1">
        <w:r w:rsidR="00875D8D" w:rsidRPr="00253BD3">
          <w:rPr>
            <w:rStyle w:val="Hyperlink"/>
            <w:noProof/>
          </w:rPr>
          <w:t>Abbildung 15 - Abhängigkeiten in Package Network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_Toc294628536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15</w:t>
        </w:r>
        <w:r w:rsidR="00875D8D">
          <w:rPr>
            <w:noProof/>
            <w:webHidden/>
          </w:rPr>
          <w:fldChar w:fldCharType="end"/>
        </w:r>
      </w:hyperlink>
    </w:p>
    <w:p w:rsidR="001A5F21" w:rsidRPr="001A5F21" w:rsidRDefault="0074319F" w:rsidP="001A5F21">
      <w:pPr>
        <w:rPr>
          <w:lang w:val="de-DE"/>
        </w:rPr>
      </w:pPr>
      <w:r>
        <w:rPr>
          <w:lang w:val="de-DE"/>
        </w:rPr>
        <w:fldChar w:fldCharType="end"/>
      </w:r>
    </w:p>
    <w:p w:rsidR="00B91799" w:rsidRDefault="00B91799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941F5" w:rsidRPr="00DD5A17" w:rsidRDefault="001941F5" w:rsidP="001941F5">
      <w:pPr>
        <w:pStyle w:val="berschrift1"/>
      </w:pPr>
      <w:bookmarkStart w:id="5" w:name="_Toc292112092"/>
      <w:bookmarkStart w:id="6" w:name="_Toc294626183"/>
      <w:r>
        <w:lastRenderedPageBreak/>
        <w:t>Einführung</w:t>
      </w:r>
      <w:bookmarkEnd w:id="5"/>
      <w:bookmarkEnd w:id="6"/>
    </w:p>
    <w:p w:rsidR="001941F5" w:rsidRDefault="001941F5" w:rsidP="001941F5">
      <w:pPr>
        <w:pStyle w:val="berschrift2"/>
        <w:ind w:left="576" w:hanging="576"/>
      </w:pPr>
      <w:bookmarkStart w:id="7" w:name="_Toc292112093"/>
      <w:bookmarkStart w:id="8" w:name="_Toc294626184"/>
      <w:r>
        <w:t>Zweck</w:t>
      </w:r>
      <w:bookmarkEnd w:id="7"/>
      <w:bookmarkEnd w:id="8"/>
    </w:p>
    <w:p w:rsidR="00B83EA6" w:rsidRDefault="00FE23AA" w:rsidP="00B83EA6">
      <w:bookmarkStart w:id="9" w:name="_Toc292112094"/>
      <w:r>
        <w:t xml:space="preserve">Der Zweck dieses </w:t>
      </w:r>
      <w:r w:rsidR="000B01AC">
        <w:t xml:space="preserve">Dokuments ist die </w:t>
      </w:r>
      <w:r w:rsidR="004F6383">
        <w:t>Aufzeigung von Codestatistiken und -</w:t>
      </w:r>
      <w:proofErr w:type="spellStart"/>
      <w:r w:rsidR="004F6383">
        <w:t>metriken</w:t>
      </w:r>
      <w:proofErr w:type="spellEnd"/>
      <w:r w:rsidR="004F6383">
        <w:t xml:space="preserve">, </w:t>
      </w:r>
      <w:r w:rsidR="00D31E25">
        <w:t xml:space="preserve">die </w:t>
      </w:r>
      <w:r w:rsidR="0006427D">
        <w:t>Dokumentation</w:t>
      </w:r>
      <w:r w:rsidR="000B01AC">
        <w:t xml:space="preserve"> der </w:t>
      </w:r>
      <w:r w:rsidR="00C96EE0">
        <w:t>Reviews</w:t>
      </w:r>
      <w:r w:rsidR="004F6383">
        <w:t xml:space="preserve"> und Festhaltung der Änderungen gegenüber der Planung bezüg</w:t>
      </w:r>
      <w:r w:rsidR="00FF3C65">
        <w:t>lich Design und Coderichtlinien für das Projekt MRT (Mobile Reporting Tool).</w:t>
      </w:r>
    </w:p>
    <w:p w:rsidR="001941F5" w:rsidRDefault="001941F5" w:rsidP="001941F5">
      <w:pPr>
        <w:pStyle w:val="berschrift2"/>
        <w:ind w:left="576" w:hanging="576"/>
      </w:pPr>
      <w:bookmarkStart w:id="10" w:name="_Toc294626185"/>
      <w:r>
        <w:t>Gültigkeitsbereich</w:t>
      </w:r>
      <w:bookmarkEnd w:id="9"/>
      <w:bookmarkEnd w:id="10"/>
    </w:p>
    <w:p w:rsidR="001941F5" w:rsidRPr="00DD5A17" w:rsidRDefault="001941F5" w:rsidP="001941F5">
      <w:r>
        <w:t>Dieses Dokument ist während der gesamten Projektdauer gültig (21.02 bis 03.06.2011).</w:t>
      </w:r>
    </w:p>
    <w:p w:rsidR="001941F5" w:rsidRDefault="001941F5" w:rsidP="001941F5">
      <w:pPr>
        <w:pStyle w:val="berschrift2"/>
        <w:ind w:left="576" w:hanging="576"/>
      </w:pPr>
      <w:bookmarkStart w:id="11" w:name="_Toc292112095"/>
      <w:bookmarkStart w:id="12" w:name="_Toc294626186"/>
      <w:r>
        <w:t>Definitionen und Abkürzungen</w:t>
      </w:r>
      <w:bookmarkEnd w:id="11"/>
      <w:bookmarkEnd w:id="12"/>
    </w:p>
    <w:p w:rsidR="001941F5" w:rsidRPr="00DD5A17" w:rsidRDefault="001941F5" w:rsidP="001941F5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DA184D" w:rsidRDefault="00DA184D" w:rsidP="00DA184D">
      <w:pPr>
        <w:pStyle w:val="berschrift2"/>
        <w:ind w:left="576" w:hanging="576"/>
      </w:pPr>
      <w:bookmarkStart w:id="13" w:name="_Toc292112096"/>
      <w:bookmarkStart w:id="14" w:name="_Toc294256526"/>
      <w:bookmarkStart w:id="15" w:name="_Ref294536497"/>
      <w:bookmarkStart w:id="16" w:name="_Ref294536499"/>
      <w:bookmarkStart w:id="17" w:name="_Toc294626187"/>
      <w:r>
        <w:t>Referenzen</w:t>
      </w:r>
      <w:bookmarkEnd w:id="13"/>
      <w:bookmarkEnd w:id="14"/>
      <w:bookmarkEnd w:id="15"/>
      <w:bookmarkEnd w:id="16"/>
      <w:bookmarkEnd w:id="17"/>
    </w:p>
    <w:p w:rsidR="00DA184D" w:rsidRDefault="00DA184D" w:rsidP="00466192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</w:t>
      </w:r>
      <w:r w:rsidR="00466192" w:rsidRPr="00466192">
        <w:t>11_Qualitaetsmassnahmen</w:t>
      </w:r>
      <w:r>
        <w:t>/</w:t>
      </w:r>
      <w:proofErr w:type="spellStart"/>
      <w:r>
        <w:t>metrics</w:t>
      </w:r>
      <w:r w:rsidR="0063046F">
        <w:t>_client</w:t>
      </w:r>
      <w:proofErr w:type="spellEnd"/>
      <w:r>
        <w:t>/*</w:t>
      </w:r>
    </w:p>
    <w:p w:rsidR="000D566B" w:rsidRPr="00940382" w:rsidRDefault="000D566B" w:rsidP="000D566B">
      <w:pPr>
        <w:pStyle w:val="Listenabsatz"/>
        <w:numPr>
          <w:ilvl w:val="0"/>
          <w:numId w:val="5"/>
        </w:numPr>
        <w:rPr>
          <w:lang w:val="en-US"/>
        </w:rPr>
      </w:pPr>
      <w:r w:rsidRPr="00940382">
        <w:rPr>
          <w:lang w:val="en-US"/>
        </w:rPr>
        <w:t>doc/11_Qualitaetsmassnahmen/</w:t>
      </w:r>
      <w:proofErr w:type="spellStart"/>
      <w:r w:rsidRPr="00940382">
        <w:rPr>
          <w:lang w:val="en-US"/>
        </w:rPr>
        <w:t>metrics_client_without_test</w:t>
      </w:r>
      <w:proofErr w:type="spellEnd"/>
      <w:r w:rsidRPr="00940382">
        <w:rPr>
          <w:lang w:val="en-US"/>
        </w:rPr>
        <w:t>/*</w:t>
      </w:r>
    </w:p>
    <w:p w:rsidR="00DA184D" w:rsidRDefault="00DA184D" w:rsidP="00466192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</w:t>
      </w:r>
      <w:r w:rsidR="00466192" w:rsidRPr="00466192">
        <w:t>11_Qualitaetsmassnahmen</w:t>
      </w:r>
      <w:r>
        <w:t>/structure101/*</w:t>
      </w:r>
    </w:p>
    <w:p w:rsidR="00875D8D" w:rsidRDefault="00202B6E" w:rsidP="00875D8D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/06_Tests/ms6/</w:t>
      </w:r>
      <w:r w:rsidRPr="00202B6E">
        <w:t>test_dokumentation_ms6</w:t>
      </w:r>
      <w:r>
        <w:t>.docx</w:t>
      </w:r>
      <w:r w:rsidR="00875D8D" w:rsidRPr="00875D8D">
        <w:t xml:space="preserve"> </w:t>
      </w:r>
    </w:p>
    <w:p w:rsidR="00202B6E" w:rsidRDefault="00875D8D" w:rsidP="00875D8D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</w:t>
      </w:r>
      <w:r w:rsidRPr="00591DBA">
        <w:t>05_Design</w:t>
      </w:r>
      <w:r>
        <w:t>/</w:t>
      </w:r>
      <w:r w:rsidRPr="00591DBA">
        <w:t>software_architektur</w:t>
      </w:r>
      <w:r>
        <w:t>.docx</w:t>
      </w:r>
    </w:p>
    <w:p w:rsidR="00025A79" w:rsidRDefault="00025A79">
      <w:r>
        <w:br w:type="page"/>
      </w:r>
    </w:p>
    <w:p w:rsidR="00DC47BB" w:rsidRDefault="00DC47BB" w:rsidP="00565DC4">
      <w:pPr>
        <w:pStyle w:val="berschrift1"/>
      </w:pPr>
      <w:bookmarkStart w:id="18" w:name="_Toc294626188"/>
      <w:r>
        <w:lastRenderedPageBreak/>
        <w:t>Tests</w:t>
      </w:r>
      <w:bookmarkEnd w:id="18"/>
    </w:p>
    <w:p w:rsidR="00DC47BB" w:rsidRDefault="00DC47BB">
      <w:r>
        <w:t xml:space="preserve">Die Tests wurden ausgelagert in die Datei </w:t>
      </w:r>
      <w:r w:rsidRPr="00DC47BB">
        <w:t>test_dokumentation_ms6</w:t>
      </w:r>
      <w:r>
        <w:t>.docx.</w:t>
      </w:r>
      <w:r>
        <w:br w:type="page"/>
      </w:r>
    </w:p>
    <w:p w:rsidR="00B23A5B" w:rsidRDefault="000B7193" w:rsidP="00565DC4">
      <w:pPr>
        <w:pStyle w:val="berschrift1"/>
      </w:pPr>
      <w:bookmarkStart w:id="19" w:name="_Toc294626189"/>
      <w:r>
        <w:lastRenderedPageBreak/>
        <w:t>Codestatistiken</w:t>
      </w:r>
      <w:bookmarkEnd w:id="19"/>
    </w:p>
    <w:p w:rsidR="00321CBE" w:rsidRDefault="00F57A46" w:rsidP="00321CBE">
      <w:pPr>
        <w:pStyle w:val="berschrift2"/>
      </w:pPr>
      <w:r>
        <w:t>Client</w:t>
      </w:r>
    </w:p>
    <w:p w:rsidR="00302961" w:rsidRDefault="006E736A" w:rsidP="00302961">
      <w:r>
        <w:t>Die Codestatistiken des Clients können nicht mit jenen des Servers verglichen werden, da in Ruby für die Programmierung der gleichen Funktionalität oftmals weniger Code benötigt wird.</w:t>
      </w:r>
    </w:p>
    <w:p w:rsidR="006E736A" w:rsidRDefault="006E736A" w:rsidP="00302961">
      <w:r>
        <w:t>Die generierten Codezeilen sind alle in der Klasse R.java enthalten, welche die Programmierschnittstelle für den View-Layer von Android darstellt.</w:t>
      </w:r>
    </w:p>
    <w:tbl>
      <w:tblPr>
        <w:tblStyle w:val="MittlereSchattierung1-Akzent1"/>
        <w:tblW w:w="9181" w:type="dxa"/>
        <w:tblInd w:w="108" w:type="dxa"/>
        <w:tblLook w:val="0420" w:firstRow="1" w:lastRow="0" w:firstColumn="0" w:lastColumn="0" w:noHBand="0" w:noVBand="1"/>
      </w:tblPr>
      <w:tblGrid>
        <w:gridCol w:w="5574"/>
        <w:gridCol w:w="1622"/>
        <w:gridCol w:w="1985"/>
      </w:tblGrid>
      <w:tr w:rsidR="006E736A" w:rsidRPr="006E736A" w:rsidTr="00434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pPr>
              <w:rPr>
                <w:color w:val="auto"/>
              </w:rPr>
            </w:pPr>
            <w:r w:rsidRPr="006E736A">
              <w:rPr>
                <w:color w:val="auto"/>
              </w:rPr>
              <w:t>Posten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pPr>
              <w:rPr>
                <w:color w:val="auto"/>
              </w:rPr>
            </w:pPr>
            <w:r w:rsidRPr="006E736A">
              <w:rPr>
                <w:color w:val="auto"/>
              </w:rPr>
              <w:t>Anzahl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pPr>
              <w:rPr>
                <w:color w:val="auto"/>
              </w:rPr>
            </w:pPr>
            <w:r w:rsidRPr="006E736A">
              <w:rPr>
                <w:color w:val="auto"/>
              </w:rPr>
              <w:t>Davon Tests</w:t>
            </w:r>
          </w:p>
        </w:tc>
      </w:tr>
      <w:tr w:rsidR="006E736A" w:rsidRPr="006E736A" w:rsidTr="00434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r w:rsidRPr="006E736A">
              <w:t>Anzahl Packages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r w:rsidRPr="006E736A">
              <w:t xml:space="preserve">10 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r w:rsidRPr="006E736A">
              <w:t>2</w:t>
            </w:r>
          </w:p>
        </w:tc>
      </w:tr>
      <w:tr w:rsidR="006E736A" w:rsidRPr="006E736A" w:rsidTr="00434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r w:rsidRPr="006E736A">
              <w:t>Anzahl eigene Klassen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r w:rsidRPr="006E736A">
              <w:t>59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r w:rsidRPr="006E736A">
              <w:t>25</w:t>
            </w:r>
          </w:p>
        </w:tc>
      </w:tr>
      <w:tr w:rsidR="006E736A" w:rsidRPr="006E736A" w:rsidTr="00434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r w:rsidRPr="006E736A">
              <w:t xml:space="preserve">LOC (Lines </w:t>
            </w:r>
            <w:proofErr w:type="spellStart"/>
            <w:r w:rsidRPr="006E736A">
              <w:t>Of</w:t>
            </w:r>
            <w:proofErr w:type="spellEnd"/>
            <w:r w:rsidRPr="006E736A">
              <w:t xml:space="preserve"> Code)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r w:rsidRPr="006E736A">
              <w:t>3305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r w:rsidRPr="006E736A">
              <w:t>1422</w:t>
            </w:r>
          </w:p>
        </w:tc>
      </w:tr>
      <w:tr w:rsidR="006E736A" w:rsidRPr="006E736A" w:rsidTr="00434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pPr>
              <w:rPr>
                <w:lang w:val="en-US"/>
              </w:rPr>
            </w:pPr>
            <w:r w:rsidRPr="006E736A">
              <w:rPr>
                <w:lang w:val="en-US"/>
              </w:rPr>
              <w:t xml:space="preserve">NI (Number of </w:t>
            </w:r>
            <w:proofErr w:type="spellStart"/>
            <w:r w:rsidRPr="006E736A">
              <w:rPr>
                <w:lang w:val="en-US"/>
              </w:rPr>
              <w:t>bytecode</w:t>
            </w:r>
            <w:proofErr w:type="spellEnd"/>
            <w:r w:rsidRPr="006E736A">
              <w:rPr>
                <w:lang w:val="en-US"/>
              </w:rPr>
              <w:t xml:space="preserve"> Instructions)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r w:rsidRPr="006E736A">
              <w:t>7685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r w:rsidRPr="006E736A">
              <w:t>3306</w:t>
            </w:r>
          </w:p>
        </w:tc>
      </w:tr>
      <w:tr w:rsidR="006E736A" w:rsidRPr="006E736A" w:rsidTr="00434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r w:rsidRPr="006E736A">
              <w:t>Generierte Codezeilen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r w:rsidRPr="006E736A">
              <w:t>66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r w:rsidRPr="006E736A">
              <w:t>0</w:t>
            </w:r>
          </w:p>
        </w:tc>
      </w:tr>
    </w:tbl>
    <w:p w:rsidR="00852475" w:rsidRPr="00930DC6" w:rsidRDefault="00852475" w:rsidP="00852475"/>
    <w:p w:rsidR="003D2B69" w:rsidRDefault="003D2B69" w:rsidP="003D2B69">
      <w:pPr>
        <w:keepNext/>
      </w:pPr>
      <w:r>
        <w:rPr>
          <w:noProof/>
          <w:lang w:eastAsia="de-CH"/>
        </w:rPr>
        <w:drawing>
          <wp:inline distT="0" distB="0" distL="0" distR="0">
            <wp:extent cx="1314450" cy="9048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BE" w:rsidRDefault="003D2B69" w:rsidP="003D2B69">
      <w:pPr>
        <w:pStyle w:val="Beschriftung"/>
      </w:pPr>
      <w:bookmarkStart w:id="20" w:name="_Toc294628522"/>
      <w:r>
        <w:t xml:space="preserve">Abbildung </w:t>
      </w:r>
      <w:fldSimple w:instr=" SEQ Abbildung \* ARABIC ">
        <w:r w:rsidR="00CB3A04">
          <w:rPr>
            <w:noProof/>
          </w:rPr>
          <w:t>1</w:t>
        </w:r>
      </w:fldSimple>
      <w:r>
        <w:t xml:space="preserve"> </w:t>
      </w:r>
      <w:r w:rsidR="00CB3A04">
        <w:t>-</w:t>
      </w:r>
      <w:r>
        <w:t xml:space="preserve"> </w:t>
      </w:r>
      <w:r w:rsidR="00CB3A04">
        <w:t xml:space="preserve">Übersicht </w:t>
      </w:r>
      <w:r>
        <w:t>Codestatistik Android</w:t>
      </w:r>
      <w:bookmarkEnd w:id="20"/>
    </w:p>
    <w:p w:rsidR="00CB3A04" w:rsidRDefault="00CB3A04" w:rsidP="00CB3A04"/>
    <w:p w:rsidR="00CB3A04" w:rsidRDefault="00CB3A04" w:rsidP="00CB3A04">
      <w:pPr>
        <w:keepNext/>
      </w:pPr>
      <w:r>
        <w:rPr>
          <w:noProof/>
          <w:lang w:eastAsia="de-CH"/>
        </w:rPr>
        <w:drawing>
          <wp:inline distT="0" distB="0" distL="0" distR="0">
            <wp:extent cx="5172075" cy="254317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A04" w:rsidRDefault="00CB3A04" w:rsidP="00CB3A04">
      <w:pPr>
        <w:pStyle w:val="Beschriftung"/>
      </w:pPr>
      <w:bookmarkStart w:id="21" w:name="_Ref294538584"/>
      <w:bookmarkStart w:id="22" w:name="_Toc294628523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- Codestatistik Android</w:t>
      </w:r>
      <w:bookmarkEnd w:id="21"/>
      <w:bookmarkEnd w:id="22"/>
    </w:p>
    <w:p w:rsidR="00CB3A04" w:rsidRPr="00497771" w:rsidRDefault="00CB3A04" w:rsidP="00CB3A04">
      <w:r w:rsidRPr="00497771">
        <w:t xml:space="preserve">Bildlegende zu </w:t>
      </w:r>
      <w:r w:rsidR="0074319F">
        <w:rPr>
          <w:lang w:val="en-US"/>
        </w:rPr>
        <w:fldChar w:fldCharType="begin"/>
      </w:r>
      <w:r w:rsidR="00497771" w:rsidRPr="00497771">
        <w:instrText xml:space="preserve"> REF _Ref294538584 \h </w:instrText>
      </w:r>
      <w:r w:rsidR="0074319F">
        <w:rPr>
          <w:lang w:val="en-US"/>
        </w:rPr>
      </w:r>
      <w:r w:rsidR="0074319F">
        <w:rPr>
          <w:lang w:val="en-US"/>
        </w:rPr>
        <w:fldChar w:fldCharType="separate"/>
      </w:r>
      <w:r w:rsidR="00497771">
        <w:t xml:space="preserve">Abbildung </w:t>
      </w:r>
      <w:r w:rsidR="00497771">
        <w:rPr>
          <w:noProof/>
        </w:rPr>
        <w:t>2</w:t>
      </w:r>
      <w:r w:rsidR="00497771">
        <w:t xml:space="preserve"> - Codestatistik Android</w:t>
      </w:r>
      <w:r w:rsidR="0074319F">
        <w:rPr>
          <w:lang w:val="en-US"/>
        </w:rPr>
        <w:fldChar w:fldCharType="end"/>
      </w:r>
      <w:r w:rsidRPr="00497771">
        <w:t>:</w:t>
      </w:r>
    </w:p>
    <w:p w:rsidR="00CB3A04" w:rsidRPr="00CB3A04" w:rsidRDefault="00CB3A04" w:rsidP="00CB3A04">
      <w:pPr>
        <w:rPr>
          <w:lang w:val="en-US"/>
        </w:rPr>
      </w:pPr>
      <w:proofErr w:type="spellStart"/>
      <w:r w:rsidRPr="00CB3A04">
        <w:rPr>
          <w:lang w:val="en-US"/>
        </w:rPr>
        <w:t>LOCm</w:t>
      </w:r>
      <w:proofErr w:type="spellEnd"/>
      <w:r w:rsidRPr="00CB3A04">
        <w:rPr>
          <w:lang w:val="en-US"/>
        </w:rPr>
        <w:tab/>
        <w:t>Lines of Code in Method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NLS</w:t>
      </w:r>
      <w:r w:rsidRPr="00CB3A04">
        <w:rPr>
          <w:lang w:val="en-US"/>
        </w:rPr>
        <w:tab/>
        <w:t>Number of Locals in Scope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NOL</w:t>
      </w:r>
      <w:r w:rsidRPr="00CB3A04">
        <w:rPr>
          <w:lang w:val="en-US"/>
        </w:rPr>
        <w:tab/>
        <w:t>Number of Levels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NOP</w:t>
      </w:r>
      <w:r w:rsidRPr="00CB3A04">
        <w:rPr>
          <w:lang w:val="en-US"/>
        </w:rPr>
        <w:tab/>
        <w:t>Number of Parameters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NOS</w:t>
      </w:r>
      <w:r w:rsidRPr="00CB3A04">
        <w:rPr>
          <w:lang w:val="en-US"/>
        </w:rPr>
        <w:tab/>
        <w:t>Number of Statements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NOF</w:t>
      </w:r>
      <w:r w:rsidRPr="00CB3A04">
        <w:rPr>
          <w:lang w:val="en-US"/>
        </w:rPr>
        <w:tab/>
        <w:t>Number of Fields</w:t>
      </w:r>
    </w:p>
    <w:p w:rsidR="00953D06" w:rsidRPr="00F41E2F" w:rsidRDefault="00953D06">
      <w:pPr>
        <w:rPr>
          <w:spacing w:val="15"/>
          <w:sz w:val="22"/>
          <w:szCs w:val="22"/>
          <w:lang w:val="en-US"/>
        </w:rPr>
      </w:pPr>
      <w:r w:rsidRPr="00F41E2F">
        <w:rPr>
          <w:lang w:val="en-US"/>
        </w:rPr>
        <w:br w:type="page"/>
      </w:r>
    </w:p>
    <w:p w:rsidR="00321CBE" w:rsidRDefault="00F57A46" w:rsidP="00321CBE">
      <w:pPr>
        <w:pStyle w:val="berschrift2"/>
      </w:pPr>
      <w:r>
        <w:lastRenderedPageBreak/>
        <w:t>Server</w:t>
      </w:r>
    </w:p>
    <w:p w:rsidR="00BF746C" w:rsidRDefault="00BF746C" w:rsidP="00BF746C">
      <w:r>
        <w:t>Die Codestatistiken des Servers können nicht mit jenen des Clients verglichen werden, da in Ruby für die Programmierung der gleichen Funktionalität oftmals weniger Code benötigt wird.</w:t>
      </w:r>
    </w:p>
    <w:p w:rsidR="00BF746C" w:rsidRDefault="00BF746C" w:rsidP="00BF746C">
      <w:r>
        <w:t>Ein Teil der Programmierarbeit des Servers ist auch in die Erstellung von HTML-, CSS- und Übersetzungs-Files geflossen.</w:t>
      </w:r>
    </w:p>
    <w:tbl>
      <w:tblPr>
        <w:tblStyle w:val="MittlereSchattierung1-Akzent1"/>
        <w:tblW w:w="9072" w:type="dxa"/>
        <w:tblInd w:w="108" w:type="dxa"/>
        <w:tblLook w:val="0420" w:firstRow="1" w:lastRow="0" w:firstColumn="0" w:lastColumn="0" w:noHBand="0" w:noVBand="1"/>
      </w:tblPr>
      <w:tblGrid>
        <w:gridCol w:w="5574"/>
        <w:gridCol w:w="3498"/>
      </w:tblGrid>
      <w:tr w:rsidR="00150A61" w:rsidRPr="006E736A" w:rsidTr="0015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color w:val="auto"/>
              </w:rPr>
            </w:pPr>
            <w:r w:rsidRPr="006E736A">
              <w:rPr>
                <w:color w:val="auto"/>
              </w:rPr>
              <w:t>Posten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pPr>
              <w:rPr>
                <w:color w:val="auto"/>
              </w:rPr>
            </w:pPr>
            <w:r w:rsidRPr="006E736A">
              <w:rPr>
                <w:color w:val="auto"/>
              </w:rPr>
              <w:t>Anzahl</w:t>
            </w:r>
          </w:p>
        </w:tc>
      </w:tr>
      <w:tr w:rsidR="00150A61" w:rsidRPr="006E736A" w:rsidTr="0015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r w:rsidRPr="006E736A">
              <w:t>Anzahl eigene Klassen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24</w:t>
            </w:r>
          </w:p>
        </w:tc>
      </w:tr>
      <w:tr w:rsidR="00150A61" w:rsidRPr="006E736A" w:rsidTr="00150A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r w:rsidRPr="00776281">
              <w:t>Geschriebene</w:t>
            </w:r>
            <w:r>
              <w:t xml:space="preserve"> </w:t>
            </w:r>
            <w:r w:rsidRPr="00776281">
              <w:t>Codezeilen</w:t>
            </w:r>
          </w:p>
        </w:tc>
        <w:tc>
          <w:tcPr>
            <w:tcW w:w="3498" w:type="dxa"/>
            <w:hideMark/>
          </w:tcPr>
          <w:p w:rsidR="006E736A" w:rsidRPr="006E736A" w:rsidRDefault="006E736A" w:rsidP="00015A92"/>
        </w:tc>
      </w:tr>
      <w:tr w:rsidR="00150A61" w:rsidRPr="006E736A" w:rsidTr="00015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</w:r>
            <w:r w:rsidRPr="00776281">
              <w:t>Applikation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1290</w:t>
            </w:r>
          </w:p>
        </w:tc>
      </w:tr>
      <w:tr w:rsidR="00150A61" w:rsidRPr="006E736A" w:rsidTr="00015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  <w:t>Tests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1151</w:t>
            </w:r>
          </w:p>
        </w:tc>
      </w:tr>
      <w:tr w:rsidR="00150A61" w:rsidRPr="006E736A" w:rsidTr="00015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</w:r>
            <w:r w:rsidRPr="00776281">
              <w:t>Views / XHTML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1111</w:t>
            </w:r>
          </w:p>
        </w:tc>
      </w:tr>
      <w:tr w:rsidR="00150A61" w:rsidRPr="006E736A" w:rsidTr="00015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</w:r>
            <w:r w:rsidRPr="00776281">
              <w:t>CSS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464</w:t>
            </w:r>
          </w:p>
        </w:tc>
      </w:tr>
      <w:tr w:rsidR="00150A61" w:rsidRPr="006E736A" w:rsidTr="00015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</w:r>
            <w:r w:rsidRPr="00776281">
              <w:t>Übersetzungen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556</w:t>
            </w:r>
          </w:p>
        </w:tc>
      </w:tr>
      <w:tr w:rsidR="00150A61" w:rsidRPr="006E736A" w:rsidTr="00150A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  <w:t>Total</w:t>
            </w:r>
          </w:p>
        </w:tc>
        <w:tc>
          <w:tcPr>
            <w:tcW w:w="3498" w:type="dxa"/>
            <w:hideMark/>
          </w:tcPr>
          <w:p w:rsidR="006E736A" w:rsidRPr="006E736A" w:rsidRDefault="00150A61" w:rsidP="00150A61">
            <w:r>
              <w:t>4572</w:t>
            </w:r>
          </w:p>
        </w:tc>
      </w:tr>
      <w:tr w:rsidR="00150A61" w:rsidRPr="006E736A" w:rsidTr="00015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r w:rsidRPr="006E736A">
              <w:t>Generierte Codezeilen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~100</w:t>
            </w:r>
          </w:p>
        </w:tc>
      </w:tr>
      <w:tr w:rsidR="00150A61" w:rsidRPr="006E736A" w:rsidTr="00150A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r w:rsidRPr="00776281">
              <w:t>Code / Test Ratio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1.1/1</w:t>
            </w:r>
          </w:p>
        </w:tc>
      </w:tr>
    </w:tbl>
    <w:p w:rsidR="00776281" w:rsidRDefault="00776281" w:rsidP="00776281"/>
    <w:p w:rsidR="00577477" w:rsidRDefault="00776281" w:rsidP="00577477">
      <w:pPr>
        <w:keepNext/>
      </w:pPr>
      <w:r w:rsidRPr="00776281">
        <w:rPr>
          <w:noProof/>
          <w:lang w:eastAsia="de-CH"/>
        </w:rPr>
        <w:drawing>
          <wp:inline distT="0" distB="0" distL="0" distR="0">
            <wp:extent cx="5760720" cy="193596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76281" w:rsidRPr="0005552A" w:rsidRDefault="00577477" w:rsidP="00577477">
      <w:pPr>
        <w:pStyle w:val="Beschriftung"/>
      </w:pPr>
      <w:bookmarkStart w:id="23" w:name="_Toc294628524"/>
      <w:r w:rsidRPr="0005552A">
        <w:t xml:space="preserve">Abbildung </w:t>
      </w:r>
      <w:r w:rsidR="00E16C50">
        <w:fldChar w:fldCharType="begin"/>
      </w:r>
      <w:r w:rsidR="00E16C50" w:rsidRPr="0005552A">
        <w:instrText xml:space="preserve"> SEQ Abbildung \* ARABIC </w:instrText>
      </w:r>
      <w:r w:rsidR="00E16C50">
        <w:fldChar w:fldCharType="separate"/>
      </w:r>
      <w:r w:rsidR="00CB3A04" w:rsidRPr="0005552A">
        <w:rPr>
          <w:noProof/>
        </w:rPr>
        <w:t>3</w:t>
      </w:r>
      <w:r w:rsidR="00E16C50">
        <w:rPr>
          <w:noProof/>
        </w:rPr>
        <w:fldChar w:fldCharType="end"/>
      </w:r>
      <w:r w:rsidRPr="0005552A">
        <w:t xml:space="preserve"> - Codestatistik </w:t>
      </w:r>
      <w:proofErr w:type="spellStart"/>
      <w:r w:rsidRPr="0005552A">
        <w:t>Rails</w:t>
      </w:r>
      <w:bookmarkEnd w:id="23"/>
      <w:proofErr w:type="spellEnd"/>
    </w:p>
    <w:p w:rsidR="000B79FC" w:rsidRPr="0005552A" w:rsidRDefault="000B79FC">
      <w:r w:rsidRPr="0005552A">
        <w:br w:type="page"/>
      </w:r>
    </w:p>
    <w:p w:rsidR="00910DC0" w:rsidRDefault="00910DC0" w:rsidP="00910DC0">
      <w:r>
        <w:lastRenderedPageBreak/>
        <w:t>Untenstehend eine Übersicht über die 41 benutzten Libraries, unterteilt nach Kategorie:</w:t>
      </w:r>
    </w:p>
    <w:tbl>
      <w:tblPr>
        <w:tblStyle w:val="MittlereSchattierung1-Akzent1"/>
        <w:tblW w:w="0" w:type="auto"/>
        <w:tblLook w:val="0400" w:firstRow="0" w:lastRow="0" w:firstColumn="0" w:lastColumn="0" w:noHBand="0" w:noVBand="1"/>
      </w:tblPr>
      <w:tblGrid>
        <w:gridCol w:w="3070"/>
        <w:gridCol w:w="3071"/>
        <w:gridCol w:w="3071"/>
      </w:tblGrid>
      <w:tr w:rsidR="005372EB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12" w:type="dxa"/>
            <w:gridSpan w:val="3"/>
          </w:tcPr>
          <w:p w:rsidR="005372EB" w:rsidRPr="005372EB" w:rsidRDefault="005372EB" w:rsidP="005372EB">
            <w:pPr>
              <w:spacing w:after="80"/>
              <w:rPr>
                <w:lang w:val="en-US"/>
              </w:rPr>
            </w:pPr>
            <w:r w:rsidRPr="00910DC0">
              <w:rPr>
                <w:b/>
                <w:bCs/>
                <w:lang w:val="en-US"/>
              </w:rPr>
              <w:t>Deployment</w:t>
            </w:r>
          </w:p>
        </w:tc>
      </w:tr>
      <w:tr w:rsidR="005372EB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5372EB" w:rsidRDefault="005372EB" w:rsidP="00910DC0"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capistrano</w:t>
            </w:r>
            <w:proofErr w:type="spellEnd"/>
            <w:r w:rsidRPr="00910DC0">
              <w:rPr>
                <w:lang w:val="en-US"/>
              </w:rPr>
              <w:t xml:space="preserve"> (2.6.0)</w:t>
            </w:r>
          </w:p>
        </w:tc>
        <w:tc>
          <w:tcPr>
            <w:tcW w:w="3071" w:type="dxa"/>
          </w:tcPr>
          <w:p w:rsidR="005372EB" w:rsidRDefault="005372EB" w:rsidP="00910DC0"/>
        </w:tc>
        <w:tc>
          <w:tcPr>
            <w:tcW w:w="3071" w:type="dxa"/>
          </w:tcPr>
          <w:p w:rsidR="005372EB" w:rsidRDefault="005372EB" w:rsidP="00910DC0"/>
        </w:tc>
      </w:tr>
      <w:tr w:rsidR="005372EB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12" w:type="dxa"/>
            <w:gridSpan w:val="3"/>
          </w:tcPr>
          <w:p w:rsidR="005372EB" w:rsidRDefault="005372EB" w:rsidP="005372EB">
            <w:pPr>
              <w:spacing w:after="80"/>
            </w:pPr>
            <w:r w:rsidRPr="00910DC0">
              <w:rPr>
                <w:b/>
                <w:bCs/>
                <w:lang w:val="en-US"/>
              </w:rPr>
              <w:t>Testing</w:t>
            </w:r>
          </w:p>
        </w:tc>
      </w:tr>
      <w:tr w:rsidR="005372EB" w:rsidRPr="00BC7591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5372EB" w:rsidRDefault="00CC2EF5" w:rsidP="00910DC0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</w:t>
            </w:r>
            <w:r w:rsidR="005372EB" w:rsidRPr="00910DC0">
              <w:rPr>
                <w:lang w:val="en-US"/>
              </w:rPr>
              <w:t xml:space="preserve">* </w:t>
            </w:r>
            <w:proofErr w:type="spellStart"/>
            <w:r w:rsidR="005372EB" w:rsidRPr="00910DC0">
              <w:rPr>
                <w:lang w:val="en-US"/>
              </w:rPr>
              <w:t>rcov</w:t>
            </w:r>
            <w:proofErr w:type="spellEnd"/>
            <w:r w:rsidR="005372EB" w:rsidRPr="00910DC0">
              <w:rPr>
                <w:lang w:val="en-US"/>
              </w:rPr>
              <w:t xml:space="preserve"> (0.9.9)</w:t>
            </w:r>
          </w:p>
          <w:p w:rsidR="005372EB" w:rsidRPr="00910DC0" w:rsidRDefault="00CC2EF5" w:rsidP="003D3F84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</w:t>
            </w:r>
            <w:r w:rsidR="005372EB" w:rsidRPr="00910DC0">
              <w:rPr>
                <w:lang w:val="en-US"/>
              </w:rPr>
              <w:t>* ruby-prof (0.10.7)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railroady</w:t>
            </w:r>
            <w:proofErr w:type="spellEnd"/>
            <w:r w:rsidRPr="00910DC0">
              <w:rPr>
                <w:lang w:val="en-US"/>
              </w:rPr>
              <w:t xml:space="preserve"> (1.0.2)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sqlite3 (1.3.3)</w:t>
            </w:r>
          </w:p>
        </w:tc>
        <w:tc>
          <w:tcPr>
            <w:tcW w:w="3071" w:type="dxa"/>
          </w:tcPr>
          <w:p w:rsidR="005372EB" w:rsidRPr="0005552A" w:rsidRDefault="005372EB" w:rsidP="00910DC0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5372EB" w:rsidRPr="0005552A" w:rsidRDefault="005372EB" w:rsidP="00910DC0">
            <w:pPr>
              <w:rPr>
                <w:lang w:val="en-US"/>
              </w:rPr>
            </w:pPr>
          </w:p>
        </w:tc>
      </w:tr>
      <w:tr w:rsidR="005372EB" w:rsidRPr="00CC2EF5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12" w:type="dxa"/>
            <w:gridSpan w:val="3"/>
          </w:tcPr>
          <w:p w:rsidR="005372EB" w:rsidRPr="00CC2EF5" w:rsidRDefault="005372EB" w:rsidP="00CC2EF5">
            <w:pPr>
              <w:spacing w:after="80"/>
              <w:rPr>
                <w:b/>
                <w:bCs/>
                <w:lang w:val="en-US"/>
              </w:rPr>
            </w:pPr>
            <w:r w:rsidRPr="00910DC0">
              <w:rPr>
                <w:b/>
                <w:bCs/>
                <w:lang w:val="en-US"/>
              </w:rPr>
              <w:t>Server monitoring / debugging</w:t>
            </w:r>
          </w:p>
        </w:tc>
      </w:tr>
      <w:tr w:rsidR="00CC2EF5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CC2EF5" w:rsidRDefault="00940382" w:rsidP="00015A92">
            <w:r w:rsidRPr="00910DC0">
              <w:rPr>
                <w:lang w:val="en-US"/>
              </w:rPr>
              <w:t xml:space="preserve">  </w:t>
            </w:r>
            <w:r w:rsidR="00CC2EF5" w:rsidRPr="00910DC0">
              <w:rPr>
                <w:lang w:val="en-US"/>
              </w:rPr>
              <w:t xml:space="preserve">* </w:t>
            </w:r>
            <w:proofErr w:type="spellStart"/>
            <w:r w:rsidR="00CC2EF5" w:rsidRPr="00910DC0">
              <w:rPr>
                <w:lang w:val="en-US"/>
              </w:rPr>
              <w:t>exception_notification</w:t>
            </w:r>
            <w:proofErr w:type="spellEnd"/>
            <w:r w:rsidR="00CC2EF5" w:rsidRPr="00910DC0">
              <w:rPr>
                <w:lang w:val="en-US"/>
              </w:rPr>
              <w:t xml:space="preserve"> (2.4.0)</w:t>
            </w:r>
          </w:p>
        </w:tc>
        <w:tc>
          <w:tcPr>
            <w:tcW w:w="3071" w:type="dxa"/>
          </w:tcPr>
          <w:p w:rsidR="00CC2EF5" w:rsidRDefault="00CC2EF5" w:rsidP="00015A92"/>
        </w:tc>
        <w:tc>
          <w:tcPr>
            <w:tcW w:w="3071" w:type="dxa"/>
          </w:tcPr>
          <w:p w:rsidR="00CC2EF5" w:rsidRDefault="00CC2EF5" w:rsidP="00015A92"/>
        </w:tc>
      </w:tr>
      <w:tr w:rsidR="00CC2EF5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0" w:type="dxa"/>
          </w:tcPr>
          <w:p w:rsidR="00CC2EF5" w:rsidRDefault="00CC2EF5" w:rsidP="00CC2EF5">
            <w:pPr>
              <w:spacing w:after="80"/>
            </w:pPr>
            <w:r w:rsidRPr="00910DC0">
              <w:rPr>
                <w:b/>
                <w:bCs/>
                <w:lang w:val="en-US"/>
              </w:rPr>
              <w:t>Authentication</w:t>
            </w:r>
          </w:p>
        </w:tc>
        <w:tc>
          <w:tcPr>
            <w:tcW w:w="3071" w:type="dxa"/>
          </w:tcPr>
          <w:p w:rsidR="00CC2EF5" w:rsidRDefault="00CC2EF5" w:rsidP="00015A92"/>
        </w:tc>
        <w:tc>
          <w:tcPr>
            <w:tcW w:w="3071" w:type="dxa"/>
          </w:tcPr>
          <w:p w:rsidR="00CC2EF5" w:rsidRDefault="00CC2EF5" w:rsidP="00015A92"/>
        </w:tc>
      </w:tr>
      <w:tr w:rsidR="00CC2EF5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CC2EF5" w:rsidRPr="00910DC0" w:rsidRDefault="00CC2EF5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devise (1.3.4)</w:t>
            </w:r>
          </w:p>
          <w:p w:rsidR="00CC2EF5" w:rsidRPr="00CC2EF5" w:rsidRDefault="00CC2EF5" w:rsidP="00015A92">
            <w:pPr>
              <w:rPr>
                <w:lang w:val="en-US"/>
              </w:rPr>
            </w:pPr>
            <w:r w:rsidRPr="00910DC0">
              <w:rPr>
                <w:lang w:val="en-US"/>
              </w:rPr>
              <w:t>  * warden (1.0.4)</w:t>
            </w:r>
          </w:p>
        </w:tc>
        <w:tc>
          <w:tcPr>
            <w:tcW w:w="3071" w:type="dxa"/>
          </w:tcPr>
          <w:p w:rsidR="00CC2EF5" w:rsidRDefault="00CC2EF5" w:rsidP="00015A92"/>
        </w:tc>
        <w:tc>
          <w:tcPr>
            <w:tcW w:w="3071" w:type="dxa"/>
          </w:tcPr>
          <w:p w:rsidR="00CC2EF5" w:rsidRDefault="00CC2EF5" w:rsidP="00015A92"/>
        </w:tc>
      </w:tr>
      <w:tr w:rsidR="00CC2EF5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0" w:type="dxa"/>
          </w:tcPr>
          <w:p w:rsidR="00CC2EF5" w:rsidRPr="00CC2EF5" w:rsidRDefault="00CC2EF5" w:rsidP="00CC2EF5">
            <w:pPr>
              <w:spacing w:after="80"/>
              <w:rPr>
                <w:lang w:val="en-US"/>
              </w:rPr>
            </w:pPr>
            <w:r w:rsidRPr="00910DC0">
              <w:rPr>
                <w:b/>
                <w:bCs/>
                <w:lang w:val="en-US"/>
              </w:rPr>
              <w:t>Database</w:t>
            </w:r>
          </w:p>
        </w:tc>
        <w:tc>
          <w:tcPr>
            <w:tcW w:w="3071" w:type="dxa"/>
          </w:tcPr>
          <w:p w:rsidR="00CC2EF5" w:rsidRDefault="00CC2EF5" w:rsidP="00015A92"/>
        </w:tc>
        <w:tc>
          <w:tcPr>
            <w:tcW w:w="3071" w:type="dxa"/>
          </w:tcPr>
          <w:p w:rsidR="00CC2EF5" w:rsidRDefault="00CC2EF5" w:rsidP="00015A92"/>
        </w:tc>
      </w:tr>
      <w:tr w:rsidR="005372EB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5372EB" w:rsidRDefault="00CC2EF5" w:rsidP="003D3F84"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mysql</w:t>
            </w:r>
            <w:proofErr w:type="spellEnd"/>
            <w:r w:rsidRPr="00910DC0">
              <w:rPr>
                <w:lang w:val="en-US"/>
              </w:rPr>
              <w:t xml:space="preserve"> (2.8.1)</w:t>
            </w:r>
          </w:p>
        </w:tc>
        <w:tc>
          <w:tcPr>
            <w:tcW w:w="3071" w:type="dxa"/>
          </w:tcPr>
          <w:p w:rsidR="005372EB" w:rsidRDefault="005372EB" w:rsidP="00910DC0"/>
        </w:tc>
        <w:tc>
          <w:tcPr>
            <w:tcW w:w="3071" w:type="dxa"/>
          </w:tcPr>
          <w:p w:rsidR="005372EB" w:rsidRDefault="005372EB" w:rsidP="00910DC0"/>
        </w:tc>
      </w:tr>
      <w:tr w:rsidR="005372EB" w:rsidRPr="00CC2EF5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0" w:type="dxa"/>
          </w:tcPr>
          <w:p w:rsidR="005372EB" w:rsidRPr="00CC2EF5" w:rsidRDefault="005372EB" w:rsidP="00CC2EF5">
            <w:pPr>
              <w:spacing w:after="80"/>
              <w:rPr>
                <w:b/>
                <w:bCs/>
                <w:lang w:val="en-US"/>
              </w:rPr>
            </w:pPr>
            <w:r w:rsidRPr="00CC2EF5">
              <w:rPr>
                <w:b/>
                <w:bCs/>
                <w:lang w:val="en-US"/>
              </w:rPr>
              <w:t>Rails</w:t>
            </w:r>
          </w:p>
        </w:tc>
        <w:tc>
          <w:tcPr>
            <w:tcW w:w="3071" w:type="dxa"/>
          </w:tcPr>
          <w:p w:rsidR="005372EB" w:rsidRPr="00CC2EF5" w:rsidRDefault="005372EB" w:rsidP="00CC2EF5">
            <w:pPr>
              <w:spacing w:after="80"/>
              <w:rPr>
                <w:b/>
                <w:bCs/>
                <w:lang w:val="en-US"/>
              </w:rPr>
            </w:pPr>
          </w:p>
        </w:tc>
        <w:tc>
          <w:tcPr>
            <w:tcW w:w="3071" w:type="dxa"/>
          </w:tcPr>
          <w:p w:rsidR="005372EB" w:rsidRPr="00CC2EF5" w:rsidRDefault="005372EB" w:rsidP="00CC2EF5">
            <w:pPr>
              <w:spacing w:after="80"/>
              <w:rPr>
                <w:b/>
                <w:bCs/>
                <w:lang w:val="en-US"/>
              </w:rPr>
            </w:pPr>
          </w:p>
        </w:tc>
      </w:tr>
      <w:tr w:rsidR="005372EB" w:rsidRPr="005372EB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abstract (1.0.0)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actionmailer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actionpack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activemodel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activerecord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activeresource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activesupport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arel</w:t>
            </w:r>
            <w:proofErr w:type="spellEnd"/>
            <w:r w:rsidRPr="00910DC0">
              <w:rPr>
                <w:lang w:val="en-US"/>
              </w:rPr>
              <w:t xml:space="preserve"> (2.0.10)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bcrypt</w:t>
            </w:r>
            <w:proofErr w:type="spellEnd"/>
            <w:r w:rsidRPr="00910DC0">
              <w:rPr>
                <w:lang w:val="en-US"/>
              </w:rPr>
              <w:t>-ruby (2.1.4)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dynamic_form</w:t>
            </w:r>
            <w:proofErr w:type="spellEnd"/>
            <w:r w:rsidRPr="00910DC0">
              <w:rPr>
                <w:lang w:val="en-US"/>
              </w:rPr>
              <w:t xml:space="preserve"> (1.1.4)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erubis</w:t>
            </w:r>
            <w:proofErr w:type="spellEnd"/>
            <w:r w:rsidRPr="00910DC0">
              <w:rPr>
                <w:lang w:val="en-US"/>
              </w:rPr>
              <w:t xml:space="preserve"> (2.6.6)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highline (1.6.2)</w:t>
            </w:r>
          </w:p>
        </w:tc>
        <w:tc>
          <w:tcPr>
            <w:tcW w:w="3071" w:type="dxa"/>
          </w:tcPr>
          <w:p w:rsidR="005372EB" w:rsidRPr="00910DC0" w:rsidRDefault="003D3F84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</w:t>
            </w:r>
            <w:r w:rsidR="005372EB" w:rsidRPr="00910DC0">
              <w:rPr>
                <w:lang w:val="en-US"/>
              </w:rPr>
              <w:t>* i18n (0.6.0)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</w:t>
            </w:r>
            <w:r w:rsidRPr="005372EB">
              <w:rPr>
                <w:lang w:val="en-US"/>
              </w:rPr>
              <w:t>* mail (2.2.19)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5372EB">
              <w:rPr>
                <w:lang w:val="en-US"/>
              </w:rPr>
              <w:t>  * mime-types (1.16)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5372EB">
              <w:rPr>
                <w:lang w:val="en-US"/>
              </w:rPr>
              <w:t>  * net-</w:t>
            </w:r>
            <w:proofErr w:type="spellStart"/>
            <w:r w:rsidRPr="005372EB">
              <w:rPr>
                <w:lang w:val="en-US"/>
              </w:rPr>
              <w:t>scp</w:t>
            </w:r>
            <w:proofErr w:type="spellEnd"/>
            <w:r w:rsidRPr="005372EB">
              <w:rPr>
                <w:lang w:val="en-US"/>
              </w:rPr>
              <w:t xml:space="preserve"> (1.0.4)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910DC0">
              <w:rPr>
                <w:lang w:val="en-US"/>
              </w:rPr>
              <w:t>* net-</w:t>
            </w:r>
            <w:proofErr w:type="spellStart"/>
            <w:r w:rsidRPr="00910DC0">
              <w:rPr>
                <w:lang w:val="en-US"/>
              </w:rPr>
              <w:t>sftp</w:t>
            </w:r>
            <w:proofErr w:type="spellEnd"/>
            <w:r w:rsidRPr="00910DC0">
              <w:rPr>
                <w:lang w:val="en-US"/>
              </w:rPr>
              <w:t xml:space="preserve"> (2.0.5)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net-</w:t>
            </w:r>
            <w:proofErr w:type="spellStart"/>
            <w:r w:rsidRPr="00910DC0">
              <w:rPr>
                <w:lang w:val="en-US"/>
              </w:rPr>
              <w:t>ssh</w:t>
            </w:r>
            <w:proofErr w:type="spellEnd"/>
            <w:r w:rsidRPr="00910DC0">
              <w:rPr>
                <w:lang w:val="en-US"/>
              </w:rPr>
              <w:t xml:space="preserve"> (2.1.4)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net-</w:t>
            </w:r>
            <w:proofErr w:type="spellStart"/>
            <w:r w:rsidRPr="00910DC0">
              <w:rPr>
                <w:lang w:val="en-US"/>
              </w:rPr>
              <w:t>ssh</w:t>
            </w:r>
            <w:proofErr w:type="spellEnd"/>
            <w:r w:rsidRPr="00910DC0">
              <w:rPr>
                <w:lang w:val="en-US"/>
              </w:rPr>
              <w:t>-gateway (1.1.0)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orm_adapter</w:t>
            </w:r>
            <w:proofErr w:type="spellEnd"/>
            <w:r w:rsidRPr="00910DC0">
              <w:rPr>
                <w:lang w:val="en-US"/>
              </w:rPr>
              <w:t xml:space="preserve"> (0.0.5)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polyglot (0.3.1)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rack (1.2.2)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rack-mount (0.6.14)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rack-test (0.5.7)</w:t>
            </w:r>
          </w:p>
        </w:tc>
        <w:tc>
          <w:tcPr>
            <w:tcW w:w="3071" w:type="dxa"/>
          </w:tcPr>
          <w:p w:rsidR="005372EB" w:rsidRPr="00910DC0" w:rsidRDefault="003D3F84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</w:t>
            </w:r>
            <w:r w:rsidR="005372EB" w:rsidRPr="00910DC0">
              <w:rPr>
                <w:lang w:val="en-US"/>
              </w:rPr>
              <w:t>* rails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railties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rake (0.8.7)   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  * </w:t>
            </w:r>
            <w:proofErr w:type="spellStart"/>
            <w:r w:rsidRPr="00910DC0">
              <w:rPr>
                <w:lang w:val="en-US"/>
              </w:rPr>
              <w:t>thor</w:t>
            </w:r>
            <w:proofErr w:type="spellEnd"/>
            <w:r w:rsidRPr="00910DC0">
              <w:rPr>
                <w:lang w:val="en-US"/>
              </w:rPr>
              <w:t xml:space="preserve"> (0.14.6)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treetop (1.4.9)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tzinfo</w:t>
            </w:r>
            <w:proofErr w:type="spellEnd"/>
            <w:r w:rsidRPr="00910DC0">
              <w:rPr>
                <w:lang w:val="en-US"/>
              </w:rPr>
              <w:t xml:space="preserve"> (0.3.27)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bundler (1.0.13)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builder (2.1.2)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</w:p>
        </w:tc>
      </w:tr>
    </w:tbl>
    <w:p w:rsidR="005372EB" w:rsidRPr="005372EB" w:rsidRDefault="005372EB" w:rsidP="00910DC0">
      <w:pPr>
        <w:rPr>
          <w:lang w:val="en-US"/>
        </w:rPr>
      </w:pPr>
    </w:p>
    <w:p w:rsidR="000B79FC" w:rsidRDefault="000B79FC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24" w:name="_Toc294626192"/>
      <w:r>
        <w:br w:type="page"/>
      </w:r>
    </w:p>
    <w:p w:rsidR="000B7193" w:rsidRDefault="00321CBE" w:rsidP="00321CBE">
      <w:pPr>
        <w:pStyle w:val="berschrift1"/>
      </w:pPr>
      <w:proofErr w:type="spellStart"/>
      <w:r>
        <w:lastRenderedPageBreak/>
        <w:t>Codemetriken</w:t>
      </w:r>
      <w:bookmarkEnd w:id="24"/>
      <w:proofErr w:type="spellEnd"/>
    </w:p>
    <w:p w:rsidR="003C79F5" w:rsidRDefault="003C79F5" w:rsidP="003C79F5">
      <w:pPr>
        <w:tabs>
          <w:tab w:val="left" w:pos="5325"/>
        </w:tabs>
      </w:pPr>
      <w:r>
        <w:t xml:space="preserve">Für die </w:t>
      </w:r>
      <w:proofErr w:type="spellStart"/>
      <w:r>
        <w:t>Metrikanalyse</w:t>
      </w:r>
      <w:proofErr w:type="spellEnd"/>
      <w:r>
        <w:t xml:space="preserve"> des implementierten Codes wurden unter Android die Anwendungen State </w:t>
      </w:r>
      <w:proofErr w:type="spellStart"/>
      <w:r>
        <w:t>of</w:t>
      </w:r>
      <w:proofErr w:type="spellEnd"/>
      <w:r>
        <w:t xml:space="preserve"> Flow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sowie </w:t>
      </w:r>
      <w:proofErr w:type="spellStart"/>
      <w:r>
        <w:t>Structure</w:t>
      </w:r>
      <w:proofErr w:type="spellEnd"/>
      <w:r>
        <w:t xml:space="preserve"> 101 verwendet. </w:t>
      </w:r>
    </w:p>
    <w:p w:rsidR="003C79F5" w:rsidRPr="00C96EE0" w:rsidRDefault="003C79F5" w:rsidP="003C79F5">
      <w:pPr>
        <w:tabs>
          <w:tab w:val="left" w:pos="5325"/>
        </w:tabs>
      </w:pPr>
      <w:r>
        <w:t>Die nachfolgend beschriebenen Metrik-Indikatoren wiederspiegeln nur die interessantesten Werte bzw. Auffälligkeiten. Um eine ausführliche Metrik-Analyse zu erhalten, wird auf die u</w:t>
      </w:r>
      <w:r w:rsidR="004146A9">
        <w:t>nter dem K</w:t>
      </w:r>
      <w:r>
        <w:t xml:space="preserve">apitel </w:t>
      </w:r>
      <w:r w:rsidR="0074319F">
        <w:fldChar w:fldCharType="begin"/>
      </w:r>
      <w:r>
        <w:instrText xml:space="preserve"> REF _Ref294536497 \r \h </w:instrText>
      </w:r>
      <w:r w:rsidR="0074319F">
        <w:fldChar w:fldCharType="separate"/>
      </w:r>
      <w:r>
        <w:t>2.4</w:t>
      </w:r>
      <w:r w:rsidR="0074319F">
        <w:fldChar w:fldCharType="end"/>
      </w:r>
      <w:r>
        <w:t xml:space="preserve"> </w:t>
      </w:r>
      <w:r w:rsidR="00BC7591">
        <w:t>„</w:t>
      </w:r>
      <w:r w:rsidR="0074319F">
        <w:fldChar w:fldCharType="begin"/>
      </w:r>
      <w:r>
        <w:instrText xml:space="preserve"> REF _Ref294536499 \h </w:instrText>
      </w:r>
      <w:r w:rsidR="0074319F">
        <w:fldChar w:fldCharType="separate"/>
      </w:r>
      <w:r>
        <w:t>Referenzen</w:t>
      </w:r>
      <w:r w:rsidR="0074319F">
        <w:fldChar w:fldCharType="end"/>
      </w:r>
      <w:r w:rsidR="00BC7591">
        <w:t>“</w:t>
      </w:r>
      <w:r>
        <w:t xml:space="preserve"> aufgeführten Ordner verwiesen. </w:t>
      </w:r>
    </w:p>
    <w:p w:rsidR="003C79F5" w:rsidRDefault="003C79F5" w:rsidP="003C79F5">
      <w:pPr>
        <w:pStyle w:val="berschrift2"/>
      </w:pPr>
      <w:bookmarkStart w:id="25" w:name="_Toc294626193"/>
      <w:r>
        <w:t>Server</w:t>
      </w:r>
      <w:bookmarkEnd w:id="25"/>
    </w:p>
    <w:p w:rsidR="003C79F5" w:rsidRPr="00321CBE" w:rsidRDefault="003C79F5" w:rsidP="003C79F5">
      <w:r>
        <w:t>Im Team wurde beschlossen auf die Metrik-Analyse des Servers  zu verzichten. Dieser Entscheid wurde aufgrund der weniger hohen Komplexität im Vergleich zum Client sowie der mangelnden Zeit gefällt.</w:t>
      </w:r>
    </w:p>
    <w:p w:rsidR="003C79F5" w:rsidRDefault="003C79F5" w:rsidP="003C79F5">
      <w:pPr>
        <w:pStyle w:val="berschrift2"/>
      </w:pPr>
      <w:bookmarkStart w:id="26" w:name="_Toc294626194"/>
      <w:r>
        <w:t>Client</w:t>
      </w:r>
      <w:bookmarkEnd w:id="26"/>
    </w:p>
    <w:p w:rsidR="003C79F5" w:rsidRDefault="003C79F5" w:rsidP="003C79F5">
      <w:r>
        <w:t>Da die Testklassen für die Sicherstellung von diversen Funkt</w:t>
      </w:r>
      <w:r w:rsidR="00120C21">
        <w:t>ionen verantwortlich sind, si</w:t>
      </w:r>
      <w:r>
        <w:t>n</w:t>
      </w:r>
      <w:r w:rsidR="00120C21">
        <w:t>d</w:t>
      </w:r>
      <w:r>
        <w:t xml:space="preserve"> die Kohäsionswerte zum Teil geringer als es gewünscht wäre. In der Regel wurde für</w:t>
      </w:r>
      <w:r w:rsidR="00AA7DDB">
        <w:t xml:space="preserve"> jede</w:t>
      </w:r>
      <w:r>
        <w:t xml:space="preserve"> zu testende Klasse eine Tes</w:t>
      </w:r>
      <w:r w:rsidR="000F6031">
        <w:t>tklasse entworfen. Ein</w:t>
      </w:r>
      <w:r w:rsidR="00BC2FA0">
        <w:t>e</w:t>
      </w:r>
      <w:r w:rsidR="000F6031">
        <w:t xml:space="preserve"> weitere Aufteilung</w:t>
      </w:r>
      <w:r>
        <w:t xml:space="preserve"> auf mehrere Klassen wäre nicht sinnvoll, da die Testklass</w:t>
      </w:r>
      <w:r w:rsidR="00950162">
        <w:t>en nur für den Test erzeugt werden</w:t>
      </w:r>
      <w:r>
        <w:t xml:space="preserve"> und keinen weiteren Nutzen ha</w:t>
      </w:r>
      <w:r w:rsidR="00950162">
        <w:t>ben</w:t>
      </w:r>
      <w:r>
        <w:t xml:space="preserve">. </w:t>
      </w:r>
    </w:p>
    <w:p w:rsidR="003C79F5" w:rsidRPr="00CA4D5D" w:rsidRDefault="003C79F5" w:rsidP="003C79F5">
      <w:r>
        <w:t xml:space="preserve">Aus diesen Gründen wird in den nachfolgenden </w:t>
      </w:r>
      <w:r w:rsidR="00B81AC6">
        <w:t>Unterkapiteln</w:t>
      </w:r>
      <w:r>
        <w:t xml:space="preserve"> eine Analyse des Codes exklusive der durchgeführten Tests vorgenommen. </w:t>
      </w:r>
    </w:p>
    <w:p w:rsidR="003C79F5" w:rsidRDefault="003C79F5" w:rsidP="003C79F5">
      <w:pPr>
        <w:pStyle w:val="berschrift3"/>
      </w:pPr>
      <w:bookmarkStart w:id="27" w:name="_Toc294613520"/>
      <w:bookmarkStart w:id="28" w:name="_Toc294626195"/>
      <w:r>
        <w:t xml:space="preserve">State </w:t>
      </w:r>
      <w:proofErr w:type="spellStart"/>
      <w:r>
        <w:t>of</w:t>
      </w:r>
      <w:proofErr w:type="spellEnd"/>
      <w:r>
        <w:t xml:space="preserve"> Flow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bookmarkEnd w:id="27"/>
      <w:bookmarkEnd w:id="28"/>
      <w:proofErr w:type="spellEnd"/>
    </w:p>
    <w:p w:rsidR="003C79F5" w:rsidRDefault="003C79F5" w:rsidP="003C79F5">
      <w:r>
        <w:t xml:space="preserve">Das </w:t>
      </w:r>
      <w:proofErr w:type="spellStart"/>
      <w:r>
        <w:t>Eclipse-Plugin</w:t>
      </w:r>
      <w:proofErr w:type="spellEnd"/>
      <w:r>
        <w:t xml:space="preserve"> State </w:t>
      </w:r>
      <w:proofErr w:type="spellStart"/>
      <w:r>
        <w:t>of</w:t>
      </w:r>
      <w:proofErr w:type="spellEnd"/>
      <w:r>
        <w:t xml:space="preserve"> Flow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wird verwendet</w:t>
      </w:r>
      <w:r w:rsidR="00680891">
        <w:t>,</w:t>
      </w:r>
      <w:r>
        <w:t xml:space="preserve"> um diverse Code Qualitätsindikatoren wie zum Beispiel </w:t>
      </w:r>
      <w:r w:rsidR="00004803">
        <w:t>„</w:t>
      </w:r>
      <w:proofErr w:type="spellStart"/>
      <w:r>
        <w:t>McCabe’s</w:t>
      </w:r>
      <w:proofErr w:type="spellEnd"/>
      <w:r>
        <w:t xml:space="preserve"> </w:t>
      </w:r>
      <w:proofErr w:type="spellStart"/>
      <w:r>
        <w:t>Cyclomatic</w:t>
      </w:r>
      <w:proofErr w:type="spellEnd"/>
      <w:r>
        <w:t xml:space="preserve"> </w:t>
      </w:r>
      <w:proofErr w:type="spellStart"/>
      <w:r>
        <w:t>Complexity</w:t>
      </w:r>
      <w:proofErr w:type="spellEnd"/>
      <w:r w:rsidR="00004803">
        <w:t>“</w:t>
      </w:r>
      <w:r>
        <w:t xml:space="preserve">, </w:t>
      </w:r>
      <w:r w:rsidR="00004803">
        <w:t>„</w:t>
      </w:r>
      <w:r>
        <w:t xml:space="preserve">Efferent </w:t>
      </w:r>
      <w:proofErr w:type="spellStart"/>
      <w:r>
        <w:t>Coupling</w:t>
      </w:r>
      <w:proofErr w:type="spellEnd"/>
      <w:r w:rsidR="00004803">
        <w:t>“</w:t>
      </w:r>
      <w:r>
        <w:t xml:space="preserve">, </w:t>
      </w:r>
      <w:r w:rsidR="00004803">
        <w:t>„</w:t>
      </w:r>
      <w:r>
        <w:t xml:space="preserve">Feature </w:t>
      </w:r>
      <w:proofErr w:type="spellStart"/>
      <w:r>
        <w:t>Envy</w:t>
      </w:r>
      <w:proofErr w:type="spellEnd"/>
      <w:r w:rsidR="00004803">
        <w:t>“</w:t>
      </w:r>
      <w:r>
        <w:t xml:space="preserve">, </w:t>
      </w:r>
      <w:r w:rsidR="00004803">
        <w:t>„</w:t>
      </w:r>
      <w:r>
        <w:t xml:space="preserve">Lines </w:t>
      </w:r>
      <w:proofErr w:type="spellStart"/>
      <w:r>
        <w:t>of</w:t>
      </w:r>
      <w:proofErr w:type="spellEnd"/>
      <w:r>
        <w:t xml:space="preserve"> Code in </w:t>
      </w:r>
      <w:proofErr w:type="spellStart"/>
      <w:r>
        <w:t>Method</w:t>
      </w:r>
      <w:proofErr w:type="spellEnd"/>
      <w:r w:rsidR="00004803">
        <w:t>“</w:t>
      </w:r>
      <w:r>
        <w:t xml:space="preserve"> etc. aus dem Code zu berechnen. Diese </w:t>
      </w:r>
      <w:r w:rsidR="00680891">
        <w:t xml:space="preserve">Indikatoren </w:t>
      </w:r>
      <w:r>
        <w:t xml:space="preserve">werden zudem laufend während der Entwicklung neu ausgewertet und direkt in der IDE als Marker angezeigt. </w:t>
      </w:r>
    </w:p>
    <w:p w:rsidR="006A00A5" w:rsidRDefault="006A00A5">
      <w:pPr>
        <w:rPr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3C79F5" w:rsidRDefault="003C79F5" w:rsidP="003C79F5">
      <w:pPr>
        <w:pStyle w:val="berschrift4"/>
      </w:pPr>
      <w:proofErr w:type="spellStart"/>
      <w:r>
        <w:lastRenderedPageBreak/>
        <w:t>Cyclomatic</w:t>
      </w:r>
      <w:proofErr w:type="spellEnd"/>
      <w:r>
        <w:t xml:space="preserve"> </w:t>
      </w:r>
      <w:proofErr w:type="spellStart"/>
      <w:r>
        <w:t>Complexity</w:t>
      </w:r>
      <w:proofErr w:type="spellEnd"/>
    </w:p>
    <w:p w:rsidR="003C79F5" w:rsidRPr="003155B9" w:rsidRDefault="003C79F5" w:rsidP="003C79F5">
      <w:r>
        <w:t xml:space="preserve">Wie aus der nachfolgenden </w:t>
      </w:r>
      <w:r w:rsidR="0074319F">
        <w:fldChar w:fldCharType="begin"/>
      </w:r>
      <w:r>
        <w:instrText xml:space="preserve"> REF _Ref294537311 \h </w:instrText>
      </w:r>
      <w:r w:rsidR="0074319F">
        <w:fldChar w:fldCharType="separate"/>
      </w:r>
      <w:r w:rsidR="00FE731F">
        <w:t xml:space="preserve">Abbildung </w:t>
      </w:r>
      <w:r w:rsidR="00FE731F">
        <w:rPr>
          <w:noProof/>
        </w:rPr>
        <w:t>5</w:t>
      </w:r>
      <w:r w:rsidR="00FE731F">
        <w:t xml:space="preserve"> - Übersicht </w:t>
      </w:r>
      <w:proofErr w:type="spellStart"/>
      <w:r w:rsidR="00FE731F">
        <w:t>Cyclomatic</w:t>
      </w:r>
      <w:proofErr w:type="spellEnd"/>
      <w:r w:rsidR="00FE731F">
        <w:t xml:space="preserve"> </w:t>
      </w:r>
      <w:proofErr w:type="spellStart"/>
      <w:r w:rsidR="00FE731F">
        <w:t>Complexity</w:t>
      </w:r>
      <w:proofErr w:type="spellEnd"/>
      <w:r w:rsidR="0074319F">
        <w:fldChar w:fldCharType="end"/>
      </w:r>
      <w:r>
        <w:t xml:space="preserve"> ersichtlich, ist die </w:t>
      </w:r>
      <w:proofErr w:type="spellStart"/>
      <w:r>
        <w:t>zyklomatische</w:t>
      </w:r>
      <w:proofErr w:type="spellEnd"/>
      <w:r>
        <w:t xml:space="preserve"> Komplexität relativ gering. Sämtliche Klassen befinden sich innerhalb des gewünschten Bereichs von eins bis vier.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5753100" cy="3609975"/>
            <wp:effectExtent l="0" t="0" r="0" b="0"/>
            <wp:docPr id="4" name="Grafik 4" descr="G:\SVN\se2p_svn.elmermx.ch\doc\11_Qualitaetsmassnahmen\pics\cyclomatic_complex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VN\se2p_svn.elmermx.ch\doc\11_Qualitaetsmassnahmen\pics\cyclomatic_complexit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</w:pPr>
      <w:bookmarkStart w:id="29" w:name="_Ref294538747"/>
      <w:bookmarkStart w:id="30" w:name="_Ref294537311"/>
      <w:bookmarkStart w:id="31" w:name="_Toc294628526"/>
      <w:r>
        <w:t xml:space="preserve">Abbildung </w:t>
      </w:r>
      <w:fldSimple w:instr=" SEQ Abbildung \* ARABIC ">
        <w:r w:rsidR="00FE731F">
          <w:rPr>
            <w:noProof/>
          </w:rPr>
          <w:t>5</w:t>
        </w:r>
      </w:fldSimple>
      <w:bookmarkEnd w:id="29"/>
      <w:r>
        <w:t xml:space="preserve"> - Übersicht </w:t>
      </w:r>
      <w:proofErr w:type="spellStart"/>
      <w:r>
        <w:t>Cyclomatic</w:t>
      </w:r>
      <w:proofErr w:type="spellEnd"/>
      <w:r>
        <w:t xml:space="preserve"> </w:t>
      </w:r>
      <w:proofErr w:type="spellStart"/>
      <w:r>
        <w:t>Complexity</w:t>
      </w:r>
      <w:bookmarkEnd w:id="30"/>
      <w:bookmarkEnd w:id="31"/>
      <w:proofErr w:type="spellEnd"/>
    </w:p>
    <w:p w:rsidR="003C79F5" w:rsidRDefault="003C79F5" w:rsidP="003C79F5">
      <w:pPr>
        <w:rPr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3C79F5" w:rsidRDefault="003C79F5" w:rsidP="003C79F5">
      <w:pPr>
        <w:pStyle w:val="berschrift4"/>
      </w:pPr>
      <w:r>
        <w:lastRenderedPageBreak/>
        <w:t xml:space="preserve">Lines </w:t>
      </w:r>
      <w:proofErr w:type="spellStart"/>
      <w:r>
        <w:t>of</w:t>
      </w:r>
      <w:proofErr w:type="spellEnd"/>
      <w:r>
        <w:t xml:space="preserve"> Statements</w:t>
      </w:r>
    </w:p>
    <w:p w:rsidR="003C79F5" w:rsidRDefault="003C79F5" w:rsidP="003C79F5">
      <w:r>
        <w:t xml:space="preserve">Der Grenzwert für die Anzahl Anweisungen in einer Methode wurde auf 20 festgelegt. Alle Methoden liegen innerhalb des erwarteten Wertes (siehe </w:t>
      </w:r>
      <w:r w:rsidR="0074319F">
        <w:fldChar w:fldCharType="begin"/>
      </w:r>
      <w:r>
        <w:instrText xml:space="preserve"> REF _Ref294538092 \h </w:instrText>
      </w:r>
      <w:r w:rsidR="0074319F">
        <w:fldChar w:fldCharType="separate"/>
      </w:r>
      <w:r w:rsidR="006A00A5">
        <w:t xml:space="preserve">Abbildung </w:t>
      </w:r>
      <w:r w:rsidR="006A00A5">
        <w:rPr>
          <w:noProof/>
        </w:rPr>
        <w:t>6</w:t>
      </w:r>
      <w:r w:rsidR="006A00A5">
        <w:t xml:space="preserve"> - Übersicht Lines </w:t>
      </w:r>
      <w:proofErr w:type="spellStart"/>
      <w:r w:rsidR="006A00A5">
        <w:t>of</w:t>
      </w:r>
      <w:proofErr w:type="spellEnd"/>
      <w:r w:rsidR="006A00A5">
        <w:t xml:space="preserve"> Code</w:t>
      </w:r>
      <w:r w:rsidR="0074319F">
        <w:fldChar w:fldCharType="end"/>
      </w:r>
      <w:r>
        <w:t xml:space="preserve">). </w:t>
      </w:r>
    </w:p>
    <w:p w:rsidR="003C79F5" w:rsidRDefault="003C79F5" w:rsidP="003C79F5">
      <w:pPr>
        <w:keepNext/>
        <w:jc w:val="center"/>
      </w:pPr>
      <w:r>
        <w:rPr>
          <w:noProof/>
          <w:lang w:eastAsia="de-CH"/>
        </w:rPr>
        <w:drawing>
          <wp:inline distT="0" distB="0" distL="0" distR="0">
            <wp:extent cx="5753100" cy="3619500"/>
            <wp:effectExtent l="0" t="0" r="0" b="0"/>
            <wp:docPr id="9" name="Grafik 9" descr="G:\SVN\se2p_svn.elmermx.ch\doc\11_Qualitaetsmassnahmen\pics\number_of_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VN\se2p_svn.elmermx.ch\doc\11_Qualitaetsmassnahmen\pics\number_of_stat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Pr="00236848" w:rsidRDefault="003C79F5" w:rsidP="003C79F5">
      <w:pPr>
        <w:pStyle w:val="Beschriftung"/>
        <w:rPr>
          <w:rStyle w:val="Fett"/>
          <w:b/>
          <w:bCs/>
        </w:rPr>
      </w:pPr>
      <w:bookmarkStart w:id="32" w:name="_Ref294538092"/>
      <w:bookmarkStart w:id="33" w:name="_Toc294628527"/>
      <w:r>
        <w:t xml:space="preserve">Abbildung </w:t>
      </w:r>
      <w:fldSimple w:instr=" SEQ Abbildung \* ARABIC ">
        <w:r w:rsidR="006A00A5">
          <w:rPr>
            <w:noProof/>
          </w:rPr>
          <w:t>6</w:t>
        </w:r>
      </w:fldSimple>
      <w:r>
        <w:t xml:space="preserve"> - Übersicht Lines </w:t>
      </w:r>
      <w:proofErr w:type="spellStart"/>
      <w:r>
        <w:t>of</w:t>
      </w:r>
      <w:proofErr w:type="spellEnd"/>
      <w:r>
        <w:t xml:space="preserve"> Code</w:t>
      </w:r>
      <w:bookmarkEnd w:id="32"/>
      <w:bookmarkEnd w:id="33"/>
    </w:p>
    <w:p w:rsidR="003C79F5" w:rsidRPr="007347F2" w:rsidRDefault="003C79F5" w:rsidP="003C79F5">
      <w:pPr>
        <w:rPr>
          <w:color w:val="365F91" w:themeColor="accent1" w:themeShade="BF"/>
          <w:spacing w:val="10"/>
          <w:sz w:val="22"/>
          <w:szCs w:val="22"/>
        </w:rPr>
      </w:pPr>
      <w:r w:rsidRPr="007347F2">
        <w:br w:type="page"/>
      </w:r>
    </w:p>
    <w:p w:rsidR="003C79F5" w:rsidRDefault="003C79F5" w:rsidP="003C79F5">
      <w:pPr>
        <w:pStyle w:val="berschrift4"/>
        <w:rPr>
          <w:lang w:val="fr-CH"/>
        </w:rPr>
      </w:pPr>
      <w:proofErr w:type="spellStart"/>
      <w:r>
        <w:rPr>
          <w:lang w:val="fr-CH"/>
        </w:rPr>
        <w:lastRenderedPageBreak/>
        <w:t>Weighted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Methods</w:t>
      </w:r>
      <w:proofErr w:type="spellEnd"/>
      <w:r>
        <w:rPr>
          <w:lang w:val="fr-CH"/>
        </w:rPr>
        <w:t xml:space="preserve"> per Class</w:t>
      </w:r>
    </w:p>
    <w:p w:rsidR="003C79F5" w:rsidRDefault="003C79F5" w:rsidP="003C79F5">
      <w:r>
        <w:t>Der Metrik</w:t>
      </w:r>
      <w:r w:rsidR="00004803">
        <w:t>-I</w:t>
      </w:r>
      <w:r>
        <w:t xml:space="preserve">ndikator </w:t>
      </w:r>
      <w:r w:rsidR="00815019">
        <w:t>„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per Class</w:t>
      </w:r>
      <w:r w:rsidR="00815019">
        <w:t>“</w:t>
      </w:r>
      <w:r>
        <w:t xml:space="preserve"> steht für die kumulierte Komplexität sämtlicher Methoden einer Klasse. Das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verwendet für die Komplexitätsanalyse den MC </w:t>
      </w:r>
      <w:proofErr w:type="spellStart"/>
      <w:r>
        <w:t>Cabe’s</w:t>
      </w:r>
      <w:proofErr w:type="spellEnd"/>
      <w:r>
        <w:t xml:space="preserve"> Algorithmus. Je höher der Wert liegt, desto höher ist die Komplexität einer kompletten Klasse. Der gewünschte Bereich für diese Kenngrösse liegt zwischen 0 und 40. </w:t>
      </w:r>
    </w:p>
    <w:p w:rsidR="003C79F5" w:rsidRPr="00945672" w:rsidRDefault="00815019" w:rsidP="003C79F5">
      <w:r>
        <w:t>Wie die</w:t>
      </w:r>
      <w:r w:rsidR="003C79F5">
        <w:t xml:space="preserve"> nachstehenden </w:t>
      </w:r>
      <w:r w:rsidR="0074319F">
        <w:fldChar w:fldCharType="begin"/>
      </w:r>
      <w:r w:rsidR="003C79F5">
        <w:instrText xml:space="preserve"> REF _Ref294602588 \h </w:instrText>
      </w:r>
      <w:r w:rsidR="0074319F">
        <w:fldChar w:fldCharType="separate"/>
      </w:r>
      <w:r w:rsidR="006A00A5">
        <w:t xml:space="preserve">Abbildung </w:t>
      </w:r>
      <w:r w:rsidR="006A00A5">
        <w:rPr>
          <w:noProof/>
        </w:rPr>
        <w:t>7</w:t>
      </w:r>
      <w:r w:rsidR="006A00A5">
        <w:t xml:space="preserve"> - Übersicht </w:t>
      </w:r>
      <w:proofErr w:type="spellStart"/>
      <w:r w:rsidR="006A00A5">
        <w:t>Weighted</w:t>
      </w:r>
      <w:proofErr w:type="spellEnd"/>
      <w:r w:rsidR="006A00A5">
        <w:t xml:space="preserve"> </w:t>
      </w:r>
      <w:proofErr w:type="spellStart"/>
      <w:r w:rsidR="006A00A5">
        <w:t>Methods</w:t>
      </w:r>
      <w:proofErr w:type="spellEnd"/>
      <w:r w:rsidR="006A00A5">
        <w:t xml:space="preserve"> per Class</w:t>
      </w:r>
      <w:r w:rsidR="0074319F">
        <w:fldChar w:fldCharType="end"/>
      </w:r>
      <w:r w:rsidR="003C79F5">
        <w:t xml:space="preserve"> </w:t>
      </w:r>
      <w:r>
        <w:t>zeigt</w:t>
      </w:r>
      <w:r w:rsidR="003C79F5">
        <w:t>, existieren zwei Klassen, welche den definierten Grenzwert</w:t>
      </w:r>
      <w:r w:rsidR="00E55A04">
        <w:t xml:space="preserve"> mit dem Wert 41</w:t>
      </w:r>
      <w:r w:rsidR="003C79F5">
        <w:t xml:space="preserve"> knapp überschreiten. </w:t>
      </w:r>
    </w:p>
    <w:p w:rsidR="003C79F5" w:rsidRDefault="003C79F5" w:rsidP="003C79F5">
      <w:pPr>
        <w:keepNext/>
      </w:pPr>
      <w:r>
        <w:rPr>
          <w:b/>
          <w:bCs/>
          <w:noProof/>
          <w:lang w:eastAsia="de-CH"/>
        </w:rPr>
        <w:drawing>
          <wp:inline distT="0" distB="0" distL="0" distR="0">
            <wp:extent cx="5753100" cy="3590925"/>
            <wp:effectExtent l="0" t="0" r="0" b="0"/>
            <wp:docPr id="10" name="Grafik 10" descr="G:\SVN\se2p_svn.elmermx.ch\doc\11_Qualitaetsmassnahmen\pics\weighted_methods_per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VN\se2p_svn.elmermx.ch\doc\11_Qualitaetsmassnahmen\pics\weighted_methods_per_clas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  <w:rPr>
          <w:rStyle w:val="Fett"/>
        </w:rPr>
      </w:pPr>
      <w:bookmarkStart w:id="34" w:name="_Ref294602588"/>
      <w:bookmarkStart w:id="35" w:name="_Toc294628528"/>
      <w:r>
        <w:t xml:space="preserve">Abbildung </w:t>
      </w:r>
      <w:fldSimple w:instr=" SEQ Abbildung \* ARABIC ">
        <w:r w:rsidR="006A00A5">
          <w:rPr>
            <w:noProof/>
          </w:rPr>
          <w:t>7</w:t>
        </w:r>
      </w:fldSimple>
      <w:r>
        <w:t xml:space="preserve"> - Übersicht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per Class</w:t>
      </w:r>
      <w:bookmarkEnd w:id="34"/>
      <w:bookmarkEnd w:id="35"/>
    </w:p>
    <w:p w:rsidR="003C79F5" w:rsidRDefault="003C79F5" w:rsidP="003C79F5">
      <w:pPr>
        <w:rPr>
          <w:rStyle w:val="Fett"/>
        </w:rPr>
      </w:pPr>
    </w:p>
    <w:p w:rsidR="003C79F5" w:rsidRPr="00D51725" w:rsidRDefault="003C79F5" w:rsidP="003C79F5">
      <w:pPr>
        <w:rPr>
          <w:rStyle w:val="Fett"/>
        </w:rPr>
      </w:pPr>
      <w:r>
        <w:rPr>
          <w:rStyle w:val="Fett"/>
        </w:rPr>
        <w:t xml:space="preserve">Erklärung hohe Komplexität </w:t>
      </w:r>
    </w:p>
    <w:p w:rsidR="0048131F" w:rsidRDefault="003C79F5" w:rsidP="003C79F5">
      <w:r>
        <w:t xml:space="preserve">Bei den Klassen mit überschrittener Komplexität handelt es sich um </w:t>
      </w:r>
      <w:r w:rsidR="00DC0984">
        <w:t xml:space="preserve">die Klasse </w:t>
      </w:r>
      <w:proofErr w:type="spellStart"/>
      <w:r>
        <w:t>TimeEntryActivity</w:t>
      </w:r>
      <w:proofErr w:type="spellEnd"/>
      <w:r>
        <w:t xml:space="preserve"> sowie </w:t>
      </w:r>
      <w:r w:rsidR="00DC0984">
        <w:t xml:space="preserve">die Klasse </w:t>
      </w:r>
      <w:r>
        <w:t>Customer</w:t>
      </w:r>
      <w:r w:rsidR="005329CE">
        <w:t>. Der Schwellwert wird nur</w:t>
      </w:r>
      <w:r>
        <w:t xml:space="preserve"> um eins übertreten. </w:t>
      </w:r>
    </w:p>
    <w:p w:rsidR="003C79F5" w:rsidRDefault="0048131F" w:rsidP="003C79F5">
      <w:r>
        <w:t xml:space="preserve">Bei der </w:t>
      </w:r>
      <w:r w:rsidR="00741651">
        <w:t xml:space="preserve">Klasse </w:t>
      </w:r>
      <w:proofErr w:type="spellStart"/>
      <w:r w:rsidR="00741651">
        <w:t>TimeEntryActivity</w:t>
      </w:r>
      <w:proofErr w:type="spellEnd"/>
      <w:r w:rsidR="00741651">
        <w:t xml:space="preserve"> sind </w:t>
      </w:r>
      <w:r w:rsidR="0042305C">
        <w:t xml:space="preserve">der Grund dafür </w:t>
      </w:r>
      <w:r>
        <w:t xml:space="preserve">in erster Linie </w:t>
      </w:r>
      <w:r w:rsidR="00741651">
        <w:t>die</w:t>
      </w:r>
      <w:r w:rsidR="003C79F5">
        <w:t xml:space="preserve"> vielen kurzen Methoden,</w:t>
      </w:r>
      <w:r w:rsidR="005329CE">
        <w:t xml:space="preserve"> </w:t>
      </w:r>
      <w:r>
        <w:t>welche diese Klasse enthält</w:t>
      </w:r>
      <w:r w:rsidR="005329CE">
        <w:t>, d</w:t>
      </w:r>
      <w:r w:rsidR="003C79F5">
        <w:t xml:space="preserve">a jede Methode die Komplexität </w:t>
      </w:r>
      <w:r w:rsidR="005329CE">
        <w:t xml:space="preserve">der Klasse um eins inkrementiert. Es </w:t>
      </w:r>
      <w:r w:rsidR="003C79F5">
        <w:t>wurde darauf verzichtet</w:t>
      </w:r>
      <w:r w:rsidR="005329CE">
        <w:t>,</w:t>
      </w:r>
      <w:r w:rsidR="003C79F5">
        <w:t xml:space="preserve"> diese</w:t>
      </w:r>
      <w:r w:rsidR="00A41A86">
        <w:t xml:space="preserve"> Klasse </w:t>
      </w:r>
      <w:r w:rsidR="003C79F5">
        <w:t>weiter auf neue Klassen aufzuteilen, da die Kohäsionswerte im grünen Bereich liegen sowie viele Methoden</w:t>
      </w:r>
      <w:r w:rsidR="00A41A86">
        <w:t>,</w:t>
      </w:r>
      <w:r w:rsidR="003C79F5">
        <w:t xml:space="preserve"> wie zum Beispiel die </w:t>
      </w:r>
      <w:proofErr w:type="spellStart"/>
      <w:r w:rsidR="003C79F5">
        <w:t>Lifecycle</w:t>
      </w:r>
      <w:proofErr w:type="spellEnd"/>
      <w:r w:rsidR="003C79F5">
        <w:t xml:space="preserve"> Methoden</w:t>
      </w:r>
      <w:r w:rsidR="00A41A86">
        <w:t>,</w:t>
      </w:r>
      <w:r w:rsidR="003C79F5">
        <w:t xml:space="preserve"> fast unumgänglich sind (siehe </w:t>
      </w:r>
      <w:r w:rsidR="0074319F">
        <w:fldChar w:fldCharType="begin"/>
      </w:r>
      <w:r w:rsidR="003C79F5">
        <w:instrText xml:space="preserve"> REF _Ref294603998 \h </w:instrText>
      </w:r>
      <w:r w:rsidR="0074319F">
        <w:fldChar w:fldCharType="separate"/>
      </w:r>
      <w:r w:rsidR="00533D02">
        <w:t xml:space="preserve">Abbildung </w:t>
      </w:r>
      <w:r w:rsidR="00533D02">
        <w:rPr>
          <w:noProof/>
        </w:rPr>
        <w:t>8</w:t>
      </w:r>
      <w:r w:rsidR="00533D02">
        <w:t xml:space="preserve"> - Codebeispiel </w:t>
      </w:r>
      <w:proofErr w:type="spellStart"/>
      <w:r w:rsidR="00533D02">
        <w:t>Lifecycle</w:t>
      </w:r>
      <w:proofErr w:type="spellEnd"/>
      <w:r w:rsidR="00533D02">
        <w:t xml:space="preserve"> Methoden</w:t>
      </w:r>
      <w:r w:rsidR="0074319F">
        <w:fldChar w:fldCharType="end"/>
      </w:r>
      <w:r w:rsidR="003C79F5">
        <w:t xml:space="preserve">). </w:t>
      </w:r>
    </w:p>
    <w:p w:rsidR="003C79F5" w:rsidRDefault="003C79F5" w:rsidP="003C79F5">
      <w:pPr>
        <w:keepNext/>
        <w:jc w:val="center"/>
      </w:pPr>
      <w:r>
        <w:rPr>
          <w:noProof/>
          <w:lang w:eastAsia="de-CH"/>
        </w:rPr>
        <w:drawing>
          <wp:inline distT="0" distB="0" distL="0" distR="0">
            <wp:extent cx="4772025" cy="2000250"/>
            <wp:effectExtent l="0" t="0" r="0" b="0"/>
            <wp:docPr id="11" name="Grafik 11" descr="G:\SVN\se2p_svn.elmermx.ch\doc\11_Qualitaetsmassnahmen\pics\lifecycle_metho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VN\se2p_svn.elmermx.ch\doc\11_Qualitaetsmassnahmen\pics\lifecycle_method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  <w:ind w:firstLine="708"/>
      </w:pPr>
      <w:bookmarkStart w:id="36" w:name="_Ref294603998"/>
      <w:bookmarkStart w:id="37" w:name="_Toc294628529"/>
      <w:r>
        <w:t xml:space="preserve">Abbildung </w:t>
      </w:r>
      <w:fldSimple w:instr=" SEQ Abbildung \* ARABIC ">
        <w:r w:rsidR="00533D02">
          <w:rPr>
            <w:noProof/>
          </w:rPr>
          <w:t>8</w:t>
        </w:r>
      </w:fldSimple>
      <w:r>
        <w:t xml:space="preserve"> - Codebeispiel </w:t>
      </w:r>
      <w:proofErr w:type="spellStart"/>
      <w:r>
        <w:t>Lifecycle</w:t>
      </w:r>
      <w:proofErr w:type="spellEnd"/>
      <w:r>
        <w:t xml:space="preserve"> Methoden</w:t>
      </w:r>
      <w:bookmarkEnd w:id="36"/>
      <w:bookmarkEnd w:id="37"/>
    </w:p>
    <w:p w:rsidR="003C79F5" w:rsidRDefault="003C79F5" w:rsidP="003C79F5">
      <w:r>
        <w:lastRenderedPageBreak/>
        <w:t xml:space="preserve">Im Falle der zweiten Klasse Customer ist der Hauptgrund für die hohe Komplexität der Einsatz von Settern bzw. Gettern für diverse Attribute. </w:t>
      </w:r>
    </w:p>
    <w:p w:rsidR="003C79F5" w:rsidRDefault="003C79F5" w:rsidP="003C79F5">
      <w:pPr>
        <w:pStyle w:val="berschrift4"/>
      </w:pPr>
      <w:r>
        <w:t xml:space="preserve">Efferent </w:t>
      </w:r>
      <w:proofErr w:type="spellStart"/>
      <w:r>
        <w:t>Coupling</w:t>
      </w:r>
      <w:proofErr w:type="spellEnd"/>
    </w:p>
    <w:p w:rsidR="003C79F5" w:rsidRDefault="003C79F5" w:rsidP="003C79F5">
      <w:r>
        <w:t xml:space="preserve">Der Efferent </w:t>
      </w:r>
      <w:proofErr w:type="spellStart"/>
      <w:r>
        <w:t>Coupling</w:t>
      </w:r>
      <w:proofErr w:type="spellEnd"/>
      <w:r>
        <w:t xml:space="preserve"> Wert beschreibt die Anzahl verwendeter Typen in einer Klasse. Dies kann ein Indikator für die Kopplung einer Klasse darstellen. </w:t>
      </w:r>
    </w:p>
    <w:p w:rsidR="003C79F5" w:rsidRDefault="003C79F5" w:rsidP="003C79F5">
      <w:r>
        <w:t xml:space="preserve">Die nachfolgende </w:t>
      </w:r>
      <w:r w:rsidR="0074319F">
        <w:fldChar w:fldCharType="begin"/>
      </w:r>
      <w:r>
        <w:instrText xml:space="preserve"> REF _Ref294604385 \h </w:instrText>
      </w:r>
      <w:r w:rsidR="0074319F">
        <w:fldChar w:fldCharType="separate"/>
      </w:r>
      <w:r w:rsidR="006A00A5">
        <w:t xml:space="preserve">Abbildung </w:t>
      </w:r>
      <w:r w:rsidR="006A00A5">
        <w:rPr>
          <w:noProof/>
        </w:rPr>
        <w:t>9</w:t>
      </w:r>
      <w:r w:rsidR="006A00A5">
        <w:t xml:space="preserve"> - Übersicht Efferent </w:t>
      </w:r>
      <w:proofErr w:type="spellStart"/>
      <w:r w:rsidR="006A00A5">
        <w:t>Couplings</w:t>
      </w:r>
      <w:proofErr w:type="spellEnd"/>
      <w:r w:rsidR="0074319F">
        <w:fldChar w:fldCharType="end"/>
      </w:r>
      <w:r>
        <w:t xml:space="preserve"> verdeutlicht, dass</w:t>
      </w:r>
      <w:r w:rsidR="006D4EAB">
        <w:t>,</w:t>
      </w:r>
      <w:r>
        <w:t xml:space="preserve"> abgesehen von einer Klasse</w:t>
      </w:r>
      <w:r w:rsidR="006D4EAB">
        <w:t>,</w:t>
      </w:r>
      <w:r>
        <w:t xml:space="preserve"> sämtliche Klasse</w:t>
      </w:r>
      <w:r w:rsidR="006D4EAB">
        <w:t>n im gewünschten Bereich von 1</w:t>
      </w:r>
      <w:r>
        <w:t xml:space="preserve"> bis 25 liegen.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5753100" cy="3629025"/>
            <wp:effectExtent l="0" t="0" r="0" b="0"/>
            <wp:docPr id="12" name="Grafik 12" descr="G:\SVN\se2p_svn.elmermx.ch\doc\11_Qualitaetsmassnahmen\pics\efferent_coup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VN\se2p_svn.elmermx.ch\doc\11_Qualitaetsmassnahmen\pics\efferent_couplin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Pr="00294719" w:rsidRDefault="003C79F5" w:rsidP="003C79F5">
      <w:pPr>
        <w:pStyle w:val="Beschriftung"/>
      </w:pPr>
      <w:bookmarkStart w:id="38" w:name="_Ref294604385"/>
      <w:bookmarkStart w:id="39" w:name="_Toc294628530"/>
      <w:r>
        <w:t xml:space="preserve">Abbildung </w:t>
      </w:r>
      <w:fldSimple w:instr=" SEQ Abbildung \* ARABIC ">
        <w:r w:rsidR="00533D02">
          <w:rPr>
            <w:noProof/>
          </w:rPr>
          <w:t>9</w:t>
        </w:r>
      </w:fldSimple>
      <w:r>
        <w:t xml:space="preserve"> - Übersicht Efferent </w:t>
      </w:r>
      <w:proofErr w:type="spellStart"/>
      <w:r>
        <w:t>Couplings</w:t>
      </w:r>
      <w:bookmarkEnd w:id="38"/>
      <w:bookmarkEnd w:id="39"/>
      <w:proofErr w:type="spellEnd"/>
    </w:p>
    <w:p w:rsidR="003C79F5" w:rsidRDefault="003C79F5" w:rsidP="003C79F5">
      <w:pPr>
        <w:rPr>
          <w:rStyle w:val="Fett"/>
        </w:rPr>
      </w:pPr>
    </w:p>
    <w:p w:rsidR="003C79F5" w:rsidRPr="00C55F7F" w:rsidRDefault="003C79F5" w:rsidP="003C79F5">
      <w:pPr>
        <w:rPr>
          <w:rStyle w:val="Fett"/>
        </w:rPr>
      </w:pPr>
      <w:r w:rsidRPr="00C55F7F">
        <w:rPr>
          <w:rStyle w:val="Fett"/>
        </w:rPr>
        <w:t>Erklärung Hohe K</w:t>
      </w:r>
      <w:r w:rsidR="00ED2E87">
        <w:rPr>
          <w:rStyle w:val="Fett"/>
        </w:rPr>
        <w:t>o</w:t>
      </w:r>
      <w:r w:rsidRPr="00C55F7F">
        <w:rPr>
          <w:rStyle w:val="Fett"/>
        </w:rPr>
        <w:t xml:space="preserve">pplung Klasse </w:t>
      </w:r>
      <w:proofErr w:type="spellStart"/>
      <w:r w:rsidRPr="00C55F7F">
        <w:rPr>
          <w:rStyle w:val="Fett"/>
        </w:rPr>
        <w:t>TimeEntryActivity</w:t>
      </w:r>
      <w:proofErr w:type="spellEnd"/>
      <w:r w:rsidRPr="00C55F7F">
        <w:rPr>
          <w:rStyle w:val="Fett"/>
        </w:rPr>
        <w:t xml:space="preserve"> </w:t>
      </w:r>
    </w:p>
    <w:p w:rsidR="003C79F5" w:rsidRDefault="003C79F5" w:rsidP="003C79F5">
      <w:r>
        <w:t xml:space="preserve">Die Klasse </w:t>
      </w:r>
      <w:proofErr w:type="spellStart"/>
      <w:r>
        <w:t>TimeEntryActivity</w:t>
      </w:r>
      <w:proofErr w:type="spellEnd"/>
      <w:r>
        <w:t xml:space="preserve"> ist für die Visualisierung der Hauptanzeige (User Interface) verantwortlich. Dementsprechend enthält diese Klasse eine grosse Anzahl referenzierter GUI Typen</w:t>
      </w:r>
      <w:r w:rsidR="00111E72">
        <w:t>. D</w:t>
      </w:r>
      <w:r>
        <w:t xml:space="preserve">iese sind in erster Linie der Grund für die hohe Kopplung (siehe </w:t>
      </w:r>
      <w:r w:rsidR="0074319F">
        <w:fldChar w:fldCharType="begin"/>
      </w:r>
      <w:r>
        <w:instrText xml:space="preserve"> REF _Ref294605379 \h </w:instrText>
      </w:r>
      <w:r w:rsidR="0074319F">
        <w:fldChar w:fldCharType="separate"/>
      </w:r>
      <w:r w:rsidR="00111E72">
        <w:t xml:space="preserve">Abbildung </w:t>
      </w:r>
      <w:r w:rsidR="00111E72">
        <w:rPr>
          <w:noProof/>
        </w:rPr>
        <w:t>10</w:t>
      </w:r>
      <w:r w:rsidR="00111E72">
        <w:t xml:space="preserve"> - Ausschnitt Importliste Klasse </w:t>
      </w:r>
      <w:proofErr w:type="spellStart"/>
      <w:r w:rsidR="00111E72">
        <w:t>TimeEntryActivity</w:t>
      </w:r>
      <w:proofErr w:type="spellEnd"/>
      <w:r w:rsidR="0074319F">
        <w:fldChar w:fldCharType="end"/>
      </w:r>
      <w:r w:rsidR="00111E72">
        <w:t xml:space="preserve">). Die </w:t>
      </w:r>
      <w:r>
        <w:t>Anbindung an diese Komponenten ist jedoch nicht weiter tragisch, da es sich bei den GUI Typen um Klassen handelt, die im Android Framework integriert sind und stabil laufen.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3543300" cy="2000250"/>
            <wp:effectExtent l="0" t="0" r="0" b="0"/>
            <wp:docPr id="13" name="Grafik 13" descr="G:\SVN\se2p_svn.elmermx.ch\doc\11_Qualitaetsmassnahmen\pics\efferent_coupling_im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VN\se2p_svn.elmermx.ch\doc\11_Qualitaetsmassnahmen\pics\efferent_coupling_impor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96"/>
                    <a:stretch/>
                  </pic:blipFill>
                  <pic:spPr bwMode="auto">
                    <a:xfrm>
                      <a:off x="0" y="0"/>
                      <a:ext cx="35433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9F5" w:rsidRPr="002123A8" w:rsidRDefault="003C79F5" w:rsidP="003C79F5">
      <w:pPr>
        <w:pStyle w:val="Beschriftung"/>
      </w:pPr>
      <w:bookmarkStart w:id="40" w:name="_Ref294605379"/>
      <w:bookmarkStart w:id="41" w:name="_Toc294628531"/>
      <w:r>
        <w:t xml:space="preserve">Abbildung </w:t>
      </w:r>
      <w:fldSimple w:instr=" SEQ Abbildung \* ARABIC ">
        <w:r w:rsidR="00533D02">
          <w:rPr>
            <w:noProof/>
          </w:rPr>
          <w:t>10</w:t>
        </w:r>
      </w:fldSimple>
      <w:r>
        <w:t xml:space="preserve"> - Ausschnitt Importliste Klasse </w:t>
      </w:r>
      <w:proofErr w:type="spellStart"/>
      <w:r>
        <w:t>TimeEntryActivity</w:t>
      </w:r>
      <w:bookmarkEnd w:id="40"/>
      <w:bookmarkEnd w:id="41"/>
      <w:proofErr w:type="spellEnd"/>
    </w:p>
    <w:p w:rsidR="003C79F5" w:rsidRDefault="00716A4C" w:rsidP="003C79F5">
      <w:pPr>
        <w:pStyle w:val="berschrift3"/>
      </w:pPr>
      <w:bookmarkStart w:id="42" w:name="_Toc294613521"/>
      <w:bookmarkStart w:id="43" w:name="_Toc294626196"/>
      <w:proofErr w:type="spellStart"/>
      <w:r>
        <w:lastRenderedPageBreak/>
        <w:t>Structure</w:t>
      </w:r>
      <w:proofErr w:type="spellEnd"/>
      <w:r w:rsidR="003C79F5">
        <w:t xml:space="preserve"> 101</w:t>
      </w:r>
      <w:bookmarkEnd w:id="42"/>
      <w:bookmarkEnd w:id="43"/>
    </w:p>
    <w:p w:rsidR="003C79F5" w:rsidRDefault="003C79F5" w:rsidP="003C79F5">
      <w:pPr>
        <w:pStyle w:val="berschrift4"/>
      </w:pPr>
      <w:r>
        <w:t>Übersicht</w:t>
      </w:r>
    </w:p>
    <w:p w:rsidR="003C79F5" w:rsidRPr="00E933F5" w:rsidRDefault="003C79F5" w:rsidP="003C79F5">
      <w:r>
        <w:t xml:space="preserve">Bei der Entwicklung der Anwendung MRT wurde darauf geachtet, dass keine zirkuläre Abhängigkeiten zwischen den Packages bestehen. Wie aus der nachstehenden </w:t>
      </w:r>
      <w:r w:rsidR="0074319F">
        <w:fldChar w:fldCharType="begin"/>
      </w:r>
      <w:r>
        <w:instrText xml:space="preserve"> REF _Ref294606108 \h </w:instrText>
      </w:r>
      <w:r w:rsidR="0074319F">
        <w:fldChar w:fldCharType="separate"/>
      </w:r>
      <w:r w:rsidR="00533D02">
        <w:t xml:space="preserve">Abbildung </w:t>
      </w:r>
      <w:r w:rsidR="00533D02">
        <w:rPr>
          <w:noProof/>
        </w:rPr>
        <w:t>11</w:t>
      </w:r>
      <w:r w:rsidR="00533D02">
        <w:t xml:space="preserve"> - Abhängigkeiten zwischen Packages</w:t>
      </w:r>
      <w:r w:rsidR="0074319F">
        <w:fldChar w:fldCharType="end"/>
      </w:r>
      <w:r>
        <w:t xml:space="preserve"> ersichtlich wird, bestehen keine zirkulären Abhängigkeiten auf Package</w:t>
      </w:r>
      <w:r w:rsidR="00FB1055">
        <w:t>-E</w:t>
      </w:r>
      <w:r>
        <w:t xml:space="preserve">bene.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3733800" cy="2028825"/>
            <wp:effectExtent l="0" t="0" r="0" b="0"/>
            <wp:docPr id="16" name="Grafik 16" descr="G:\SVN\se2p_svn.elmermx.ch\doc\11_Qualitaetsmassnahmen\pics\dependencies_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SVN\se2p_svn.elmermx.ch\doc\11_Qualitaetsmassnahmen\pics\dependencies_packag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  <w:ind w:firstLine="708"/>
      </w:pPr>
      <w:bookmarkStart w:id="44" w:name="_Ref294606108"/>
      <w:bookmarkStart w:id="45" w:name="_Toc294628532"/>
      <w:r>
        <w:t xml:space="preserve">Abbildung </w:t>
      </w:r>
      <w:fldSimple w:instr=" SEQ Abbildung \* ARABIC ">
        <w:r w:rsidR="00533D02">
          <w:rPr>
            <w:noProof/>
          </w:rPr>
          <w:t>11</w:t>
        </w:r>
      </w:fldSimple>
      <w:r>
        <w:t xml:space="preserve"> - Abhängigkeiten zwischen Packages</w:t>
      </w:r>
      <w:bookmarkEnd w:id="44"/>
      <w:bookmarkEnd w:id="45"/>
    </w:p>
    <w:p w:rsidR="003C79F5" w:rsidRDefault="003C79F5" w:rsidP="003C79F5">
      <w:pPr>
        <w:pStyle w:val="berschrift4"/>
      </w:pPr>
      <w:r>
        <w:t>Abhängigkeiten in</w:t>
      </w:r>
      <w:r w:rsidR="00FB1055">
        <w:t>nerhalb</w:t>
      </w:r>
      <w:r>
        <w:t xml:space="preserve"> Package Services</w:t>
      </w:r>
    </w:p>
    <w:p w:rsidR="003C79F5" w:rsidRPr="00831306" w:rsidRDefault="003C79F5" w:rsidP="003C79F5">
      <w:r>
        <w:t>Das Package Services enthält die Klassen zur Synchronisation von Stundeneinträgen, Stu</w:t>
      </w:r>
      <w:r w:rsidR="00BB682E">
        <w:t>ndeneintragstypen sowie Kunden.</w:t>
      </w:r>
      <w:r w:rsidR="00F6190F">
        <w:t xml:space="preserve"> </w:t>
      </w:r>
      <w:r>
        <w:t xml:space="preserve">Wie aus der </w:t>
      </w:r>
      <w:r w:rsidR="0074319F">
        <w:fldChar w:fldCharType="begin"/>
      </w:r>
      <w:r>
        <w:instrText xml:space="preserve"> REF _Ref294606954 \h </w:instrText>
      </w:r>
      <w:r w:rsidR="0074319F">
        <w:fldChar w:fldCharType="separate"/>
      </w:r>
      <w:r w:rsidR="00F6190F">
        <w:t xml:space="preserve">Abbildung </w:t>
      </w:r>
      <w:r w:rsidR="00F6190F">
        <w:rPr>
          <w:noProof/>
        </w:rPr>
        <w:t>12</w:t>
      </w:r>
      <w:r w:rsidR="00F6190F">
        <w:t xml:space="preserve"> - Abhängigkeiten innerhalb Package Services</w:t>
      </w:r>
      <w:r w:rsidR="0074319F">
        <w:fldChar w:fldCharType="end"/>
      </w:r>
      <w:r>
        <w:t xml:space="preserve"> hervorgeht, existiert</w:t>
      </w:r>
      <w:r w:rsidR="00FB1055">
        <w:t xml:space="preserve"> in diesem Pa</w:t>
      </w:r>
      <w:r>
        <w:t xml:space="preserve">ket eine zirkuläre Abhängigkeit zwischen den </w:t>
      </w:r>
      <w:r w:rsidR="009542E3">
        <w:t>beiden</w:t>
      </w:r>
      <w:r>
        <w:t xml:space="preserve"> Klassen </w:t>
      </w:r>
      <w:proofErr w:type="spellStart"/>
      <w:r>
        <w:t>SynchronizationServiceTask</w:t>
      </w:r>
      <w:proofErr w:type="spellEnd"/>
      <w:r>
        <w:t xml:space="preserve"> und </w:t>
      </w:r>
      <w:proofErr w:type="spellStart"/>
      <w:r>
        <w:t>SychnronizationService</w:t>
      </w:r>
      <w:proofErr w:type="spellEnd"/>
      <w:r>
        <w:t xml:space="preserve">. Ansonsten verhalten sich die Abhängigkeiten hierarchisch, wobei die Klasse </w:t>
      </w:r>
      <w:proofErr w:type="spellStart"/>
      <w:r>
        <w:t>SynchronizationService</w:t>
      </w:r>
      <w:proofErr w:type="spellEnd"/>
      <w:r>
        <w:t xml:space="preserve"> die Wurzel darstellt.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5353050" cy="2876550"/>
            <wp:effectExtent l="0" t="0" r="0" b="0"/>
            <wp:docPr id="17" name="Grafik 17" descr="G:\SVN\se2p_svn.elmermx.ch\doc\11_Qualitaetsmassnahmen\pics\dependencies_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SVN\se2p_svn.elmermx.ch\doc\11_Qualitaetsmassnahmen\pics\dependencies_services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</w:pPr>
      <w:bookmarkStart w:id="46" w:name="_Ref294606954"/>
      <w:bookmarkStart w:id="47" w:name="_Toc294628533"/>
      <w:r>
        <w:t xml:space="preserve">Abbildung </w:t>
      </w:r>
      <w:fldSimple w:instr=" SEQ Abbildung \* ARABIC ">
        <w:r w:rsidR="006A00A5">
          <w:rPr>
            <w:noProof/>
          </w:rPr>
          <w:t>12</w:t>
        </w:r>
      </w:fldSimple>
      <w:r>
        <w:t xml:space="preserve"> - Abhängigkeiten in</w:t>
      </w:r>
      <w:r w:rsidR="00ED0E60">
        <w:t>nerhalb</w:t>
      </w:r>
      <w:r>
        <w:t xml:space="preserve"> Package Services</w:t>
      </w:r>
      <w:bookmarkEnd w:id="46"/>
      <w:bookmarkEnd w:id="47"/>
    </w:p>
    <w:p w:rsidR="003C79F5" w:rsidRDefault="003C79F5" w:rsidP="003C79F5">
      <w:pPr>
        <w:rPr>
          <w:rStyle w:val="Fett"/>
        </w:rPr>
      </w:pPr>
    </w:p>
    <w:p w:rsidR="003C79F5" w:rsidRDefault="003C79F5" w:rsidP="003C79F5">
      <w:pPr>
        <w:rPr>
          <w:rStyle w:val="Fett"/>
        </w:rPr>
      </w:pPr>
      <w:r w:rsidRPr="00831306">
        <w:rPr>
          <w:rStyle w:val="Fett"/>
        </w:rPr>
        <w:t>Erklärung zirkuläre Abhängigkeit</w:t>
      </w:r>
    </w:p>
    <w:p w:rsidR="003C79F5" w:rsidRDefault="003C79F5" w:rsidP="003C79F5">
      <w:r>
        <w:t xml:space="preserve">Die Klasse </w:t>
      </w:r>
      <w:proofErr w:type="spellStart"/>
      <w:r>
        <w:t>Sy</w:t>
      </w:r>
      <w:r w:rsidR="00EF0A8A">
        <w:t>nchronizationService</w:t>
      </w:r>
      <w:proofErr w:type="spellEnd"/>
      <w:r w:rsidR="00EF0A8A">
        <w:t xml:space="preserve"> enthält</w:t>
      </w:r>
      <w:r>
        <w:t xml:space="preserve"> </w:t>
      </w:r>
      <w:proofErr w:type="spellStart"/>
      <w:r>
        <w:t>Lifecycle</w:t>
      </w:r>
      <w:proofErr w:type="spellEnd"/>
      <w:r>
        <w:t xml:space="preserve"> Methoden wie zum Beispiel </w:t>
      </w:r>
      <w:proofErr w:type="spellStart"/>
      <w:r>
        <w:t>onCreate</w:t>
      </w:r>
      <w:proofErr w:type="spellEnd"/>
      <w:r>
        <w:t xml:space="preserve">(), </w:t>
      </w:r>
      <w:proofErr w:type="spellStart"/>
      <w:r>
        <w:t>onStart</w:t>
      </w:r>
      <w:proofErr w:type="spellEnd"/>
      <w:r>
        <w:t>() etc., welche beim Starten des Dienstes aufgerufen werden</w:t>
      </w:r>
      <w:r w:rsidR="00EF0A8A">
        <w:t xml:space="preserve"> (für Codebeispiel siehe </w:t>
      </w:r>
      <w:r w:rsidR="00EF0A8A">
        <w:fldChar w:fldCharType="begin"/>
      </w:r>
      <w:r w:rsidR="00EF0A8A">
        <w:instrText xml:space="preserve"> REF _Ref294603998 \h </w:instrText>
      </w:r>
      <w:r w:rsidR="00EF0A8A">
        <w:fldChar w:fldCharType="separate"/>
      </w:r>
      <w:r w:rsidR="00EF0A8A">
        <w:t xml:space="preserve">Abbildung </w:t>
      </w:r>
      <w:r w:rsidR="00EF0A8A">
        <w:rPr>
          <w:noProof/>
        </w:rPr>
        <w:t>8</w:t>
      </w:r>
      <w:r w:rsidR="00EF0A8A">
        <w:t xml:space="preserve"> - Codebeispiel </w:t>
      </w:r>
      <w:proofErr w:type="spellStart"/>
      <w:r w:rsidR="00EF0A8A">
        <w:t>Lifecycle</w:t>
      </w:r>
      <w:proofErr w:type="spellEnd"/>
      <w:r w:rsidR="00EF0A8A">
        <w:t xml:space="preserve"> Methoden</w:t>
      </w:r>
      <w:r w:rsidR="00EF0A8A">
        <w:fldChar w:fldCharType="end"/>
      </w:r>
      <w:r w:rsidR="00EF0A8A">
        <w:t>)</w:t>
      </w:r>
      <w:r w:rsidR="008B23DA">
        <w:t>. Die</w:t>
      </w:r>
      <w:r>
        <w:t xml:space="preserve"> Klasse instanziiert ein Objekt der </w:t>
      </w:r>
      <w:proofErr w:type="spellStart"/>
      <w:r>
        <w:t>Synchronis</w:t>
      </w:r>
      <w:r w:rsidR="008B23DA">
        <w:t>ationServiceTask</w:t>
      </w:r>
      <w:proofErr w:type="spellEnd"/>
      <w:r w:rsidR="008B23DA">
        <w:t>, damit sie</w:t>
      </w:r>
      <w:r>
        <w:t xml:space="preserve"> möglichst </w:t>
      </w:r>
      <w:r>
        <w:lastRenderedPageBreak/>
        <w:t>kohäsiv bleibt. Das neu erstellte Objekt benötigt jedoch eine Referenz auf den Service</w:t>
      </w:r>
      <w:r w:rsidR="008B23DA">
        <w:t xml:space="preserve"> selbst</w:t>
      </w:r>
      <w:r>
        <w:t xml:space="preserve">, da der Kontext bzw. die </w:t>
      </w:r>
      <w:proofErr w:type="spellStart"/>
      <w:r>
        <w:t>Datenbankhelper</w:t>
      </w:r>
      <w:proofErr w:type="spellEnd"/>
      <w:r>
        <w:t xml:space="preserve"> an den Service gebunden sind. </w:t>
      </w:r>
    </w:p>
    <w:p w:rsidR="003C79F5" w:rsidRDefault="003C79F5" w:rsidP="003C79F5">
      <w:pPr>
        <w:pStyle w:val="berschrift4"/>
      </w:pPr>
      <w:r>
        <w:t>Abhängigkeiten in</w:t>
      </w:r>
      <w:r w:rsidR="00CE509A">
        <w:t>nerhalb</w:t>
      </w:r>
      <w:r>
        <w:t xml:space="preserve"> Package </w:t>
      </w:r>
      <w:proofErr w:type="spellStart"/>
      <w:r>
        <w:t>Activities</w:t>
      </w:r>
      <w:proofErr w:type="spellEnd"/>
    </w:p>
    <w:p w:rsidR="003C79F5" w:rsidRPr="002751B3" w:rsidRDefault="003C79F5" w:rsidP="003C79F5">
      <w:r>
        <w:t xml:space="preserve">Das Package </w:t>
      </w:r>
      <w:proofErr w:type="spellStart"/>
      <w:r>
        <w:t>Activities</w:t>
      </w:r>
      <w:proofErr w:type="spellEnd"/>
      <w:r>
        <w:t xml:space="preserve"> enthält Klassen, welche für die Darstellung der Benutzeroberfläche zuständig sind. Anhand der nachstehenden </w:t>
      </w:r>
      <w:r w:rsidR="0074319F">
        <w:fldChar w:fldCharType="begin"/>
      </w:r>
      <w:r>
        <w:instrText xml:space="preserve"> REF _Ref294610304 \h </w:instrText>
      </w:r>
      <w:r w:rsidR="0074319F">
        <w:fldChar w:fldCharType="separate"/>
      </w:r>
      <w:r w:rsidR="006C2A9F">
        <w:t xml:space="preserve">Abbildung </w:t>
      </w:r>
      <w:r w:rsidR="006C2A9F">
        <w:rPr>
          <w:noProof/>
        </w:rPr>
        <w:t>13</w:t>
      </w:r>
      <w:r w:rsidR="006C2A9F">
        <w:t xml:space="preserve"> - Abhängigkeiten innerhalb Package </w:t>
      </w:r>
      <w:proofErr w:type="spellStart"/>
      <w:r w:rsidR="006C2A9F">
        <w:t>Activity</w:t>
      </w:r>
      <w:proofErr w:type="spellEnd"/>
      <w:r w:rsidR="0074319F">
        <w:fldChar w:fldCharType="end"/>
      </w:r>
      <w:r>
        <w:t xml:space="preserve"> wird eine zirkulär</w:t>
      </w:r>
      <w:r w:rsidR="006C2A9F">
        <w:t>e Abhängigkeit sichtbar, welche untenstehend</w:t>
      </w:r>
      <w:r>
        <w:t xml:space="preserve"> begründet wird.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4381500" cy="2266950"/>
            <wp:effectExtent l="0" t="0" r="0" b="0"/>
            <wp:docPr id="18" name="Grafik 18" descr="G:\SVN\se2p_svn.elmermx.ch\doc\11_Qualitaetsmassnahmen\pics\dependencies_activ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SVN\se2p_svn.elmermx.ch\doc\11_Qualitaetsmassnahmen\pics\dependencies_activitie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</w:pPr>
      <w:bookmarkStart w:id="48" w:name="_Ref294610304"/>
      <w:bookmarkStart w:id="49" w:name="_Toc294628534"/>
      <w:r>
        <w:t xml:space="preserve">Abbildung </w:t>
      </w:r>
      <w:fldSimple w:instr=" SEQ Abbildung \* ARABIC ">
        <w:r w:rsidR="006A00A5">
          <w:rPr>
            <w:noProof/>
          </w:rPr>
          <w:t>13</w:t>
        </w:r>
      </w:fldSimple>
      <w:r w:rsidR="00CE509A">
        <w:t xml:space="preserve"> - Abhängigkeiten in</w:t>
      </w:r>
      <w:r w:rsidR="006C2A9F">
        <w:t>n</w:t>
      </w:r>
      <w:r w:rsidR="00CE509A">
        <w:t>erhalb</w:t>
      </w:r>
      <w:r>
        <w:t xml:space="preserve"> Package </w:t>
      </w:r>
      <w:proofErr w:type="spellStart"/>
      <w:r>
        <w:t>Activity</w:t>
      </w:r>
      <w:bookmarkEnd w:id="48"/>
      <w:bookmarkEnd w:id="49"/>
      <w:proofErr w:type="spellEnd"/>
    </w:p>
    <w:p w:rsidR="003C79F5" w:rsidRDefault="003C79F5" w:rsidP="003C79F5"/>
    <w:p w:rsidR="003C79F5" w:rsidRDefault="003C79F5" w:rsidP="003C79F5">
      <w:pPr>
        <w:rPr>
          <w:rStyle w:val="Fett"/>
        </w:rPr>
      </w:pPr>
      <w:r w:rsidRPr="00893B9E">
        <w:rPr>
          <w:rStyle w:val="Fett"/>
        </w:rPr>
        <w:t>Erklärung zirkuläre Abhängigkeit</w:t>
      </w:r>
    </w:p>
    <w:p w:rsidR="003C79F5" w:rsidRDefault="003C79F5" w:rsidP="003C79F5">
      <w:r>
        <w:t xml:space="preserve">Diese zirkuläre Abhängigkeit ist </w:t>
      </w:r>
      <w:r w:rsidR="006A2C55">
        <w:t>durch da</w:t>
      </w:r>
      <w:r>
        <w:t>s Android Frameworks vorgegeben, da beim Aufruf einer n</w:t>
      </w:r>
      <w:r w:rsidR="00595B8A">
        <w:t xml:space="preserve">euen </w:t>
      </w:r>
      <w:proofErr w:type="spellStart"/>
      <w:r w:rsidR="00595B8A">
        <w:t>Activity</w:t>
      </w:r>
      <w:proofErr w:type="spellEnd"/>
      <w:r w:rsidR="00595B8A">
        <w:t xml:space="preserve"> der </w:t>
      </w:r>
      <w:proofErr w:type="spellStart"/>
      <w:r w:rsidR="00595B8A">
        <w:t>Context</w:t>
      </w:r>
      <w:proofErr w:type="spellEnd"/>
      <w:r w:rsidR="00595B8A">
        <w:t xml:space="preserve"> </w:t>
      </w:r>
      <w:r w:rsidR="004B2EAD">
        <w:t>einer</w:t>
      </w:r>
      <w:r w:rsidR="00595B8A">
        <w:t xml:space="preserve"> </w:t>
      </w:r>
      <w:r>
        <w:t>Applikation</w:t>
      </w:r>
      <w:r w:rsidR="002174B2">
        <w:t xml:space="preserve"> </w:t>
      </w:r>
      <w:r>
        <w:t xml:space="preserve">übergeben werden muss. Deshalb wird die Referenz auf das eigene Objekt </w:t>
      </w:r>
      <w:r w:rsidR="004B2EAD">
        <w:t>(</w:t>
      </w:r>
      <w:proofErr w:type="spellStart"/>
      <w:r w:rsidR="004B2EAD">
        <w:t>this</w:t>
      </w:r>
      <w:proofErr w:type="spellEnd"/>
      <w:r w:rsidR="004B2EAD">
        <w:t>)</w:t>
      </w:r>
      <w:r>
        <w:t xml:space="preserve"> übergeben. </w:t>
      </w:r>
    </w:p>
    <w:p w:rsidR="003C79F5" w:rsidRPr="00256BA7" w:rsidRDefault="003C79F5" w:rsidP="00256BA7">
      <w:pPr>
        <w:pStyle w:val="berschrift4"/>
      </w:pPr>
      <w:r>
        <w:t>Abhängigkeiten in</w:t>
      </w:r>
      <w:r w:rsidR="004A2ACC">
        <w:t>nerhalb</w:t>
      </w:r>
      <w:r>
        <w:t xml:space="preserve"> Package Models</w:t>
      </w:r>
    </w:p>
    <w:p w:rsidR="003C79F5" w:rsidRDefault="003C79F5" w:rsidP="003C79F5">
      <w:r>
        <w:t xml:space="preserve">Wie in der nachfolgenden </w:t>
      </w:r>
      <w:r w:rsidR="0074319F">
        <w:fldChar w:fldCharType="begin"/>
      </w:r>
      <w:r>
        <w:instrText xml:space="preserve"> REF _Ref294619333 \h </w:instrText>
      </w:r>
      <w:r w:rsidR="0074319F">
        <w:fldChar w:fldCharType="separate"/>
      </w:r>
      <w:r w:rsidR="004A2ACC">
        <w:t xml:space="preserve">Abbildung </w:t>
      </w:r>
      <w:r w:rsidR="004A2ACC">
        <w:rPr>
          <w:noProof/>
        </w:rPr>
        <w:t>14</w:t>
      </w:r>
      <w:r w:rsidR="004A2ACC">
        <w:t xml:space="preserve"> - Abhängigkeiten innerhalb Package Models</w:t>
      </w:r>
      <w:r w:rsidR="0074319F">
        <w:fldChar w:fldCharType="end"/>
      </w:r>
      <w:r>
        <w:t xml:space="preserve"> dargestellt wird, kommen keine zirkulären Abhängigkeiten im Package Models vor. 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3857625" cy="1514475"/>
            <wp:effectExtent l="0" t="0" r="0" b="0"/>
            <wp:docPr id="7" name="Grafik 7" descr="G:\SVN\se2p_svn.elmermx.ch\doc\11_Qualitaetsmassnahmen\pics\dependencies_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VN\se2p_svn.elmermx.ch\doc\11_Qualitaetsmassnahmen\pics\dependencies_model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</w:pPr>
      <w:bookmarkStart w:id="50" w:name="_Ref294619333"/>
      <w:bookmarkStart w:id="51" w:name="_Toc294628535"/>
      <w:r>
        <w:t xml:space="preserve">Abbildung </w:t>
      </w:r>
      <w:fldSimple w:instr=" SEQ Abbildung \* ARABIC ">
        <w:r w:rsidR="006A00A5">
          <w:rPr>
            <w:noProof/>
          </w:rPr>
          <w:t>14</w:t>
        </w:r>
      </w:fldSimple>
      <w:r>
        <w:t xml:space="preserve"> - Abhängigkeiten in</w:t>
      </w:r>
      <w:r w:rsidR="004A2ACC">
        <w:t>nerhalb</w:t>
      </w:r>
      <w:r>
        <w:t xml:space="preserve"> Package Models</w:t>
      </w:r>
      <w:bookmarkEnd w:id="50"/>
      <w:bookmarkEnd w:id="51"/>
    </w:p>
    <w:p w:rsidR="004A2ACC" w:rsidRDefault="004A2ACC">
      <w:pPr>
        <w:rPr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3C79F5" w:rsidRDefault="003C79F5" w:rsidP="003C79F5">
      <w:pPr>
        <w:pStyle w:val="berschrift4"/>
      </w:pPr>
      <w:r>
        <w:lastRenderedPageBreak/>
        <w:t>Abhängigkeiten in</w:t>
      </w:r>
      <w:r w:rsidR="004A2ACC">
        <w:t>nerhalb</w:t>
      </w:r>
      <w:r>
        <w:t xml:space="preserve"> Package Network</w:t>
      </w:r>
    </w:p>
    <w:p w:rsidR="003C79F5" w:rsidRPr="00843C35" w:rsidRDefault="003C79F5" w:rsidP="003C79F5">
      <w:r>
        <w:t>Im Package Network sind keine zirkulären Abhängigkeiten zwischen den Klassen vorhanden</w:t>
      </w:r>
      <w:r w:rsidR="00533D02">
        <w:t xml:space="preserve"> (siehe </w:t>
      </w:r>
      <w:r w:rsidR="0074319F">
        <w:fldChar w:fldCharType="begin"/>
      </w:r>
      <w:r w:rsidR="00533D02">
        <w:instrText xml:space="preserve"> REF _Ref294626348 \h </w:instrText>
      </w:r>
      <w:r w:rsidR="0074319F">
        <w:fldChar w:fldCharType="separate"/>
      </w:r>
      <w:r w:rsidR="004A2ACC">
        <w:t xml:space="preserve">Abbildung </w:t>
      </w:r>
      <w:r w:rsidR="004A2ACC">
        <w:rPr>
          <w:noProof/>
        </w:rPr>
        <w:t>15</w:t>
      </w:r>
      <w:r w:rsidR="004A2ACC">
        <w:t xml:space="preserve"> - Abhängigkeiten innerhalb Package Network</w:t>
      </w:r>
      <w:r w:rsidR="0074319F">
        <w:fldChar w:fldCharType="end"/>
      </w:r>
      <w:r w:rsidR="00533D02">
        <w:t>)</w:t>
      </w:r>
      <w:r>
        <w:t>. Es herrscht eine strenge Top-Down</w:t>
      </w:r>
      <w:r w:rsidR="004A2ACC">
        <w:t>-</w:t>
      </w:r>
      <w:r>
        <w:t>Hierarchie.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5048250" cy="1590675"/>
            <wp:effectExtent l="0" t="0" r="0" b="0"/>
            <wp:docPr id="20" name="Grafik 20" descr="G:\SVN\se2p_svn.elmermx.ch\doc\11_Qualitaetsmassnahmen\pics\dependencies_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SVN\se2p_svn.elmermx.ch\doc\11_Qualitaetsmassnahmen\pics\dependencies_network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Pr="0086266D" w:rsidRDefault="003C79F5" w:rsidP="003C79F5">
      <w:pPr>
        <w:pStyle w:val="Beschriftung"/>
      </w:pPr>
      <w:bookmarkStart w:id="52" w:name="_Ref294626348"/>
      <w:bookmarkStart w:id="53" w:name="_Toc294628536"/>
      <w:r>
        <w:t xml:space="preserve">Abbildung </w:t>
      </w:r>
      <w:fldSimple w:instr=" SEQ Abbildung \* ARABIC ">
        <w:r w:rsidR="00533D02">
          <w:rPr>
            <w:noProof/>
          </w:rPr>
          <w:t>15</w:t>
        </w:r>
      </w:fldSimple>
      <w:r>
        <w:t xml:space="preserve"> - Abhängigkeiten in</w:t>
      </w:r>
      <w:r w:rsidR="004A2ACC">
        <w:t>nerhalb</w:t>
      </w:r>
      <w:r>
        <w:t xml:space="preserve"> Package Network</w:t>
      </w:r>
      <w:bookmarkEnd w:id="52"/>
      <w:bookmarkEnd w:id="53"/>
    </w:p>
    <w:p w:rsidR="003C79F5" w:rsidRDefault="003C79F5" w:rsidP="003C79F5">
      <w:pPr>
        <w:pStyle w:val="berschrift3"/>
      </w:pPr>
      <w:bookmarkStart w:id="54" w:name="_Toc294613522"/>
      <w:bookmarkStart w:id="55" w:name="_Toc294626197"/>
      <w:r>
        <w:t>Schlussfolgerung</w:t>
      </w:r>
      <w:bookmarkEnd w:id="54"/>
      <w:bookmarkEnd w:id="55"/>
    </w:p>
    <w:p w:rsidR="003C79F5" w:rsidRDefault="003C79F5" w:rsidP="003C79F5">
      <w:r>
        <w:t xml:space="preserve">Wie aus den vorangehenden </w:t>
      </w:r>
      <w:r w:rsidR="004A2ACC">
        <w:t>Unterkapiteln</w:t>
      </w:r>
      <w:r>
        <w:t xml:space="preserve"> ersichtlich</w:t>
      </w:r>
      <w:r w:rsidR="004A2ACC">
        <w:t xml:space="preserve"> ist</w:t>
      </w:r>
      <w:r>
        <w:t>, sind</w:t>
      </w:r>
      <w:r w:rsidR="004A2ACC">
        <w:t>,</w:t>
      </w:r>
      <w:r>
        <w:t xml:space="preserve"> bis auf wenige Ausnahmen</w:t>
      </w:r>
      <w:r w:rsidR="004A2ACC">
        <w:t>,</w:t>
      </w:r>
      <w:r>
        <w:t xml:space="preserve"> keine zirkulären Abhängigkeiten in der Anwendung präsent. Zudem befinden sich die Codemetrik-Indikatoren, abgesehen von zwei Klassen, in einem erwarteten Bereich. </w:t>
      </w:r>
    </w:p>
    <w:p w:rsidR="003C79F5" w:rsidRPr="005F5371" w:rsidRDefault="003C79F5" w:rsidP="003C79F5">
      <w:r>
        <w:t xml:space="preserve">Aufgrund dieser Messungen werden keine weiteren Änderungen an der Architektur bzw. dem Code durchgeführt. </w:t>
      </w:r>
    </w:p>
    <w:p w:rsidR="00321CBE" w:rsidRPr="00321CBE" w:rsidRDefault="00321CBE" w:rsidP="00321CBE"/>
    <w:p w:rsidR="00334B21" w:rsidRDefault="00334B21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025A79" w:rsidP="00025A79">
      <w:pPr>
        <w:pStyle w:val="berschrift1"/>
      </w:pPr>
      <w:bookmarkStart w:id="56" w:name="_Toc294626198"/>
      <w:r>
        <w:lastRenderedPageBreak/>
        <w:t>Codereview</w:t>
      </w:r>
      <w:bookmarkEnd w:id="56"/>
    </w:p>
    <w:p w:rsidR="00DD6D3C" w:rsidRDefault="00DD6D3C" w:rsidP="00DD6D3C">
      <w:pPr>
        <w:pStyle w:val="berschrift2"/>
      </w:pPr>
      <w:bookmarkStart w:id="57" w:name="_Toc294626199"/>
      <w:r>
        <w:t>Ablauf</w:t>
      </w:r>
      <w:bookmarkEnd w:id="57"/>
    </w:p>
    <w:p w:rsidR="00DD6D3C" w:rsidRDefault="00DD6D3C" w:rsidP="00DD6D3C">
      <w:r>
        <w:t>Ein Review wird mindestens zu zweit durgeführt. Ein Teilnehmer des Reviews ist die Person, welche den ausgewählten Code geschrieben hat.</w:t>
      </w:r>
    </w:p>
    <w:p w:rsidR="00DD6D3C" w:rsidRDefault="00DD6D3C" w:rsidP="00DD6D3C">
      <w:r>
        <w:t xml:space="preserve">Der Review-Vorgang besteht aus dem Durchschauen des Codes und der Anwendung der unter Kapitel </w:t>
      </w:r>
      <w:r w:rsidR="0074319F">
        <w:fldChar w:fldCharType="begin"/>
      </w:r>
      <w:r>
        <w:instrText xml:space="preserve"> REF _Ref292442826 \r \h </w:instrText>
      </w:r>
      <w:r w:rsidR="0074319F">
        <w:fldChar w:fldCharType="separate"/>
      </w:r>
      <w:r>
        <w:t>3</w:t>
      </w:r>
      <w:r w:rsidR="0074319F">
        <w:fldChar w:fldCharType="end"/>
      </w:r>
      <w:r>
        <w:t xml:space="preserve"> „</w:t>
      </w:r>
      <w:r w:rsidR="0074319F">
        <w:fldChar w:fldCharType="begin"/>
      </w:r>
      <w:r>
        <w:instrText xml:space="preserve"> REF _Ref292442830 \h </w:instrText>
      </w:r>
      <w:r w:rsidR="0074319F">
        <w:fldChar w:fldCharType="separate"/>
      </w:r>
      <w:r>
        <w:t>Eingesetzte Anwendungen, Plug-Ins</w:t>
      </w:r>
      <w:r w:rsidR="0074319F">
        <w:fldChar w:fldCharType="end"/>
      </w:r>
      <w:r>
        <w:t>“ erwähnten Software-Produkten.</w:t>
      </w:r>
    </w:p>
    <w:p w:rsidR="00DD6D3C" w:rsidRDefault="00DD6D3C" w:rsidP="00DD6D3C">
      <w:r>
        <w:t>Während des Reviews wird eine Liste geführt, in der alle gefundenen Ungereimtheiten und Fehler dokumentiert werden.</w:t>
      </w:r>
    </w:p>
    <w:p w:rsidR="00DD6D3C" w:rsidRPr="00BB2CE3" w:rsidRDefault="00DD6D3C" w:rsidP="00DD6D3C">
      <w:r>
        <w:t xml:space="preserve">Nach dem Review üben die in der Liste zugewiesenen Personen die Fehlerbehebung oder das </w:t>
      </w:r>
      <w:proofErr w:type="spellStart"/>
      <w:r>
        <w:t>Refactoring</w:t>
      </w:r>
      <w:proofErr w:type="spellEnd"/>
      <w:r>
        <w:t xml:space="preserve"> für die bestimmten Codeabschnitte aus.</w:t>
      </w:r>
    </w:p>
    <w:p w:rsidR="00DD6D3C" w:rsidRPr="00BB2CE3" w:rsidRDefault="00DD6D3C" w:rsidP="00DD6D3C">
      <w:pPr>
        <w:pStyle w:val="berschrift2"/>
      </w:pPr>
      <w:bookmarkStart w:id="58" w:name="_Toc294626200"/>
      <w:r>
        <w:t>Fokus bei Review</w:t>
      </w:r>
      <w:bookmarkEnd w:id="58"/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Code auf Verständnis überprüfen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 xml:space="preserve">Code </w:t>
      </w:r>
      <w:proofErr w:type="spellStart"/>
      <w:r>
        <w:t>Smells</w:t>
      </w:r>
      <w:proofErr w:type="spellEnd"/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Fehler finden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Namenswahl (aussagekräftige Namen für Methoden, Klassen, Packages)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Korrekte Abbildung von Architekturentscheidungen</w:t>
      </w:r>
    </w:p>
    <w:p w:rsidR="0044696D" w:rsidRDefault="0044696D" w:rsidP="0044696D">
      <w:pPr>
        <w:pStyle w:val="berschrift2"/>
      </w:pPr>
      <w:bookmarkStart w:id="59" w:name="_Ref292442826"/>
      <w:bookmarkStart w:id="60" w:name="_Ref292442830"/>
      <w:bookmarkStart w:id="61" w:name="_Ref292443012"/>
      <w:bookmarkStart w:id="62" w:name="_Toc294626201"/>
      <w:r>
        <w:t>Eingesetzte</w:t>
      </w:r>
      <w:r w:rsidR="004F6383">
        <w:t xml:space="preserve"> </w:t>
      </w:r>
      <w:r w:rsidR="00C9614E">
        <w:t>Tools</w:t>
      </w:r>
      <w:bookmarkEnd w:id="59"/>
      <w:bookmarkEnd w:id="60"/>
      <w:bookmarkEnd w:id="61"/>
      <w:bookmarkEnd w:id="62"/>
    </w:p>
    <w:p w:rsidR="0044696D" w:rsidRDefault="0044696D" w:rsidP="0044696D">
      <w:pPr>
        <w:pStyle w:val="berschrift3"/>
      </w:pPr>
      <w:bookmarkStart w:id="63" w:name="_Toc294626202"/>
      <w:proofErr w:type="spellStart"/>
      <w:r>
        <w:t>Findbugs</w:t>
      </w:r>
      <w:bookmarkEnd w:id="63"/>
      <w:proofErr w:type="spellEnd"/>
    </w:p>
    <w:p w:rsidR="0044696D" w:rsidRDefault="0044696D" w:rsidP="0044696D">
      <w:proofErr w:type="spellStart"/>
      <w:proofErr w:type="gramStart"/>
      <w:r>
        <w:t>Findbugs</w:t>
      </w:r>
      <w:proofErr w:type="spellEnd"/>
      <w:proofErr w:type="gramEnd"/>
      <w:r>
        <w:t xml:space="preserve"> ist eine Open-Source Code-Analyse-Software, sie untersucht </w:t>
      </w:r>
      <w:r w:rsidRPr="00DC5767">
        <w:t>Java</w:t>
      </w:r>
      <w:r>
        <w:t xml:space="preserve">-Programme nach Fehlermustern. Es existiert ein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Plug-in</w:t>
      </w:r>
      <w:proofErr w:type="spellEnd"/>
      <w:r>
        <w:t xml:space="preserve"> für eine interaktive Nutzung.</w:t>
      </w:r>
    </w:p>
    <w:p w:rsidR="0044696D" w:rsidRDefault="0044696D" w:rsidP="0044696D">
      <w:r>
        <w:t>Die Suche nach Fehlern geschieht ausschliesslich durch das Prüfen des Bytecodes, das Programm muss dazu nicht ausgeführt werden.</w:t>
      </w:r>
    </w:p>
    <w:p w:rsidR="0044696D" w:rsidRDefault="0044696D" w:rsidP="0044696D">
      <w:pPr>
        <w:pStyle w:val="berschrift3"/>
      </w:pPr>
      <w:bookmarkStart w:id="64" w:name="_Toc294626203"/>
      <w:r>
        <w:t>Checkstyle</w:t>
      </w:r>
      <w:bookmarkEnd w:id="64"/>
    </w:p>
    <w:p w:rsidR="0044696D" w:rsidRDefault="0044696D" w:rsidP="0044696D">
      <w:r>
        <w:t xml:space="preserve">Checkstyle überprüft die Einhaltung von </w:t>
      </w:r>
      <w:proofErr w:type="spellStart"/>
      <w:r w:rsidRPr="00DC5767">
        <w:t>Coding</w:t>
      </w:r>
      <w:proofErr w:type="spellEnd"/>
      <w:r w:rsidRPr="00DC5767">
        <w:t xml:space="preserve"> </w:t>
      </w:r>
      <w:proofErr w:type="spellStart"/>
      <w:r w:rsidRPr="00DC5767">
        <w:t>Conventions</w:t>
      </w:r>
      <w:proofErr w:type="spellEnd"/>
      <w:r>
        <w:t xml:space="preserve"> bei der Erstellung von Java-Code. </w:t>
      </w:r>
      <w:proofErr w:type="spellStart"/>
      <w:r>
        <w:t>Convention</w:t>
      </w:r>
      <w:proofErr w:type="spellEnd"/>
      <w:r>
        <w:t xml:space="preserve">-Verletzungen werden als Warnungen, nach Kategorie sortiert, angezeigt. Das Programm erlaubt einem, einen einheitlichen </w:t>
      </w:r>
      <w:proofErr w:type="spellStart"/>
      <w:r>
        <w:t>Coding</w:t>
      </w:r>
      <w:proofErr w:type="spellEnd"/>
      <w:r>
        <w:t xml:space="preserve"> Standard über alle Implementierungsarbeiten hinweg zu erreichen und so die Softwarequalität zu erhöhen.</w:t>
      </w:r>
    </w:p>
    <w:p w:rsidR="0044696D" w:rsidRPr="000A2FA3" w:rsidRDefault="0044696D" w:rsidP="004F6383">
      <w:pPr>
        <w:pStyle w:val="berschrift3"/>
        <w:rPr>
          <w:lang w:val="en-US"/>
        </w:rPr>
      </w:pPr>
      <w:bookmarkStart w:id="65" w:name="_Toc294626204"/>
      <w:r w:rsidRPr="000A2FA3">
        <w:rPr>
          <w:lang w:val="en-US"/>
        </w:rPr>
        <w:t>State Of Flow Eclipse Metrics Plugin</w:t>
      </w:r>
      <w:bookmarkEnd w:id="65"/>
    </w:p>
    <w:p w:rsidR="0044696D" w:rsidRDefault="0044696D" w:rsidP="0044696D">
      <w:r>
        <w:t xml:space="preserve">Das State </w:t>
      </w:r>
      <w:proofErr w:type="spellStart"/>
      <w:r>
        <w:t>Of</w:t>
      </w:r>
      <w:proofErr w:type="spellEnd"/>
      <w:r>
        <w:t xml:space="preserve"> Flow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berechnet verschiedenste </w:t>
      </w:r>
      <w:proofErr w:type="spellStart"/>
      <w:r>
        <w:t>Metriken</w:t>
      </w:r>
      <w:proofErr w:type="spellEnd"/>
      <w:r>
        <w:t xml:space="preserve"> bei der Überprüfung des Codes. Es gibt Warnungen für jede Metrik aus, bei der der Schwellwert überschritten ist.</w:t>
      </w:r>
    </w:p>
    <w:p w:rsidR="00890560" w:rsidRDefault="0044696D" w:rsidP="0044696D">
      <w:pPr>
        <w:pStyle w:val="Listenabsatz"/>
        <w:numPr>
          <w:ilvl w:val="0"/>
          <w:numId w:val="5"/>
        </w:numPr>
      </w:pPr>
      <w:r>
        <w:t>Das Exportieren eines HTML-Reports ist möglich, er bietet eine gute Übersicht über alle Warnungen pro Metrik des überprüften Codes.</w:t>
      </w:r>
    </w:p>
    <w:p w:rsidR="001253CD" w:rsidRDefault="001253CD" w:rsidP="001253CD">
      <w:pPr>
        <w:pStyle w:val="berschrift3"/>
      </w:pPr>
      <w:bookmarkStart w:id="66" w:name="_Toc294626205"/>
      <w:proofErr w:type="spellStart"/>
      <w:r>
        <w:t>Structure</w:t>
      </w:r>
      <w:proofErr w:type="spellEnd"/>
      <w:r>
        <w:t xml:space="preserve"> 101</w:t>
      </w:r>
      <w:bookmarkEnd w:id="66"/>
    </w:p>
    <w:p w:rsidR="001253CD" w:rsidRDefault="001253CD" w:rsidP="001253CD">
      <w:proofErr w:type="spellStart"/>
      <w:r>
        <w:t>Structure</w:t>
      </w:r>
      <w:proofErr w:type="spellEnd"/>
      <w:r>
        <w:t xml:space="preserve"> 101 bietet eine Fülle von Funktion und Mögl</w:t>
      </w:r>
      <w:r w:rsidR="00DD798B">
        <w:t>ichkeiten zur Analyse des Codes</w:t>
      </w:r>
      <w:r>
        <w:t xml:space="preserve"> sowie den Interaktionen bzw. Abhängigkeiten zwischen Packages und Klassen. Diese Anwendung wird insbesondere für die Darstellung </w:t>
      </w:r>
      <w:r>
        <w:lastRenderedPageBreak/>
        <w:t>der Abhängigkeiten zwischen den einzelnen Packages verwendet. Falls zirkuläre Abhängigkeiten zwischen Packages bestehen, werden diese als „</w:t>
      </w:r>
      <w:proofErr w:type="spellStart"/>
      <w:r>
        <w:t>Tangles</w:t>
      </w:r>
      <w:proofErr w:type="spellEnd"/>
      <w:r>
        <w:t xml:space="preserve">“ identifiziert. </w:t>
      </w:r>
    </w:p>
    <w:p w:rsidR="00025A79" w:rsidRDefault="005F58CC" w:rsidP="00025A79">
      <w:pPr>
        <w:pStyle w:val="berschrift2"/>
      </w:pPr>
      <w:bookmarkStart w:id="67" w:name="_Toc294626206"/>
      <w:r>
        <w:t xml:space="preserve">Reviews </w:t>
      </w:r>
      <w:r w:rsidR="00025A79">
        <w:t>Android</w:t>
      </w:r>
      <w:bookmarkEnd w:id="67"/>
    </w:p>
    <w:p w:rsidR="009B4F0F" w:rsidRDefault="008C30B5" w:rsidP="008C30B5">
      <w:pPr>
        <w:pStyle w:val="berschrift3"/>
      </w:pPr>
      <w:bookmarkStart w:id="68" w:name="_Toc294626207"/>
      <w:r>
        <w:t>Review 1 (04.05.2011)</w:t>
      </w:r>
      <w:bookmarkEnd w:id="68"/>
    </w:p>
    <w:p w:rsidR="00FE23AA" w:rsidRPr="00FE23AA" w:rsidRDefault="00FE23AA" w:rsidP="00FE23AA">
      <w:r>
        <w:t xml:space="preserve">Review der Klasse </w:t>
      </w:r>
      <w:proofErr w:type="spellStart"/>
      <w:r>
        <w:t>LoginActivity</w:t>
      </w:r>
      <w:proofErr w:type="spellEnd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DB00E4" w:rsidTr="00194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97D9B" w:rsidP="008C30B5">
            <w:r>
              <w:t>ID</w:t>
            </w:r>
          </w:p>
        </w:tc>
        <w:tc>
          <w:tcPr>
            <w:tcW w:w="3544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EC0B30" w:rsidRDefault="00397D9B" w:rsidP="00371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 w:rsidR="003711E2">
              <w:t>.</w:t>
            </w:r>
          </w:p>
        </w:tc>
        <w:tc>
          <w:tcPr>
            <w:tcW w:w="1538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6C3767" w:rsidP="008C30B5">
            <w:r>
              <w:t>1</w:t>
            </w:r>
          </w:p>
        </w:tc>
        <w:tc>
          <w:tcPr>
            <w:tcW w:w="3544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Methode </w:t>
            </w:r>
            <w:proofErr w:type="spellStart"/>
            <w:r>
              <w:t>processLogin</w:t>
            </w:r>
            <w:proofErr w:type="spellEnd"/>
            <w:r w:rsidR="00C4527E">
              <w:t>() ist zu umfangreich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Long </w:t>
            </w:r>
            <w:proofErr w:type="spellStart"/>
            <w:r w:rsidR="00C4527E">
              <w:t>M</w:t>
            </w:r>
            <w:r>
              <w:t>ethod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C4527E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88282D">
              <w:t>Method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2</w:t>
            </w:r>
          </w:p>
        </w:tc>
        <w:tc>
          <w:tcPr>
            <w:tcW w:w="3544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Ähnlicher Code w</w:t>
            </w:r>
            <w:r w:rsidR="00C4527E">
              <w:t>ird mehrmals aufgerufen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</w:t>
            </w:r>
            <w:proofErr w:type="spellStart"/>
            <w:r w:rsidR="00C4527E">
              <w:t>D</w:t>
            </w:r>
            <w:r>
              <w:t>uplicated</w:t>
            </w:r>
            <w:proofErr w:type="spellEnd"/>
            <w:r>
              <w:t xml:space="preserve"> Code)</w:t>
            </w:r>
          </w:p>
        </w:tc>
        <w:tc>
          <w:tcPr>
            <w:tcW w:w="1296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C4527E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6F6048">
              <w:t>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3</w:t>
            </w:r>
          </w:p>
        </w:tc>
        <w:tc>
          <w:tcPr>
            <w:tcW w:w="3544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Attributnamen zu wenig aussagekräftig </w:t>
            </w:r>
          </w:p>
        </w:tc>
        <w:tc>
          <w:tcPr>
            <w:tcW w:w="1296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RenameField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4</w:t>
            </w:r>
          </w:p>
        </w:tc>
        <w:tc>
          <w:tcPr>
            <w:tcW w:w="3544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für Methode „</w:t>
            </w:r>
            <w:proofErr w:type="spellStart"/>
            <w:r>
              <w:t>checkPref</w:t>
            </w:r>
            <w:proofErr w:type="spellEnd"/>
            <w:r>
              <w:t>“ zu wenig aussagekräftig</w:t>
            </w:r>
          </w:p>
        </w:tc>
        <w:tc>
          <w:tcPr>
            <w:tcW w:w="1296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5</w:t>
            </w:r>
          </w:p>
        </w:tc>
        <w:tc>
          <w:tcPr>
            <w:tcW w:w="3544" w:type="dxa"/>
          </w:tcPr>
          <w:p w:rsidR="00EC0B30" w:rsidRDefault="00C47722" w:rsidP="00DB0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Zugriffsmodifikator</w:t>
            </w:r>
            <w:proofErr w:type="spellEnd"/>
            <w:r w:rsidR="00DB00E4">
              <w:t xml:space="preserve"> für Methode</w:t>
            </w:r>
            <w:r>
              <w:t xml:space="preserve"> </w:t>
            </w:r>
            <w:proofErr w:type="spellStart"/>
            <w:r w:rsidR="00DB00E4">
              <w:t>switchToTimeEntryActivity</w:t>
            </w:r>
            <w:proofErr w:type="spellEnd"/>
            <w:r w:rsidR="00DB00E4">
              <w:t xml:space="preserve">() ist auf </w:t>
            </w:r>
            <w:proofErr w:type="spellStart"/>
            <w:r w:rsidR="00DB00E4">
              <w:t>protected</w:t>
            </w:r>
            <w:proofErr w:type="spellEnd"/>
            <w:r w:rsidR="00DB00E4">
              <w:t xml:space="preserve"> gesetzt</w:t>
            </w:r>
          </w:p>
        </w:tc>
        <w:tc>
          <w:tcPr>
            <w:tcW w:w="1296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C30B5" w:rsidRDefault="00334B21" w:rsidP="00C9319E">
      <w:pPr>
        <w:pStyle w:val="berschrift4"/>
      </w:pPr>
      <w:r w:rsidRPr="00C9319E">
        <w:t>Referenz ID 2</w:t>
      </w:r>
    </w:p>
    <w:p w:rsidR="00705482" w:rsidRPr="00705482" w:rsidRDefault="002D072D" w:rsidP="00705482">
      <w:r>
        <w:t>Die Objekte, welche die GUI Schaltflächen repräsentieren</w:t>
      </w:r>
      <w:r w:rsidR="00BC0E36">
        <w:t>,</w:t>
      </w:r>
      <w:r>
        <w:t xml:space="preserve"> werden bei jedem Zugriff neu geladen</w:t>
      </w:r>
      <w:r w:rsidR="00BC0E36">
        <w:t>,</w:t>
      </w:r>
      <w:r>
        <w:t xml:space="preserve"> anstatt diese direkt als Attribute der Klasse zu speichern.</w:t>
      </w:r>
    </w:p>
    <w:p w:rsidR="00334B21" w:rsidRDefault="00334B21" w:rsidP="00705482">
      <w:pPr>
        <w:pStyle w:val="berschrift4"/>
      </w:pPr>
      <w:r w:rsidRPr="00C9319E">
        <w:t>Referenz ID 5</w:t>
      </w:r>
    </w:p>
    <w:p w:rsidR="00705482" w:rsidRPr="00705482" w:rsidRDefault="00BC0E36" w:rsidP="00705482">
      <w:r>
        <w:t xml:space="preserve">Die Methode </w:t>
      </w:r>
      <w:proofErr w:type="spellStart"/>
      <w:r>
        <w:t>switchToTimeEntryActivity</w:t>
      </w:r>
      <w:proofErr w:type="spellEnd"/>
      <w:r>
        <w:t xml:space="preserve">() wird nur von der eigenen Klasse verwendet, dennoch steht der </w:t>
      </w:r>
      <w:proofErr w:type="spellStart"/>
      <w:r>
        <w:t>Zugriffsmodifikator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>. Dies ist unter Umständen ein Sicherheitsdefizit,  welches auch unter dem Namen „</w:t>
      </w:r>
      <w:proofErr w:type="spellStart"/>
      <w:r w:rsidRPr="00BC0E36">
        <w:t>Inappropriate</w:t>
      </w:r>
      <w:proofErr w:type="spellEnd"/>
      <w:r w:rsidRPr="00BC0E36">
        <w:t xml:space="preserve"> </w:t>
      </w:r>
      <w:proofErr w:type="spellStart"/>
      <w:r w:rsidRPr="00BC0E36">
        <w:t>Intimacy</w:t>
      </w:r>
      <w:proofErr w:type="spellEnd"/>
      <w:r>
        <w:t xml:space="preserve">“ als Code </w:t>
      </w:r>
      <w:proofErr w:type="spellStart"/>
      <w:r>
        <w:t>Smell</w:t>
      </w:r>
      <w:proofErr w:type="spellEnd"/>
      <w:r>
        <w:t xml:space="preserve"> bekannt ist. </w:t>
      </w:r>
    </w:p>
    <w:p w:rsidR="00C9319E" w:rsidRDefault="00C9319E" w:rsidP="00C9319E">
      <w:pPr>
        <w:pStyle w:val="berschrift4"/>
      </w:pPr>
      <w:r w:rsidRPr="00C9319E">
        <w:t>Verdikt</w:t>
      </w:r>
    </w:p>
    <w:p w:rsidR="00C9319E" w:rsidRDefault="00C9319E" w:rsidP="00C9319E">
      <w:r>
        <w:t>Das vorliegende Review wurde</w:t>
      </w:r>
      <w:r w:rsidR="00B831A5">
        <w:t xml:space="preserve"> vom Team</w:t>
      </w:r>
      <w:r>
        <w:t xml:space="preserve"> akzeptiert</w:t>
      </w:r>
      <w:r w:rsidR="00C4527E">
        <w:t>.</w:t>
      </w:r>
    </w:p>
    <w:p w:rsidR="006B05D6" w:rsidRDefault="006B05D6">
      <w:pPr>
        <w:rPr>
          <w:color w:val="243F60" w:themeColor="accent1" w:themeShade="7F"/>
          <w:spacing w:val="15"/>
          <w:sz w:val="22"/>
          <w:szCs w:val="22"/>
        </w:rPr>
      </w:pPr>
      <w:bookmarkStart w:id="69" w:name="_Toc294626208"/>
      <w:r>
        <w:br w:type="page"/>
      </w:r>
    </w:p>
    <w:p w:rsidR="00466112" w:rsidRDefault="00466112" w:rsidP="00466112">
      <w:pPr>
        <w:pStyle w:val="berschrift3"/>
      </w:pPr>
      <w:r>
        <w:lastRenderedPageBreak/>
        <w:t>Review 2 (</w:t>
      </w:r>
      <w:r w:rsidR="005520DD">
        <w:t>24</w:t>
      </w:r>
      <w:r>
        <w:t>.05.2011)</w:t>
      </w:r>
      <w:bookmarkEnd w:id="69"/>
    </w:p>
    <w:p w:rsidR="00466112" w:rsidRPr="00FE23AA" w:rsidRDefault="00466112" w:rsidP="00466112">
      <w:r>
        <w:t xml:space="preserve">Review der Klasse </w:t>
      </w:r>
      <w:proofErr w:type="spellStart"/>
      <w:r>
        <w:t>TimeEntryAcivity</w:t>
      </w:r>
      <w:proofErr w:type="spellEnd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466112" w:rsidTr="00423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66112" w:rsidRDefault="00466112" w:rsidP="0042305C">
            <w:r>
              <w:t>ID</w:t>
            </w:r>
          </w:p>
        </w:tc>
        <w:tc>
          <w:tcPr>
            <w:tcW w:w="3544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>
              <w:t>.</w:t>
            </w:r>
          </w:p>
        </w:tc>
        <w:tc>
          <w:tcPr>
            <w:tcW w:w="1538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466112" w:rsidTr="00423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66112" w:rsidRDefault="00466112" w:rsidP="0042305C">
            <w:r>
              <w:t>1</w:t>
            </w:r>
          </w:p>
        </w:tc>
        <w:tc>
          <w:tcPr>
            <w:tcW w:w="3544" w:type="dxa"/>
          </w:tcPr>
          <w:p w:rsidR="00466112" w:rsidRDefault="00466112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Klasse zu gross, zusätzliche Klassen für </w:t>
            </w:r>
            <w:r w:rsidR="00F93870">
              <w:t xml:space="preserve">Zeitmessung, </w:t>
            </w:r>
            <w:proofErr w:type="spellStart"/>
            <w:r w:rsidRPr="00466112">
              <w:t>LocationService</w:t>
            </w:r>
            <w:proofErr w:type="spellEnd"/>
            <w:r>
              <w:t xml:space="preserve"> und </w:t>
            </w:r>
            <w:r w:rsidRPr="00466112">
              <w:t>Spinner</w:t>
            </w:r>
            <w:r>
              <w:t xml:space="preserve"> erstellen</w:t>
            </w:r>
          </w:p>
        </w:tc>
        <w:tc>
          <w:tcPr>
            <w:tcW w:w="1296" w:type="dxa"/>
          </w:tcPr>
          <w:p w:rsidR="00466112" w:rsidRDefault="00466112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535" w:type="dxa"/>
          </w:tcPr>
          <w:p w:rsidR="00466112" w:rsidRDefault="005520DD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  <w:r w:rsidR="00466112">
              <w:t>.05.2011 EL</w:t>
            </w:r>
          </w:p>
        </w:tc>
        <w:tc>
          <w:tcPr>
            <w:tcW w:w="631" w:type="dxa"/>
          </w:tcPr>
          <w:p w:rsidR="00466112" w:rsidRDefault="00AF5713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466112" w:rsidRDefault="00466112" w:rsidP="00466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Diverse </w:t>
            </w:r>
            <w:proofErr w:type="spellStart"/>
            <w:r>
              <w:t>Refactorings</w:t>
            </w:r>
            <w:proofErr w:type="spellEnd"/>
          </w:p>
        </w:tc>
      </w:tr>
      <w:tr w:rsidR="00466112" w:rsidTr="004230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66112" w:rsidRDefault="00466112" w:rsidP="0042305C">
            <w:r>
              <w:t>2</w:t>
            </w:r>
          </w:p>
        </w:tc>
        <w:tc>
          <w:tcPr>
            <w:tcW w:w="3544" w:type="dxa"/>
          </w:tcPr>
          <w:p w:rsidR="00466112" w:rsidRDefault="00466112" w:rsidP="00466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Zwei verschiedene Spinners vorhanden </w:t>
            </w:r>
            <w:r>
              <w:br/>
              <w:t>-&gt; Attributnamen zu wenig aussagekräftig</w:t>
            </w:r>
          </w:p>
        </w:tc>
        <w:tc>
          <w:tcPr>
            <w:tcW w:w="1296" w:type="dxa"/>
          </w:tcPr>
          <w:p w:rsidR="00466112" w:rsidRDefault="00466112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466112" w:rsidRDefault="005520DD" w:rsidP="00466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  <w:r w:rsidR="00466112">
              <w:t>.05.2011 EL</w:t>
            </w:r>
          </w:p>
        </w:tc>
        <w:tc>
          <w:tcPr>
            <w:tcW w:w="631" w:type="dxa"/>
          </w:tcPr>
          <w:p w:rsidR="00466112" w:rsidRDefault="00AF5713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466112" w:rsidRDefault="00466112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RenameField</w:t>
            </w:r>
            <w:proofErr w:type="spellEnd"/>
          </w:p>
        </w:tc>
      </w:tr>
      <w:tr w:rsidR="00296636" w:rsidTr="00423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96636" w:rsidRDefault="00296636" w:rsidP="0042305C">
            <w:r>
              <w:t>3</w:t>
            </w:r>
          </w:p>
        </w:tc>
        <w:tc>
          <w:tcPr>
            <w:tcW w:w="3544" w:type="dxa"/>
          </w:tcPr>
          <w:p w:rsidR="00296636" w:rsidRDefault="00296636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Methodennamen update() zu wenig aussagekräftig </w:t>
            </w:r>
          </w:p>
        </w:tc>
        <w:tc>
          <w:tcPr>
            <w:tcW w:w="1296" w:type="dxa"/>
          </w:tcPr>
          <w:p w:rsidR="00296636" w:rsidRDefault="00296636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296636" w:rsidRDefault="005520DD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  <w:r w:rsidR="00296636">
              <w:t>.05.2011 EL</w:t>
            </w:r>
          </w:p>
        </w:tc>
        <w:tc>
          <w:tcPr>
            <w:tcW w:w="631" w:type="dxa"/>
          </w:tcPr>
          <w:p w:rsidR="00296636" w:rsidRDefault="00296636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296636" w:rsidRDefault="00296636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RenameMethod</w:t>
            </w:r>
            <w:proofErr w:type="spellEnd"/>
          </w:p>
        </w:tc>
      </w:tr>
      <w:tr w:rsidR="00466112" w:rsidTr="004230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66112" w:rsidRDefault="00EF529B" w:rsidP="0042305C">
            <w:r>
              <w:t>4</w:t>
            </w:r>
          </w:p>
        </w:tc>
        <w:tc>
          <w:tcPr>
            <w:tcW w:w="3544" w:type="dxa"/>
          </w:tcPr>
          <w:p w:rsidR="00466112" w:rsidRDefault="00296636" w:rsidP="00466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Zurücksetzen der Daten nach dem Stoppen der Zeitmessung in eine eigene Methode</w:t>
            </w:r>
            <w:r w:rsidR="00466112">
              <w:t xml:space="preserve"> </w:t>
            </w:r>
            <w:r w:rsidR="003C36A6">
              <w:t>extrahieren</w:t>
            </w:r>
          </w:p>
        </w:tc>
        <w:tc>
          <w:tcPr>
            <w:tcW w:w="1296" w:type="dxa"/>
          </w:tcPr>
          <w:p w:rsidR="00466112" w:rsidRDefault="00466112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466112" w:rsidRDefault="005520DD" w:rsidP="00466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  <w:r w:rsidR="00466112">
              <w:t>.05.2011 EL</w:t>
            </w:r>
          </w:p>
        </w:tc>
        <w:tc>
          <w:tcPr>
            <w:tcW w:w="631" w:type="dxa"/>
          </w:tcPr>
          <w:p w:rsidR="00466112" w:rsidRDefault="00466112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466112" w:rsidRDefault="00296636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466112">
              <w:t>Method</w:t>
            </w:r>
            <w:proofErr w:type="spellEnd"/>
          </w:p>
        </w:tc>
      </w:tr>
    </w:tbl>
    <w:p w:rsidR="00466112" w:rsidRDefault="00AF5713" w:rsidP="00466112">
      <w:pPr>
        <w:pStyle w:val="berschrift4"/>
      </w:pPr>
      <w:r>
        <w:t>Referenz ID 1</w:t>
      </w:r>
    </w:p>
    <w:p w:rsidR="00466112" w:rsidRPr="00705482" w:rsidRDefault="00AF5713" w:rsidP="00466112">
      <w:r>
        <w:t xml:space="preserve">Die Klasse </w:t>
      </w:r>
      <w:proofErr w:type="spellStart"/>
      <w:r>
        <w:t>TimeEntryActivity</w:t>
      </w:r>
      <w:proofErr w:type="spellEnd"/>
      <w:r>
        <w:t xml:space="preserve"> hat zu viele Verantwortlichkeiten. </w:t>
      </w:r>
      <w:r w:rsidR="00F93870">
        <w:t>Die Zeitmessung, der</w:t>
      </w:r>
      <w:r>
        <w:t xml:space="preserve"> Location Service und der Spinner mit der </w:t>
      </w:r>
      <w:proofErr w:type="spellStart"/>
      <w:r>
        <w:t>Autocompletion</w:t>
      </w:r>
      <w:proofErr w:type="spellEnd"/>
      <w:r>
        <w:t>-Funktion sollen je in eine eigene Klasse ausgelagert werden.</w:t>
      </w:r>
    </w:p>
    <w:p w:rsidR="00466112" w:rsidRDefault="00466112" w:rsidP="00466112">
      <w:pPr>
        <w:pStyle w:val="berschrift4"/>
      </w:pPr>
      <w:r w:rsidRPr="00C9319E">
        <w:t>Verdikt</w:t>
      </w:r>
    </w:p>
    <w:p w:rsidR="00EA5F3C" w:rsidRPr="00EA5F3C" w:rsidRDefault="00466112" w:rsidP="00EA5F3C">
      <w:r>
        <w:t>Das vorliegende Review wurde vom Team akzeptiert.</w:t>
      </w:r>
    </w:p>
    <w:p w:rsidR="00F34359" w:rsidRDefault="00F34359">
      <w:pPr>
        <w:rPr>
          <w:spacing w:val="15"/>
          <w:sz w:val="22"/>
          <w:szCs w:val="22"/>
        </w:rPr>
      </w:pPr>
      <w:r>
        <w:br w:type="page"/>
      </w:r>
    </w:p>
    <w:p w:rsidR="00025A79" w:rsidRDefault="005F58CC" w:rsidP="00025A79">
      <w:pPr>
        <w:pStyle w:val="berschrift2"/>
      </w:pPr>
      <w:bookmarkStart w:id="70" w:name="_Toc294626209"/>
      <w:r>
        <w:lastRenderedPageBreak/>
        <w:t xml:space="preserve">Reviews </w:t>
      </w:r>
      <w:proofErr w:type="spellStart"/>
      <w:r w:rsidR="00025A79">
        <w:t>Rails</w:t>
      </w:r>
      <w:bookmarkEnd w:id="70"/>
      <w:proofErr w:type="spellEnd"/>
    </w:p>
    <w:p w:rsidR="00261527" w:rsidRDefault="00F34359" w:rsidP="00F34359">
      <w:pPr>
        <w:pStyle w:val="berschrift3"/>
      </w:pPr>
      <w:bookmarkStart w:id="71" w:name="_Toc294626210"/>
      <w:r>
        <w:t xml:space="preserve">Review 1 </w:t>
      </w:r>
      <w:r w:rsidR="00A93717">
        <w:t>(08</w:t>
      </w:r>
      <w:r>
        <w:t>.05.2011)</w:t>
      </w:r>
      <w:bookmarkEnd w:id="71"/>
    </w:p>
    <w:p w:rsidR="00567DB8" w:rsidRPr="00567DB8" w:rsidRDefault="00567DB8" w:rsidP="00567DB8">
      <w:r>
        <w:t>Review sämtlicher Models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F34359" w:rsidTr="00064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ID</w:t>
            </w:r>
          </w:p>
        </w:tc>
        <w:tc>
          <w:tcPr>
            <w:tcW w:w="3544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>
              <w:t>.</w:t>
            </w:r>
          </w:p>
        </w:tc>
        <w:tc>
          <w:tcPr>
            <w:tcW w:w="1538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34359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1</w:t>
            </w:r>
          </w:p>
        </w:tc>
        <w:tc>
          <w:tcPr>
            <w:tcW w:w="3544" w:type="dxa"/>
          </w:tcPr>
          <w:p w:rsidR="00F34359" w:rsidRDefault="00F631C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Kompliziertes Konstrukt anstelle</w:t>
            </w:r>
            <w:r w:rsidR="007E4E3A">
              <w:t xml:space="preserve"> von Polymorphismus verwendet (Model U</w:t>
            </w:r>
            <w:r>
              <w:t xml:space="preserve">ser =&gt; </w:t>
            </w:r>
            <w:proofErr w:type="spellStart"/>
            <w:r>
              <w:t>for_select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359" w:rsidTr="000642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2</w:t>
            </w:r>
          </w:p>
        </w:tc>
        <w:tc>
          <w:tcPr>
            <w:tcW w:w="3544" w:type="dxa"/>
          </w:tcPr>
          <w:p w:rsidR="00F34359" w:rsidRDefault="0074513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Auflösung Model in eine schriftliche Darstellung wird in View gemacht (</w:t>
            </w:r>
            <w:proofErr w:type="spellStart"/>
            <w:r>
              <w:t>Duplicated</w:t>
            </w:r>
            <w:proofErr w:type="spellEnd"/>
            <w:r>
              <w:t xml:space="preserve"> Code)</w:t>
            </w:r>
            <w:r w:rsidR="00F676BD">
              <w:t xml:space="preserve"> sämtliche Models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D719E3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</w:tr>
      <w:tr w:rsidR="00F34359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3</w:t>
            </w:r>
          </w:p>
        </w:tc>
        <w:tc>
          <w:tcPr>
            <w:tcW w:w="3544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werden Stundeneintragstypen angezeigt, welche nicht mehr gültig sind</w:t>
            </w:r>
          </w:p>
          <w:p w:rsidR="00F676BD" w:rsidRDefault="00F676BD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7E4E3A">
              <w:t xml:space="preserve">Model </w:t>
            </w:r>
            <w:proofErr w:type="spellStart"/>
            <w:r>
              <w:t>TimeEntryType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Schwer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474F92">
              <w:t>9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scope</w:t>
            </w:r>
            <w:proofErr w:type="spellEnd"/>
            <w:r>
              <w:t xml:space="preserve"> :</w:t>
            </w:r>
            <w:proofErr w:type="spellStart"/>
            <w:r>
              <w:t>active</w:t>
            </w:r>
            <w:proofErr w:type="spellEnd"/>
          </w:p>
        </w:tc>
      </w:tr>
      <w:tr w:rsidR="00F34359" w:rsidTr="000642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4</w:t>
            </w:r>
          </w:p>
        </w:tc>
        <w:tc>
          <w:tcPr>
            <w:tcW w:w="3544" w:type="dxa"/>
          </w:tcPr>
          <w:p w:rsidR="00F34359" w:rsidRDefault="005804F8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Beim Kunden wird nicht geprüft, ob Nachname angegeben wurde</w:t>
            </w:r>
          </w:p>
          <w:p w:rsidR="002849B5" w:rsidRDefault="002849B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</w:t>
            </w:r>
            <w:r w:rsidR="007E4E3A">
              <w:t xml:space="preserve">Model </w:t>
            </w:r>
            <w:r>
              <w:t>Customer)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AD647F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C31418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</w:t>
            </w:r>
            <w:r w:rsidR="005804F8">
              <w:t>alidates</w:t>
            </w:r>
            <w:proofErr w:type="spellEnd"/>
            <w:r w:rsidR="005804F8">
              <w:t xml:space="preserve"> :</w:t>
            </w:r>
            <w:proofErr w:type="spellStart"/>
            <w:r w:rsidR="005804F8">
              <w:t>last_name</w:t>
            </w:r>
            <w:proofErr w:type="spellEnd"/>
          </w:p>
        </w:tc>
      </w:tr>
      <w:tr w:rsidR="00F34359" w:rsidRPr="00BC7591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5</w:t>
            </w:r>
          </w:p>
        </w:tc>
        <w:tc>
          <w:tcPr>
            <w:tcW w:w="3544" w:type="dxa"/>
          </w:tcPr>
          <w:p w:rsidR="00F34359" w:rsidRDefault="00DF1338" w:rsidP="00327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Beziehung zwischen Model </w:t>
            </w:r>
            <w:proofErr w:type="spellStart"/>
            <w:r>
              <w:t>AppliedMaterial</w:t>
            </w:r>
            <w:proofErr w:type="spellEnd"/>
            <w:r>
              <w:t xml:space="preserve"> und Material falsch gesetzt. 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Pr="00B22642" w:rsidRDefault="0032739F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2642">
              <w:rPr>
                <w:lang w:val="en-US"/>
              </w:rPr>
              <w:t xml:space="preserve">Model </w:t>
            </w:r>
            <w:proofErr w:type="spellStart"/>
            <w:r w:rsidRPr="00B22642">
              <w:rPr>
                <w:lang w:val="en-US"/>
              </w:rPr>
              <w:t>AppliedMaterial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has_many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anstatt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belongs_to</w:t>
            </w:r>
            <w:proofErr w:type="spellEnd"/>
          </w:p>
        </w:tc>
      </w:tr>
    </w:tbl>
    <w:p w:rsidR="00096D96" w:rsidRDefault="00213E53" w:rsidP="00096D96">
      <w:pPr>
        <w:pStyle w:val="berschrift4"/>
      </w:pPr>
      <w:r>
        <w:t xml:space="preserve">Referenz ID </w:t>
      </w:r>
      <w:r w:rsidR="00AD647F">
        <w:t>2</w:t>
      </w:r>
    </w:p>
    <w:p w:rsidR="00096D96" w:rsidRDefault="00AD4997" w:rsidP="00096D96">
      <w:r>
        <w:t>Statt einer Methode auf Modelebene (</w:t>
      </w:r>
      <w:proofErr w:type="spellStart"/>
      <w:r>
        <w:t>to_s</w:t>
      </w:r>
      <w:proofErr w:type="spellEnd"/>
      <w:r>
        <w:t>) um das Model als String darzustellen, wird bei jedem Gebrauch der String mit den passenden Attributen erstellt. Nach Konvention soll eine Methode erzeugt werden, die das Model als String repräsentieren kann (</w:t>
      </w:r>
      <w:proofErr w:type="spellStart"/>
      <w:r>
        <w:t>to_s</w:t>
      </w:r>
      <w:proofErr w:type="spellEnd"/>
      <w:r>
        <w:t>).</w:t>
      </w:r>
    </w:p>
    <w:p w:rsidR="004B0C0C" w:rsidRDefault="004B0C0C" w:rsidP="004B0C0C">
      <w:pPr>
        <w:pStyle w:val="berschrift4"/>
      </w:pPr>
      <w:r>
        <w:t>Referenz ID 3</w:t>
      </w:r>
    </w:p>
    <w:p w:rsidR="004B0C0C" w:rsidRPr="00096D96" w:rsidRDefault="00A414B2" w:rsidP="00096D96">
      <w:r>
        <w:t xml:space="preserve">Es ist möglich einen Stundeneintragstyp als ungültig zu definieren, jedoch sollten solche Stundeneintragstypen anschliessend bei der Auswahl nicht mehr zur Verfügung stehen. Um dies zu realisieren könnte die Methode </w:t>
      </w:r>
      <w:proofErr w:type="spellStart"/>
      <w:r>
        <w:t>sco</w:t>
      </w:r>
      <w:r w:rsidR="00E41DC3">
        <w:t>pe</w:t>
      </w:r>
      <w:proofErr w:type="spellEnd"/>
      <w:r w:rsidR="00E41DC3">
        <w:t xml:space="preserve"> verwendet werden, welche nur bestimmte Datensätze anzeigt. </w:t>
      </w:r>
    </w:p>
    <w:p w:rsidR="00F34359" w:rsidRDefault="00F34359" w:rsidP="00F34359">
      <w:pPr>
        <w:pStyle w:val="berschrift4"/>
      </w:pPr>
      <w:r>
        <w:t>Verdikt</w:t>
      </w:r>
    </w:p>
    <w:p w:rsidR="00321CBE" w:rsidRDefault="00096D96" w:rsidP="00096D96">
      <w:r>
        <w:t>Das vorliegende Review wurde vom Team akzeptiert.</w:t>
      </w:r>
    </w:p>
    <w:p w:rsidR="00E5441C" w:rsidRDefault="00E5441C" w:rsidP="00E5441C">
      <w:pPr>
        <w:pStyle w:val="berschrift2"/>
      </w:pPr>
      <w:bookmarkStart w:id="72" w:name="_Toc294628402"/>
      <w:r>
        <w:t>Diverse Reviews</w:t>
      </w:r>
      <w:bookmarkEnd w:id="72"/>
    </w:p>
    <w:p w:rsidR="00E5441C" w:rsidRPr="000A7E93" w:rsidRDefault="00E5441C" w:rsidP="00E5441C">
      <w:r>
        <w:t xml:space="preserve">Während der gesamten Projektzeit wurden stetig nichtformale Reviews durch die Projektmitglieder durchgeführt. Diese wurden in Form von </w:t>
      </w:r>
      <w:proofErr w:type="spellStart"/>
      <w:r>
        <w:t>Redmine</w:t>
      </w:r>
      <w:proofErr w:type="spellEnd"/>
      <w:r>
        <w:t>-Tickets oder in den Sitzungsprotokollen festgehalten.</w:t>
      </w:r>
    </w:p>
    <w:p w:rsidR="00321CBE" w:rsidRDefault="00321CBE">
      <w:r>
        <w:br w:type="page"/>
      </w:r>
    </w:p>
    <w:p w:rsidR="00321CBE" w:rsidRDefault="00F30979" w:rsidP="00F30979">
      <w:pPr>
        <w:pStyle w:val="berschrift1"/>
      </w:pPr>
      <w:bookmarkStart w:id="73" w:name="_Toc294626211"/>
      <w:r w:rsidRPr="00F30979">
        <w:lastRenderedPageBreak/>
        <w:t>Übereinstimmung</w:t>
      </w:r>
      <w:r w:rsidR="00E15F26">
        <w:t xml:space="preserve"> mit</w:t>
      </w:r>
      <w:r w:rsidR="00321CBE">
        <w:t xml:space="preserve"> Planung</w:t>
      </w:r>
      <w:bookmarkEnd w:id="73"/>
    </w:p>
    <w:p w:rsidR="00321CBE" w:rsidRDefault="00321CBE" w:rsidP="00321CBE">
      <w:pPr>
        <w:pStyle w:val="berschrift2"/>
      </w:pPr>
      <w:bookmarkStart w:id="74" w:name="_Toc294626212"/>
      <w:r>
        <w:t>Design</w:t>
      </w:r>
      <w:bookmarkEnd w:id="74"/>
    </w:p>
    <w:p w:rsidR="00321CBE" w:rsidRPr="00321CBE" w:rsidRDefault="00794424" w:rsidP="00321CBE">
      <w:r>
        <w:t xml:space="preserve">Die Implementation stimmt mit dem Design überein, so wie es im Dokument </w:t>
      </w:r>
      <w:r w:rsidRPr="006B72B1">
        <w:t>software_architektur</w:t>
      </w:r>
      <w:r>
        <w:t>.docx festgehalten ist.</w:t>
      </w:r>
    </w:p>
    <w:p w:rsidR="00321CBE" w:rsidRDefault="00321CBE" w:rsidP="00321CBE">
      <w:pPr>
        <w:pStyle w:val="berschrift2"/>
      </w:pPr>
      <w:bookmarkStart w:id="75" w:name="_Toc294626213"/>
      <w:r>
        <w:t>Coderichtlinien</w:t>
      </w:r>
      <w:bookmarkEnd w:id="75"/>
    </w:p>
    <w:p w:rsidR="00C96EE0" w:rsidRDefault="00F64CEB" w:rsidP="00321CBE">
      <w:r>
        <w:t>Die Coderichtlinien des Projektes wurden eingehalten</w:t>
      </w:r>
      <w:r w:rsidR="00001787">
        <w:t>.</w:t>
      </w:r>
    </w:p>
    <w:p w:rsidR="00C96EE0" w:rsidRDefault="00D1099A" w:rsidP="00D1099A">
      <w:pPr>
        <w:pStyle w:val="berschrift3"/>
      </w:pPr>
      <w:bookmarkStart w:id="76" w:name="_Toc294626214"/>
      <w:r>
        <w:t>Anpassungen</w:t>
      </w:r>
      <w:bookmarkEnd w:id="76"/>
    </w:p>
    <w:p w:rsidR="00321CBE" w:rsidRPr="00321CBE" w:rsidRDefault="00321CBE" w:rsidP="00321CBE">
      <w:r>
        <w:t xml:space="preserve">Während der </w:t>
      </w:r>
      <w:proofErr w:type="spellStart"/>
      <w:r>
        <w:t>Construction</w:t>
      </w:r>
      <w:proofErr w:type="spellEnd"/>
      <w:r w:rsidR="00C366AF">
        <w:t>-P</w:t>
      </w:r>
      <w:r>
        <w:t xml:space="preserve">hase </w:t>
      </w:r>
      <w:r w:rsidR="00352E7A">
        <w:t>ist die</w:t>
      </w:r>
      <w:r>
        <w:t xml:space="preserve"> Erfahrung gemacht</w:t>
      </w:r>
      <w:r w:rsidR="00352E7A">
        <w:t xml:space="preserve"> worden</w:t>
      </w:r>
      <w:r>
        <w:t>, dass die zuvor festgelegte</w:t>
      </w:r>
      <w:r w:rsidR="000322BE">
        <w:t xml:space="preserve"> Spaltenbreite für die von uns</w:t>
      </w:r>
      <w:r w:rsidR="00352E7A">
        <w:t xml:space="preserve"> eingesetzten Bildschirme zu wenig breit</w:t>
      </w:r>
      <w:r w:rsidR="000322BE">
        <w:t xml:space="preserve"> ist. Bei der automatischen </w:t>
      </w:r>
      <w:r w:rsidR="00F92B88">
        <w:t>Formatierung</w:t>
      </w:r>
      <w:r w:rsidR="000322BE">
        <w:t xml:space="preserve"> wurden so Zeilen umgebro</w:t>
      </w:r>
      <w:r w:rsidR="00352E7A">
        <w:t xml:space="preserve">chen, obwohl die ganze Zeile ohne </w:t>
      </w:r>
      <w:r w:rsidR="00A05562">
        <w:t>weiteres</w:t>
      </w:r>
      <w:r w:rsidR="00352E7A">
        <w:t xml:space="preserve"> noch auf </w:t>
      </w:r>
      <w:r w:rsidR="000322BE">
        <w:t xml:space="preserve">derselben Linie </w:t>
      </w:r>
      <w:r w:rsidR="001279B0">
        <w:t>Platz</w:t>
      </w:r>
      <w:r w:rsidR="00352E7A">
        <w:t xml:space="preserve"> gehabt hätte</w:t>
      </w:r>
      <w:r w:rsidR="00F92B88">
        <w:t>.</w:t>
      </w:r>
      <w:r w:rsidR="00BB1E0F">
        <w:t xml:space="preserve"> Die Coderichtlinien wurden </w:t>
      </w:r>
      <w:r w:rsidR="00352E7A">
        <w:t>dem entsprechend</w:t>
      </w:r>
      <w:r w:rsidR="00BB1E0F">
        <w:t xml:space="preserve"> angepasst</w:t>
      </w:r>
      <w:r w:rsidR="00C96EE0">
        <w:t>.</w:t>
      </w:r>
    </w:p>
    <w:sectPr w:rsidR="00321CBE" w:rsidRPr="00321CBE" w:rsidSect="008E328B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86E" w:rsidRDefault="0021386E" w:rsidP="008F2373">
      <w:pPr>
        <w:spacing w:after="0"/>
      </w:pPr>
      <w:r>
        <w:separator/>
      </w:r>
    </w:p>
  </w:endnote>
  <w:endnote w:type="continuationSeparator" w:id="0">
    <w:p w:rsidR="0021386E" w:rsidRDefault="0021386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05C" w:rsidRDefault="0042305C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BC7591">
      <w:rPr>
        <w:noProof/>
      </w:rPr>
      <w:t>1. Juni 2011</w:t>
    </w:r>
    <w:r>
      <w:rPr>
        <w:noProof/>
      </w:rP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BC7591" w:rsidRPr="00BC7591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BC7591" w:rsidRPr="00BC7591">
        <w:rPr>
          <w:b/>
          <w:noProof/>
          <w:lang w:val="de-DE"/>
        </w:rPr>
        <w:t>20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86E" w:rsidRDefault="0021386E" w:rsidP="008F2373">
      <w:pPr>
        <w:spacing w:after="0"/>
      </w:pPr>
      <w:r>
        <w:separator/>
      </w:r>
    </w:p>
  </w:footnote>
  <w:footnote w:type="continuationSeparator" w:id="0">
    <w:p w:rsidR="0021386E" w:rsidRDefault="0021386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05C" w:rsidRDefault="0042305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SE2 Projekt MRT – </w:t>
    </w:r>
    <w:r w:rsidRPr="00F41E2F">
      <w:t>Qualitätsmassnahmen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E5AB7"/>
    <w:multiLevelType w:val="hybridMultilevel"/>
    <w:tmpl w:val="E4869C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2253E3"/>
    <w:multiLevelType w:val="hybridMultilevel"/>
    <w:tmpl w:val="EC669D0A"/>
    <w:lvl w:ilvl="0" w:tplc="367ED6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08F21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2E8A9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D096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C69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24E7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069E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E0C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61D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49F044DB"/>
    <w:multiLevelType w:val="hybridMultilevel"/>
    <w:tmpl w:val="A46089B8"/>
    <w:lvl w:ilvl="0" w:tplc="CCC430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4EAE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4808D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925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7020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015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219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90EA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A8C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042D79"/>
    <w:multiLevelType w:val="hybridMultilevel"/>
    <w:tmpl w:val="C1F8E6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2E5852"/>
    <w:multiLevelType w:val="hybridMultilevel"/>
    <w:tmpl w:val="076E75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0ED4"/>
    <w:rsid w:val="00001787"/>
    <w:rsid w:val="00004803"/>
    <w:rsid w:val="00011996"/>
    <w:rsid w:val="00025A79"/>
    <w:rsid w:val="000322BE"/>
    <w:rsid w:val="00032BA6"/>
    <w:rsid w:val="00044928"/>
    <w:rsid w:val="000541F4"/>
    <w:rsid w:val="0005552A"/>
    <w:rsid w:val="0006427D"/>
    <w:rsid w:val="00073FAD"/>
    <w:rsid w:val="00096D96"/>
    <w:rsid w:val="00097AB6"/>
    <w:rsid w:val="000A2C34"/>
    <w:rsid w:val="000A2FA3"/>
    <w:rsid w:val="000B01AC"/>
    <w:rsid w:val="000B148D"/>
    <w:rsid w:val="000B658F"/>
    <w:rsid w:val="000B7193"/>
    <w:rsid w:val="000B79FC"/>
    <w:rsid w:val="000D566B"/>
    <w:rsid w:val="000E71F7"/>
    <w:rsid w:val="000F6031"/>
    <w:rsid w:val="00111E72"/>
    <w:rsid w:val="001129EF"/>
    <w:rsid w:val="00114F8E"/>
    <w:rsid w:val="00120C21"/>
    <w:rsid w:val="00125057"/>
    <w:rsid w:val="001253CD"/>
    <w:rsid w:val="001279B0"/>
    <w:rsid w:val="00150A61"/>
    <w:rsid w:val="001609C2"/>
    <w:rsid w:val="00161901"/>
    <w:rsid w:val="00187439"/>
    <w:rsid w:val="001941F5"/>
    <w:rsid w:val="00194245"/>
    <w:rsid w:val="00197078"/>
    <w:rsid w:val="001A5F21"/>
    <w:rsid w:val="001D17F5"/>
    <w:rsid w:val="001F1125"/>
    <w:rsid w:val="001F2A8C"/>
    <w:rsid w:val="001F3A12"/>
    <w:rsid w:val="0020125E"/>
    <w:rsid w:val="00202B6E"/>
    <w:rsid w:val="0021386E"/>
    <w:rsid w:val="00213E53"/>
    <w:rsid w:val="002174B2"/>
    <w:rsid w:val="00223137"/>
    <w:rsid w:val="0023748F"/>
    <w:rsid w:val="00256BA7"/>
    <w:rsid w:val="00261527"/>
    <w:rsid w:val="00265547"/>
    <w:rsid w:val="0026560F"/>
    <w:rsid w:val="00274389"/>
    <w:rsid w:val="002840DC"/>
    <w:rsid w:val="00284877"/>
    <w:rsid w:val="002849B5"/>
    <w:rsid w:val="00296636"/>
    <w:rsid w:val="002D072D"/>
    <w:rsid w:val="002D47F7"/>
    <w:rsid w:val="002D5305"/>
    <w:rsid w:val="002E16A4"/>
    <w:rsid w:val="002E65A6"/>
    <w:rsid w:val="002F28DD"/>
    <w:rsid w:val="00302961"/>
    <w:rsid w:val="00307F25"/>
    <w:rsid w:val="00321CBE"/>
    <w:rsid w:val="0032739F"/>
    <w:rsid w:val="00334B21"/>
    <w:rsid w:val="00352E7A"/>
    <w:rsid w:val="00353578"/>
    <w:rsid w:val="003551B4"/>
    <w:rsid w:val="00356AD6"/>
    <w:rsid w:val="003711E2"/>
    <w:rsid w:val="0039455A"/>
    <w:rsid w:val="00397D9B"/>
    <w:rsid w:val="003A0ADD"/>
    <w:rsid w:val="003A5669"/>
    <w:rsid w:val="003A5C55"/>
    <w:rsid w:val="003C2077"/>
    <w:rsid w:val="003C36A6"/>
    <w:rsid w:val="003C3BB7"/>
    <w:rsid w:val="003C79F5"/>
    <w:rsid w:val="003D2B69"/>
    <w:rsid w:val="003D3F84"/>
    <w:rsid w:val="003E2A01"/>
    <w:rsid w:val="003E40FB"/>
    <w:rsid w:val="00402E3A"/>
    <w:rsid w:val="004146A9"/>
    <w:rsid w:val="0042305C"/>
    <w:rsid w:val="00423F47"/>
    <w:rsid w:val="004348EF"/>
    <w:rsid w:val="0044696D"/>
    <w:rsid w:val="00466112"/>
    <w:rsid w:val="00466192"/>
    <w:rsid w:val="00474F92"/>
    <w:rsid w:val="0048131F"/>
    <w:rsid w:val="00483105"/>
    <w:rsid w:val="00491E1D"/>
    <w:rsid w:val="00497771"/>
    <w:rsid w:val="004A24E1"/>
    <w:rsid w:val="004A2ACC"/>
    <w:rsid w:val="004A7660"/>
    <w:rsid w:val="004A7928"/>
    <w:rsid w:val="004B0C0C"/>
    <w:rsid w:val="004B2EAD"/>
    <w:rsid w:val="004D2477"/>
    <w:rsid w:val="004E4984"/>
    <w:rsid w:val="004F6383"/>
    <w:rsid w:val="00500ED4"/>
    <w:rsid w:val="00502AC8"/>
    <w:rsid w:val="00503044"/>
    <w:rsid w:val="005268F9"/>
    <w:rsid w:val="005329CE"/>
    <w:rsid w:val="00533D02"/>
    <w:rsid w:val="005372EB"/>
    <w:rsid w:val="00540DD8"/>
    <w:rsid w:val="005520DD"/>
    <w:rsid w:val="00565DC4"/>
    <w:rsid w:val="00567DB8"/>
    <w:rsid w:val="00577477"/>
    <w:rsid w:val="005804F8"/>
    <w:rsid w:val="00595B8A"/>
    <w:rsid w:val="005B081C"/>
    <w:rsid w:val="005E1D61"/>
    <w:rsid w:val="005E244B"/>
    <w:rsid w:val="005E6C04"/>
    <w:rsid w:val="005F58CC"/>
    <w:rsid w:val="00602D0C"/>
    <w:rsid w:val="006149B6"/>
    <w:rsid w:val="006156A4"/>
    <w:rsid w:val="0063046F"/>
    <w:rsid w:val="00632B87"/>
    <w:rsid w:val="00651384"/>
    <w:rsid w:val="00680891"/>
    <w:rsid w:val="0068440F"/>
    <w:rsid w:val="006939B6"/>
    <w:rsid w:val="00695F14"/>
    <w:rsid w:val="006A00A5"/>
    <w:rsid w:val="006A2C55"/>
    <w:rsid w:val="006B05D6"/>
    <w:rsid w:val="006C2A9F"/>
    <w:rsid w:val="006C3767"/>
    <w:rsid w:val="006C6507"/>
    <w:rsid w:val="006D4EAB"/>
    <w:rsid w:val="006E736A"/>
    <w:rsid w:val="006F2255"/>
    <w:rsid w:val="006F6048"/>
    <w:rsid w:val="007031A0"/>
    <w:rsid w:val="00705482"/>
    <w:rsid w:val="007141D6"/>
    <w:rsid w:val="00716A4C"/>
    <w:rsid w:val="00720E57"/>
    <w:rsid w:val="00741651"/>
    <w:rsid w:val="0074319F"/>
    <w:rsid w:val="00745135"/>
    <w:rsid w:val="0075029B"/>
    <w:rsid w:val="00750DB5"/>
    <w:rsid w:val="007523B9"/>
    <w:rsid w:val="007537D1"/>
    <w:rsid w:val="007676DD"/>
    <w:rsid w:val="00776281"/>
    <w:rsid w:val="007775B3"/>
    <w:rsid w:val="00786C2C"/>
    <w:rsid w:val="00794424"/>
    <w:rsid w:val="007A03BF"/>
    <w:rsid w:val="007A158A"/>
    <w:rsid w:val="007B442E"/>
    <w:rsid w:val="007D405F"/>
    <w:rsid w:val="007E2315"/>
    <w:rsid w:val="007E4E3A"/>
    <w:rsid w:val="00815019"/>
    <w:rsid w:val="00845978"/>
    <w:rsid w:val="00851999"/>
    <w:rsid w:val="00852475"/>
    <w:rsid w:val="00870C31"/>
    <w:rsid w:val="008722E3"/>
    <w:rsid w:val="00875D8D"/>
    <w:rsid w:val="0087669B"/>
    <w:rsid w:val="0088282D"/>
    <w:rsid w:val="00887085"/>
    <w:rsid w:val="00890560"/>
    <w:rsid w:val="008A4E18"/>
    <w:rsid w:val="008B23DA"/>
    <w:rsid w:val="008B4199"/>
    <w:rsid w:val="008C30B5"/>
    <w:rsid w:val="008C54BF"/>
    <w:rsid w:val="008E328B"/>
    <w:rsid w:val="008F2373"/>
    <w:rsid w:val="009030F0"/>
    <w:rsid w:val="00910DC0"/>
    <w:rsid w:val="00921161"/>
    <w:rsid w:val="00930DC6"/>
    <w:rsid w:val="00931C16"/>
    <w:rsid w:val="00940382"/>
    <w:rsid w:val="00944440"/>
    <w:rsid w:val="00950162"/>
    <w:rsid w:val="00952B86"/>
    <w:rsid w:val="00953D06"/>
    <w:rsid w:val="009542E3"/>
    <w:rsid w:val="009962A5"/>
    <w:rsid w:val="009B4F0F"/>
    <w:rsid w:val="009F4229"/>
    <w:rsid w:val="00A05562"/>
    <w:rsid w:val="00A06B4F"/>
    <w:rsid w:val="00A414B2"/>
    <w:rsid w:val="00A41A86"/>
    <w:rsid w:val="00A41B90"/>
    <w:rsid w:val="00A53880"/>
    <w:rsid w:val="00A611DF"/>
    <w:rsid w:val="00A723DA"/>
    <w:rsid w:val="00A73EF1"/>
    <w:rsid w:val="00A81BF4"/>
    <w:rsid w:val="00A93717"/>
    <w:rsid w:val="00AA5792"/>
    <w:rsid w:val="00AA7DDB"/>
    <w:rsid w:val="00AB51D5"/>
    <w:rsid w:val="00AC40CC"/>
    <w:rsid w:val="00AD4997"/>
    <w:rsid w:val="00AD647F"/>
    <w:rsid w:val="00AE0CCD"/>
    <w:rsid w:val="00AE119D"/>
    <w:rsid w:val="00AF4AE0"/>
    <w:rsid w:val="00AF5713"/>
    <w:rsid w:val="00B038C9"/>
    <w:rsid w:val="00B10239"/>
    <w:rsid w:val="00B129CC"/>
    <w:rsid w:val="00B1324E"/>
    <w:rsid w:val="00B15B24"/>
    <w:rsid w:val="00B203C3"/>
    <w:rsid w:val="00B22642"/>
    <w:rsid w:val="00B23A5B"/>
    <w:rsid w:val="00B259AC"/>
    <w:rsid w:val="00B712B5"/>
    <w:rsid w:val="00B81AC6"/>
    <w:rsid w:val="00B831A5"/>
    <w:rsid w:val="00B83EA6"/>
    <w:rsid w:val="00B91799"/>
    <w:rsid w:val="00BB1425"/>
    <w:rsid w:val="00BB1E0F"/>
    <w:rsid w:val="00BB2CE3"/>
    <w:rsid w:val="00BB3F1A"/>
    <w:rsid w:val="00BB682E"/>
    <w:rsid w:val="00BC0E36"/>
    <w:rsid w:val="00BC2FA0"/>
    <w:rsid w:val="00BC3D04"/>
    <w:rsid w:val="00BC7591"/>
    <w:rsid w:val="00BD21D4"/>
    <w:rsid w:val="00BD3F16"/>
    <w:rsid w:val="00BD5615"/>
    <w:rsid w:val="00BE6DFC"/>
    <w:rsid w:val="00BE75E5"/>
    <w:rsid w:val="00BF1750"/>
    <w:rsid w:val="00BF746C"/>
    <w:rsid w:val="00C102FA"/>
    <w:rsid w:val="00C10CB9"/>
    <w:rsid w:val="00C14F5B"/>
    <w:rsid w:val="00C219E7"/>
    <w:rsid w:val="00C22202"/>
    <w:rsid w:val="00C31418"/>
    <w:rsid w:val="00C366AF"/>
    <w:rsid w:val="00C43436"/>
    <w:rsid w:val="00C4527E"/>
    <w:rsid w:val="00C47722"/>
    <w:rsid w:val="00C47BE9"/>
    <w:rsid w:val="00C61A5F"/>
    <w:rsid w:val="00C74BF5"/>
    <w:rsid w:val="00C83555"/>
    <w:rsid w:val="00C85D28"/>
    <w:rsid w:val="00C9319E"/>
    <w:rsid w:val="00C9533A"/>
    <w:rsid w:val="00C9614E"/>
    <w:rsid w:val="00C96EE0"/>
    <w:rsid w:val="00CB0412"/>
    <w:rsid w:val="00CB3A04"/>
    <w:rsid w:val="00CC2EF5"/>
    <w:rsid w:val="00CD42C7"/>
    <w:rsid w:val="00CE500C"/>
    <w:rsid w:val="00CE509A"/>
    <w:rsid w:val="00CE533D"/>
    <w:rsid w:val="00D053CB"/>
    <w:rsid w:val="00D1099A"/>
    <w:rsid w:val="00D24C98"/>
    <w:rsid w:val="00D31E25"/>
    <w:rsid w:val="00D639A6"/>
    <w:rsid w:val="00D719E3"/>
    <w:rsid w:val="00D87916"/>
    <w:rsid w:val="00DA184D"/>
    <w:rsid w:val="00DA58EE"/>
    <w:rsid w:val="00DB00E4"/>
    <w:rsid w:val="00DB0EED"/>
    <w:rsid w:val="00DB7E1C"/>
    <w:rsid w:val="00DC0984"/>
    <w:rsid w:val="00DC25F5"/>
    <w:rsid w:val="00DC47BB"/>
    <w:rsid w:val="00DC5767"/>
    <w:rsid w:val="00DD6D3C"/>
    <w:rsid w:val="00DD798B"/>
    <w:rsid w:val="00DF1338"/>
    <w:rsid w:val="00E06F7E"/>
    <w:rsid w:val="00E13BEF"/>
    <w:rsid w:val="00E15F26"/>
    <w:rsid w:val="00E16C50"/>
    <w:rsid w:val="00E22264"/>
    <w:rsid w:val="00E319A2"/>
    <w:rsid w:val="00E41DC3"/>
    <w:rsid w:val="00E5441C"/>
    <w:rsid w:val="00E55A04"/>
    <w:rsid w:val="00E57399"/>
    <w:rsid w:val="00E631A5"/>
    <w:rsid w:val="00E711E0"/>
    <w:rsid w:val="00E724CD"/>
    <w:rsid w:val="00E860CF"/>
    <w:rsid w:val="00E87169"/>
    <w:rsid w:val="00EA21D6"/>
    <w:rsid w:val="00EA5F3C"/>
    <w:rsid w:val="00EC0B30"/>
    <w:rsid w:val="00ED0E60"/>
    <w:rsid w:val="00ED2E87"/>
    <w:rsid w:val="00EE2AB1"/>
    <w:rsid w:val="00EF0A8A"/>
    <w:rsid w:val="00EF529B"/>
    <w:rsid w:val="00F30979"/>
    <w:rsid w:val="00F34359"/>
    <w:rsid w:val="00F41E2F"/>
    <w:rsid w:val="00F42E13"/>
    <w:rsid w:val="00F559D6"/>
    <w:rsid w:val="00F57A46"/>
    <w:rsid w:val="00F6190F"/>
    <w:rsid w:val="00F631C2"/>
    <w:rsid w:val="00F64CEB"/>
    <w:rsid w:val="00F676BD"/>
    <w:rsid w:val="00F9181E"/>
    <w:rsid w:val="00F92B88"/>
    <w:rsid w:val="00F93870"/>
    <w:rsid w:val="00FB1055"/>
    <w:rsid w:val="00FB7885"/>
    <w:rsid w:val="00FE23AA"/>
    <w:rsid w:val="00FE731F"/>
    <w:rsid w:val="00FF3C6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D6D3C"/>
    <w:pPr>
      <w:spacing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D6D3C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uiPriority w:val="99"/>
    <w:unhideWhenUsed/>
    <w:rsid w:val="001A5F21"/>
    <w:pPr>
      <w:spacing w:after="0"/>
    </w:pPr>
  </w:style>
  <w:style w:type="paragraph" w:styleId="StandardWeb">
    <w:name w:val="Normal (Web)"/>
    <w:basedOn w:val="Standard"/>
    <w:uiPriority w:val="99"/>
    <w:unhideWhenUsed/>
    <w:rsid w:val="006E73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2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7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57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1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3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14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73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30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5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933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26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17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0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6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1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64ABD-50C9-4068-B711-7C086BA0C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3219</Words>
  <Characters>20284</Characters>
  <Application>Microsoft Office Word</Application>
  <DocSecurity>0</DocSecurity>
  <Lines>169</Lines>
  <Paragraphs>46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Qualitätsmassnahmen</vt:lpstr>
      <vt:lpstr>Codereview</vt:lpstr>
    </vt:vector>
  </TitlesOfParts>
  <Company>SE2 Projekt MRT</Company>
  <LinksUpToDate>false</LinksUpToDate>
  <CharactersWithSpaces>23457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Qualitätsmassnahmen</dc:title>
  <dc:subject/>
  <dc:creator>schefe</dc:creator>
  <cp:lastModifiedBy>Delia</cp:lastModifiedBy>
  <cp:revision>229</cp:revision>
  <dcterms:created xsi:type="dcterms:W3CDTF">2011-05-04T13:38:00Z</dcterms:created>
  <dcterms:modified xsi:type="dcterms:W3CDTF">2011-06-01T07:05:00Z</dcterms:modified>
</cp:coreProperties>
</file>