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0D1D81">
                  <w:rPr>
                    <w:noProof/>
                    <w:color w:val="4F4F59"/>
                  </w:rPr>
                  <w:t>15.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D031EC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D4C6E" w:rsidP="00FD4C6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EC0AE8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DE0ED2">
                      <w:rPr>
                        <w:rFonts w:asciiTheme="majorHAnsi" w:eastAsiaTheme="majorEastAsia" w:hAnsiTheme="majorHAnsi" w:cstheme="majorBidi"/>
                      </w:rPr>
                      <w:t xml:space="preserve"> Begriffs- und Abkürzungsverzeichnis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1870CA9C" wp14:editId="3A198702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4546005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454600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C0AE8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C0AE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dtreichl</w:t>
            </w:r>
          </w:p>
        </w:tc>
      </w:tr>
    </w:tbl>
    <w:bookmarkStart w:id="2" w:name="_Toc304546007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EC0AE8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546005" w:history="1">
            <w:r w:rsidR="00EC0AE8" w:rsidRPr="00BD7106">
              <w:rPr>
                <w:rStyle w:val="Hyperlink"/>
                <w:noProof/>
              </w:rPr>
              <w:t>1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Dokumentinformationen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_Toc304546005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D031E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6" w:history="1">
            <w:r w:rsidR="00EC0AE8" w:rsidRPr="00BD7106">
              <w:rPr>
                <w:rStyle w:val="Hyperlink"/>
                <w:noProof/>
              </w:rPr>
              <w:t>1.1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Änderungsgeschichte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_Toc304546006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D031E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7" w:history="1">
            <w:r w:rsidR="00EC0AE8" w:rsidRPr="00BD7106">
              <w:rPr>
                <w:rStyle w:val="Hyperlink"/>
                <w:noProof/>
              </w:rPr>
              <w:t>1.2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  <w:lang w:val="de-DE"/>
              </w:rPr>
              <w:t>Inhaltsverzeichnis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_Toc304546007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D031E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6008" w:history="1">
            <w:r w:rsidR="00EC0AE8" w:rsidRPr="00BD7106">
              <w:rPr>
                <w:rStyle w:val="Hyperlink"/>
                <w:noProof/>
              </w:rPr>
              <w:t>2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Glossar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_Toc304546008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D031E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9" w:history="1">
            <w:r w:rsidR="00EC0AE8" w:rsidRPr="00BD7106">
              <w:rPr>
                <w:rStyle w:val="Hyperlink"/>
                <w:noProof/>
              </w:rPr>
              <w:t>2.1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Begriffserklärung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_Toc304546009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D031E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10" w:history="1">
            <w:r w:rsidR="00EC0AE8" w:rsidRPr="00BD7106">
              <w:rPr>
                <w:rStyle w:val="Hyperlink"/>
                <w:noProof/>
              </w:rPr>
              <w:t>2.2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Abkürzungserläuterung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_Toc304546010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EC0AE8" w:rsidRDefault="00EC0AE8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8722E3" w:rsidRDefault="00EC0AE8" w:rsidP="008722E3">
      <w:pPr>
        <w:pStyle w:val="Heading1"/>
      </w:pPr>
      <w:bookmarkStart w:id="3" w:name="_Toc304546008"/>
      <w:r>
        <w:lastRenderedPageBreak/>
        <w:t>Glossar</w:t>
      </w:r>
      <w:bookmarkEnd w:id="3"/>
    </w:p>
    <w:p w:rsidR="008722E3" w:rsidRDefault="00EC0AE8" w:rsidP="008722E3">
      <w:pPr>
        <w:pStyle w:val="Heading2"/>
      </w:pPr>
      <w:bookmarkStart w:id="4" w:name="_Toc304546009"/>
      <w:r>
        <w:t>Begriffserklärung</w:t>
      </w:r>
      <w:bookmarkEnd w:id="4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EC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r>
              <w:t>Scrum</w:t>
            </w:r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831EE9" w:rsidRPr="00F9181E" w:rsidRDefault="00831EE9" w:rsidP="007C2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Redmine</w:t>
            </w:r>
          </w:p>
        </w:tc>
        <w:tc>
          <w:tcPr>
            <w:tcW w:w="7123" w:type="dxa"/>
          </w:tcPr>
          <w:p w:rsidR="00831EE9" w:rsidRPr="00F9181E" w:rsidRDefault="00E2341E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Webbasiertes Projektmanagement-Tool auf der Basis von Ruby on Rails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Project Note</w:t>
            </w:r>
          </w:p>
        </w:tc>
        <w:tc>
          <w:tcPr>
            <w:tcW w:w="7123" w:type="dxa"/>
          </w:tcPr>
          <w:p w:rsidR="00831EE9" w:rsidRPr="00F9181E" w:rsidRDefault="00F52AA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Beschreibung eines bestimmten Projektes auf einer A4-Seite, welche Aufschluss über die Projektaufgabe, dessen Umsetzung, den Projektpartner und den Kundennutzen des Projektes gibt.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Milestone</w:t>
            </w:r>
          </w:p>
        </w:tc>
        <w:tc>
          <w:tcPr>
            <w:tcW w:w="7123" w:type="dxa"/>
          </w:tcPr>
          <w:p w:rsidR="00831EE9" w:rsidRPr="00F9181E" w:rsidRDefault="00685DFB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Zwischenziel eines Projektes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Creative Workshop</w:t>
            </w:r>
          </w:p>
        </w:tc>
        <w:tc>
          <w:tcPr>
            <w:tcW w:w="7123" w:type="dxa"/>
          </w:tcPr>
          <w:p w:rsidR="00831EE9" w:rsidRPr="00F9181E" w:rsidRDefault="00831EE9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User Story</w:t>
            </w:r>
          </w:p>
        </w:tc>
        <w:tc>
          <w:tcPr>
            <w:tcW w:w="7123" w:type="dxa"/>
          </w:tcPr>
          <w:p w:rsidR="00831EE9" w:rsidRPr="00F9181E" w:rsidRDefault="00C5430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Softwareanforderung in 1-2 Sätzen formuliert. Werden in der agilen Softwareentwicklung eingesetzt.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Papierprototyp</w:t>
            </w:r>
          </w:p>
        </w:tc>
        <w:tc>
          <w:tcPr>
            <w:tcW w:w="7123" w:type="dxa"/>
          </w:tcPr>
          <w:p w:rsidR="00831EE9" w:rsidRPr="00F9181E" w:rsidRDefault="00C5430A" w:rsidP="00C543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Zeigt das Design einer zu erstellenden Software auf Papier und wird zum Testen der Software erstellt.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0A3328" w:rsidP="00FE111E">
            <w:r>
              <w:t>Surface</w:t>
            </w:r>
          </w:p>
        </w:tc>
        <w:tc>
          <w:tcPr>
            <w:tcW w:w="7123" w:type="dxa"/>
          </w:tcPr>
          <w:p w:rsidR="00831EE9" w:rsidRPr="00F9181E" w:rsidRDefault="000A3328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Computer in Form einer Tischplatte von Microsoft, bei dem sämtliche Eingaben mit der Hand gemacht werden (Touch-Tisch)</w:t>
            </w:r>
          </w:p>
        </w:tc>
      </w:tr>
      <w:tr w:rsidR="006063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6303" w:rsidRDefault="00606303" w:rsidP="00FE111E">
            <w:r>
              <w:t>Tablet-PC</w:t>
            </w:r>
          </w:p>
        </w:tc>
        <w:tc>
          <w:tcPr>
            <w:tcW w:w="7123" w:type="dxa"/>
          </w:tcPr>
          <w:p w:rsidR="00606303" w:rsidRDefault="00AE7DF9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tragbarer</w:t>
            </w:r>
            <w:r w:rsidR="009D61E2">
              <w:t xml:space="preserve"> Computer</w:t>
            </w:r>
            <w:r>
              <w:t>, welcher per Eingabestift oder Finger bedient werden kann</w:t>
            </w:r>
            <w:r w:rsidR="009D61E2">
              <w:t xml:space="preserve">. </w:t>
            </w:r>
          </w:p>
        </w:tc>
      </w:tr>
      <w:tr w:rsidR="008A786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A7869" w:rsidRDefault="008A7869" w:rsidP="00FE111E">
            <w:r>
              <w:t>Vektorgrafik</w:t>
            </w:r>
          </w:p>
        </w:tc>
        <w:tc>
          <w:tcPr>
            <w:tcW w:w="7123" w:type="dxa"/>
          </w:tcPr>
          <w:p w:rsidR="008A7869" w:rsidRDefault="008A786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642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D1642" w:rsidRDefault="002D1642" w:rsidP="00FE111E">
            <w:r>
              <w:t>XPS</w:t>
            </w:r>
          </w:p>
        </w:tc>
        <w:tc>
          <w:tcPr>
            <w:tcW w:w="7123" w:type="dxa"/>
          </w:tcPr>
          <w:p w:rsidR="002D1642" w:rsidRDefault="00A466AC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Dateiformat von Microsoft f</w:t>
            </w:r>
          </w:p>
        </w:tc>
      </w:tr>
      <w:tr w:rsidR="003C134F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C134F" w:rsidRDefault="003C134F" w:rsidP="00FE111E">
            <w:r>
              <w:t>Test Driven Development</w:t>
            </w:r>
          </w:p>
        </w:tc>
        <w:tc>
          <w:tcPr>
            <w:tcW w:w="7123" w:type="dxa"/>
          </w:tcPr>
          <w:p w:rsidR="003C134F" w:rsidRDefault="003C134F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49A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649A" w:rsidRDefault="000E649A" w:rsidP="00FE111E">
            <w:r>
              <w:t>single tab</w:t>
            </w:r>
          </w:p>
        </w:tc>
        <w:tc>
          <w:tcPr>
            <w:tcW w:w="7123" w:type="dxa"/>
          </w:tcPr>
          <w:p w:rsidR="000E649A" w:rsidRDefault="000E649A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649A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649A" w:rsidRDefault="00312722" w:rsidP="00FE111E">
            <w:r>
              <w:t>s</w:t>
            </w:r>
            <w:r w:rsidR="000E649A">
              <w:t>wipe</w:t>
            </w:r>
          </w:p>
        </w:tc>
        <w:tc>
          <w:tcPr>
            <w:tcW w:w="7123" w:type="dxa"/>
          </w:tcPr>
          <w:p w:rsidR="000E649A" w:rsidRDefault="000E649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722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12722" w:rsidRDefault="00312722" w:rsidP="00FE111E">
            <w:r>
              <w:t>Perspective Wall</w:t>
            </w:r>
          </w:p>
        </w:tc>
        <w:tc>
          <w:tcPr>
            <w:tcW w:w="7123" w:type="dxa"/>
          </w:tcPr>
          <w:p w:rsidR="00312722" w:rsidRDefault="00312722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3257F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3257F" w:rsidRDefault="00F3257F" w:rsidP="00FE111E">
            <w:r>
              <w:t>Share Point</w:t>
            </w:r>
          </w:p>
        </w:tc>
        <w:tc>
          <w:tcPr>
            <w:tcW w:w="7123" w:type="dxa"/>
          </w:tcPr>
          <w:p w:rsidR="00F3257F" w:rsidRDefault="00F3257F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23A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423A" w:rsidRDefault="00D1423A" w:rsidP="00FE111E">
            <w:r>
              <w:t>.NET</w:t>
            </w:r>
          </w:p>
        </w:tc>
        <w:tc>
          <w:tcPr>
            <w:tcW w:w="7123" w:type="dxa"/>
          </w:tcPr>
          <w:p w:rsidR="00D1423A" w:rsidRDefault="00D1423A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156A4" w:rsidRDefault="00EC0AE8" w:rsidP="00EC0AE8">
      <w:pPr>
        <w:pStyle w:val="Heading2"/>
      </w:pPr>
      <w:bookmarkStart w:id="5" w:name="_Toc304546010"/>
      <w:r>
        <w:t>Abkürzungserläuterung</w:t>
      </w:r>
      <w:bookmarkEnd w:id="5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FE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Rational Unified Process</w:t>
            </w:r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FE6E02" w:rsidP="00FE111E">
            <w:r>
              <w:t>XPS</w:t>
            </w:r>
          </w:p>
        </w:tc>
        <w:tc>
          <w:tcPr>
            <w:tcW w:w="7123" w:type="dxa"/>
          </w:tcPr>
          <w:p w:rsidR="00EC0AE8" w:rsidRPr="00F9181E" w:rsidRDefault="00FE6E02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XML Paper Specification</w:t>
            </w:r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3C134F" w:rsidP="003C134F">
            <w:r>
              <w:t>TDD</w:t>
            </w:r>
          </w:p>
        </w:tc>
        <w:tc>
          <w:tcPr>
            <w:tcW w:w="7123" w:type="dxa"/>
          </w:tcPr>
          <w:p w:rsidR="00EC0AE8" w:rsidRPr="00F9181E" w:rsidRDefault="003C134F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Driven Development</w:t>
            </w:r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536010" w:rsidP="00FE111E">
            <w:r w:rsidRPr="000F3752">
              <w:t>PF2</w:t>
            </w:r>
          </w:p>
        </w:tc>
        <w:tc>
          <w:tcPr>
            <w:tcW w:w="7123" w:type="dxa"/>
          </w:tcPr>
          <w:p w:rsidR="00EC0AE8" w:rsidRPr="00F9181E" w:rsidRDefault="00536010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Flip 2.0</w:t>
            </w:r>
          </w:p>
        </w:tc>
      </w:tr>
      <w:tr w:rsidR="00D1423A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423A" w:rsidRPr="000F3752" w:rsidRDefault="00D1423A" w:rsidP="00FE111E">
            <w:r>
              <w:t>WPF</w:t>
            </w:r>
          </w:p>
        </w:tc>
        <w:tc>
          <w:tcPr>
            <w:tcW w:w="7123" w:type="dxa"/>
          </w:tcPr>
          <w:p w:rsidR="00D1423A" w:rsidRDefault="00D1423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23A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423A" w:rsidRDefault="000D1D81" w:rsidP="00FE111E">
            <w:r>
              <w:t>SDK</w:t>
            </w:r>
            <w:bookmarkStart w:id="6" w:name="_GoBack"/>
            <w:bookmarkEnd w:id="6"/>
          </w:p>
        </w:tc>
        <w:tc>
          <w:tcPr>
            <w:tcW w:w="7123" w:type="dxa"/>
          </w:tcPr>
          <w:p w:rsidR="00D1423A" w:rsidRDefault="00D1423A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C0AE8" w:rsidRPr="006156A4" w:rsidRDefault="00EC0AE8" w:rsidP="006156A4"/>
    <w:sectPr w:rsidR="00EC0AE8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1EC" w:rsidRDefault="00D031EC" w:rsidP="008F2373">
      <w:pPr>
        <w:spacing w:after="0"/>
      </w:pPr>
      <w:r>
        <w:separator/>
      </w:r>
    </w:p>
  </w:endnote>
  <w:endnote w:type="continuationSeparator" w:id="0">
    <w:p w:rsidR="00D031EC" w:rsidRDefault="00D031E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FD4C6E">
    <w:pPr>
      <w:pStyle w:val="Footer"/>
    </w:pPr>
    <w:r>
      <w:t>Project Flip 2.0 - 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0D1D81">
      <w:rPr>
        <w:noProof/>
      </w:rPr>
      <w:t>15.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D1D81" w:rsidRPr="000D1D81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D031EC">
      <w:fldChar w:fldCharType="begin"/>
    </w:r>
    <w:r w:rsidR="00D031EC">
      <w:instrText>NUMPAGES  \* Arabic  \* MERGEFORMAT</w:instrText>
    </w:r>
    <w:r w:rsidR="00D031EC">
      <w:fldChar w:fldCharType="separate"/>
    </w:r>
    <w:r w:rsidR="000D1D81" w:rsidRPr="000D1D81">
      <w:rPr>
        <w:b/>
        <w:noProof/>
        <w:lang w:val="de-DE"/>
      </w:rPr>
      <w:t>2</w:t>
    </w:r>
    <w:r w:rsidR="00D031EC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1EC" w:rsidRDefault="00D031EC" w:rsidP="008F2373">
      <w:pPr>
        <w:spacing w:after="0"/>
      </w:pPr>
      <w:r>
        <w:separator/>
      </w:r>
    </w:p>
  </w:footnote>
  <w:footnote w:type="continuationSeparator" w:id="0">
    <w:p w:rsidR="00D031EC" w:rsidRDefault="00D031E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A3328"/>
    <w:rsid w:val="000B1504"/>
    <w:rsid w:val="000B658F"/>
    <w:rsid w:val="000C2CFA"/>
    <w:rsid w:val="000D1D81"/>
    <w:rsid w:val="000E649A"/>
    <w:rsid w:val="000E71F7"/>
    <w:rsid w:val="001609C2"/>
    <w:rsid w:val="0017607B"/>
    <w:rsid w:val="001A503F"/>
    <w:rsid w:val="001D17F5"/>
    <w:rsid w:val="001F1125"/>
    <w:rsid w:val="001F2A8C"/>
    <w:rsid w:val="001F61F8"/>
    <w:rsid w:val="00223137"/>
    <w:rsid w:val="00225791"/>
    <w:rsid w:val="0026560F"/>
    <w:rsid w:val="002840DC"/>
    <w:rsid w:val="002B2E96"/>
    <w:rsid w:val="002B6D39"/>
    <w:rsid w:val="002D1642"/>
    <w:rsid w:val="002E16A4"/>
    <w:rsid w:val="002E41B2"/>
    <w:rsid w:val="002E65A6"/>
    <w:rsid w:val="002F28DD"/>
    <w:rsid w:val="00312722"/>
    <w:rsid w:val="00353578"/>
    <w:rsid w:val="003A0ADD"/>
    <w:rsid w:val="003A5C55"/>
    <w:rsid w:val="003C134F"/>
    <w:rsid w:val="003C3BB7"/>
    <w:rsid w:val="003E40FB"/>
    <w:rsid w:val="00496465"/>
    <w:rsid w:val="00536010"/>
    <w:rsid w:val="00541B29"/>
    <w:rsid w:val="005532E5"/>
    <w:rsid w:val="00560405"/>
    <w:rsid w:val="005743B3"/>
    <w:rsid w:val="005B081C"/>
    <w:rsid w:val="005E1D61"/>
    <w:rsid w:val="005E2896"/>
    <w:rsid w:val="005E6C04"/>
    <w:rsid w:val="00606303"/>
    <w:rsid w:val="006156A4"/>
    <w:rsid w:val="00647EF6"/>
    <w:rsid w:val="00651384"/>
    <w:rsid w:val="0068440F"/>
    <w:rsid w:val="00685DFB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31EE9"/>
    <w:rsid w:val="00870C31"/>
    <w:rsid w:val="008722E3"/>
    <w:rsid w:val="00887085"/>
    <w:rsid w:val="008900FD"/>
    <w:rsid w:val="008A4E18"/>
    <w:rsid w:val="008A7869"/>
    <w:rsid w:val="008B7BEB"/>
    <w:rsid w:val="008C54BF"/>
    <w:rsid w:val="008E328B"/>
    <w:rsid w:val="008F2373"/>
    <w:rsid w:val="009030F0"/>
    <w:rsid w:val="00952B86"/>
    <w:rsid w:val="00954D75"/>
    <w:rsid w:val="00976450"/>
    <w:rsid w:val="009962A5"/>
    <w:rsid w:val="009D61E2"/>
    <w:rsid w:val="00A06B4F"/>
    <w:rsid w:val="00A40FBA"/>
    <w:rsid w:val="00A466AC"/>
    <w:rsid w:val="00A53880"/>
    <w:rsid w:val="00A611DF"/>
    <w:rsid w:val="00AB51D5"/>
    <w:rsid w:val="00AC40CC"/>
    <w:rsid w:val="00AE119D"/>
    <w:rsid w:val="00AE7DF9"/>
    <w:rsid w:val="00AF095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5430A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31EC"/>
    <w:rsid w:val="00D072D8"/>
    <w:rsid w:val="00D1407B"/>
    <w:rsid w:val="00D1423A"/>
    <w:rsid w:val="00D34494"/>
    <w:rsid w:val="00DB06F8"/>
    <w:rsid w:val="00E13BEF"/>
    <w:rsid w:val="00E22264"/>
    <w:rsid w:val="00E22D4E"/>
    <w:rsid w:val="00E2341E"/>
    <w:rsid w:val="00E711E0"/>
    <w:rsid w:val="00E860CF"/>
    <w:rsid w:val="00E87169"/>
    <w:rsid w:val="00EA10FA"/>
    <w:rsid w:val="00EC0AE8"/>
    <w:rsid w:val="00EE2AB1"/>
    <w:rsid w:val="00F05592"/>
    <w:rsid w:val="00F21003"/>
    <w:rsid w:val="00F27FF9"/>
    <w:rsid w:val="00F3257F"/>
    <w:rsid w:val="00F37EE6"/>
    <w:rsid w:val="00F42E13"/>
    <w:rsid w:val="00F52AA3"/>
    <w:rsid w:val="00F559D6"/>
    <w:rsid w:val="00F615AF"/>
    <w:rsid w:val="00F9181E"/>
    <w:rsid w:val="00FB7E05"/>
    <w:rsid w:val="00FC564C"/>
    <w:rsid w:val="00FD4C6E"/>
    <w:rsid w:val="00FE6E0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C8BDF-9225-400F-8EC1-9A019C1C4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292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</vt:lpstr>
      <vt:lpstr>Dokumenttitel</vt:lpstr>
    </vt:vector>
  </TitlesOfParts>
  <Company>Studienarbeit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 Begriffs- und Abkürzungsverzeichnis </dc:subject>
  <dc:creator>Christina</dc:creator>
  <cp:lastModifiedBy>HSR</cp:lastModifiedBy>
  <cp:revision>21</cp:revision>
  <dcterms:created xsi:type="dcterms:W3CDTF">2011-09-21T09:25:00Z</dcterms:created>
  <dcterms:modified xsi:type="dcterms:W3CDTF">2011-12-15T17:18:00Z</dcterms:modified>
</cp:coreProperties>
</file>