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521B87">
                  <w:rPr>
                    <w:noProof/>
                    <w:color w:val="4F4F59"/>
                  </w:rPr>
                  <w:t>19.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82E16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0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dtreichl</w:t>
            </w:r>
            <w:proofErr w:type="spellEnd"/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B82E1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B82E1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B82E16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B82E1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B82E1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Heading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Heading2"/>
      </w:pPr>
      <w:bookmarkStart w:id="4" w:name="_Toc304546009"/>
      <w:r>
        <w:t>Begriffserklärung</w:t>
      </w:r>
      <w:bookmarkEnd w:id="4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217084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 w:rsidRPr="00EC0AE8">
              <w:t>Begriff</w:t>
            </w:r>
          </w:p>
        </w:tc>
        <w:tc>
          <w:tcPr>
            <w:tcW w:w="7123" w:type="dxa"/>
          </w:tcPr>
          <w:p w:rsidR="00217084" w:rsidRPr="00EC0AE8" w:rsidRDefault="00217084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217084" w:rsidRPr="00F9181E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B758D5">
            <w:r>
              <w:t>.NET</w:t>
            </w:r>
          </w:p>
        </w:tc>
        <w:tc>
          <w:tcPr>
            <w:tcW w:w="7123" w:type="dxa"/>
          </w:tcPr>
          <w:p w:rsidR="00217084" w:rsidRDefault="00217084" w:rsidP="00B7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Accessibility</w:t>
            </w:r>
            <w:proofErr w:type="spellEnd"/>
          </w:p>
        </w:tc>
        <w:tc>
          <w:tcPr>
            <w:tcW w:w="7123" w:type="dxa"/>
          </w:tcPr>
          <w:p w:rsidR="00217084" w:rsidRDefault="00217084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Zugänglichkeit. Gegenstände und Medien werden so gestaltet, dass sie von jedem Menschen uneingeschränkt genutzt werden können, unabhängig von einer allfälligen Behinderung.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Assembly</w:t>
            </w:r>
            <w:proofErr w:type="spellEnd"/>
          </w:p>
        </w:tc>
        <w:tc>
          <w:tcPr>
            <w:tcW w:w="7123" w:type="dxa"/>
          </w:tcPr>
          <w:p w:rsidR="00217084" w:rsidRDefault="00217084" w:rsidP="000F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Creative Workshop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Eager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</w:p>
        </w:tc>
        <w:tc>
          <w:tcPr>
            <w:tcW w:w="7123" w:type="dxa"/>
          </w:tcPr>
          <w:p w:rsidR="00217084" w:rsidRDefault="00217084" w:rsidP="000F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  <w:tc>
          <w:tcPr>
            <w:tcW w:w="7123" w:type="dxa"/>
          </w:tcPr>
          <w:p w:rsidR="00217084" w:rsidRDefault="00217084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grafische Benutzeroberfläche ermöglicht dem Benutzer die Interaktion mit dem Computer über grafische Symbole.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Milestone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Namespace</w:t>
            </w:r>
          </w:p>
        </w:tc>
        <w:tc>
          <w:tcPr>
            <w:tcW w:w="7123" w:type="dxa"/>
          </w:tcPr>
          <w:p w:rsidR="00217084" w:rsidRDefault="00217084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Papierprototyp</w:t>
            </w:r>
          </w:p>
        </w:tc>
        <w:tc>
          <w:tcPr>
            <w:tcW w:w="7123" w:type="dxa"/>
          </w:tcPr>
          <w:p w:rsidR="00217084" w:rsidRPr="00F9181E" w:rsidRDefault="00217084" w:rsidP="00C5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das Design einer zu erstellenden Software auf Papier und wird zum Testen der Software erstellt.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Perspective</w:t>
            </w:r>
            <w:proofErr w:type="spellEnd"/>
            <w:r>
              <w:t xml:space="preserve"> Wall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Project Note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 eines bestimmten Projektes auf einer A4-Seite, welche Aufschluss über die Projektaufgabe, dessen Umsetzung, den Projektpartner und den Kundennutzen des Projektes gibt.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Rastergrafik</w:t>
            </w:r>
          </w:p>
        </w:tc>
        <w:tc>
          <w:tcPr>
            <w:tcW w:w="7123" w:type="dxa"/>
          </w:tcPr>
          <w:p w:rsidR="00217084" w:rsidRDefault="00217084" w:rsidP="00D165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proofErr w:type="spellStart"/>
            <w:r>
              <w:t>Redmine</w:t>
            </w:r>
            <w:proofErr w:type="spellEnd"/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Webbasiertes Projektmanagement-Tool auf der Basis von Ruby on </w:t>
            </w:r>
            <w:proofErr w:type="spellStart"/>
            <w:r>
              <w:t>Rails</w:t>
            </w:r>
            <w:proofErr w:type="spellEnd"/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RUP</w:t>
            </w:r>
          </w:p>
        </w:tc>
        <w:tc>
          <w:tcPr>
            <w:tcW w:w="7123" w:type="dxa"/>
          </w:tcPr>
          <w:p w:rsidR="00217084" w:rsidRPr="00F9181E" w:rsidRDefault="00217084" w:rsidP="007C2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proofErr w:type="spellStart"/>
            <w:r>
              <w:t>Scrum</w:t>
            </w:r>
            <w:proofErr w:type="spellEnd"/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CA471B">
            <w:proofErr w:type="spellStart"/>
            <w:r>
              <w:t>Sharepoint</w:t>
            </w:r>
            <w:proofErr w:type="spellEnd"/>
          </w:p>
        </w:tc>
        <w:tc>
          <w:tcPr>
            <w:tcW w:w="7123" w:type="dxa"/>
          </w:tcPr>
          <w:p w:rsidR="00217084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 xml:space="preserve">Single </w:t>
            </w:r>
            <w:proofErr w:type="spellStart"/>
            <w:r>
              <w:t>tab</w:t>
            </w:r>
            <w:proofErr w:type="spellEnd"/>
          </w:p>
        </w:tc>
        <w:tc>
          <w:tcPr>
            <w:tcW w:w="7123" w:type="dxa"/>
          </w:tcPr>
          <w:p w:rsidR="00217084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Surface</w:t>
            </w:r>
            <w:proofErr w:type="spellEnd"/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Computer in Form einer Tischplatte von Microsoft, bei dem sämtliche Eingaben mit der Hand gemacht werden (Touch-Tisch)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Swipe</w:t>
            </w:r>
            <w:proofErr w:type="spellEnd"/>
          </w:p>
        </w:tc>
        <w:tc>
          <w:tcPr>
            <w:tcW w:w="7123" w:type="dxa"/>
          </w:tcPr>
          <w:p w:rsidR="00217084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proofErr w:type="spellStart"/>
            <w:r>
              <w:t>Tablet</w:t>
            </w:r>
            <w:proofErr w:type="spellEnd"/>
            <w:r>
              <w:t>-PC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 tragbarer Computer, welcher per Eingabestift oder Finger bedient werden kann. 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User Story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Softwareanforderung in 1-2 Sätzen formuliert. Werden in der agilen Softwareentwicklung eingesetzt.</w:t>
            </w:r>
          </w:p>
        </w:tc>
      </w:tr>
      <w:tr w:rsidR="00217084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Vektorgrafik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Vektorgrafik wird durch </w:t>
            </w:r>
          </w:p>
        </w:tc>
      </w:tr>
      <w:tr w:rsidR="00217084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XPS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Dateiformat von Microsoft f</w:t>
            </w:r>
          </w:p>
        </w:tc>
      </w:tr>
    </w:tbl>
    <w:p w:rsidR="006156A4" w:rsidRDefault="00EC0AE8" w:rsidP="00EC0AE8">
      <w:pPr>
        <w:pStyle w:val="Heading2"/>
      </w:pPr>
      <w:bookmarkStart w:id="5" w:name="_Toc304546010"/>
      <w:r>
        <w:t>Abkürzungserläuterung</w:t>
      </w:r>
      <w:bookmarkEnd w:id="5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217084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 w:rsidRPr="00EC0AE8">
              <w:t>Begriff</w:t>
            </w:r>
          </w:p>
        </w:tc>
        <w:tc>
          <w:tcPr>
            <w:tcW w:w="7123" w:type="dxa"/>
          </w:tcPr>
          <w:p w:rsidR="00217084" w:rsidRPr="00EC0AE8" w:rsidRDefault="00217084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217084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GUI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</w:tr>
      <w:tr w:rsidR="00217084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 w:rsidRPr="000F3752">
              <w:t>PF2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Flip 2.0</w:t>
            </w:r>
          </w:p>
        </w:tc>
      </w:tr>
      <w:tr w:rsidR="00217084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RUP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  <w:tr w:rsidR="00217084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Default="00217084" w:rsidP="00FE111E">
            <w:r>
              <w:t>SDK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17084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3C134F">
            <w:r>
              <w:t>TDD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</w:tr>
      <w:tr w:rsidR="00217084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0F3752" w:rsidRDefault="00217084" w:rsidP="00FE111E">
            <w:r>
              <w:t>WPF</w:t>
            </w:r>
          </w:p>
        </w:tc>
        <w:tc>
          <w:tcPr>
            <w:tcW w:w="7123" w:type="dxa"/>
          </w:tcPr>
          <w:p w:rsidR="00217084" w:rsidRDefault="00217084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6" w:name="_GoBack"/>
            <w:bookmarkEnd w:id="6"/>
          </w:p>
        </w:tc>
      </w:tr>
      <w:tr w:rsidR="00217084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17084" w:rsidRPr="00EC0AE8" w:rsidRDefault="00217084" w:rsidP="00FE111E">
            <w:r>
              <w:t>XPS</w:t>
            </w:r>
          </w:p>
        </w:tc>
        <w:tc>
          <w:tcPr>
            <w:tcW w:w="7123" w:type="dxa"/>
          </w:tcPr>
          <w:p w:rsidR="00217084" w:rsidRPr="00F9181E" w:rsidRDefault="00217084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XML Paper </w:t>
            </w:r>
            <w:proofErr w:type="spellStart"/>
            <w:r>
              <w:t>Specification</w:t>
            </w:r>
            <w:proofErr w:type="spellEnd"/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E16" w:rsidRDefault="00B82E16" w:rsidP="008F2373">
      <w:pPr>
        <w:spacing w:after="0"/>
      </w:pPr>
      <w:r>
        <w:separator/>
      </w:r>
    </w:p>
  </w:endnote>
  <w:endnote w:type="continuationSeparator" w:id="0">
    <w:p w:rsidR="00B82E16" w:rsidRDefault="00B82E1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ooter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521B87">
      <w:rPr>
        <w:noProof/>
      </w:rPr>
      <w:t>19.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07683" w:rsidRPr="00A07683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A07683" w:rsidRPr="00A07683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E16" w:rsidRDefault="00B82E16" w:rsidP="008F2373">
      <w:pPr>
        <w:spacing w:after="0"/>
      </w:pPr>
      <w:r>
        <w:separator/>
      </w:r>
    </w:p>
  </w:footnote>
  <w:footnote w:type="continuationSeparator" w:id="0">
    <w:p w:rsidR="00B82E16" w:rsidRDefault="00B82E1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A3328"/>
    <w:rsid w:val="000B1504"/>
    <w:rsid w:val="000B658F"/>
    <w:rsid w:val="000C2CFA"/>
    <w:rsid w:val="000D1D81"/>
    <w:rsid w:val="000E649A"/>
    <w:rsid w:val="000E71F7"/>
    <w:rsid w:val="000F14CE"/>
    <w:rsid w:val="001609C2"/>
    <w:rsid w:val="0017607B"/>
    <w:rsid w:val="00185F0F"/>
    <w:rsid w:val="001A503F"/>
    <w:rsid w:val="001A62C7"/>
    <w:rsid w:val="001D17F5"/>
    <w:rsid w:val="001E1265"/>
    <w:rsid w:val="001F1125"/>
    <w:rsid w:val="001F2A8C"/>
    <w:rsid w:val="001F61F8"/>
    <w:rsid w:val="00217084"/>
    <w:rsid w:val="00223137"/>
    <w:rsid w:val="00225791"/>
    <w:rsid w:val="0026560F"/>
    <w:rsid w:val="002840DC"/>
    <w:rsid w:val="002B2E96"/>
    <w:rsid w:val="002B6D39"/>
    <w:rsid w:val="002D1642"/>
    <w:rsid w:val="002E16A4"/>
    <w:rsid w:val="002E41B2"/>
    <w:rsid w:val="002E65A6"/>
    <w:rsid w:val="002F28DD"/>
    <w:rsid w:val="00312722"/>
    <w:rsid w:val="00353578"/>
    <w:rsid w:val="003A0ADD"/>
    <w:rsid w:val="003A5C55"/>
    <w:rsid w:val="003C134F"/>
    <w:rsid w:val="003C3BB7"/>
    <w:rsid w:val="003E40FB"/>
    <w:rsid w:val="00496465"/>
    <w:rsid w:val="004D0957"/>
    <w:rsid w:val="005118F3"/>
    <w:rsid w:val="00521B87"/>
    <w:rsid w:val="00536010"/>
    <w:rsid w:val="00541B29"/>
    <w:rsid w:val="005532E5"/>
    <w:rsid w:val="00560405"/>
    <w:rsid w:val="005743B3"/>
    <w:rsid w:val="005B081C"/>
    <w:rsid w:val="005C177D"/>
    <w:rsid w:val="005E1D61"/>
    <w:rsid w:val="005E2896"/>
    <w:rsid w:val="005E6C04"/>
    <w:rsid w:val="00606303"/>
    <w:rsid w:val="006156A4"/>
    <w:rsid w:val="00622844"/>
    <w:rsid w:val="00647EF6"/>
    <w:rsid w:val="00651384"/>
    <w:rsid w:val="0068440F"/>
    <w:rsid w:val="00685DFB"/>
    <w:rsid w:val="00687113"/>
    <w:rsid w:val="006939B6"/>
    <w:rsid w:val="00695F14"/>
    <w:rsid w:val="006C6507"/>
    <w:rsid w:val="006F2255"/>
    <w:rsid w:val="0075029B"/>
    <w:rsid w:val="007537D1"/>
    <w:rsid w:val="007A158A"/>
    <w:rsid w:val="007A1639"/>
    <w:rsid w:val="007B442E"/>
    <w:rsid w:val="007D225D"/>
    <w:rsid w:val="007D405F"/>
    <w:rsid w:val="00831EE9"/>
    <w:rsid w:val="00870C31"/>
    <w:rsid w:val="008722E3"/>
    <w:rsid w:val="00887085"/>
    <w:rsid w:val="008900FD"/>
    <w:rsid w:val="008A4E18"/>
    <w:rsid w:val="008A7869"/>
    <w:rsid w:val="008B7BEB"/>
    <w:rsid w:val="008C54BF"/>
    <w:rsid w:val="008E328B"/>
    <w:rsid w:val="008F2373"/>
    <w:rsid w:val="009030F0"/>
    <w:rsid w:val="00923B80"/>
    <w:rsid w:val="00934D02"/>
    <w:rsid w:val="00944193"/>
    <w:rsid w:val="00952B86"/>
    <w:rsid w:val="00954D75"/>
    <w:rsid w:val="00976450"/>
    <w:rsid w:val="009962A5"/>
    <w:rsid w:val="009D61E2"/>
    <w:rsid w:val="00A06B4F"/>
    <w:rsid w:val="00A07683"/>
    <w:rsid w:val="00A40FBA"/>
    <w:rsid w:val="00A466AC"/>
    <w:rsid w:val="00A53880"/>
    <w:rsid w:val="00A611DF"/>
    <w:rsid w:val="00AB51D5"/>
    <w:rsid w:val="00AC40CC"/>
    <w:rsid w:val="00AE119D"/>
    <w:rsid w:val="00AE7DF9"/>
    <w:rsid w:val="00AF095D"/>
    <w:rsid w:val="00AF4AE0"/>
    <w:rsid w:val="00AF4E74"/>
    <w:rsid w:val="00AF7DD4"/>
    <w:rsid w:val="00B038C9"/>
    <w:rsid w:val="00B10239"/>
    <w:rsid w:val="00B1324E"/>
    <w:rsid w:val="00B4608E"/>
    <w:rsid w:val="00B712B5"/>
    <w:rsid w:val="00B82E16"/>
    <w:rsid w:val="00BB1425"/>
    <w:rsid w:val="00BE6DFC"/>
    <w:rsid w:val="00BF1750"/>
    <w:rsid w:val="00C14F5B"/>
    <w:rsid w:val="00C22202"/>
    <w:rsid w:val="00C47BE9"/>
    <w:rsid w:val="00C5430A"/>
    <w:rsid w:val="00C62131"/>
    <w:rsid w:val="00C74BF5"/>
    <w:rsid w:val="00C765DF"/>
    <w:rsid w:val="00C858B5"/>
    <w:rsid w:val="00C85D28"/>
    <w:rsid w:val="00C9533A"/>
    <w:rsid w:val="00CA471B"/>
    <w:rsid w:val="00CB0412"/>
    <w:rsid w:val="00CD0EB1"/>
    <w:rsid w:val="00CD42C7"/>
    <w:rsid w:val="00CE533D"/>
    <w:rsid w:val="00D031EC"/>
    <w:rsid w:val="00D072D8"/>
    <w:rsid w:val="00D1407B"/>
    <w:rsid w:val="00D1423A"/>
    <w:rsid w:val="00D1653C"/>
    <w:rsid w:val="00D34494"/>
    <w:rsid w:val="00D47C5D"/>
    <w:rsid w:val="00DB06F8"/>
    <w:rsid w:val="00DB346D"/>
    <w:rsid w:val="00E13BEF"/>
    <w:rsid w:val="00E22264"/>
    <w:rsid w:val="00E22D4E"/>
    <w:rsid w:val="00E2341E"/>
    <w:rsid w:val="00E711E0"/>
    <w:rsid w:val="00E860CF"/>
    <w:rsid w:val="00E87169"/>
    <w:rsid w:val="00EA10FA"/>
    <w:rsid w:val="00EC0AE8"/>
    <w:rsid w:val="00EE2AB1"/>
    <w:rsid w:val="00F05592"/>
    <w:rsid w:val="00F05C96"/>
    <w:rsid w:val="00F21003"/>
    <w:rsid w:val="00F27FF9"/>
    <w:rsid w:val="00F3257F"/>
    <w:rsid w:val="00F37EE6"/>
    <w:rsid w:val="00F42B82"/>
    <w:rsid w:val="00F42E13"/>
    <w:rsid w:val="00F51170"/>
    <w:rsid w:val="00F52AA3"/>
    <w:rsid w:val="00F559D6"/>
    <w:rsid w:val="00F615AF"/>
    <w:rsid w:val="00F9181E"/>
    <w:rsid w:val="00FA41AC"/>
    <w:rsid w:val="00FB7E05"/>
    <w:rsid w:val="00FC564C"/>
    <w:rsid w:val="00FD4C6E"/>
    <w:rsid w:val="00FE6E0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7C0D6-1451-45F9-84C4-21EFA6D0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375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HSR</cp:lastModifiedBy>
  <cp:revision>41</cp:revision>
  <dcterms:created xsi:type="dcterms:W3CDTF">2011-09-21T09:25:00Z</dcterms:created>
  <dcterms:modified xsi:type="dcterms:W3CDTF">2011-12-19T13:23:00Z</dcterms:modified>
</cp:coreProperties>
</file>