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84DB8">
                  <w:rPr>
                    <w:noProof/>
                    <w:color w:val="4F4F59"/>
                  </w:rPr>
                  <w:t>11.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7206B"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6014175"/>
      <w:bookmarkStart w:id="1" w:name="_Ref306014748"/>
      <w:r>
        <w:lastRenderedPageBreak/>
        <w:t>Dokumentinformationen</w:t>
      </w:r>
      <w:bookmarkEnd w:id="0"/>
      <w:bookmarkEnd w:id="1"/>
    </w:p>
    <w:p w:rsidR="00B038C9" w:rsidRDefault="00E711E0" w:rsidP="00B038C9">
      <w:pPr>
        <w:pStyle w:val="Heading2"/>
      </w:pPr>
      <w:bookmarkStart w:id="2" w:name="_Toc306014176"/>
      <w:r>
        <w:t>Änderungsgeschichte</w:t>
      </w:r>
      <w:bookmarkEnd w:id="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BA314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BA3145">
            <w:r>
              <w:t>03.10.2011</w:t>
            </w:r>
          </w:p>
        </w:tc>
        <w:tc>
          <w:tcPr>
            <w:tcW w:w="993" w:type="dxa"/>
          </w:tcPr>
          <w:p w:rsidR="00D514DC" w:rsidRDefault="00D514DC" w:rsidP="00BA3145">
            <w:r>
              <w:t>1.3</w:t>
            </w:r>
          </w:p>
        </w:tc>
        <w:tc>
          <w:tcPr>
            <w:tcW w:w="4674" w:type="dxa"/>
          </w:tcPr>
          <w:p w:rsidR="00D514DC" w:rsidRDefault="00D514DC" w:rsidP="00BA3145">
            <w:r>
              <w:t>Review, Ergänzungen Vision</w:t>
            </w:r>
          </w:p>
        </w:tc>
        <w:tc>
          <w:tcPr>
            <w:tcW w:w="2303" w:type="dxa"/>
          </w:tcPr>
          <w:p w:rsidR="00D514DC" w:rsidRDefault="00D514DC" w:rsidP="00BA3145">
            <w:proofErr w:type="spellStart"/>
            <w:r>
              <w:t>dtreichl</w:t>
            </w:r>
            <w:proofErr w:type="spellEnd"/>
          </w:p>
        </w:tc>
      </w:tr>
      <w:tr w:rsidR="00D514DC" w:rsidRPr="00F9181E" w:rsidTr="00BA314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BA3145">
            <w:r>
              <w:t>10.10.2011</w:t>
            </w:r>
          </w:p>
        </w:tc>
        <w:tc>
          <w:tcPr>
            <w:tcW w:w="993" w:type="dxa"/>
          </w:tcPr>
          <w:p w:rsidR="00D514DC" w:rsidRDefault="00D514DC" w:rsidP="00BA3145">
            <w:r>
              <w:t>1.4</w:t>
            </w:r>
          </w:p>
        </w:tc>
        <w:tc>
          <w:tcPr>
            <w:tcW w:w="4674" w:type="dxa"/>
          </w:tcPr>
          <w:p w:rsidR="00D514DC" w:rsidRDefault="00D514DC" w:rsidP="00BA314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BA314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5E1B49">
            <w:r>
              <w:t>10</w:t>
            </w:r>
            <w:r w:rsidR="002F264F">
              <w:t>.10</w:t>
            </w:r>
            <w:r w:rsidR="00AD7067">
              <w:t>.2011</w:t>
            </w:r>
          </w:p>
        </w:tc>
        <w:tc>
          <w:tcPr>
            <w:tcW w:w="993" w:type="dxa"/>
          </w:tcPr>
          <w:p w:rsidR="00AD7067" w:rsidRDefault="00D514DC" w:rsidP="005E1B49">
            <w:r>
              <w:t>1.5</w:t>
            </w:r>
          </w:p>
        </w:tc>
        <w:tc>
          <w:tcPr>
            <w:tcW w:w="4674" w:type="dxa"/>
          </w:tcPr>
          <w:p w:rsidR="00AD7067" w:rsidRDefault="00D514DC" w:rsidP="005E1B49">
            <w:r>
              <w:t xml:space="preserve">Review 3. Persona </w:t>
            </w:r>
            <w:proofErr w:type="spellStart"/>
            <w:r>
              <w:t>inkl</w:t>
            </w:r>
            <w:proofErr w:type="spellEnd"/>
            <w:r>
              <w:t xml:space="preserve"> Szenarien</w:t>
            </w:r>
          </w:p>
        </w:tc>
        <w:tc>
          <w:tcPr>
            <w:tcW w:w="2303" w:type="dxa"/>
          </w:tcPr>
          <w:p w:rsidR="00AD7067" w:rsidRDefault="00D514DC" w:rsidP="005E1B49">
            <w:proofErr w:type="spellStart"/>
            <w:r>
              <w:t>dtreichl</w:t>
            </w:r>
            <w:proofErr w:type="spellEnd"/>
          </w:p>
        </w:tc>
      </w:tr>
    </w:tbl>
    <w:bookmarkStart w:id="3" w:name="_Toc30601417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45255B"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6014175" w:history="1">
            <w:r w:rsidR="0045255B" w:rsidRPr="00421113">
              <w:rPr>
                <w:rStyle w:val="Hyperlink"/>
                <w:noProof/>
              </w:rPr>
              <w:t>1</w:t>
            </w:r>
            <w:r w:rsidR="0045255B">
              <w:rPr>
                <w:b w:val="0"/>
                <w:noProof/>
                <w:sz w:val="22"/>
                <w:szCs w:val="22"/>
                <w:lang w:eastAsia="de-CH"/>
              </w:rPr>
              <w:tab/>
            </w:r>
            <w:r w:rsidR="0045255B" w:rsidRPr="00421113">
              <w:rPr>
                <w:rStyle w:val="Hyperlink"/>
                <w:noProof/>
              </w:rPr>
              <w:t>Dokumentinformationen</w:t>
            </w:r>
            <w:r w:rsidR="0045255B">
              <w:rPr>
                <w:noProof/>
                <w:webHidden/>
              </w:rPr>
              <w:tab/>
            </w:r>
            <w:r w:rsidR="0045255B">
              <w:rPr>
                <w:noProof/>
                <w:webHidden/>
              </w:rPr>
              <w:fldChar w:fldCharType="begin"/>
            </w:r>
            <w:r w:rsidR="0045255B">
              <w:rPr>
                <w:noProof/>
                <w:webHidden/>
              </w:rPr>
              <w:instrText xml:space="preserve"> PAGEREF _Toc306014175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76" w:history="1">
            <w:r w:rsidR="0045255B" w:rsidRPr="00421113">
              <w:rPr>
                <w:rStyle w:val="Hyperlink"/>
                <w:noProof/>
              </w:rPr>
              <w:t>1.1</w:t>
            </w:r>
            <w:r w:rsidR="0045255B">
              <w:rPr>
                <w:noProof/>
                <w:sz w:val="22"/>
                <w:szCs w:val="22"/>
                <w:lang w:eastAsia="de-CH"/>
              </w:rPr>
              <w:tab/>
            </w:r>
            <w:r w:rsidR="0045255B" w:rsidRPr="00421113">
              <w:rPr>
                <w:rStyle w:val="Hyperlink"/>
                <w:noProof/>
              </w:rPr>
              <w:t>Änderungsgeschichte</w:t>
            </w:r>
            <w:r w:rsidR="0045255B">
              <w:rPr>
                <w:noProof/>
                <w:webHidden/>
              </w:rPr>
              <w:tab/>
            </w:r>
            <w:r w:rsidR="0045255B">
              <w:rPr>
                <w:noProof/>
                <w:webHidden/>
              </w:rPr>
              <w:fldChar w:fldCharType="begin"/>
            </w:r>
            <w:r w:rsidR="0045255B">
              <w:rPr>
                <w:noProof/>
                <w:webHidden/>
              </w:rPr>
              <w:instrText xml:space="preserve"> PAGEREF _Toc306014176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77" w:history="1">
            <w:r w:rsidR="0045255B" w:rsidRPr="00421113">
              <w:rPr>
                <w:rStyle w:val="Hyperlink"/>
                <w:noProof/>
              </w:rPr>
              <w:t>1.2</w:t>
            </w:r>
            <w:r w:rsidR="0045255B">
              <w:rPr>
                <w:noProof/>
                <w:sz w:val="22"/>
                <w:szCs w:val="22"/>
                <w:lang w:eastAsia="de-CH"/>
              </w:rPr>
              <w:tab/>
            </w:r>
            <w:r w:rsidR="0045255B" w:rsidRPr="00421113">
              <w:rPr>
                <w:rStyle w:val="Hyperlink"/>
                <w:noProof/>
                <w:lang w:val="de-DE"/>
              </w:rPr>
              <w:t>Inhaltsverzeichnis</w:t>
            </w:r>
            <w:r w:rsidR="0045255B">
              <w:rPr>
                <w:noProof/>
                <w:webHidden/>
              </w:rPr>
              <w:tab/>
            </w:r>
            <w:r w:rsidR="0045255B">
              <w:rPr>
                <w:noProof/>
                <w:webHidden/>
              </w:rPr>
              <w:fldChar w:fldCharType="begin"/>
            </w:r>
            <w:r w:rsidR="0045255B">
              <w:rPr>
                <w:noProof/>
                <w:webHidden/>
              </w:rPr>
              <w:instrText xml:space="preserve"> PAGEREF _Toc306014177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17206B">
          <w:pPr>
            <w:pStyle w:val="TOC1"/>
            <w:tabs>
              <w:tab w:val="left" w:pos="440"/>
              <w:tab w:val="right" w:leader="dot" w:pos="9062"/>
            </w:tabs>
            <w:rPr>
              <w:b w:val="0"/>
              <w:noProof/>
              <w:sz w:val="22"/>
              <w:szCs w:val="22"/>
              <w:lang w:eastAsia="de-CH"/>
            </w:rPr>
          </w:pPr>
          <w:hyperlink w:anchor="_Toc306014178" w:history="1">
            <w:r w:rsidR="0045255B" w:rsidRPr="00421113">
              <w:rPr>
                <w:rStyle w:val="Hyperlink"/>
                <w:noProof/>
              </w:rPr>
              <w:t>2</w:t>
            </w:r>
            <w:r w:rsidR="0045255B">
              <w:rPr>
                <w:b w:val="0"/>
                <w:noProof/>
                <w:sz w:val="22"/>
                <w:szCs w:val="22"/>
                <w:lang w:eastAsia="de-CH"/>
              </w:rPr>
              <w:tab/>
            </w:r>
            <w:r w:rsidR="0045255B" w:rsidRPr="00421113">
              <w:rPr>
                <w:rStyle w:val="Hyperlink"/>
                <w:noProof/>
              </w:rPr>
              <w:t>Vision</w:t>
            </w:r>
            <w:r w:rsidR="0045255B">
              <w:rPr>
                <w:noProof/>
                <w:webHidden/>
              </w:rPr>
              <w:tab/>
            </w:r>
            <w:r w:rsidR="0045255B">
              <w:rPr>
                <w:noProof/>
                <w:webHidden/>
              </w:rPr>
              <w:fldChar w:fldCharType="begin"/>
            </w:r>
            <w:r w:rsidR="0045255B">
              <w:rPr>
                <w:noProof/>
                <w:webHidden/>
              </w:rPr>
              <w:instrText xml:space="preserve"> PAGEREF _Toc306014178 \h </w:instrText>
            </w:r>
            <w:r w:rsidR="0045255B">
              <w:rPr>
                <w:noProof/>
                <w:webHidden/>
              </w:rPr>
            </w:r>
            <w:r w:rsidR="0045255B">
              <w:rPr>
                <w:noProof/>
                <w:webHidden/>
              </w:rPr>
              <w:fldChar w:fldCharType="separate"/>
            </w:r>
            <w:r w:rsidR="0045255B">
              <w:rPr>
                <w:noProof/>
                <w:webHidden/>
              </w:rPr>
              <w:t>2</w:t>
            </w:r>
            <w:r w:rsidR="0045255B">
              <w:rPr>
                <w:noProof/>
                <w:webHidden/>
              </w:rPr>
              <w:fldChar w:fldCharType="end"/>
            </w:r>
          </w:hyperlink>
        </w:p>
        <w:p w:rsidR="0045255B" w:rsidRDefault="0017206B">
          <w:pPr>
            <w:pStyle w:val="TOC1"/>
            <w:tabs>
              <w:tab w:val="left" w:pos="440"/>
              <w:tab w:val="right" w:leader="dot" w:pos="9062"/>
            </w:tabs>
            <w:rPr>
              <w:b w:val="0"/>
              <w:noProof/>
              <w:sz w:val="22"/>
              <w:szCs w:val="22"/>
              <w:lang w:eastAsia="de-CH"/>
            </w:rPr>
          </w:pPr>
          <w:hyperlink w:anchor="_Toc306014179" w:history="1">
            <w:r w:rsidR="0045255B" w:rsidRPr="00421113">
              <w:rPr>
                <w:rStyle w:val="Hyperlink"/>
                <w:noProof/>
              </w:rPr>
              <w:t>3</w:t>
            </w:r>
            <w:r w:rsidR="0045255B">
              <w:rPr>
                <w:b w:val="0"/>
                <w:noProof/>
                <w:sz w:val="22"/>
                <w:szCs w:val="22"/>
                <w:lang w:eastAsia="de-CH"/>
              </w:rPr>
              <w:tab/>
            </w:r>
            <w:r w:rsidR="0045255B" w:rsidRPr="00421113">
              <w:rPr>
                <w:rStyle w:val="Hyperlink"/>
                <w:noProof/>
              </w:rPr>
              <w:t>Vorgänger: Project Flip 1.0</w:t>
            </w:r>
            <w:r w:rsidR="0045255B">
              <w:rPr>
                <w:noProof/>
                <w:webHidden/>
              </w:rPr>
              <w:tab/>
            </w:r>
            <w:r w:rsidR="0045255B">
              <w:rPr>
                <w:noProof/>
                <w:webHidden/>
              </w:rPr>
              <w:fldChar w:fldCharType="begin"/>
            </w:r>
            <w:r w:rsidR="0045255B">
              <w:rPr>
                <w:noProof/>
                <w:webHidden/>
              </w:rPr>
              <w:instrText xml:space="preserve"> PAGEREF _Toc306014179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80" w:history="1">
            <w:r w:rsidR="0045255B" w:rsidRPr="00421113">
              <w:rPr>
                <w:rStyle w:val="Hyperlink"/>
                <w:noProof/>
              </w:rPr>
              <w:t>3.1</w:t>
            </w:r>
            <w:r w:rsidR="0045255B">
              <w:rPr>
                <w:noProof/>
                <w:sz w:val="22"/>
                <w:szCs w:val="22"/>
                <w:lang w:eastAsia="de-CH"/>
              </w:rPr>
              <w:tab/>
            </w:r>
            <w:r w:rsidR="0045255B" w:rsidRPr="00421113">
              <w:rPr>
                <w:rStyle w:val="Hyperlink"/>
                <w:noProof/>
              </w:rPr>
              <w:t>Ziele</w:t>
            </w:r>
            <w:r w:rsidR="0045255B">
              <w:rPr>
                <w:noProof/>
                <w:webHidden/>
              </w:rPr>
              <w:tab/>
            </w:r>
            <w:r w:rsidR="0045255B">
              <w:rPr>
                <w:noProof/>
                <w:webHidden/>
              </w:rPr>
              <w:fldChar w:fldCharType="begin"/>
            </w:r>
            <w:r w:rsidR="0045255B">
              <w:rPr>
                <w:noProof/>
                <w:webHidden/>
              </w:rPr>
              <w:instrText xml:space="preserve"> PAGEREF _Toc306014180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81" w:history="1">
            <w:r w:rsidR="0045255B" w:rsidRPr="00421113">
              <w:rPr>
                <w:rStyle w:val="Hyperlink"/>
                <w:noProof/>
              </w:rPr>
              <w:t>3.2</w:t>
            </w:r>
            <w:r w:rsidR="0045255B">
              <w:rPr>
                <w:noProof/>
                <w:sz w:val="22"/>
                <w:szCs w:val="22"/>
                <w:lang w:eastAsia="de-CH"/>
              </w:rPr>
              <w:tab/>
            </w:r>
            <w:r w:rsidR="0045255B" w:rsidRPr="00421113">
              <w:rPr>
                <w:rStyle w:val="Hyperlink"/>
                <w:noProof/>
              </w:rPr>
              <w:t>Funktionalitäten</w:t>
            </w:r>
            <w:r w:rsidR="0045255B">
              <w:rPr>
                <w:noProof/>
                <w:webHidden/>
              </w:rPr>
              <w:tab/>
            </w:r>
            <w:r w:rsidR="0045255B">
              <w:rPr>
                <w:noProof/>
                <w:webHidden/>
              </w:rPr>
              <w:fldChar w:fldCharType="begin"/>
            </w:r>
            <w:r w:rsidR="0045255B">
              <w:rPr>
                <w:noProof/>
                <w:webHidden/>
              </w:rPr>
              <w:instrText xml:space="preserve"> PAGEREF _Toc306014181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82" w:history="1">
            <w:r w:rsidR="0045255B" w:rsidRPr="00421113">
              <w:rPr>
                <w:rStyle w:val="Hyperlink"/>
                <w:noProof/>
              </w:rPr>
              <w:t>3.3</w:t>
            </w:r>
            <w:r w:rsidR="0045255B">
              <w:rPr>
                <w:noProof/>
                <w:sz w:val="22"/>
                <w:szCs w:val="22"/>
                <w:lang w:eastAsia="de-CH"/>
              </w:rPr>
              <w:tab/>
            </w:r>
            <w:r w:rsidR="0045255B" w:rsidRPr="00421113">
              <w:rPr>
                <w:rStyle w:val="Hyperlink"/>
                <w:noProof/>
              </w:rPr>
              <w:t>Lessons Learned</w:t>
            </w:r>
            <w:r w:rsidR="0045255B">
              <w:rPr>
                <w:noProof/>
                <w:webHidden/>
              </w:rPr>
              <w:tab/>
            </w:r>
            <w:r w:rsidR="0045255B">
              <w:rPr>
                <w:noProof/>
                <w:webHidden/>
              </w:rPr>
              <w:fldChar w:fldCharType="begin"/>
            </w:r>
            <w:r w:rsidR="0045255B">
              <w:rPr>
                <w:noProof/>
                <w:webHidden/>
              </w:rPr>
              <w:instrText xml:space="preserve"> PAGEREF _Toc306014182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83" w:history="1">
            <w:r w:rsidR="0045255B" w:rsidRPr="00421113">
              <w:rPr>
                <w:rStyle w:val="Hyperlink"/>
                <w:noProof/>
              </w:rPr>
              <w:t>3.3.1</w:t>
            </w:r>
            <w:r w:rsidR="0045255B">
              <w:rPr>
                <w:noProof/>
                <w:sz w:val="22"/>
              </w:rPr>
              <w:tab/>
            </w:r>
            <w:r w:rsidR="0045255B" w:rsidRPr="00421113">
              <w:rPr>
                <w:rStyle w:val="Hyperlink"/>
                <w:noProof/>
              </w:rPr>
              <w:t>Bildumwandlung</w:t>
            </w:r>
            <w:r w:rsidR="0045255B">
              <w:rPr>
                <w:noProof/>
                <w:webHidden/>
              </w:rPr>
              <w:tab/>
            </w:r>
            <w:r w:rsidR="0045255B">
              <w:rPr>
                <w:noProof/>
                <w:webHidden/>
              </w:rPr>
              <w:fldChar w:fldCharType="begin"/>
            </w:r>
            <w:r w:rsidR="0045255B">
              <w:rPr>
                <w:noProof/>
                <w:webHidden/>
              </w:rPr>
              <w:instrText xml:space="preserve"> PAGEREF _Toc306014183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84" w:history="1">
            <w:r w:rsidR="0045255B" w:rsidRPr="00421113">
              <w:rPr>
                <w:rStyle w:val="Hyperlink"/>
                <w:noProof/>
              </w:rPr>
              <w:t>3.3.2</w:t>
            </w:r>
            <w:r w:rsidR="0045255B">
              <w:rPr>
                <w:noProof/>
                <w:sz w:val="22"/>
              </w:rPr>
              <w:tab/>
            </w:r>
            <w:r w:rsidR="0045255B" w:rsidRPr="00421113">
              <w:rPr>
                <w:rStyle w:val="Hyperlink"/>
                <w:noProof/>
              </w:rPr>
              <w:t>Performance / Hardware</w:t>
            </w:r>
            <w:r w:rsidR="0045255B">
              <w:rPr>
                <w:noProof/>
                <w:webHidden/>
              </w:rPr>
              <w:tab/>
            </w:r>
            <w:r w:rsidR="0045255B">
              <w:rPr>
                <w:noProof/>
                <w:webHidden/>
              </w:rPr>
              <w:fldChar w:fldCharType="begin"/>
            </w:r>
            <w:r w:rsidR="0045255B">
              <w:rPr>
                <w:noProof/>
                <w:webHidden/>
              </w:rPr>
              <w:instrText xml:space="preserve"> PAGEREF _Toc306014184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17206B">
          <w:pPr>
            <w:pStyle w:val="TOC1"/>
            <w:tabs>
              <w:tab w:val="left" w:pos="440"/>
              <w:tab w:val="right" w:leader="dot" w:pos="9062"/>
            </w:tabs>
            <w:rPr>
              <w:b w:val="0"/>
              <w:noProof/>
              <w:sz w:val="22"/>
              <w:szCs w:val="22"/>
              <w:lang w:eastAsia="de-CH"/>
            </w:rPr>
          </w:pPr>
          <w:hyperlink w:anchor="_Toc306014185" w:history="1">
            <w:r w:rsidR="0045255B" w:rsidRPr="00421113">
              <w:rPr>
                <w:rStyle w:val="Hyperlink"/>
                <w:noProof/>
              </w:rPr>
              <w:t>4</w:t>
            </w:r>
            <w:r w:rsidR="0045255B">
              <w:rPr>
                <w:b w:val="0"/>
                <w:noProof/>
                <w:sz w:val="22"/>
                <w:szCs w:val="22"/>
                <w:lang w:eastAsia="de-CH"/>
              </w:rPr>
              <w:tab/>
            </w:r>
            <w:r w:rsidR="0045255B" w:rsidRPr="00421113">
              <w:rPr>
                <w:rStyle w:val="Hyperlink"/>
                <w:noProof/>
              </w:rPr>
              <w:t>Interviews</w:t>
            </w:r>
            <w:r w:rsidR="0045255B">
              <w:rPr>
                <w:noProof/>
                <w:webHidden/>
              </w:rPr>
              <w:tab/>
            </w:r>
            <w:r w:rsidR="0045255B">
              <w:rPr>
                <w:noProof/>
                <w:webHidden/>
              </w:rPr>
              <w:fldChar w:fldCharType="begin"/>
            </w:r>
            <w:r w:rsidR="0045255B">
              <w:rPr>
                <w:noProof/>
                <w:webHidden/>
              </w:rPr>
              <w:instrText xml:space="preserve"> PAGEREF _Toc306014185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86" w:history="1">
            <w:r w:rsidR="0045255B" w:rsidRPr="00421113">
              <w:rPr>
                <w:rStyle w:val="Hyperlink"/>
                <w:noProof/>
              </w:rPr>
              <w:t>4.1</w:t>
            </w:r>
            <w:r w:rsidR="0045255B">
              <w:rPr>
                <w:noProof/>
                <w:sz w:val="22"/>
                <w:szCs w:val="22"/>
                <w:lang w:eastAsia="de-CH"/>
              </w:rPr>
              <w:tab/>
            </w:r>
            <w:r w:rsidR="0045255B" w:rsidRPr="00421113">
              <w:rPr>
                <w:rStyle w:val="Hyperlink"/>
                <w:noProof/>
              </w:rPr>
              <w:t>Fragen</w:t>
            </w:r>
            <w:r w:rsidR="0045255B">
              <w:rPr>
                <w:noProof/>
                <w:webHidden/>
              </w:rPr>
              <w:tab/>
            </w:r>
            <w:r w:rsidR="0045255B">
              <w:rPr>
                <w:noProof/>
                <w:webHidden/>
              </w:rPr>
              <w:fldChar w:fldCharType="begin"/>
            </w:r>
            <w:r w:rsidR="0045255B">
              <w:rPr>
                <w:noProof/>
                <w:webHidden/>
              </w:rPr>
              <w:instrText xml:space="preserve"> PAGEREF _Toc306014186 \h </w:instrText>
            </w:r>
            <w:r w:rsidR="0045255B">
              <w:rPr>
                <w:noProof/>
                <w:webHidden/>
              </w:rPr>
            </w:r>
            <w:r w:rsidR="0045255B">
              <w:rPr>
                <w:noProof/>
                <w:webHidden/>
              </w:rPr>
              <w:fldChar w:fldCharType="separate"/>
            </w:r>
            <w:r w:rsidR="0045255B">
              <w:rPr>
                <w:noProof/>
                <w:webHidden/>
              </w:rPr>
              <w:t>4</w:t>
            </w:r>
            <w:r w:rsidR="0045255B">
              <w:rPr>
                <w:noProof/>
                <w:webHidden/>
              </w:rPr>
              <w:fldChar w:fldCharType="end"/>
            </w:r>
          </w:hyperlink>
        </w:p>
        <w:p w:rsidR="0045255B" w:rsidRDefault="0017206B">
          <w:pPr>
            <w:pStyle w:val="TOC1"/>
            <w:tabs>
              <w:tab w:val="left" w:pos="440"/>
              <w:tab w:val="right" w:leader="dot" w:pos="9062"/>
            </w:tabs>
            <w:rPr>
              <w:b w:val="0"/>
              <w:noProof/>
              <w:sz w:val="22"/>
              <w:szCs w:val="22"/>
              <w:lang w:eastAsia="de-CH"/>
            </w:rPr>
          </w:pPr>
          <w:hyperlink w:anchor="_Toc306014187" w:history="1">
            <w:r w:rsidR="0045255B" w:rsidRPr="00421113">
              <w:rPr>
                <w:rStyle w:val="Hyperlink"/>
                <w:noProof/>
              </w:rPr>
              <w:t>5</w:t>
            </w:r>
            <w:r w:rsidR="0045255B">
              <w:rPr>
                <w:b w:val="0"/>
                <w:noProof/>
                <w:sz w:val="22"/>
                <w:szCs w:val="22"/>
                <w:lang w:eastAsia="de-CH"/>
              </w:rPr>
              <w:tab/>
            </w:r>
            <w:r w:rsidR="0045255B" w:rsidRPr="00421113">
              <w:rPr>
                <w:rStyle w:val="Hyperlink"/>
                <w:noProof/>
              </w:rPr>
              <w:t>Personas</w:t>
            </w:r>
            <w:r w:rsidR="0045255B">
              <w:rPr>
                <w:noProof/>
                <w:webHidden/>
              </w:rPr>
              <w:tab/>
            </w:r>
            <w:r w:rsidR="0045255B">
              <w:rPr>
                <w:noProof/>
                <w:webHidden/>
              </w:rPr>
              <w:fldChar w:fldCharType="begin"/>
            </w:r>
            <w:r w:rsidR="0045255B">
              <w:rPr>
                <w:noProof/>
                <w:webHidden/>
              </w:rPr>
              <w:instrText xml:space="preserve"> PAGEREF _Toc306014187 \h </w:instrText>
            </w:r>
            <w:r w:rsidR="0045255B">
              <w:rPr>
                <w:noProof/>
                <w:webHidden/>
              </w:rPr>
            </w:r>
            <w:r w:rsidR="0045255B">
              <w:rPr>
                <w:noProof/>
                <w:webHidden/>
              </w:rPr>
              <w:fldChar w:fldCharType="separate"/>
            </w:r>
            <w:r w:rsidR="0045255B">
              <w:rPr>
                <w:noProof/>
                <w:webHidden/>
              </w:rPr>
              <w:t>5</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88" w:history="1">
            <w:r w:rsidR="0045255B" w:rsidRPr="00421113">
              <w:rPr>
                <w:rStyle w:val="Hyperlink"/>
                <w:noProof/>
              </w:rPr>
              <w:t>5.1</w:t>
            </w:r>
            <w:r w:rsidR="0045255B">
              <w:rPr>
                <w:noProof/>
                <w:sz w:val="22"/>
                <w:szCs w:val="22"/>
                <w:lang w:eastAsia="de-CH"/>
              </w:rPr>
              <w:tab/>
            </w:r>
            <w:r w:rsidR="0045255B" w:rsidRPr="00421113">
              <w:rPr>
                <w:rStyle w:val="Hyperlink"/>
                <w:noProof/>
              </w:rPr>
              <w:t>Persona Ulrich Umsetzer</w:t>
            </w:r>
            <w:r w:rsidR="0045255B">
              <w:rPr>
                <w:noProof/>
                <w:webHidden/>
              </w:rPr>
              <w:tab/>
            </w:r>
            <w:r w:rsidR="0045255B">
              <w:rPr>
                <w:noProof/>
                <w:webHidden/>
              </w:rPr>
              <w:fldChar w:fldCharType="begin"/>
            </w:r>
            <w:r w:rsidR="0045255B">
              <w:rPr>
                <w:noProof/>
                <w:webHidden/>
              </w:rPr>
              <w:instrText xml:space="preserve"> PAGEREF _Toc306014188 \h </w:instrText>
            </w:r>
            <w:r w:rsidR="0045255B">
              <w:rPr>
                <w:noProof/>
                <w:webHidden/>
              </w:rPr>
            </w:r>
            <w:r w:rsidR="0045255B">
              <w:rPr>
                <w:noProof/>
                <w:webHidden/>
              </w:rPr>
              <w:fldChar w:fldCharType="separate"/>
            </w:r>
            <w:r w:rsidR="0045255B">
              <w:rPr>
                <w:noProof/>
                <w:webHidden/>
              </w:rPr>
              <w:t>5</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89" w:history="1">
            <w:r w:rsidR="0045255B" w:rsidRPr="00421113">
              <w:rPr>
                <w:rStyle w:val="Hyperlink"/>
                <w:noProof/>
              </w:rPr>
              <w:t>5.1.1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_Toc306014189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90" w:history="1">
            <w:r w:rsidR="0045255B" w:rsidRPr="00421113">
              <w:rPr>
                <w:rStyle w:val="Hyperlink"/>
                <w:noProof/>
              </w:rPr>
              <w:t>5.1.2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_Toc306014190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91" w:history="1">
            <w:r w:rsidR="0045255B" w:rsidRPr="00421113">
              <w:rPr>
                <w:rStyle w:val="Hyperlink"/>
                <w:noProof/>
              </w:rPr>
              <w:t>5.2</w:t>
            </w:r>
            <w:r w:rsidR="0045255B">
              <w:rPr>
                <w:noProof/>
                <w:sz w:val="22"/>
                <w:szCs w:val="22"/>
                <w:lang w:eastAsia="de-CH"/>
              </w:rPr>
              <w:tab/>
            </w:r>
            <w:r w:rsidR="0045255B" w:rsidRPr="00421113">
              <w:rPr>
                <w:rStyle w:val="Hyperlink"/>
                <w:noProof/>
              </w:rPr>
              <w:t>Persona Erik Entscheider</w:t>
            </w:r>
            <w:r w:rsidR="0045255B">
              <w:rPr>
                <w:noProof/>
                <w:webHidden/>
              </w:rPr>
              <w:tab/>
            </w:r>
            <w:r w:rsidR="0045255B">
              <w:rPr>
                <w:noProof/>
                <w:webHidden/>
              </w:rPr>
              <w:fldChar w:fldCharType="begin"/>
            </w:r>
            <w:r w:rsidR="0045255B">
              <w:rPr>
                <w:noProof/>
                <w:webHidden/>
              </w:rPr>
              <w:instrText xml:space="preserve"> PAGEREF _Toc306014191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92" w:history="1">
            <w:r w:rsidR="0045255B" w:rsidRPr="00421113">
              <w:rPr>
                <w:rStyle w:val="Hyperlink"/>
                <w:noProof/>
              </w:rPr>
              <w:t>5.2.1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_Toc306014192 \h </w:instrText>
            </w:r>
            <w:r w:rsidR="0045255B">
              <w:rPr>
                <w:noProof/>
                <w:webHidden/>
              </w:rPr>
            </w:r>
            <w:r w:rsidR="0045255B">
              <w:rPr>
                <w:noProof/>
                <w:webHidden/>
              </w:rPr>
              <w:fldChar w:fldCharType="separate"/>
            </w:r>
            <w:r w:rsidR="0045255B">
              <w:rPr>
                <w:noProof/>
                <w:webHidden/>
              </w:rPr>
              <w:t>7</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93" w:history="1">
            <w:r w:rsidR="0045255B" w:rsidRPr="00421113">
              <w:rPr>
                <w:rStyle w:val="Hyperlink"/>
                <w:noProof/>
              </w:rPr>
              <w:t>5.2.2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_Toc306014193 \h </w:instrText>
            </w:r>
            <w:r w:rsidR="0045255B">
              <w:rPr>
                <w:noProof/>
                <w:webHidden/>
              </w:rPr>
            </w:r>
            <w:r w:rsidR="0045255B">
              <w:rPr>
                <w:noProof/>
                <w:webHidden/>
              </w:rPr>
              <w:fldChar w:fldCharType="separate"/>
            </w:r>
            <w:r w:rsidR="0045255B">
              <w:rPr>
                <w:noProof/>
                <w:webHidden/>
              </w:rPr>
              <w:t>7</w:t>
            </w:r>
            <w:r w:rsidR="0045255B">
              <w:rPr>
                <w:noProof/>
                <w:webHidden/>
              </w:rPr>
              <w:fldChar w:fldCharType="end"/>
            </w:r>
          </w:hyperlink>
        </w:p>
        <w:p w:rsidR="0045255B" w:rsidRDefault="0017206B">
          <w:pPr>
            <w:pStyle w:val="TOC2"/>
            <w:tabs>
              <w:tab w:val="left" w:pos="880"/>
              <w:tab w:val="right" w:leader="dot" w:pos="9062"/>
            </w:tabs>
            <w:rPr>
              <w:noProof/>
              <w:sz w:val="22"/>
              <w:szCs w:val="22"/>
              <w:lang w:eastAsia="de-CH"/>
            </w:rPr>
          </w:pPr>
          <w:hyperlink w:anchor="_Toc306014194" w:history="1">
            <w:r w:rsidR="0045255B" w:rsidRPr="00421113">
              <w:rPr>
                <w:rStyle w:val="Hyperlink"/>
                <w:noProof/>
              </w:rPr>
              <w:t>5.3</w:t>
            </w:r>
            <w:r w:rsidR="0045255B">
              <w:rPr>
                <w:noProof/>
                <w:sz w:val="22"/>
                <w:szCs w:val="22"/>
                <w:lang w:eastAsia="de-CH"/>
              </w:rPr>
              <w:tab/>
            </w:r>
            <w:r w:rsidR="0045255B" w:rsidRPr="00421113">
              <w:rPr>
                <w:rStyle w:val="Hyperlink"/>
                <w:noProof/>
              </w:rPr>
              <w:t>Persona Bettina Bewerberin</w:t>
            </w:r>
            <w:r w:rsidR="0045255B">
              <w:rPr>
                <w:noProof/>
                <w:webHidden/>
              </w:rPr>
              <w:tab/>
            </w:r>
            <w:r w:rsidR="0045255B">
              <w:rPr>
                <w:noProof/>
                <w:webHidden/>
              </w:rPr>
              <w:fldChar w:fldCharType="begin"/>
            </w:r>
            <w:r w:rsidR="0045255B">
              <w:rPr>
                <w:noProof/>
                <w:webHidden/>
              </w:rPr>
              <w:instrText xml:space="preserve"> PAGEREF _Toc306014194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95" w:history="1">
            <w:r w:rsidR="0045255B" w:rsidRPr="00421113">
              <w:rPr>
                <w:rStyle w:val="Hyperlink"/>
                <w:noProof/>
              </w:rPr>
              <w:t>5.3.1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_Toc306014195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45255B" w:rsidRDefault="0017206B">
          <w:pPr>
            <w:pStyle w:val="TOC3"/>
            <w:tabs>
              <w:tab w:val="left" w:pos="1100"/>
              <w:tab w:val="right" w:leader="dot" w:pos="9062"/>
            </w:tabs>
            <w:rPr>
              <w:noProof/>
              <w:sz w:val="22"/>
            </w:rPr>
          </w:pPr>
          <w:hyperlink w:anchor="_Toc306014196" w:history="1">
            <w:r w:rsidR="0045255B" w:rsidRPr="00421113">
              <w:rPr>
                <w:rStyle w:val="Hyperlink"/>
                <w:noProof/>
              </w:rPr>
              <w:t>5.3.2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_Toc306014196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6014178"/>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t>
      </w:r>
      <w:r w:rsidR="006F56AC">
        <w:t>sind</w:t>
      </w:r>
      <w:r>
        <w:t xml:space="preserve">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Des Weiteren gibt es die Möglichkeit</w:t>
      </w:r>
      <w:r w:rsidR="001240FB">
        <w:t>,</w:t>
      </w:r>
      <w:r>
        <w:t xml:space="preserve">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w:t>
      </w:r>
      <w:proofErr w:type="spellStart"/>
      <w:r w:rsidR="00FC2BD2">
        <w:t>Surface</w:t>
      </w:r>
      <w:proofErr w:type="spellEnd"/>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5" w:name="_Toc306014179"/>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17206B">
        <w:fldChar w:fldCharType="begin"/>
      </w:r>
      <w:r w:rsidR="0017206B">
        <w:instrText xml:space="preserve"> SEQ Abbildung \* ARABIC </w:instrText>
      </w:r>
      <w:r w:rsidR="0017206B">
        <w:fldChar w:fldCharType="separate"/>
      </w:r>
      <w:r>
        <w:rPr>
          <w:noProof/>
        </w:rPr>
        <w:t>1</w:t>
      </w:r>
      <w:r w:rsidR="0017206B">
        <w:rPr>
          <w:noProof/>
        </w:rPr>
        <w:fldChar w:fldCharType="end"/>
      </w:r>
      <w:r>
        <w:t xml:space="preserve"> - </w:t>
      </w:r>
      <w:r>
        <w:rPr>
          <w:noProof/>
        </w:rPr>
        <w:t>Filp 1.0</w:t>
      </w:r>
    </w:p>
    <w:p w:rsidR="008C328D" w:rsidRDefault="008C328D" w:rsidP="008C328D">
      <w:pPr>
        <w:pStyle w:val="Heading2"/>
      </w:pPr>
      <w:bookmarkStart w:id="6" w:name="_Toc306014180"/>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7" w:name="_Toc306014181"/>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493E97" w:rsidP="00120E97">
      <w:pPr>
        <w:pStyle w:val="ListParagraph"/>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6014182"/>
      <w:proofErr w:type="spellStart"/>
      <w:r>
        <w:t>Lessons</w:t>
      </w:r>
      <w:proofErr w:type="spellEnd"/>
      <w:r>
        <w:t xml:space="preserve"> </w:t>
      </w:r>
      <w:proofErr w:type="spellStart"/>
      <w:r>
        <w:t>Learned</w:t>
      </w:r>
      <w:bookmarkEnd w:id="8"/>
      <w:proofErr w:type="spellEnd"/>
    </w:p>
    <w:p w:rsidR="009A46E9" w:rsidRDefault="009A46E9" w:rsidP="009A46E9">
      <w:pPr>
        <w:pStyle w:val="Heading3"/>
      </w:pPr>
      <w:bookmarkStart w:id="9" w:name="_Toc306014183"/>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10" w:name="_Toc306014184"/>
      <w:r>
        <w:t>Performance / Hardware</w:t>
      </w:r>
      <w:bookmarkEnd w:id="10"/>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bookmarkStart w:id="11" w:name="_Toc306014185"/>
      <w:r>
        <w:br w:type="page"/>
      </w:r>
    </w:p>
    <w:p w:rsidR="002C357C" w:rsidRDefault="002C357C" w:rsidP="002C357C">
      <w:pPr>
        <w:pStyle w:val="Heading1"/>
      </w:pPr>
      <w:r>
        <w:lastRenderedPageBreak/>
        <w:t>Interviews</w:t>
      </w:r>
      <w:bookmarkEnd w:id="11"/>
    </w:p>
    <w:p w:rsidR="00D04E18" w:rsidRDefault="00D04E18" w:rsidP="001D1BAF">
      <w:r w:rsidRPr="00D04E18">
        <w:t>Da</w:t>
      </w:r>
      <w:r>
        <w:t xml:space="preserve">s Interview wurde mit einer der Empfangsdamen der </w:t>
      </w:r>
      <w:proofErr w:type="spellStart"/>
      <w:r>
        <w:t>Zühlke</w:t>
      </w:r>
      <w:proofErr w:type="spellEnd"/>
      <w:r>
        <w:t xml:space="preserv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Heading2"/>
      </w:pPr>
      <w:bookmarkStart w:id="12" w:name="_Toc306014186"/>
      <w:r>
        <w:t>Fragen</w:t>
      </w:r>
      <w:bookmarkEnd w:id="12"/>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bookmarkStart w:id="13" w:name="_Toc306014187"/>
      <w:r>
        <w:br w:type="page"/>
      </w:r>
    </w:p>
    <w:p w:rsidR="00561F83" w:rsidRDefault="00561F83" w:rsidP="00561F83">
      <w:pPr>
        <w:pStyle w:val="Heading1"/>
      </w:pPr>
      <w:proofErr w:type="spellStart"/>
      <w:r>
        <w:lastRenderedPageBreak/>
        <w:t>Personas</w:t>
      </w:r>
      <w:bookmarkEnd w:id="13"/>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 xml:space="preserve">Zudem wurde von den Betreuern der </w:t>
      </w:r>
      <w:proofErr w:type="spellStart"/>
      <w:r>
        <w:t>Zühlke</w:t>
      </w:r>
      <w:proofErr w:type="spellEnd"/>
      <w:r>
        <w:t xml:space="preserve"> Engineering AG noch vorgeschlagen</w:t>
      </w:r>
      <w:r w:rsidR="00BD0102">
        <w:t>, dass eine dritte Persona erstellt wird. Hierbei handelt es sich um</w:t>
      </w:r>
      <w:r w:rsidR="00E768D1">
        <w:t xml:space="preserve"> Personen, die sich die </w:t>
      </w:r>
      <w:proofErr w:type="spellStart"/>
      <w:r w:rsidR="00E768D1">
        <w:t>Zühlke</w:t>
      </w:r>
      <w:proofErr w:type="spellEnd"/>
      <w:r w:rsidR="00E768D1">
        <w:t xml:space="preserv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w:t>
      </w:r>
      <w:proofErr w:type="spellStart"/>
      <w:r w:rsidR="00E768D1">
        <w:t>Surface</w:t>
      </w:r>
      <w:proofErr w:type="spellEnd"/>
      <w:r w:rsidR="00E768D1">
        <w:t xml:space="preserve"> </w:t>
      </w:r>
      <w:r w:rsidR="006B142A">
        <w:t xml:space="preserve">2.0 </w:t>
      </w:r>
      <w:r w:rsidR="00E768D1">
        <w:t>auseinander zu setzen.</w:t>
      </w:r>
    </w:p>
    <w:p w:rsidR="00561F83" w:rsidRDefault="008977B9" w:rsidP="006304B7">
      <w:pPr>
        <w:pStyle w:val="Heading2"/>
      </w:pPr>
      <w:bookmarkStart w:id="14" w:name="_Ref306005254"/>
      <w:bookmarkStart w:id="15" w:name="_Ref306005257"/>
      <w:bookmarkStart w:id="16" w:name="_Toc306014188"/>
      <w:r>
        <w:t xml:space="preserve">Persona </w:t>
      </w:r>
      <w:r w:rsidR="008301D9">
        <w:t>Ulrich Umsetzer</w:t>
      </w:r>
      <w:bookmarkEnd w:id="14"/>
      <w:bookmarkEnd w:id="15"/>
      <w:bookmarkEnd w:id="16"/>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E844AC">
        <w:tc>
          <w:tcPr>
            <w:tcW w:w="2802" w:type="dxa"/>
          </w:tcPr>
          <w:p w:rsidR="00A50CA9" w:rsidRDefault="00A50CA9" w:rsidP="00A732D9">
            <w:r>
              <w:t xml:space="preserve">Eigenschaften / </w:t>
            </w:r>
            <w:proofErr w:type="spellStart"/>
            <w:r>
              <w:t>Behaviour</w:t>
            </w:r>
            <w:proofErr w:type="spellEnd"/>
            <w:r>
              <w:t xml:space="preserve"> Variables</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7" w:name="_Toc306014189"/>
      <w:r>
        <w:lastRenderedPageBreak/>
        <w:t>Ist</w:t>
      </w:r>
      <w:r w:rsidR="00B03FC6">
        <w:t>-Szenario</w:t>
      </w:r>
      <w:r>
        <w:t>-1</w:t>
      </w:r>
      <w:bookmarkEnd w:id="17"/>
    </w:p>
    <w:p w:rsidR="00783E25"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8" w:name="_Toc306014190"/>
      <w:r>
        <w:t>Soll-Szenario-1</w:t>
      </w:r>
      <w:bookmarkEnd w:id="18"/>
    </w:p>
    <w:p w:rsidR="00783E25"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 xml:space="preserve">eindruckt über die grosse Auswahl an Projekten. Ulrich sucht sich davon einige interessante aus und beginnt diese zu lesen. </w:t>
      </w:r>
    </w:p>
    <w:p w:rsidR="00564B09" w:rsidRDefault="00084DB8" w:rsidP="00564B09">
      <w:r>
        <w:t>Wenig später</w:t>
      </w:r>
      <w:r>
        <w:t xml:space="preserve"> </w:t>
      </w:r>
      <w:r w:rsidR="00564B09">
        <w:t xml:space="preserve">wird er von den beiden Mitarbeitern der </w:t>
      </w:r>
      <w:proofErr w:type="spellStart"/>
      <w:r w:rsidR="00564B09">
        <w:t>Zühlke</w:t>
      </w:r>
      <w:proofErr w:type="spellEnd"/>
      <w:r w:rsidR="00564B09">
        <w:t xml:space="preserv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 xml:space="preserve">h vom </w:t>
      </w:r>
      <w:proofErr w:type="spellStart"/>
      <w:r w:rsidR="00480284">
        <w:t>Surface</w:t>
      </w:r>
      <w:proofErr w:type="spellEnd"/>
      <w:r w:rsidR="00480284">
        <w:t xml:space="preserv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Paragraph"/>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 xml:space="preserve">u seiner Identifizierung dient. Legt er dieses auf </w:t>
      </w:r>
      <w:proofErr w:type="spellStart"/>
      <w:r w:rsidR="009C1635">
        <w:t>Surface</w:t>
      </w:r>
      <w:proofErr w:type="spellEnd"/>
      <w:r w:rsidR="009C1635">
        <w:t xml:space="preserv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w:t>
      </w:r>
      <w:proofErr w:type="spellStart"/>
      <w:r w:rsidR="009C1635">
        <w:t>Zühlke</w:t>
      </w:r>
      <w:proofErr w:type="spellEnd"/>
      <w:r w:rsidR="009C1635">
        <w:t xml:space="preserv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w:t>
      </w:r>
      <w:proofErr w:type="spellStart"/>
      <w:r>
        <w:t>Zühlke</w:t>
      </w:r>
      <w:proofErr w:type="spellEnd"/>
      <w:r>
        <w:t xml:space="preserve"> Engineering AG aus geschickt hat. Ulrich druckt sich zwei, die ihm </w:t>
      </w:r>
      <w:r w:rsidR="005D297A">
        <w:t xml:space="preserve">besonders </w:t>
      </w:r>
      <w:r>
        <w:t xml:space="preserve">interessant erscheinen, aus und liest diese nun in aller Ruhe. </w:t>
      </w:r>
    </w:p>
    <w:p w:rsidR="009C1C69" w:rsidRDefault="009C1C69" w:rsidP="009C1C69">
      <w:pPr>
        <w:pStyle w:val="Heading2"/>
      </w:pPr>
      <w:bookmarkStart w:id="19" w:name="_Ref306005265"/>
      <w:bookmarkStart w:id="20" w:name="_Ref306005270"/>
      <w:bookmarkStart w:id="21" w:name="_Ref306005273"/>
      <w:bookmarkStart w:id="22" w:name="_Toc306014191"/>
      <w:r>
        <w:t xml:space="preserve">Persona </w:t>
      </w:r>
      <w:r w:rsidR="008301D9">
        <w:t>Erik Entscheider</w:t>
      </w:r>
      <w:bookmarkEnd w:id="19"/>
      <w:bookmarkEnd w:id="20"/>
      <w:bookmarkEnd w:id="21"/>
      <w:bookmarkEnd w:id="22"/>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8813D6">
            <w:r>
              <w:t>Erik Entscheider</w:t>
            </w:r>
          </w:p>
        </w:tc>
        <w:tc>
          <w:tcPr>
            <w:tcW w:w="6426" w:type="dxa"/>
          </w:tcPr>
          <w:p w:rsidR="009C1C69" w:rsidRDefault="009C1C69" w:rsidP="008813D6"/>
        </w:tc>
      </w:tr>
      <w:tr w:rsidR="009C1C69" w:rsidTr="00E844AC">
        <w:tc>
          <w:tcPr>
            <w:tcW w:w="2802" w:type="dxa"/>
          </w:tcPr>
          <w:p w:rsidR="009C1C69" w:rsidRDefault="005D1E9A" w:rsidP="008813D6">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5D1E9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8813D6">
            <w:r>
              <w:t>Arbeitskontext (Lärm, Unterbrüche, Regeln)</w:t>
            </w:r>
          </w:p>
        </w:tc>
        <w:tc>
          <w:tcPr>
            <w:tcW w:w="6426"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8813D6">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8813D6">
            <w:r>
              <w:t>Vorkenntnisse &amp; Lernen (Computer, Domain)</w:t>
            </w:r>
          </w:p>
        </w:tc>
        <w:tc>
          <w:tcPr>
            <w:tcW w:w="6426"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8813D6">
            <w:r>
              <w:t xml:space="preserve">Eigenschaften / </w:t>
            </w:r>
            <w:proofErr w:type="spellStart"/>
            <w:r>
              <w:t>Behaviour</w:t>
            </w:r>
            <w:proofErr w:type="spellEnd"/>
            <w:r>
              <w:t xml:space="preserve"> Variables</w:t>
            </w:r>
          </w:p>
        </w:tc>
        <w:tc>
          <w:tcPr>
            <w:tcW w:w="6426"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8813D6">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Heading3"/>
      </w:pPr>
      <w:bookmarkStart w:id="23" w:name="_Toc305165274"/>
      <w:bookmarkStart w:id="24" w:name="_Toc306014192"/>
      <w:r>
        <w:t>Ist-Szenario-1</w:t>
      </w:r>
      <w:bookmarkEnd w:id="23"/>
      <w:bookmarkEnd w:id="24"/>
    </w:p>
    <w:p w:rsidR="00783E25"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w:t>
      </w:r>
      <w:r w:rsidR="00783E25">
        <w:t>interessant erscheinenden Themenbereich</w:t>
      </w:r>
      <w:r w:rsidR="00783E25">
        <w:t>en.</w:t>
      </w:r>
    </w:p>
    <w:p w:rsidR="00783E25" w:rsidRDefault="00783E25" w:rsidP="0014017A">
      <w:r>
        <w:t xml:space="preserve">Kurze Zeit später wird Erik </w:t>
      </w:r>
      <w:r>
        <w:t xml:space="preserve">von </w:t>
      </w:r>
      <w:r>
        <w:t xml:space="preserve">seinem Gesprächspartner in der Eingangshalle abgeholt. Damit er die Project Notes nach seinem Gespräch bei der </w:t>
      </w:r>
      <w:proofErr w:type="spellStart"/>
      <w:r>
        <w:t>Zühlke</w:t>
      </w:r>
      <w:proofErr w:type="spellEnd"/>
      <w:r>
        <w:t xml:space="preserve"> Engineering AG noch genauer durchlesen kann, nimmt er je eine Kopie mit.</w:t>
      </w:r>
    </w:p>
    <w:p w:rsidR="0014017A" w:rsidRDefault="0014017A" w:rsidP="0014017A">
      <w:pPr>
        <w:pStyle w:val="Heading3"/>
      </w:pPr>
      <w:bookmarkStart w:id="25" w:name="_Toc305165275"/>
      <w:bookmarkStart w:id="26" w:name="_Toc306014193"/>
      <w:r>
        <w:t>Soll-Szenario-1</w:t>
      </w:r>
      <w:bookmarkEnd w:id="25"/>
      <w:bookmarkEnd w:id="26"/>
    </w:p>
    <w:p w:rsidR="00783E25"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C1C69" w:rsidRDefault="00783E25" w:rsidP="00946B75">
      <w:r>
        <w:t xml:space="preserve">Gerade in diesem Augenblick </w:t>
      </w:r>
      <w:r>
        <w:t>wird Erik von seinem Gesprächspartner in der Eingangshalle abgeholt.</w:t>
      </w:r>
      <w:r>
        <w:t xml:space="preserve"> Erik entdeckte aber bereits zuvor, dass die Project Notes auch ausgedruckt werden können. Dies will er sich zu Nutzen machen und druckt die </w:t>
      </w:r>
      <w:r w:rsidR="00946B75">
        <w:t>Project Notes, die er bereits vorsorglich zum Drucken markiert hat, aus.</w:t>
      </w:r>
      <w:bookmarkStart w:id="27" w:name="_GoBack"/>
      <w:bookmarkEnd w:id="27"/>
    </w:p>
    <w:p w:rsidR="00830AD1" w:rsidRDefault="003F0682" w:rsidP="00830AD1">
      <w:pPr>
        <w:pStyle w:val="Heading2"/>
      </w:pPr>
      <w:bookmarkStart w:id="28" w:name="_Toc306014194"/>
      <w:bookmarkStart w:id="29" w:name="_Ref306014739"/>
      <w:bookmarkStart w:id="30" w:name="_Ref306014742"/>
      <w:bookmarkStart w:id="31" w:name="_Ref306014770"/>
      <w:r>
        <w:t>Persona Bettina</w:t>
      </w:r>
      <w:r w:rsidR="00830AD1">
        <w:t xml:space="preserve"> Bewerber</w:t>
      </w:r>
      <w:r w:rsidR="00993E2B">
        <w:t>in</w:t>
      </w:r>
      <w:bookmarkEnd w:id="28"/>
      <w:bookmarkEnd w:id="29"/>
      <w:bookmarkEnd w:id="30"/>
      <w:bookmarkEnd w:id="31"/>
    </w:p>
    <w:tbl>
      <w:tblPr>
        <w:tblStyle w:val="TableGrid"/>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853A8B">
            <w:r>
              <w:t>B</w:t>
            </w:r>
            <w:r w:rsidR="00FC532E">
              <w:t>ettina</w:t>
            </w:r>
            <w:r>
              <w:t xml:space="preserve"> Bewerber</w:t>
            </w:r>
            <w:r w:rsidR="00993E2B">
              <w:t>in</w:t>
            </w:r>
          </w:p>
        </w:tc>
        <w:tc>
          <w:tcPr>
            <w:tcW w:w="6468" w:type="dxa"/>
          </w:tcPr>
          <w:p w:rsidR="00830AD1" w:rsidRDefault="00830AD1" w:rsidP="00853A8B"/>
        </w:tc>
      </w:tr>
      <w:tr w:rsidR="00830AD1" w:rsidTr="00D33D57">
        <w:tc>
          <w:tcPr>
            <w:tcW w:w="2802" w:type="dxa"/>
          </w:tcPr>
          <w:p w:rsidR="00830AD1" w:rsidRDefault="001E1871" w:rsidP="00853A8B">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853A8B">
            <w:pPr>
              <w:rPr>
                <w:b/>
              </w:rPr>
            </w:pPr>
            <w:r w:rsidRPr="00587CD7">
              <w:rPr>
                <w:b/>
              </w:rPr>
              <w:t>Kurzprofil</w:t>
            </w:r>
          </w:p>
          <w:p w:rsidR="00830AD1" w:rsidRDefault="00830AD1" w:rsidP="00853A8B">
            <w:pPr>
              <w:rPr>
                <w:b/>
              </w:rPr>
            </w:pPr>
          </w:p>
          <w:p w:rsidR="00830AD1" w:rsidRPr="004E4AA7" w:rsidRDefault="00950F66" w:rsidP="00853A8B">
            <w:r>
              <w:t>Hochschulabsolvent</w:t>
            </w:r>
            <w:r w:rsidR="00FD69D3">
              <w:t>in</w:t>
            </w:r>
            <w:r w:rsidR="00FD7A35">
              <w:t xml:space="preserve"> eines Informatik-Studiums</w:t>
            </w:r>
          </w:p>
          <w:p w:rsidR="00830AD1" w:rsidRDefault="00C50673" w:rsidP="00853A8B">
            <w:r>
              <w:t>26</w:t>
            </w:r>
            <w:r w:rsidR="00830AD1" w:rsidRPr="00C57B0E">
              <w:t xml:space="preserve"> Jahre</w:t>
            </w:r>
          </w:p>
          <w:p w:rsidR="00830AD1" w:rsidRPr="00C57B0E" w:rsidRDefault="00830AD1" w:rsidP="00853A8B">
            <w:r>
              <w:t>Ausgeprägtes technisches Verständnis und Computerkenntnisse</w:t>
            </w:r>
          </w:p>
        </w:tc>
      </w:tr>
      <w:tr w:rsidR="00830AD1" w:rsidTr="00D33D57">
        <w:tc>
          <w:tcPr>
            <w:tcW w:w="2802" w:type="dxa"/>
          </w:tcPr>
          <w:p w:rsidR="00830AD1" w:rsidRDefault="00830AD1" w:rsidP="00853A8B">
            <w:r>
              <w:t>Arbeitskontext (Lärm, Unterbrüche, Regeln)</w:t>
            </w:r>
          </w:p>
        </w:tc>
        <w:tc>
          <w:tcPr>
            <w:tcW w:w="6468" w:type="dxa"/>
          </w:tcPr>
          <w:p w:rsidR="00830AD1" w:rsidRDefault="00830AD1" w:rsidP="001D2960">
            <w:r>
              <w:t xml:space="preserve">Bei der Arbeitsumgebung handelt es sich um die Eingangshalle der </w:t>
            </w:r>
            <w:proofErr w:type="spellStart"/>
            <w:r>
              <w:t>Zühlke</w:t>
            </w:r>
            <w:proofErr w:type="spellEnd"/>
            <w:r>
              <w:t xml:space="preserv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853A8B">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853A8B">
            <w:r>
              <w:t>Vorkenntnisse &amp; Lernen (Computer, Domain)</w:t>
            </w:r>
          </w:p>
        </w:tc>
        <w:tc>
          <w:tcPr>
            <w:tcW w:w="6468" w:type="dxa"/>
          </w:tcPr>
          <w:p w:rsidR="00830AD1" w:rsidRDefault="00B9655D" w:rsidP="00853A8B">
            <w:r>
              <w:t xml:space="preserve">Dank ihrer </w:t>
            </w:r>
            <w:r w:rsidR="00795564">
              <w:t xml:space="preserve">Ausbildung hat Bettina ein gut ausgeprägtes technisches Verständnis. </w:t>
            </w:r>
          </w:p>
        </w:tc>
      </w:tr>
      <w:tr w:rsidR="00830AD1" w:rsidTr="00D33D57">
        <w:tc>
          <w:tcPr>
            <w:tcW w:w="2802" w:type="dxa"/>
          </w:tcPr>
          <w:p w:rsidR="00830AD1" w:rsidRDefault="00830AD1" w:rsidP="00853A8B">
            <w:r>
              <w:t xml:space="preserve">Eigenschaften / </w:t>
            </w:r>
            <w:proofErr w:type="spellStart"/>
            <w:r>
              <w:t>Behaviour</w:t>
            </w:r>
            <w:proofErr w:type="spellEnd"/>
            <w:r>
              <w:t xml:space="preserve"> Variables</w:t>
            </w:r>
          </w:p>
        </w:tc>
        <w:tc>
          <w:tcPr>
            <w:tcW w:w="6468" w:type="dxa"/>
          </w:tcPr>
          <w:p w:rsidR="00830AD1" w:rsidRDefault="00830AD1" w:rsidP="00853A8B">
            <w:pPr>
              <w:pStyle w:val="ListParagraph"/>
              <w:numPr>
                <w:ilvl w:val="0"/>
                <w:numId w:val="7"/>
              </w:numPr>
            </w:pPr>
            <w:r>
              <w:t>Technische Expertise</w:t>
            </w:r>
          </w:p>
          <w:p w:rsidR="00830AD1" w:rsidRDefault="00830AD1" w:rsidP="00853A8B">
            <w:pPr>
              <w:pStyle w:val="ListParagraph"/>
              <w:numPr>
                <w:ilvl w:val="0"/>
                <w:numId w:val="7"/>
              </w:numPr>
            </w:pPr>
            <w:r>
              <w:t xml:space="preserve">Kenntnisse in </w:t>
            </w:r>
            <w:r w:rsidRPr="00343D96">
              <w:t>Produkt- und Software-Engineering</w:t>
            </w:r>
          </w:p>
          <w:p w:rsidR="00830AD1" w:rsidRDefault="00830AD1" w:rsidP="00853A8B">
            <w:pPr>
              <w:pStyle w:val="ListParagraph"/>
              <w:numPr>
                <w:ilvl w:val="0"/>
                <w:numId w:val="7"/>
              </w:numPr>
            </w:pPr>
            <w:r>
              <w:t>Smartphone-Kenntnisse</w:t>
            </w:r>
          </w:p>
        </w:tc>
      </w:tr>
      <w:tr w:rsidR="00830AD1" w:rsidTr="00D33D57">
        <w:tc>
          <w:tcPr>
            <w:tcW w:w="2802" w:type="dxa"/>
          </w:tcPr>
          <w:p w:rsidR="00830AD1" w:rsidRDefault="00830AD1" w:rsidP="00853A8B">
            <w:r>
              <w:t>Ziele</w:t>
            </w:r>
          </w:p>
        </w:tc>
        <w:tc>
          <w:tcPr>
            <w:tcW w:w="6468" w:type="dxa"/>
          </w:tcPr>
          <w:p w:rsidR="00830AD1" w:rsidRDefault="00830AD1" w:rsidP="00853A8B">
            <w:pPr>
              <w:pStyle w:val="ListParagraph"/>
              <w:numPr>
                <w:ilvl w:val="0"/>
                <w:numId w:val="5"/>
              </w:numPr>
            </w:pPr>
            <w:r>
              <w:t>Zeit überbrücken</w:t>
            </w:r>
          </w:p>
          <w:p w:rsidR="00830AD1" w:rsidRDefault="00830AD1" w:rsidP="00853A8B">
            <w:pPr>
              <w:pStyle w:val="ListParagraph"/>
              <w:numPr>
                <w:ilvl w:val="0"/>
                <w:numId w:val="5"/>
              </w:numPr>
            </w:pPr>
            <w:r>
              <w:t xml:space="preserve">Sich über die </w:t>
            </w:r>
            <w:proofErr w:type="spellStart"/>
            <w:r>
              <w:t>Zühlke</w:t>
            </w:r>
            <w:proofErr w:type="spellEnd"/>
            <w:r>
              <w:t xml:space="preserve"> Engineering AG informieren</w:t>
            </w:r>
          </w:p>
        </w:tc>
      </w:tr>
    </w:tbl>
    <w:p w:rsidR="00830AD1" w:rsidRDefault="00D209BB" w:rsidP="00D209BB">
      <w:pPr>
        <w:pStyle w:val="Heading3"/>
      </w:pPr>
      <w:bookmarkStart w:id="32" w:name="_Toc306014195"/>
      <w:r>
        <w:t>Ist-Szenario-1</w:t>
      </w:r>
      <w:bookmarkEnd w:id="32"/>
    </w:p>
    <w:p w:rsidR="00AC4BAF" w:rsidRPr="00AC4BAF" w:rsidRDefault="007105F6" w:rsidP="00AC4BAF">
      <w:r>
        <w:t>Bettina</w:t>
      </w:r>
      <w:r w:rsidR="00D83926">
        <w:t xml:space="preserve"> Bewerber</w:t>
      </w:r>
      <w:r w:rsidR="002F6177">
        <w:t>in</w:t>
      </w:r>
      <w:r w:rsidR="00D83926">
        <w:t xml:space="preserve"> </w:t>
      </w:r>
      <w:r w:rsidR="00F975DC">
        <w:t xml:space="preserve">hat bei der </w:t>
      </w:r>
      <w:proofErr w:type="spellStart"/>
      <w:r w:rsidR="00F975DC">
        <w:t>Zühlke</w:t>
      </w:r>
      <w:proofErr w:type="spellEnd"/>
      <w:r w:rsidR="00F975DC">
        <w:t xml:space="preserv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 xml:space="preserve">Dies sieht Bettina als Ansporn um weiteres über die </w:t>
      </w:r>
      <w:proofErr w:type="spellStart"/>
      <w:r w:rsidR="00C01E26">
        <w:t>Zühlke</w:t>
      </w:r>
      <w:proofErr w:type="spellEnd"/>
      <w:r w:rsidR="00C01E26">
        <w:t xml:space="preserv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E768D1">
        <w:t>,</w:t>
      </w:r>
      <w:r w:rsidR="00321D07">
        <w:t xml:space="preserve"> sondern bewegt sich von einer</w:t>
      </w:r>
      <w:r w:rsidR="003D7CD8">
        <w:t xml:space="preserve"> interessanten</w:t>
      </w:r>
      <w:r w:rsidR="00E2359C">
        <w:t xml:space="preserve"> Project Note</w:t>
      </w:r>
      <w:r w:rsidR="00321D07">
        <w:t xml:space="preserve"> zur nächsten.</w:t>
      </w:r>
      <w:r w:rsidR="00073056">
        <w:t xml:space="preserve"> Nach einigen Minuten wird sie von ihrem Gesprächspartner abgeholt.</w:t>
      </w:r>
    </w:p>
    <w:p w:rsidR="00763B54" w:rsidRDefault="00763B54" w:rsidP="00763B54">
      <w:pPr>
        <w:pStyle w:val="Heading3"/>
      </w:pPr>
      <w:bookmarkStart w:id="33" w:name="_Toc306014196"/>
      <w:r>
        <w:t>Soll-Szenario-1</w:t>
      </w:r>
      <w:bookmarkEnd w:id="33"/>
    </w:p>
    <w:p w:rsidR="00AC4BAF" w:rsidRPr="00AC4BAF" w:rsidRDefault="004C2117" w:rsidP="00AC4BAF">
      <w:r>
        <w:t xml:space="preserve">Bettina Bewerberin hat bei der </w:t>
      </w:r>
      <w:proofErr w:type="spellStart"/>
      <w:r>
        <w:t>Zühlke</w:t>
      </w:r>
      <w:proofErr w:type="spellEnd"/>
      <w:r>
        <w:t xml:space="preserve"> Engineering AG ein Vorstellunggespräch. Aus diesem Grund ist sie extra etwas früher erschienen. Bettina wird nach ihrer Anmeldung beim Empfang darauf hingewiesen, dass sie ja in dieser Zeit den neu erworbenen </w:t>
      </w:r>
      <w:proofErr w:type="spellStart"/>
      <w:r>
        <w:t>Surface</w:t>
      </w:r>
      <w:proofErr w:type="spellEnd"/>
      <w:r w:rsidR="00456106">
        <w:t xml:space="preserve"> 2.0 Tisch ausprobieren könnte. </w:t>
      </w:r>
      <w:r w:rsidR="006D782E">
        <w:t xml:space="preserve">Mit diesem könne </w:t>
      </w:r>
      <w:r w:rsidR="00E768D1">
        <w:t xml:space="preserve">sie </w:t>
      </w:r>
      <w:r w:rsidR="006D782E">
        <w:t xml:space="preserve">sich über die verschiedenen Projekte der </w:t>
      </w:r>
      <w:proofErr w:type="spellStart"/>
      <w:r w:rsidR="006D782E">
        <w:t>Zühlke</w:t>
      </w:r>
      <w:proofErr w:type="spellEnd"/>
      <w:r w:rsidR="006D782E">
        <w:t xml:space="preserv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3705F1">
        <w:t xml:space="preserve"> Nach einigen Minuten 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06B" w:rsidRDefault="0017206B" w:rsidP="008F2373">
      <w:pPr>
        <w:spacing w:after="0"/>
      </w:pPr>
      <w:r>
        <w:separator/>
      </w:r>
    </w:p>
  </w:endnote>
  <w:endnote w:type="continuationSeparator" w:id="0">
    <w:p w:rsidR="0017206B" w:rsidRDefault="0017206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084DB8">
      <w:rPr>
        <w:noProof/>
      </w:rPr>
      <w:t>11.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46B75" w:rsidRPr="00946B75">
      <w:rPr>
        <w:b/>
        <w:noProof/>
        <w:lang w:val="de-DE"/>
      </w:rPr>
      <w:t>9</w:t>
    </w:r>
    <w:r w:rsidR="00AF4AE0">
      <w:rPr>
        <w:b/>
      </w:rPr>
      <w:fldChar w:fldCharType="end"/>
    </w:r>
    <w:r w:rsidR="008F2373">
      <w:rPr>
        <w:lang w:val="de-DE"/>
      </w:rPr>
      <w:t xml:space="preserve"> von </w:t>
    </w:r>
    <w:r w:rsidR="0017206B">
      <w:fldChar w:fldCharType="begin"/>
    </w:r>
    <w:r w:rsidR="0017206B">
      <w:instrText>NUMPAGES  \* Arabic  \* MERGEFORMAT</w:instrText>
    </w:r>
    <w:r w:rsidR="0017206B">
      <w:fldChar w:fldCharType="separate"/>
    </w:r>
    <w:r w:rsidR="00946B75" w:rsidRPr="00946B75">
      <w:rPr>
        <w:b/>
        <w:noProof/>
        <w:lang w:val="de-DE"/>
      </w:rPr>
      <w:t>9</w:t>
    </w:r>
    <w:r w:rsidR="0017206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06B" w:rsidRDefault="0017206B" w:rsidP="008F2373">
      <w:pPr>
        <w:spacing w:after="0"/>
      </w:pPr>
      <w:r>
        <w:separator/>
      </w:r>
    </w:p>
  </w:footnote>
  <w:footnote w:type="continuationSeparator" w:id="0">
    <w:p w:rsidR="0017206B" w:rsidRDefault="0017206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539FB"/>
    <w:rsid w:val="0026560F"/>
    <w:rsid w:val="00274D07"/>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B142A"/>
    <w:rsid w:val="006B20A1"/>
    <w:rsid w:val="006B332D"/>
    <w:rsid w:val="006B53D9"/>
    <w:rsid w:val="006C6507"/>
    <w:rsid w:val="006C788B"/>
    <w:rsid w:val="006D2EC5"/>
    <w:rsid w:val="006D782E"/>
    <w:rsid w:val="006E68B7"/>
    <w:rsid w:val="006F2116"/>
    <w:rsid w:val="006F2255"/>
    <w:rsid w:val="006F56AC"/>
    <w:rsid w:val="00707101"/>
    <w:rsid w:val="007105F6"/>
    <w:rsid w:val="0071364C"/>
    <w:rsid w:val="00744301"/>
    <w:rsid w:val="00745849"/>
    <w:rsid w:val="0075029B"/>
    <w:rsid w:val="007537D1"/>
    <w:rsid w:val="00760240"/>
    <w:rsid w:val="00763B54"/>
    <w:rsid w:val="00764AEF"/>
    <w:rsid w:val="0078069A"/>
    <w:rsid w:val="00783E25"/>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3B00"/>
    <w:rsid w:val="00855410"/>
    <w:rsid w:val="008554EE"/>
    <w:rsid w:val="00855CB5"/>
    <w:rsid w:val="00861A5D"/>
    <w:rsid w:val="00862536"/>
    <w:rsid w:val="00870C31"/>
    <w:rsid w:val="008722E3"/>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46B75"/>
    <w:rsid w:val="00950F66"/>
    <w:rsid w:val="00952B86"/>
    <w:rsid w:val="00954D75"/>
    <w:rsid w:val="009617A3"/>
    <w:rsid w:val="00970596"/>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119D"/>
    <w:rsid w:val="00AF191A"/>
    <w:rsid w:val="00AF4AE0"/>
    <w:rsid w:val="00AF4E74"/>
    <w:rsid w:val="00AF7DD4"/>
    <w:rsid w:val="00B0244E"/>
    <w:rsid w:val="00B038C9"/>
    <w:rsid w:val="00B03FC6"/>
    <w:rsid w:val="00B10239"/>
    <w:rsid w:val="00B1324E"/>
    <w:rsid w:val="00B3209B"/>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3485"/>
    <w:rsid w:val="00D33D57"/>
    <w:rsid w:val="00D44321"/>
    <w:rsid w:val="00D476C6"/>
    <w:rsid w:val="00D514DC"/>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C455E-624F-402C-84A0-B479BF98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3104</Words>
  <Characters>19557</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22616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376</cp:revision>
  <dcterms:created xsi:type="dcterms:W3CDTF">2011-09-23T08:16:00Z</dcterms:created>
  <dcterms:modified xsi:type="dcterms:W3CDTF">2011-10-11T13:49:00Z</dcterms:modified>
</cp:coreProperties>
</file>