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3F3841">
                  <w:rPr>
                    <w:noProof/>
                    <w:color w:val="4F4F59"/>
                  </w:rPr>
                  <w:t>21.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1025F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9078C1" w:rsidP="00C9533A">
                    <w:pPr>
                      <w:pStyle w:val="NoSpacing"/>
                      <w:rPr>
                        <w:rFonts w:asciiTheme="majorHAnsi" w:eastAsiaTheme="majorEastAsia" w:hAnsiTheme="majorHAnsi" w:cstheme="majorBidi"/>
                        <w:color w:val="4F81BD" w:themeColor="accent1"/>
                        <w:sz w:val="80"/>
                        <w:szCs w:val="80"/>
                      </w:rPr>
                    </w:pPr>
                    <w:r w:rsidRPr="009078C1">
                      <w:rPr>
                        <w:rFonts w:asciiTheme="majorHAnsi" w:eastAsiaTheme="majorEastAsia" w:hAnsiTheme="majorHAnsi" w:cstheme="majorBidi"/>
                        <w:color w:val="5C5C71"/>
                        <w:sz w:val="80"/>
                        <w:szCs w:val="80"/>
                      </w:rPr>
                      <w:t>Anforderungen</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078C1" w:rsidP="009078C1">
                    <w:pPr>
                      <w:pStyle w:val="NoSpacing"/>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7EE59EBE" wp14:editId="4A07CAD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1821264"/>
      <w:r>
        <w:lastRenderedPageBreak/>
        <w:t>Dokumentinformationen</w:t>
      </w:r>
      <w:bookmarkEnd w:id="0"/>
    </w:p>
    <w:p w:rsidR="00B038C9" w:rsidRDefault="00E711E0" w:rsidP="00B038C9">
      <w:pPr>
        <w:pStyle w:val="Heading2"/>
      </w:pPr>
      <w:bookmarkStart w:id="1" w:name="_Toc311821265"/>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613DF8" w:rsidRPr="00F9181E" w:rsidTr="008D5883">
        <w:trPr>
          <w:cnfStyle w:val="000000100000" w:firstRow="0" w:lastRow="0" w:firstColumn="0" w:lastColumn="0" w:oddVBand="0" w:evenVBand="0" w:oddHBand="1" w:evenHBand="0" w:firstRowFirstColumn="0" w:firstRowLastColumn="0" w:lastRowFirstColumn="0" w:lastRowLastColumn="0"/>
        </w:trPr>
        <w:tc>
          <w:tcPr>
            <w:tcW w:w="1138" w:type="dxa"/>
          </w:tcPr>
          <w:p w:rsidR="00613DF8" w:rsidRPr="00F9181E" w:rsidRDefault="00613DF8" w:rsidP="008D5883">
            <w:pPr>
              <w:rPr>
                <w:b/>
              </w:rPr>
            </w:pPr>
            <w:r>
              <w:t>26.10</w:t>
            </w:r>
            <w:r w:rsidRPr="00F9181E">
              <w:t>.2011</w:t>
            </w:r>
          </w:p>
        </w:tc>
        <w:tc>
          <w:tcPr>
            <w:tcW w:w="993" w:type="dxa"/>
          </w:tcPr>
          <w:p w:rsidR="00613DF8" w:rsidRPr="00F9181E" w:rsidRDefault="00613DF8" w:rsidP="008D5883">
            <w:r w:rsidRPr="00F9181E">
              <w:t>1.0</w:t>
            </w:r>
          </w:p>
        </w:tc>
        <w:tc>
          <w:tcPr>
            <w:tcW w:w="4674" w:type="dxa"/>
          </w:tcPr>
          <w:p w:rsidR="00613DF8" w:rsidRPr="00F9181E" w:rsidRDefault="00613DF8" w:rsidP="008D5883">
            <w:r w:rsidRPr="00F9181E">
              <w:t>Erste Version des Dokuments</w:t>
            </w:r>
          </w:p>
        </w:tc>
        <w:tc>
          <w:tcPr>
            <w:tcW w:w="2303" w:type="dxa"/>
          </w:tcPr>
          <w:p w:rsidR="00613DF8" w:rsidRPr="00F9181E" w:rsidRDefault="00613DF8" w:rsidP="008D5883">
            <w:r>
              <w:t>cheidt</w:t>
            </w:r>
          </w:p>
        </w:tc>
      </w:tr>
      <w:tr w:rsidR="007F1FC9" w:rsidRPr="00F9181E" w:rsidTr="004A470B">
        <w:trPr>
          <w:cnfStyle w:val="000000010000" w:firstRow="0" w:lastRow="0" w:firstColumn="0" w:lastColumn="0" w:oddVBand="0" w:evenVBand="0" w:oddHBand="0" w:evenHBand="1" w:firstRowFirstColumn="0" w:firstRowLastColumn="0" w:lastRowFirstColumn="0" w:lastRowLastColumn="0"/>
        </w:trPr>
        <w:tc>
          <w:tcPr>
            <w:tcW w:w="1138" w:type="dxa"/>
          </w:tcPr>
          <w:p w:rsidR="007F1FC9" w:rsidRPr="00F9181E" w:rsidRDefault="007F1FC9" w:rsidP="004A470B">
            <w:pPr>
              <w:rPr>
                <w:b/>
              </w:rPr>
            </w:pPr>
            <w:r>
              <w:t>28.10</w:t>
            </w:r>
            <w:r w:rsidRPr="00F9181E">
              <w:t>.2011</w:t>
            </w:r>
          </w:p>
        </w:tc>
        <w:tc>
          <w:tcPr>
            <w:tcW w:w="993" w:type="dxa"/>
          </w:tcPr>
          <w:p w:rsidR="007F1FC9" w:rsidRPr="00F9181E" w:rsidRDefault="007F1FC9" w:rsidP="004A470B">
            <w:r>
              <w:t>1.2</w:t>
            </w:r>
          </w:p>
        </w:tc>
        <w:tc>
          <w:tcPr>
            <w:tcW w:w="4674" w:type="dxa"/>
          </w:tcPr>
          <w:p w:rsidR="007F1FC9" w:rsidRPr="00F9181E" w:rsidRDefault="007F1FC9" w:rsidP="004A470B">
            <w:r>
              <w:t>Ergänzungen</w:t>
            </w:r>
          </w:p>
        </w:tc>
        <w:tc>
          <w:tcPr>
            <w:tcW w:w="2303" w:type="dxa"/>
          </w:tcPr>
          <w:p w:rsidR="007F1FC9" w:rsidRPr="00F9181E" w:rsidRDefault="007F1FC9" w:rsidP="004A470B">
            <w:r>
              <w:t>dtreichl</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7F1FC9" w:rsidP="005E1B49">
            <w:pPr>
              <w:rPr>
                <w:b/>
              </w:rPr>
            </w:pPr>
            <w:r>
              <w:t>02.11</w:t>
            </w:r>
            <w:r w:rsidR="00887085" w:rsidRPr="00F9181E">
              <w:t>.2011</w:t>
            </w:r>
          </w:p>
        </w:tc>
        <w:tc>
          <w:tcPr>
            <w:tcW w:w="993" w:type="dxa"/>
          </w:tcPr>
          <w:p w:rsidR="00887085" w:rsidRPr="00F9181E" w:rsidRDefault="007F1FC9" w:rsidP="005E1B49">
            <w:r>
              <w:t>1.3</w:t>
            </w:r>
          </w:p>
        </w:tc>
        <w:tc>
          <w:tcPr>
            <w:tcW w:w="4674" w:type="dxa"/>
          </w:tcPr>
          <w:p w:rsidR="00887085" w:rsidRPr="00F9181E" w:rsidRDefault="00613DF8" w:rsidP="007F1FC9">
            <w:r>
              <w:t>Review</w:t>
            </w:r>
          </w:p>
        </w:tc>
        <w:tc>
          <w:tcPr>
            <w:tcW w:w="2303" w:type="dxa"/>
          </w:tcPr>
          <w:p w:rsidR="00887085" w:rsidRPr="00F9181E" w:rsidRDefault="004B59F8" w:rsidP="005E1B49">
            <w:r>
              <w:t>d</w:t>
            </w:r>
            <w:r w:rsidR="00613DF8">
              <w:t>treichl</w:t>
            </w:r>
          </w:p>
        </w:tc>
      </w:tr>
      <w:tr w:rsidR="00283F8A" w:rsidRPr="00F9181E" w:rsidTr="00424324">
        <w:trPr>
          <w:cnfStyle w:val="000000010000" w:firstRow="0" w:lastRow="0" w:firstColumn="0" w:lastColumn="0" w:oddVBand="0" w:evenVBand="0" w:oddHBand="0" w:evenHBand="1" w:firstRowFirstColumn="0" w:firstRowLastColumn="0" w:lastRowFirstColumn="0" w:lastRowLastColumn="0"/>
        </w:trPr>
        <w:tc>
          <w:tcPr>
            <w:tcW w:w="1138" w:type="dxa"/>
          </w:tcPr>
          <w:p w:rsidR="00283F8A" w:rsidRDefault="00283F8A" w:rsidP="00424324">
            <w:r>
              <w:t>15.11.2011</w:t>
            </w:r>
          </w:p>
        </w:tc>
        <w:tc>
          <w:tcPr>
            <w:tcW w:w="993" w:type="dxa"/>
          </w:tcPr>
          <w:p w:rsidR="00283F8A" w:rsidRDefault="00283F8A" w:rsidP="00424324">
            <w:r>
              <w:t>1.4</w:t>
            </w:r>
          </w:p>
        </w:tc>
        <w:tc>
          <w:tcPr>
            <w:tcW w:w="4674" w:type="dxa"/>
          </w:tcPr>
          <w:p w:rsidR="00283F8A" w:rsidRDefault="00283F8A" w:rsidP="00424324">
            <w:r>
              <w:t>Review</w:t>
            </w:r>
          </w:p>
        </w:tc>
        <w:tc>
          <w:tcPr>
            <w:tcW w:w="2303" w:type="dxa"/>
          </w:tcPr>
          <w:p w:rsidR="00283F8A" w:rsidRDefault="00283F8A" w:rsidP="00424324">
            <w:r>
              <w:t>lelmer</w:t>
            </w:r>
          </w:p>
        </w:tc>
      </w:tr>
      <w:tr w:rsidR="00B963BD" w:rsidRPr="00F9181E" w:rsidTr="002D56CA">
        <w:trPr>
          <w:cnfStyle w:val="000000100000" w:firstRow="0" w:lastRow="0" w:firstColumn="0" w:lastColumn="0" w:oddVBand="0" w:evenVBand="0" w:oddHBand="1" w:evenHBand="0" w:firstRowFirstColumn="0" w:firstRowLastColumn="0" w:lastRowFirstColumn="0" w:lastRowLastColumn="0"/>
        </w:trPr>
        <w:tc>
          <w:tcPr>
            <w:tcW w:w="1138" w:type="dxa"/>
          </w:tcPr>
          <w:p w:rsidR="00B963BD" w:rsidRDefault="00B963BD" w:rsidP="002D56CA">
            <w:r>
              <w:t>25.11.2011</w:t>
            </w:r>
          </w:p>
        </w:tc>
        <w:tc>
          <w:tcPr>
            <w:tcW w:w="993" w:type="dxa"/>
          </w:tcPr>
          <w:p w:rsidR="00B963BD" w:rsidRDefault="00B963BD" w:rsidP="002D56CA">
            <w:r>
              <w:t>1.5</w:t>
            </w:r>
          </w:p>
        </w:tc>
        <w:tc>
          <w:tcPr>
            <w:tcW w:w="4674" w:type="dxa"/>
          </w:tcPr>
          <w:p w:rsidR="00B963BD" w:rsidRDefault="00B963BD" w:rsidP="002D56CA">
            <w:r>
              <w:t>Review</w:t>
            </w:r>
          </w:p>
        </w:tc>
        <w:tc>
          <w:tcPr>
            <w:tcW w:w="2303" w:type="dxa"/>
          </w:tcPr>
          <w:p w:rsidR="00B963BD" w:rsidRDefault="00B963BD" w:rsidP="002D56CA">
            <w:r>
              <w:t>dtreichl</w:t>
            </w:r>
          </w:p>
        </w:tc>
      </w:tr>
      <w:tr w:rsidR="004B59F8"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4B59F8" w:rsidRDefault="00B963BD" w:rsidP="00B963BD">
            <w:r>
              <w:t>28</w:t>
            </w:r>
            <w:r w:rsidR="004B59F8">
              <w:t>.11.2011</w:t>
            </w:r>
          </w:p>
        </w:tc>
        <w:tc>
          <w:tcPr>
            <w:tcW w:w="993" w:type="dxa"/>
          </w:tcPr>
          <w:p w:rsidR="004B59F8" w:rsidRDefault="00B963BD" w:rsidP="005E1B49">
            <w:r>
              <w:t>1.6</w:t>
            </w:r>
          </w:p>
        </w:tc>
        <w:tc>
          <w:tcPr>
            <w:tcW w:w="4674" w:type="dxa"/>
          </w:tcPr>
          <w:p w:rsidR="004B59F8" w:rsidRDefault="00B963BD" w:rsidP="007F1FC9">
            <w:r>
              <w:t>Kleine Korrekturen</w:t>
            </w:r>
          </w:p>
        </w:tc>
        <w:tc>
          <w:tcPr>
            <w:tcW w:w="2303" w:type="dxa"/>
          </w:tcPr>
          <w:p w:rsidR="004B59F8" w:rsidRDefault="00283F8A" w:rsidP="005E1B49">
            <w:r>
              <w:t>dtreichl</w:t>
            </w:r>
          </w:p>
        </w:tc>
      </w:tr>
      <w:tr w:rsidR="007F2205" w:rsidRPr="00F9181E" w:rsidTr="00842F6B">
        <w:trPr>
          <w:cnfStyle w:val="000000100000" w:firstRow="0" w:lastRow="0" w:firstColumn="0" w:lastColumn="0" w:oddVBand="0" w:evenVBand="0" w:oddHBand="1" w:evenHBand="0" w:firstRowFirstColumn="0" w:firstRowLastColumn="0" w:lastRowFirstColumn="0" w:lastRowLastColumn="0"/>
        </w:trPr>
        <w:tc>
          <w:tcPr>
            <w:tcW w:w="1138" w:type="dxa"/>
          </w:tcPr>
          <w:p w:rsidR="007F2205" w:rsidRDefault="007F2205" w:rsidP="00842F6B">
            <w:r>
              <w:t>11.12.2011</w:t>
            </w:r>
          </w:p>
        </w:tc>
        <w:tc>
          <w:tcPr>
            <w:tcW w:w="993" w:type="dxa"/>
          </w:tcPr>
          <w:p w:rsidR="007F2205" w:rsidRDefault="007F2205" w:rsidP="00842F6B">
            <w:r>
              <w:t>1.7</w:t>
            </w:r>
          </w:p>
        </w:tc>
        <w:tc>
          <w:tcPr>
            <w:tcW w:w="4674" w:type="dxa"/>
          </w:tcPr>
          <w:p w:rsidR="007F2205" w:rsidRDefault="007F2205" w:rsidP="00842F6B">
            <w:r>
              <w:t>Funktionale Anforderungen, NF Anforderungen</w:t>
            </w:r>
          </w:p>
        </w:tc>
        <w:tc>
          <w:tcPr>
            <w:tcW w:w="2303" w:type="dxa"/>
          </w:tcPr>
          <w:p w:rsidR="007F2205" w:rsidRDefault="00B86AD6" w:rsidP="00842F6B">
            <w:r>
              <w:t>l</w:t>
            </w:r>
            <w:r w:rsidR="007F2205">
              <w:t>elmer</w:t>
            </w:r>
          </w:p>
        </w:tc>
      </w:tr>
      <w:tr w:rsidR="00DA1418" w:rsidRPr="00F9181E" w:rsidTr="0059344E">
        <w:trPr>
          <w:cnfStyle w:val="000000010000" w:firstRow="0" w:lastRow="0" w:firstColumn="0" w:lastColumn="0" w:oddVBand="0" w:evenVBand="0" w:oddHBand="0" w:evenHBand="1" w:firstRowFirstColumn="0" w:firstRowLastColumn="0" w:lastRowFirstColumn="0" w:lastRowLastColumn="0"/>
        </w:trPr>
        <w:tc>
          <w:tcPr>
            <w:tcW w:w="1138" w:type="dxa"/>
          </w:tcPr>
          <w:p w:rsidR="00DA1418" w:rsidRDefault="00DA1418" w:rsidP="0059344E">
            <w:r>
              <w:t>12.12.2011</w:t>
            </w:r>
          </w:p>
        </w:tc>
        <w:tc>
          <w:tcPr>
            <w:tcW w:w="993" w:type="dxa"/>
          </w:tcPr>
          <w:p w:rsidR="00DA1418" w:rsidRDefault="00DA1418" w:rsidP="0059344E">
            <w:r>
              <w:t>1.8</w:t>
            </w:r>
          </w:p>
        </w:tc>
        <w:tc>
          <w:tcPr>
            <w:tcW w:w="4674" w:type="dxa"/>
          </w:tcPr>
          <w:p w:rsidR="00DA1418" w:rsidRDefault="00DA1418" w:rsidP="0059344E">
            <w:r>
              <w:t xml:space="preserve">Kapitel Grundsätzl. Angaben und kleine Korrekturen </w:t>
            </w:r>
          </w:p>
        </w:tc>
        <w:tc>
          <w:tcPr>
            <w:tcW w:w="2303" w:type="dxa"/>
          </w:tcPr>
          <w:p w:rsidR="00DA1418" w:rsidRDefault="00B86AD6" w:rsidP="0059344E">
            <w:r>
              <w:t>d</w:t>
            </w:r>
            <w:r w:rsidR="00DA1418">
              <w:t>treichl</w:t>
            </w:r>
          </w:p>
        </w:tc>
      </w:tr>
      <w:tr w:rsidR="00B86AD6" w:rsidRPr="00F9181E" w:rsidTr="0059344E">
        <w:trPr>
          <w:cnfStyle w:val="000000100000" w:firstRow="0" w:lastRow="0" w:firstColumn="0" w:lastColumn="0" w:oddVBand="0" w:evenVBand="0" w:oddHBand="1" w:evenHBand="0" w:firstRowFirstColumn="0" w:firstRowLastColumn="0" w:lastRowFirstColumn="0" w:lastRowLastColumn="0"/>
        </w:trPr>
        <w:tc>
          <w:tcPr>
            <w:tcW w:w="1138" w:type="dxa"/>
          </w:tcPr>
          <w:p w:rsidR="00B86AD6" w:rsidRDefault="00B86AD6" w:rsidP="0059344E">
            <w:r>
              <w:t>16.12.2011</w:t>
            </w:r>
          </w:p>
        </w:tc>
        <w:tc>
          <w:tcPr>
            <w:tcW w:w="993" w:type="dxa"/>
          </w:tcPr>
          <w:p w:rsidR="00B86AD6" w:rsidRDefault="00B86AD6" w:rsidP="0059344E">
            <w:r>
              <w:t>1.9</w:t>
            </w:r>
          </w:p>
        </w:tc>
        <w:tc>
          <w:tcPr>
            <w:tcW w:w="4674" w:type="dxa"/>
          </w:tcPr>
          <w:p w:rsidR="00B86AD6" w:rsidRDefault="00B86AD6" w:rsidP="0059344E">
            <w:r>
              <w:t>Tools angepasst</w:t>
            </w:r>
          </w:p>
        </w:tc>
        <w:tc>
          <w:tcPr>
            <w:tcW w:w="2303" w:type="dxa"/>
          </w:tcPr>
          <w:p w:rsidR="00B86AD6" w:rsidRDefault="00B86AD6" w:rsidP="0059344E">
            <w:r>
              <w:t>lelmer</w:t>
            </w:r>
          </w:p>
        </w:tc>
      </w:tr>
    </w:tbl>
    <w:bookmarkStart w:id="2" w:name="_Toc311821266"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AE2D7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1821264" w:history="1">
            <w:r w:rsidR="00AE2D71" w:rsidRPr="00D97AFF">
              <w:rPr>
                <w:rStyle w:val="Hyperlink"/>
                <w:noProof/>
              </w:rPr>
              <w:t>1</w:t>
            </w:r>
            <w:r w:rsidR="00AE2D71">
              <w:rPr>
                <w:b w:val="0"/>
                <w:noProof/>
                <w:sz w:val="22"/>
                <w:szCs w:val="22"/>
                <w:lang w:eastAsia="de-CH"/>
              </w:rPr>
              <w:tab/>
            </w:r>
            <w:r w:rsidR="00AE2D71" w:rsidRPr="00D97AFF">
              <w:rPr>
                <w:rStyle w:val="Hyperlink"/>
                <w:noProof/>
              </w:rPr>
              <w:t>Dokumentinformationen</w:t>
            </w:r>
            <w:r w:rsidR="00AE2D71">
              <w:rPr>
                <w:noProof/>
                <w:webHidden/>
              </w:rPr>
              <w:tab/>
            </w:r>
            <w:r w:rsidR="00AE2D71">
              <w:rPr>
                <w:noProof/>
                <w:webHidden/>
              </w:rPr>
              <w:fldChar w:fldCharType="begin"/>
            </w:r>
            <w:r w:rsidR="00AE2D71">
              <w:rPr>
                <w:noProof/>
                <w:webHidden/>
              </w:rPr>
              <w:instrText xml:space="preserve"> PAGEREF _Toc311821264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65" w:history="1">
            <w:r w:rsidR="00AE2D71" w:rsidRPr="00D97AFF">
              <w:rPr>
                <w:rStyle w:val="Hyperlink"/>
                <w:noProof/>
              </w:rPr>
              <w:t>1.1</w:t>
            </w:r>
            <w:r w:rsidR="00AE2D71">
              <w:rPr>
                <w:noProof/>
                <w:sz w:val="22"/>
                <w:szCs w:val="22"/>
                <w:lang w:eastAsia="de-CH"/>
              </w:rPr>
              <w:tab/>
            </w:r>
            <w:r w:rsidR="00AE2D71" w:rsidRPr="00D97AFF">
              <w:rPr>
                <w:rStyle w:val="Hyperlink"/>
                <w:noProof/>
              </w:rPr>
              <w:t>Änderungsgeschichte</w:t>
            </w:r>
            <w:r w:rsidR="00AE2D71">
              <w:rPr>
                <w:noProof/>
                <w:webHidden/>
              </w:rPr>
              <w:tab/>
            </w:r>
            <w:r w:rsidR="00AE2D71">
              <w:rPr>
                <w:noProof/>
                <w:webHidden/>
              </w:rPr>
              <w:fldChar w:fldCharType="begin"/>
            </w:r>
            <w:r w:rsidR="00AE2D71">
              <w:rPr>
                <w:noProof/>
                <w:webHidden/>
              </w:rPr>
              <w:instrText xml:space="preserve"> PAGEREF _Toc311821265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66" w:history="1">
            <w:r w:rsidR="00AE2D71" w:rsidRPr="00D97AFF">
              <w:rPr>
                <w:rStyle w:val="Hyperlink"/>
                <w:noProof/>
              </w:rPr>
              <w:t>1.2</w:t>
            </w:r>
            <w:r w:rsidR="00AE2D71">
              <w:rPr>
                <w:noProof/>
                <w:sz w:val="22"/>
                <w:szCs w:val="22"/>
                <w:lang w:eastAsia="de-CH"/>
              </w:rPr>
              <w:tab/>
            </w:r>
            <w:r w:rsidR="00AE2D71" w:rsidRPr="00D97AFF">
              <w:rPr>
                <w:rStyle w:val="Hyperlink"/>
                <w:noProof/>
                <w:lang w:val="de-DE"/>
              </w:rPr>
              <w:t>Inhaltsverzeichnis</w:t>
            </w:r>
            <w:r w:rsidR="00AE2D71">
              <w:rPr>
                <w:noProof/>
                <w:webHidden/>
              </w:rPr>
              <w:tab/>
            </w:r>
            <w:r w:rsidR="00AE2D71">
              <w:rPr>
                <w:noProof/>
                <w:webHidden/>
              </w:rPr>
              <w:fldChar w:fldCharType="begin"/>
            </w:r>
            <w:r w:rsidR="00AE2D71">
              <w:rPr>
                <w:noProof/>
                <w:webHidden/>
              </w:rPr>
              <w:instrText xml:space="preserve"> PAGEREF _Toc311821266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67" w:history="1">
            <w:r w:rsidR="00AE2D71" w:rsidRPr="00D97AFF">
              <w:rPr>
                <w:rStyle w:val="Hyperlink"/>
                <w:noProof/>
              </w:rPr>
              <w:t>1.3</w:t>
            </w:r>
            <w:r w:rsidR="00AE2D71">
              <w:rPr>
                <w:noProof/>
                <w:sz w:val="22"/>
                <w:szCs w:val="22"/>
                <w:lang w:eastAsia="de-CH"/>
              </w:rPr>
              <w:tab/>
            </w:r>
            <w:r w:rsidR="00AE2D71" w:rsidRPr="00D97AFF">
              <w:rPr>
                <w:rStyle w:val="Hyperlink"/>
                <w:noProof/>
              </w:rPr>
              <w:t>Tabellenverzeichnis</w:t>
            </w:r>
            <w:r w:rsidR="00AE2D71">
              <w:rPr>
                <w:noProof/>
                <w:webHidden/>
              </w:rPr>
              <w:tab/>
            </w:r>
            <w:r w:rsidR="00AE2D71">
              <w:rPr>
                <w:noProof/>
                <w:webHidden/>
              </w:rPr>
              <w:fldChar w:fldCharType="begin"/>
            </w:r>
            <w:r w:rsidR="00AE2D71">
              <w:rPr>
                <w:noProof/>
                <w:webHidden/>
              </w:rPr>
              <w:instrText xml:space="preserve"> PAGEREF _Toc311821267 \h </w:instrText>
            </w:r>
            <w:r w:rsidR="00AE2D71">
              <w:rPr>
                <w:noProof/>
                <w:webHidden/>
              </w:rPr>
            </w:r>
            <w:r w:rsidR="00AE2D71">
              <w:rPr>
                <w:noProof/>
                <w:webHidden/>
              </w:rPr>
              <w:fldChar w:fldCharType="separate"/>
            </w:r>
            <w:r w:rsidR="00AE2D71">
              <w:rPr>
                <w:noProof/>
                <w:webHidden/>
              </w:rPr>
              <w:t>1</w:t>
            </w:r>
            <w:r w:rsidR="00AE2D71">
              <w:rPr>
                <w:noProof/>
                <w:webHidden/>
              </w:rPr>
              <w:fldChar w:fldCharType="end"/>
            </w:r>
          </w:hyperlink>
        </w:p>
        <w:p w:rsidR="00AE2D71" w:rsidRDefault="001025FD">
          <w:pPr>
            <w:pStyle w:val="TOC1"/>
            <w:tabs>
              <w:tab w:val="left" w:pos="440"/>
              <w:tab w:val="right" w:leader="dot" w:pos="9062"/>
            </w:tabs>
            <w:rPr>
              <w:b w:val="0"/>
              <w:noProof/>
              <w:sz w:val="22"/>
              <w:szCs w:val="22"/>
              <w:lang w:eastAsia="de-CH"/>
            </w:rPr>
          </w:pPr>
          <w:hyperlink w:anchor="_Toc311821268" w:history="1">
            <w:r w:rsidR="00AE2D71" w:rsidRPr="00D97AFF">
              <w:rPr>
                <w:rStyle w:val="Hyperlink"/>
                <w:noProof/>
              </w:rPr>
              <w:t>2</w:t>
            </w:r>
            <w:r w:rsidR="00AE2D71">
              <w:rPr>
                <w:b w:val="0"/>
                <w:noProof/>
                <w:sz w:val="22"/>
                <w:szCs w:val="22"/>
                <w:lang w:eastAsia="de-CH"/>
              </w:rPr>
              <w:tab/>
            </w:r>
            <w:r w:rsidR="00AE2D71" w:rsidRPr="00D97AFF">
              <w:rPr>
                <w:rStyle w:val="Hyperlink"/>
                <w:noProof/>
              </w:rPr>
              <w:t>Tools</w:t>
            </w:r>
            <w:r w:rsidR="00AE2D71">
              <w:rPr>
                <w:noProof/>
                <w:webHidden/>
              </w:rPr>
              <w:tab/>
            </w:r>
            <w:r w:rsidR="00AE2D71">
              <w:rPr>
                <w:noProof/>
                <w:webHidden/>
              </w:rPr>
              <w:fldChar w:fldCharType="begin"/>
            </w:r>
            <w:r w:rsidR="00AE2D71">
              <w:rPr>
                <w:noProof/>
                <w:webHidden/>
              </w:rPr>
              <w:instrText xml:space="preserve"> PAGEREF _Toc311821268 \h </w:instrText>
            </w:r>
            <w:r w:rsidR="00AE2D71">
              <w:rPr>
                <w:noProof/>
                <w:webHidden/>
              </w:rPr>
            </w:r>
            <w:r w:rsidR="00AE2D71">
              <w:rPr>
                <w:noProof/>
                <w:webHidden/>
              </w:rPr>
              <w:fldChar w:fldCharType="separate"/>
            </w:r>
            <w:r w:rsidR="00AE2D71">
              <w:rPr>
                <w:noProof/>
                <w:webHidden/>
              </w:rPr>
              <w:t>2</w:t>
            </w:r>
            <w:r w:rsidR="00AE2D71">
              <w:rPr>
                <w:noProof/>
                <w:webHidden/>
              </w:rPr>
              <w:fldChar w:fldCharType="end"/>
            </w:r>
          </w:hyperlink>
        </w:p>
        <w:p w:rsidR="00AE2D71" w:rsidRDefault="001025FD">
          <w:pPr>
            <w:pStyle w:val="TOC1"/>
            <w:tabs>
              <w:tab w:val="left" w:pos="440"/>
              <w:tab w:val="right" w:leader="dot" w:pos="9062"/>
            </w:tabs>
            <w:rPr>
              <w:b w:val="0"/>
              <w:noProof/>
              <w:sz w:val="22"/>
              <w:szCs w:val="22"/>
              <w:lang w:eastAsia="de-CH"/>
            </w:rPr>
          </w:pPr>
          <w:hyperlink w:anchor="_Toc311821269" w:history="1">
            <w:r w:rsidR="00AE2D71" w:rsidRPr="00D97AFF">
              <w:rPr>
                <w:rStyle w:val="Hyperlink"/>
                <w:noProof/>
              </w:rPr>
              <w:t>3</w:t>
            </w:r>
            <w:r w:rsidR="00AE2D71">
              <w:rPr>
                <w:b w:val="0"/>
                <w:noProof/>
                <w:sz w:val="22"/>
                <w:szCs w:val="22"/>
                <w:lang w:eastAsia="de-CH"/>
              </w:rPr>
              <w:tab/>
            </w:r>
            <w:r w:rsidR="00AE2D71" w:rsidRPr="00D97AFF">
              <w:rPr>
                <w:rStyle w:val="Hyperlink"/>
                <w:noProof/>
              </w:rPr>
              <w:t>Funktionale Anforderungen</w:t>
            </w:r>
            <w:r w:rsidR="00AE2D71">
              <w:rPr>
                <w:noProof/>
                <w:webHidden/>
              </w:rPr>
              <w:tab/>
            </w:r>
            <w:r w:rsidR="00AE2D71">
              <w:rPr>
                <w:noProof/>
                <w:webHidden/>
              </w:rPr>
              <w:fldChar w:fldCharType="begin"/>
            </w:r>
            <w:r w:rsidR="00AE2D71">
              <w:rPr>
                <w:noProof/>
                <w:webHidden/>
              </w:rPr>
              <w:instrText xml:space="preserve"> PAGEREF _Toc311821269 \h </w:instrText>
            </w:r>
            <w:r w:rsidR="00AE2D71">
              <w:rPr>
                <w:noProof/>
                <w:webHidden/>
              </w:rPr>
            </w:r>
            <w:r w:rsidR="00AE2D71">
              <w:rPr>
                <w:noProof/>
                <w:webHidden/>
              </w:rPr>
              <w:fldChar w:fldCharType="separate"/>
            </w:r>
            <w:r w:rsidR="00AE2D71">
              <w:rPr>
                <w:noProof/>
                <w:webHidden/>
              </w:rPr>
              <w:t>3</w:t>
            </w:r>
            <w:r w:rsidR="00AE2D71">
              <w:rPr>
                <w:noProof/>
                <w:webHidden/>
              </w:rPr>
              <w:fldChar w:fldCharType="end"/>
            </w:r>
          </w:hyperlink>
        </w:p>
        <w:p w:rsidR="00AE2D71" w:rsidRDefault="001025FD">
          <w:pPr>
            <w:pStyle w:val="TOC1"/>
            <w:tabs>
              <w:tab w:val="left" w:pos="440"/>
              <w:tab w:val="right" w:leader="dot" w:pos="9062"/>
            </w:tabs>
            <w:rPr>
              <w:b w:val="0"/>
              <w:noProof/>
              <w:sz w:val="22"/>
              <w:szCs w:val="22"/>
              <w:lang w:eastAsia="de-CH"/>
            </w:rPr>
          </w:pPr>
          <w:hyperlink w:anchor="_Toc311821270" w:history="1">
            <w:r w:rsidR="00AE2D71" w:rsidRPr="00D97AFF">
              <w:rPr>
                <w:rStyle w:val="Hyperlink"/>
                <w:noProof/>
              </w:rPr>
              <w:t>4</w:t>
            </w:r>
            <w:r w:rsidR="00AE2D71">
              <w:rPr>
                <w:b w:val="0"/>
                <w:noProof/>
                <w:sz w:val="22"/>
                <w:szCs w:val="22"/>
                <w:lang w:eastAsia="de-CH"/>
              </w:rPr>
              <w:tab/>
            </w:r>
            <w:r w:rsidR="00AE2D71" w:rsidRPr="00D97AFF">
              <w:rPr>
                <w:rStyle w:val="Hyperlink"/>
                <w:noProof/>
              </w:rPr>
              <w:t>Nichtfunktionale Anforderungen</w:t>
            </w:r>
            <w:r w:rsidR="00AE2D71">
              <w:rPr>
                <w:noProof/>
                <w:webHidden/>
              </w:rPr>
              <w:tab/>
            </w:r>
            <w:r w:rsidR="00AE2D71">
              <w:rPr>
                <w:noProof/>
                <w:webHidden/>
              </w:rPr>
              <w:fldChar w:fldCharType="begin"/>
            </w:r>
            <w:r w:rsidR="00AE2D71">
              <w:rPr>
                <w:noProof/>
                <w:webHidden/>
              </w:rPr>
              <w:instrText xml:space="preserve"> PAGEREF _Toc311821270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71" w:history="1">
            <w:r w:rsidR="00AE2D71" w:rsidRPr="00D97AFF">
              <w:rPr>
                <w:rStyle w:val="Hyperlink"/>
                <w:noProof/>
              </w:rPr>
              <w:t>4.1</w:t>
            </w:r>
            <w:r w:rsidR="00AE2D71">
              <w:rPr>
                <w:noProof/>
                <w:sz w:val="22"/>
                <w:szCs w:val="22"/>
                <w:lang w:eastAsia="de-CH"/>
              </w:rPr>
              <w:tab/>
            </w:r>
            <w:r w:rsidR="00AE2D71" w:rsidRPr="00D97AFF">
              <w:rPr>
                <w:rStyle w:val="Hyperlink"/>
                <w:noProof/>
              </w:rPr>
              <w:t>Funktionalität</w:t>
            </w:r>
            <w:r w:rsidR="00AE2D71">
              <w:rPr>
                <w:noProof/>
                <w:webHidden/>
              </w:rPr>
              <w:tab/>
            </w:r>
            <w:r w:rsidR="00AE2D71">
              <w:rPr>
                <w:noProof/>
                <w:webHidden/>
              </w:rPr>
              <w:fldChar w:fldCharType="begin"/>
            </w:r>
            <w:r w:rsidR="00AE2D71">
              <w:rPr>
                <w:noProof/>
                <w:webHidden/>
              </w:rPr>
              <w:instrText xml:space="preserve"> PAGEREF _Toc311821271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3"/>
            <w:tabs>
              <w:tab w:val="left" w:pos="1100"/>
              <w:tab w:val="right" w:leader="dot" w:pos="9062"/>
            </w:tabs>
            <w:rPr>
              <w:noProof/>
              <w:sz w:val="22"/>
            </w:rPr>
          </w:pPr>
          <w:hyperlink w:anchor="_Toc311821272" w:history="1">
            <w:r w:rsidR="00AE2D71" w:rsidRPr="00D97AFF">
              <w:rPr>
                <w:rStyle w:val="Hyperlink"/>
                <w:noProof/>
              </w:rPr>
              <w:t>4.1.1</w:t>
            </w:r>
            <w:r w:rsidR="00AE2D71">
              <w:rPr>
                <w:noProof/>
                <w:sz w:val="22"/>
              </w:rPr>
              <w:tab/>
            </w:r>
            <w:r w:rsidR="00AE2D71" w:rsidRPr="00D97AFF">
              <w:rPr>
                <w:rStyle w:val="Hyperlink"/>
                <w:noProof/>
              </w:rPr>
              <w:t>Angemessenheit</w:t>
            </w:r>
            <w:r w:rsidR="00AE2D71">
              <w:rPr>
                <w:noProof/>
                <w:webHidden/>
              </w:rPr>
              <w:tab/>
            </w:r>
            <w:r w:rsidR="00AE2D71">
              <w:rPr>
                <w:noProof/>
                <w:webHidden/>
              </w:rPr>
              <w:fldChar w:fldCharType="begin"/>
            </w:r>
            <w:r w:rsidR="00AE2D71">
              <w:rPr>
                <w:noProof/>
                <w:webHidden/>
              </w:rPr>
              <w:instrText xml:space="preserve"> PAGEREF _Toc311821272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73" w:history="1">
            <w:r w:rsidR="00AE2D71" w:rsidRPr="00D97AFF">
              <w:rPr>
                <w:rStyle w:val="Hyperlink"/>
                <w:noProof/>
              </w:rPr>
              <w:t>4.2</w:t>
            </w:r>
            <w:r w:rsidR="00AE2D71">
              <w:rPr>
                <w:noProof/>
                <w:sz w:val="22"/>
                <w:szCs w:val="22"/>
                <w:lang w:eastAsia="de-CH"/>
              </w:rPr>
              <w:tab/>
            </w:r>
            <w:r w:rsidR="00AE2D71" w:rsidRPr="00D97AFF">
              <w:rPr>
                <w:rStyle w:val="Hyperlink"/>
                <w:noProof/>
              </w:rPr>
              <w:t>Zuverlässigkeit</w:t>
            </w:r>
            <w:r w:rsidR="00AE2D71">
              <w:rPr>
                <w:noProof/>
                <w:webHidden/>
              </w:rPr>
              <w:tab/>
            </w:r>
            <w:r w:rsidR="00AE2D71">
              <w:rPr>
                <w:noProof/>
                <w:webHidden/>
              </w:rPr>
              <w:fldChar w:fldCharType="begin"/>
            </w:r>
            <w:r w:rsidR="00AE2D71">
              <w:rPr>
                <w:noProof/>
                <w:webHidden/>
              </w:rPr>
              <w:instrText xml:space="preserve"> PAGEREF _Toc311821273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3"/>
            <w:tabs>
              <w:tab w:val="left" w:pos="1100"/>
              <w:tab w:val="right" w:leader="dot" w:pos="9062"/>
            </w:tabs>
            <w:rPr>
              <w:noProof/>
              <w:sz w:val="22"/>
            </w:rPr>
          </w:pPr>
          <w:hyperlink w:anchor="_Toc311821274" w:history="1">
            <w:r w:rsidR="00AE2D71" w:rsidRPr="00D97AFF">
              <w:rPr>
                <w:rStyle w:val="Hyperlink"/>
                <w:noProof/>
              </w:rPr>
              <w:t>4.2.1</w:t>
            </w:r>
            <w:r w:rsidR="00AE2D71">
              <w:rPr>
                <w:noProof/>
                <w:sz w:val="22"/>
              </w:rPr>
              <w:tab/>
            </w:r>
            <w:r w:rsidR="00AE2D71" w:rsidRPr="00D97AFF">
              <w:rPr>
                <w:rStyle w:val="Hyperlink"/>
                <w:noProof/>
              </w:rPr>
              <w:t>Fehlertoleranz</w:t>
            </w:r>
            <w:r w:rsidR="00AE2D71">
              <w:rPr>
                <w:noProof/>
                <w:webHidden/>
              </w:rPr>
              <w:tab/>
            </w:r>
            <w:r w:rsidR="00AE2D71">
              <w:rPr>
                <w:noProof/>
                <w:webHidden/>
              </w:rPr>
              <w:fldChar w:fldCharType="begin"/>
            </w:r>
            <w:r w:rsidR="00AE2D71">
              <w:rPr>
                <w:noProof/>
                <w:webHidden/>
              </w:rPr>
              <w:instrText xml:space="preserve"> PAGEREF _Toc311821274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75" w:history="1">
            <w:r w:rsidR="00AE2D71" w:rsidRPr="00D97AFF">
              <w:rPr>
                <w:rStyle w:val="Hyperlink"/>
                <w:noProof/>
              </w:rPr>
              <w:t>4.3</w:t>
            </w:r>
            <w:r w:rsidR="00AE2D71">
              <w:rPr>
                <w:noProof/>
                <w:sz w:val="22"/>
                <w:szCs w:val="22"/>
                <w:lang w:eastAsia="de-CH"/>
              </w:rPr>
              <w:tab/>
            </w:r>
            <w:r w:rsidR="00AE2D71" w:rsidRPr="00D97AFF">
              <w:rPr>
                <w:rStyle w:val="Hyperlink"/>
                <w:noProof/>
              </w:rPr>
              <w:t>Benutzbarkeit</w:t>
            </w:r>
            <w:r w:rsidR="00AE2D71">
              <w:rPr>
                <w:noProof/>
                <w:webHidden/>
              </w:rPr>
              <w:tab/>
            </w:r>
            <w:r w:rsidR="00AE2D71">
              <w:rPr>
                <w:noProof/>
                <w:webHidden/>
              </w:rPr>
              <w:fldChar w:fldCharType="begin"/>
            </w:r>
            <w:r w:rsidR="00AE2D71">
              <w:rPr>
                <w:noProof/>
                <w:webHidden/>
              </w:rPr>
              <w:instrText xml:space="preserve"> PAGEREF _Toc311821275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3"/>
            <w:tabs>
              <w:tab w:val="left" w:pos="1100"/>
              <w:tab w:val="right" w:leader="dot" w:pos="9062"/>
            </w:tabs>
            <w:rPr>
              <w:noProof/>
              <w:sz w:val="22"/>
            </w:rPr>
          </w:pPr>
          <w:hyperlink w:anchor="_Toc311821276" w:history="1">
            <w:r w:rsidR="00AE2D71" w:rsidRPr="00D97AFF">
              <w:rPr>
                <w:rStyle w:val="Hyperlink"/>
                <w:noProof/>
              </w:rPr>
              <w:t>4.3.1</w:t>
            </w:r>
            <w:r w:rsidR="00AE2D71">
              <w:rPr>
                <w:noProof/>
                <w:sz w:val="22"/>
              </w:rPr>
              <w:tab/>
            </w:r>
            <w:r w:rsidR="00AE2D71" w:rsidRPr="00D97AFF">
              <w:rPr>
                <w:rStyle w:val="Hyperlink"/>
                <w:noProof/>
              </w:rPr>
              <w:t>Verständlichkeit &amp; Erlernbarkeit</w:t>
            </w:r>
            <w:r w:rsidR="00AE2D71">
              <w:rPr>
                <w:noProof/>
                <w:webHidden/>
              </w:rPr>
              <w:tab/>
            </w:r>
            <w:r w:rsidR="00AE2D71">
              <w:rPr>
                <w:noProof/>
                <w:webHidden/>
              </w:rPr>
              <w:fldChar w:fldCharType="begin"/>
            </w:r>
            <w:r w:rsidR="00AE2D71">
              <w:rPr>
                <w:noProof/>
                <w:webHidden/>
              </w:rPr>
              <w:instrText xml:space="preserve"> PAGEREF _Toc311821276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3"/>
            <w:tabs>
              <w:tab w:val="left" w:pos="1100"/>
              <w:tab w:val="right" w:leader="dot" w:pos="9062"/>
            </w:tabs>
            <w:rPr>
              <w:noProof/>
              <w:sz w:val="22"/>
            </w:rPr>
          </w:pPr>
          <w:hyperlink w:anchor="_Toc311821277" w:history="1">
            <w:r w:rsidR="00AE2D71" w:rsidRPr="00D97AFF">
              <w:rPr>
                <w:rStyle w:val="Hyperlink"/>
                <w:noProof/>
              </w:rPr>
              <w:t>4.3.2</w:t>
            </w:r>
            <w:r w:rsidR="00AE2D71">
              <w:rPr>
                <w:noProof/>
                <w:sz w:val="22"/>
              </w:rPr>
              <w:tab/>
            </w:r>
            <w:r w:rsidR="00AE2D71" w:rsidRPr="00D97AFF">
              <w:rPr>
                <w:rStyle w:val="Hyperlink"/>
                <w:noProof/>
              </w:rPr>
              <w:t>Bedienbarkeit</w:t>
            </w:r>
            <w:r w:rsidR="00AE2D71">
              <w:rPr>
                <w:noProof/>
                <w:webHidden/>
              </w:rPr>
              <w:tab/>
            </w:r>
            <w:r w:rsidR="00AE2D71">
              <w:rPr>
                <w:noProof/>
                <w:webHidden/>
              </w:rPr>
              <w:fldChar w:fldCharType="begin"/>
            </w:r>
            <w:r w:rsidR="00AE2D71">
              <w:rPr>
                <w:noProof/>
                <w:webHidden/>
              </w:rPr>
              <w:instrText xml:space="preserve"> PAGEREF _Toc311821277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3"/>
            <w:tabs>
              <w:tab w:val="left" w:pos="1100"/>
              <w:tab w:val="right" w:leader="dot" w:pos="9062"/>
            </w:tabs>
            <w:rPr>
              <w:noProof/>
              <w:sz w:val="22"/>
            </w:rPr>
          </w:pPr>
          <w:hyperlink w:anchor="_Toc311821278" w:history="1">
            <w:r w:rsidR="00AE2D71" w:rsidRPr="00D97AFF">
              <w:rPr>
                <w:rStyle w:val="Hyperlink"/>
                <w:noProof/>
              </w:rPr>
              <w:t>4.3.3</w:t>
            </w:r>
            <w:r w:rsidR="00AE2D71">
              <w:rPr>
                <w:noProof/>
                <w:sz w:val="22"/>
              </w:rPr>
              <w:tab/>
            </w:r>
            <w:r w:rsidR="00AE2D71" w:rsidRPr="00D97AFF">
              <w:rPr>
                <w:rStyle w:val="Hyperlink"/>
                <w:noProof/>
              </w:rPr>
              <w:t>Attraktivität</w:t>
            </w:r>
            <w:r w:rsidR="00AE2D71">
              <w:rPr>
                <w:noProof/>
                <w:webHidden/>
              </w:rPr>
              <w:tab/>
            </w:r>
            <w:r w:rsidR="00AE2D71">
              <w:rPr>
                <w:noProof/>
                <w:webHidden/>
              </w:rPr>
              <w:fldChar w:fldCharType="begin"/>
            </w:r>
            <w:r w:rsidR="00AE2D71">
              <w:rPr>
                <w:noProof/>
                <w:webHidden/>
              </w:rPr>
              <w:instrText xml:space="preserve"> PAGEREF _Toc311821278 \h </w:instrText>
            </w:r>
            <w:r w:rsidR="00AE2D71">
              <w:rPr>
                <w:noProof/>
                <w:webHidden/>
              </w:rPr>
            </w:r>
            <w:r w:rsidR="00AE2D71">
              <w:rPr>
                <w:noProof/>
                <w:webHidden/>
              </w:rPr>
              <w:fldChar w:fldCharType="separate"/>
            </w:r>
            <w:r w:rsidR="00AE2D71">
              <w:rPr>
                <w:noProof/>
                <w:webHidden/>
              </w:rPr>
              <w:t>7</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79" w:history="1">
            <w:r w:rsidR="00AE2D71" w:rsidRPr="00D97AFF">
              <w:rPr>
                <w:rStyle w:val="Hyperlink"/>
                <w:noProof/>
              </w:rPr>
              <w:t>4.4</w:t>
            </w:r>
            <w:r w:rsidR="00AE2D71">
              <w:rPr>
                <w:noProof/>
                <w:sz w:val="22"/>
                <w:szCs w:val="22"/>
                <w:lang w:eastAsia="de-CH"/>
              </w:rPr>
              <w:tab/>
            </w:r>
            <w:r w:rsidR="00AE2D71" w:rsidRPr="00D97AFF">
              <w:rPr>
                <w:rStyle w:val="Hyperlink"/>
                <w:noProof/>
              </w:rPr>
              <w:t>Effizienz</w:t>
            </w:r>
            <w:r w:rsidR="00AE2D71">
              <w:rPr>
                <w:noProof/>
                <w:webHidden/>
              </w:rPr>
              <w:tab/>
            </w:r>
            <w:r w:rsidR="00AE2D71">
              <w:rPr>
                <w:noProof/>
                <w:webHidden/>
              </w:rPr>
              <w:fldChar w:fldCharType="begin"/>
            </w:r>
            <w:r w:rsidR="00AE2D71">
              <w:rPr>
                <w:noProof/>
                <w:webHidden/>
              </w:rPr>
              <w:instrText xml:space="preserve"> PAGEREF _Toc311821279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1025FD">
          <w:pPr>
            <w:pStyle w:val="TOC3"/>
            <w:tabs>
              <w:tab w:val="left" w:pos="1100"/>
              <w:tab w:val="right" w:leader="dot" w:pos="9062"/>
            </w:tabs>
            <w:rPr>
              <w:noProof/>
              <w:sz w:val="22"/>
            </w:rPr>
          </w:pPr>
          <w:hyperlink w:anchor="_Toc311821280" w:history="1">
            <w:r w:rsidR="00AE2D71" w:rsidRPr="00D97AFF">
              <w:rPr>
                <w:rStyle w:val="Hyperlink"/>
                <w:noProof/>
              </w:rPr>
              <w:t>4.4.1</w:t>
            </w:r>
            <w:r w:rsidR="00AE2D71">
              <w:rPr>
                <w:noProof/>
                <w:sz w:val="22"/>
              </w:rPr>
              <w:tab/>
            </w:r>
            <w:r w:rsidR="00AE2D71" w:rsidRPr="00D97AFF">
              <w:rPr>
                <w:rStyle w:val="Hyperlink"/>
                <w:noProof/>
              </w:rPr>
              <w:t>Zeitverhalten</w:t>
            </w:r>
            <w:r w:rsidR="00AE2D71">
              <w:rPr>
                <w:noProof/>
                <w:webHidden/>
              </w:rPr>
              <w:tab/>
            </w:r>
            <w:r w:rsidR="00AE2D71">
              <w:rPr>
                <w:noProof/>
                <w:webHidden/>
              </w:rPr>
              <w:fldChar w:fldCharType="begin"/>
            </w:r>
            <w:r w:rsidR="00AE2D71">
              <w:rPr>
                <w:noProof/>
                <w:webHidden/>
              </w:rPr>
              <w:instrText xml:space="preserve"> PAGEREF _Toc311821280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1025FD">
          <w:pPr>
            <w:pStyle w:val="TOC2"/>
            <w:tabs>
              <w:tab w:val="left" w:pos="880"/>
              <w:tab w:val="right" w:leader="dot" w:pos="9062"/>
            </w:tabs>
            <w:rPr>
              <w:noProof/>
              <w:sz w:val="22"/>
              <w:szCs w:val="22"/>
              <w:lang w:eastAsia="de-CH"/>
            </w:rPr>
          </w:pPr>
          <w:hyperlink w:anchor="_Toc311821281" w:history="1">
            <w:r w:rsidR="00AE2D71" w:rsidRPr="00D97AFF">
              <w:rPr>
                <w:rStyle w:val="Hyperlink"/>
                <w:noProof/>
              </w:rPr>
              <w:t>4.5</w:t>
            </w:r>
            <w:r w:rsidR="00AE2D71">
              <w:rPr>
                <w:noProof/>
                <w:sz w:val="22"/>
                <w:szCs w:val="22"/>
                <w:lang w:eastAsia="de-CH"/>
              </w:rPr>
              <w:tab/>
            </w:r>
            <w:r w:rsidR="00AE2D71" w:rsidRPr="00D97AFF">
              <w:rPr>
                <w:rStyle w:val="Hyperlink"/>
                <w:noProof/>
              </w:rPr>
              <w:t>Änderbarkeit &amp; Wartbarkeit</w:t>
            </w:r>
            <w:r w:rsidR="00AE2D71">
              <w:rPr>
                <w:noProof/>
                <w:webHidden/>
              </w:rPr>
              <w:tab/>
            </w:r>
            <w:r w:rsidR="00AE2D71">
              <w:rPr>
                <w:noProof/>
                <w:webHidden/>
              </w:rPr>
              <w:fldChar w:fldCharType="begin"/>
            </w:r>
            <w:r w:rsidR="00AE2D71">
              <w:rPr>
                <w:noProof/>
                <w:webHidden/>
              </w:rPr>
              <w:instrText xml:space="preserve"> PAGEREF _Toc311821281 \h </w:instrText>
            </w:r>
            <w:r w:rsidR="00AE2D71">
              <w:rPr>
                <w:noProof/>
                <w:webHidden/>
              </w:rPr>
            </w:r>
            <w:r w:rsidR="00AE2D71">
              <w:rPr>
                <w:noProof/>
                <w:webHidden/>
              </w:rPr>
              <w:fldChar w:fldCharType="separate"/>
            </w:r>
            <w:r w:rsidR="00AE2D71">
              <w:rPr>
                <w:noProof/>
                <w:webHidden/>
              </w:rPr>
              <w:t>8</w:t>
            </w:r>
            <w:r w:rsidR="00AE2D71">
              <w:rPr>
                <w:noProof/>
                <w:webHidden/>
              </w:rPr>
              <w:fldChar w:fldCharType="end"/>
            </w:r>
          </w:hyperlink>
        </w:p>
        <w:p w:rsidR="00AE2D71" w:rsidRDefault="001025FD">
          <w:pPr>
            <w:pStyle w:val="TOC1"/>
            <w:tabs>
              <w:tab w:val="left" w:pos="440"/>
              <w:tab w:val="right" w:leader="dot" w:pos="9062"/>
            </w:tabs>
            <w:rPr>
              <w:b w:val="0"/>
              <w:noProof/>
              <w:sz w:val="22"/>
              <w:szCs w:val="22"/>
              <w:lang w:eastAsia="de-CH"/>
            </w:rPr>
          </w:pPr>
          <w:hyperlink w:anchor="_Toc311821282" w:history="1">
            <w:r w:rsidR="00AE2D71" w:rsidRPr="00D97AFF">
              <w:rPr>
                <w:rStyle w:val="Hyperlink"/>
                <w:noProof/>
              </w:rPr>
              <w:t>5</w:t>
            </w:r>
            <w:r w:rsidR="00AE2D71">
              <w:rPr>
                <w:b w:val="0"/>
                <w:noProof/>
                <w:sz w:val="22"/>
                <w:szCs w:val="22"/>
                <w:lang w:eastAsia="de-CH"/>
              </w:rPr>
              <w:tab/>
            </w:r>
            <w:r w:rsidR="00AE2D71" w:rsidRPr="00D97AFF">
              <w:rPr>
                <w:rStyle w:val="Hyperlink"/>
                <w:noProof/>
              </w:rPr>
              <w:t>Design Constraints</w:t>
            </w:r>
            <w:r w:rsidR="00AE2D71">
              <w:rPr>
                <w:noProof/>
                <w:webHidden/>
              </w:rPr>
              <w:tab/>
            </w:r>
            <w:r w:rsidR="00AE2D71">
              <w:rPr>
                <w:noProof/>
                <w:webHidden/>
              </w:rPr>
              <w:fldChar w:fldCharType="begin"/>
            </w:r>
            <w:r w:rsidR="00AE2D71">
              <w:rPr>
                <w:noProof/>
                <w:webHidden/>
              </w:rPr>
              <w:instrText xml:space="preserve"> PAGEREF _Toc311821282 \h </w:instrText>
            </w:r>
            <w:r w:rsidR="00AE2D71">
              <w:rPr>
                <w:noProof/>
                <w:webHidden/>
              </w:rPr>
            </w:r>
            <w:r w:rsidR="00AE2D71">
              <w:rPr>
                <w:noProof/>
                <w:webHidden/>
              </w:rPr>
              <w:fldChar w:fldCharType="separate"/>
            </w:r>
            <w:r w:rsidR="00AE2D71">
              <w:rPr>
                <w:noProof/>
                <w:webHidden/>
              </w:rPr>
              <w:t>9</w:t>
            </w:r>
            <w:r w:rsidR="00AE2D71">
              <w:rPr>
                <w:noProof/>
                <w:webHidden/>
              </w:rPr>
              <w:fldChar w:fldCharType="end"/>
            </w:r>
          </w:hyperlink>
        </w:p>
        <w:p w:rsidR="00AE2D71" w:rsidRDefault="001025FD">
          <w:pPr>
            <w:pStyle w:val="TOC1"/>
            <w:tabs>
              <w:tab w:val="left" w:pos="440"/>
              <w:tab w:val="right" w:leader="dot" w:pos="9062"/>
            </w:tabs>
            <w:rPr>
              <w:b w:val="0"/>
              <w:noProof/>
              <w:sz w:val="22"/>
              <w:szCs w:val="22"/>
              <w:lang w:eastAsia="de-CH"/>
            </w:rPr>
          </w:pPr>
          <w:hyperlink w:anchor="_Toc311821283" w:history="1">
            <w:r w:rsidR="00AE2D71" w:rsidRPr="00D97AFF">
              <w:rPr>
                <w:rStyle w:val="Hyperlink"/>
                <w:noProof/>
              </w:rPr>
              <w:t>6</w:t>
            </w:r>
            <w:r w:rsidR="00AE2D71">
              <w:rPr>
                <w:b w:val="0"/>
                <w:noProof/>
                <w:sz w:val="22"/>
                <w:szCs w:val="22"/>
                <w:lang w:eastAsia="de-CH"/>
              </w:rPr>
              <w:tab/>
            </w:r>
            <w:r w:rsidR="00AE2D71" w:rsidRPr="00D97AFF">
              <w:rPr>
                <w:rStyle w:val="Hyperlink"/>
                <w:noProof/>
              </w:rPr>
              <w:t>Zugänglichkeit (Accessibility)</w:t>
            </w:r>
            <w:r w:rsidR="00AE2D71">
              <w:rPr>
                <w:noProof/>
                <w:webHidden/>
              </w:rPr>
              <w:tab/>
            </w:r>
            <w:r w:rsidR="00AE2D71">
              <w:rPr>
                <w:noProof/>
                <w:webHidden/>
              </w:rPr>
              <w:fldChar w:fldCharType="begin"/>
            </w:r>
            <w:r w:rsidR="00AE2D71">
              <w:rPr>
                <w:noProof/>
                <w:webHidden/>
              </w:rPr>
              <w:instrText xml:space="preserve"> PAGEREF _Toc311821283 \h </w:instrText>
            </w:r>
            <w:r w:rsidR="00AE2D71">
              <w:rPr>
                <w:noProof/>
                <w:webHidden/>
              </w:rPr>
            </w:r>
            <w:r w:rsidR="00AE2D71">
              <w:rPr>
                <w:noProof/>
                <w:webHidden/>
              </w:rPr>
              <w:fldChar w:fldCharType="separate"/>
            </w:r>
            <w:r w:rsidR="00AE2D71">
              <w:rPr>
                <w:noProof/>
                <w:webHidden/>
              </w:rPr>
              <w:t>10</w:t>
            </w:r>
            <w:r w:rsidR="00AE2D71">
              <w:rPr>
                <w:noProof/>
                <w:webHidden/>
              </w:rPr>
              <w:fldChar w:fldCharType="end"/>
            </w:r>
          </w:hyperlink>
        </w:p>
        <w:p w:rsidR="00D903AC" w:rsidRDefault="00AF4AE0">
          <w:pPr>
            <w:rPr>
              <w:bCs/>
              <w:lang w:val="de-DE"/>
            </w:rPr>
          </w:pPr>
          <w:r>
            <w:rPr>
              <w:b/>
              <w:bCs/>
              <w:lang w:val="de-DE"/>
            </w:rPr>
            <w:fldChar w:fldCharType="end"/>
          </w:r>
        </w:p>
      </w:sdtContent>
    </w:sdt>
    <w:p w:rsidR="000027DE" w:rsidRDefault="000027DE" w:rsidP="000027DE">
      <w:pPr>
        <w:pStyle w:val="Heading2"/>
      </w:pPr>
      <w:bookmarkStart w:id="3" w:name="_Toc311821267"/>
      <w:r>
        <w:t>Tabellenverzeichnis</w:t>
      </w:r>
      <w:bookmarkEnd w:id="3"/>
    </w:p>
    <w:p w:rsidR="00C7118E" w:rsidRDefault="000027DE">
      <w:pPr>
        <w:pStyle w:val="TableofFigures"/>
        <w:tabs>
          <w:tab w:val="right" w:leader="dot" w:pos="9062"/>
        </w:tabs>
        <w:rPr>
          <w:noProof/>
          <w:sz w:val="22"/>
          <w:szCs w:val="22"/>
          <w:lang w:eastAsia="de-CH"/>
        </w:rPr>
      </w:pPr>
      <w:r>
        <w:fldChar w:fldCharType="begin"/>
      </w:r>
      <w:r>
        <w:instrText xml:space="preserve"> TOC \h \z \c "Tabelle" </w:instrText>
      </w:r>
      <w:r>
        <w:fldChar w:fldCharType="separate"/>
      </w:r>
      <w:hyperlink w:anchor="_Toc311819805" w:history="1">
        <w:r w:rsidR="00C7118E" w:rsidRPr="00840A56">
          <w:rPr>
            <w:rStyle w:val="Hyperlink"/>
            <w:noProof/>
          </w:rPr>
          <w:t>Tabelle 1 - User Stories</w:t>
        </w:r>
        <w:r w:rsidR="00C7118E">
          <w:rPr>
            <w:noProof/>
            <w:webHidden/>
          </w:rPr>
          <w:tab/>
        </w:r>
        <w:r w:rsidR="00C7118E">
          <w:rPr>
            <w:noProof/>
            <w:webHidden/>
          </w:rPr>
          <w:fldChar w:fldCharType="begin"/>
        </w:r>
        <w:r w:rsidR="00C7118E">
          <w:rPr>
            <w:noProof/>
            <w:webHidden/>
          </w:rPr>
          <w:instrText xml:space="preserve"> PAGEREF _Toc311819805 \h </w:instrText>
        </w:r>
        <w:r w:rsidR="00C7118E">
          <w:rPr>
            <w:noProof/>
            <w:webHidden/>
          </w:rPr>
        </w:r>
        <w:r w:rsidR="00C7118E">
          <w:rPr>
            <w:noProof/>
            <w:webHidden/>
          </w:rPr>
          <w:fldChar w:fldCharType="separate"/>
        </w:r>
        <w:r w:rsidR="00C7118E">
          <w:rPr>
            <w:noProof/>
            <w:webHidden/>
          </w:rPr>
          <w:t>6</w:t>
        </w:r>
        <w:r w:rsidR="00C7118E">
          <w:rPr>
            <w:noProof/>
            <w:webHidden/>
          </w:rPr>
          <w:fldChar w:fldCharType="end"/>
        </w:r>
      </w:hyperlink>
    </w:p>
    <w:p w:rsidR="00043D16" w:rsidRDefault="000027DE">
      <w:r>
        <w:fldChar w:fldCharType="end"/>
      </w:r>
      <w:r w:rsidR="00043D16">
        <w:br w:type="page"/>
      </w:r>
    </w:p>
    <w:p w:rsidR="00D57510" w:rsidRDefault="00C006A4" w:rsidP="00D57510">
      <w:pPr>
        <w:pStyle w:val="Heading1"/>
      </w:pPr>
      <w:bookmarkStart w:id="4" w:name="_Toc311821268"/>
      <w:r>
        <w:lastRenderedPageBreak/>
        <w:t>Tools</w:t>
      </w:r>
      <w:bookmarkEnd w:id="4"/>
    </w:p>
    <w:p w:rsidR="00D57510" w:rsidRDefault="00D57510" w:rsidP="00D57510">
      <w:r>
        <w:t>Zur Durchführung des Projektes und Entwicklung der Software wurden die nachfolgend aufgelisteten Werkzeuge verwendet.</w:t>
      </w:r>
    </w:p>
    <w:p w:rsidR="0071396C" w:rsidRDefault="00345CCF" w:rsidP="00345CCF">
      <w:pPr>
        <w:pStyle w:val="ListParagraph"/>
        <w:numPr>
          <w:ilvl w:val="0"/>
          <w:numId w:val="6"/>
        </w:numPr>
      </w:pPr>
      <w:r w:rsidRPr="00345CCF">
        <w:t>Windows 7 SP1</w:t>
      </w:r>
    </w:p>
    <w:p w:rsidR="00D00151" w:rsidRPr="00345CCF" w:rsidRDefault="00D00151" w:rsidP="00345CCF">
      <w:pPr>
        <w:pStyle w:val="ListParagraph"/>
        <w:numPr>
          <w:ilvl w:val="0"/>
          <w:numId w:val="6"/>
        </w:numPr>
        <w:spacing w:before="100" w:beforeAutospacing="1" w:after="100" w:afterAutospacing="1"/>
        <w:rPr>
          <w:lang w:val="fr-CH"/>
        </w:rPr>
      </w:pPr>
      <w:r w:rsidRPr="003F3841">
        <w:rPr>
          <w:lang w:val="fr-CH"/>
        </w:rPr>
        <w:t xml:space="preserve">SVN </w:t>
      </w:r>
      <w:r w:rsidR="00E02E1B" w:rsidRPr="003F3841">
        <w:rPr>
          <w:lang w:val="fr-CH"/>
        </w:rPr>
        <w:t>Client</w:t>
      </w:r>
      <w:r w:rsidR="00E71AED" w:rsidRPr="003F3841">
        <w:rPr>
          <w:lang w:val="fr-CH"/>
        </w:rPr>
        <w:t xml:space="preserve"> (</w:t>
      </w:r>
      <w:r w:rsidRPr="00345CCF">
        <w:rPr>
          <w:lang w:val="fr-CH"/>
        </w:rPr>
        <w:t xml:space="preserve">Tortoise SVN, </w:t>
      </w:r>
      <w:hyperlink r:id="rId10" w:history="1">
        <w:r w:rsidRPr="00345CCF">
          <w:rPr>
            <w:rStyle w:val="Hyperlink"/>
            <w:lang w:val="fr-CH"/>
          </w:rPr>
          <w:t>http://tortoisesvn.net/</w:t>
        </w:r>
      </w:hyperlink>
      <w:r w:rsidRPr="00345CCF">
        <w:rPr>
          <w:lang w:val="fr-CH"/>
        </w:rPr>
        <w:t>)</w:t>
      </w:r>
    </w:p>
    <w:p w:rsidR="00EC7DEC" w:rsidRPr="00483F20" w:rsidRDefault="00EC7DEC" w:rsidP="00345CCF">
      <w:pPr>
        <w:numPr>
          <w:ilvl w:val="0"/>
          <w:numId w:val="6"/>
        </w:numPr>
        <w:spacing w:before="100" w:beforeAutospacing="1" w:after="100" w:afterAutospacing="1"/>
        <w:rPr>
          <w:lang w:val="fr-CH"/>
        </w:rPr>
      </w:pPr>
      <w:r>
        <w:rPr>
          <w:lang w:val="fr-CH"/>
        </w:rPr>
        <w:t>Adobe Reader X (v10)</w:t>
      </w:r>
    </w:p>
    <w:p w:rsidR="00D00151" w:rsidRPr="00CD79E8" w:rsidRDefault="00D00151" w:rsidP="00345CCF">
      <w:pPr>
        <w:numPr>
          <w:ilvl w:val="0"/>
          <w:numId w:val="6"/>
        </w:numPr>
        <w:spacing w:before="100" w:beforeAutospacing="1" w:after="100" w:afterAutospacing="1"/>
        <w:rPr>
          <w:lang w:val="en-US"/>
        </w:rPr>
      </w:pPr>
      <w:r>
        <w:rPr>
          <w:lang w:val="en-US"/>
        </w:rPr>
        <w:t>.NET (v</w:t>
      </w:r>
      <w:r w:rsidRPr="00CD79E8">
        <w:rPr>
          <w:lang w:val="en-US"/>
        </w:rPr>
        <w:t>4.0.30319 RTMRel</w:t>
      </w:r>
      <w:r>
        <w:rPr>
          <w:lang w:val="en-US"/>
        </w:rPr>
        <w:t>)</w:t>
      </w:r>
    </w:p>
    <w:p w:rsidR="00D00151" w:rsidRPr="00B277D3" w:rsidRDefault="00D00151" w:rsidP="00345CCF">
      <w:pPr>
        <w:numPr>
          <w:ilvl w:val="0"/>
          <w:numId w:val="6"/>
        </w:numPr>
        <w:spacing w:before="100" w:beforeAutospacing="1" w:after="100" w:afterAutospacing="1"/>
        <w:rPr>
          <w:lang w:val="fr-CH"/>
        </w:rPr>
      </w:pPr>
      <w:r w:rsidRPr="00B277D3">
        <w:rPr>
          <w:lang w:val="fr-CH"/>
        </w:rPr>
        <w:t>Surface 2 SDK</w:t>
      </w:r>
      <w:r w:rsidR="00B277D3">
        <w:rPr>
          <w:lang w:val="fr-CH"/>
        </w:rPr>
        <w:t xml:space="preserve"> </w:t>
      </w:r>
      <w:r w:rsidR="00B277D3" w:rsidRPr="00B277D3">
        <w:rPr>
          <w:lang w:val="fr-CH"/>
        </w:rPr>
        <w:t>(</w:t>
      </w:r>
      <w:hyperlink r:id="rId11" w:history="1">
        <w:r w:rsidR="00B277D3" w:rsidRPr="00B277D3">
          <w:rPr>
            <w:rStyle w:val="Hyperlink"/>
            <w:lang w:val="fr-CH"/>
          </w:rPr>
          <w:t>http://blogs.msdn.com/b/surface/archive/2011/07/12/links-to-sdk-and-resources.aspx</w:t>
        </w:r>
      </w:hyperlink>
      <w:r w:rsidR="00B277D3">
        <w:rPr>
          <w:lang w:val="fr-CH"/>
        </w:rPr>
        <w:t>)</w:t>
      </w:r>
    </w:p>
    <w:p w:rsidR="00CD79E8" w:rsidRPr="004F08E5" w:rsidRDefault="00D57510" w:rsidP="00345CCF">
      <w:pPr>
        <w:numPr>
          <w:ilvl w:val="0"/>
          <w:numId w:val="6"/>
        </w:numPr>
        <w:spacing w:before="100" w:beforeAutospacing="1" w:after="100" w:afterAutospacing="1"/>
        <w:rPr>
          <w:lang w:val="en-US"/>
        </w:rPr>
      </w:pPr>
      <w:r w:rsidRPr="00CD79E8">
        <w:rPr>
          <w:lang w:val="en-US"/>
        </w:rPr>
        <w:t>Visual Studio 2010</w:t>
      </w:r>
      <w:r w:rsidR="00CD79E8" w:rsidRPr="00CD79E8">
        <w:rPr>
          <w:lang w:val="en-US"/>
        </w:rPr>
        <w:t xml:space="preserve"> Ultimate (</w:t>
      </w:r>
      <w:r w:rsidR="00CD79E8">
        <w:rPr>
          <w:lang w:val="en-US"/>
        </w:rPr>
        <w:t>v</w:t>
      </w:r>
      <w:r w:rsidR="00CD79E8" w:rsidRPr="00CD79E8">
        <w:rPr>
          <w:lang w:val="en-US"/>
        </w:rPr>
        <w:t>10.0.30319.1 RTMRel)</w:t>
      </w:r>
      <w:r w:rsidR="004F08E5">
        <w:rPr>
          <w:lang w:val="en-US"/>
        </w:rPr>
        <w:t xml:space="preserve"> mit </w:t>
      </w:r>
      <w:r w:rsidR="004F08E5" w:rsidRPr="004F08E5">
        <w:rPr>
          <w:lang w:val="en-US"/>
        </w:rPr>
        <w:t>Power-Tools</w:t>
      </w:r>
    </w:p>
    <w:p w:rsidR="00D00151" w:rsidRDefault="00D00151" w:rsidP="00345CCF">
      <w:pPr>
        <w:numPr>
          <w:ilvl w:val="1"/>
          <w:numId w:val="6"/>
        </w:numPr>
        <w:spacing w:before="100" w:beforeAutospacing="1" w:after="100" w:afterAutospacing="1"/>
      </w:pPr>
      <w:r>
        <w:t>ReSharper</w:t>
      </w:r>
      <w:r w:rsidR="00BD4509">
        <w:t xml:space="preserve"> 6.0</w:t>
      </w:r>
      <w:r>
        <w:t xml:space="preserve"> und dotCover</w:t>
      </w:r>
      <w:r w:rsidR="00BD4509">
        <w:t xml:space="preserve"> 1.1.1</w:t>
      </w:r>
      <w:r>
        <w:t xml:space="preserve"> (</w:t>
      </w:r>
      <w:hyperlink r:id="rId12" w:history="1">
        <w:r w:rsidRPr="00B15911">
          <w:rPr>
            <w:rStyle w:val="Hyperlink"/>
          </w:rPr>
          <w:t>http://www.jetbrains.com</w:t>
        </w:r>
      </w:hyperlink>
      <w:r>
        <w:t>)</w:t>
      </w:r>
    </w:p>
    <w:p w:rsidR="00D00151" w:rsidRPr="006A4BAB" w:rsidRDefault="00D00151" w:rsidP="00345CCF">
      <w:pPr>
        <w:numPr>
          <w:ilvl w:val="1"/>
          <w:numId w:val="6"/>
        </w:numPr>
        <w:spacing w:before="100" w:beforeAutospacing="1" w:after="100" w:afterAutospacing="1"/>
        <w:rPr>
          <w:rStyle w:val="Hyperlink"/>
          <w:color w:val="auto"/>
          <w:u w:val="none"/>
        </w:rPr>
      </w:pPr>
      <w:r w:rsidRPr="006A4BAB">
        <w:t>GhostDoc</w:t>
      </w:r>
      <w:r w:rsidR="006A4BAB" w:rsidRPr="006A4BAB">
        <w:t xml:space="preserve"> 3.0</w:t>
      </w:r>
      <w:r w:rsidRPr="006A4BAB">
        <w:t xml:space="preserve"> (</w:t>
      </w:r>
      <w:hyperlink r:id="rId13" w:history="1">
        <w:r w:rsidR="00190F21" w:rsidRPr="006A4BAB">
          <w:rPr>
            <w:rStyle w:val="Hyperlink"/>
          </w:rPr>
          <w:t>http://submain.com/download/ghostdoc/</w:t>
        </w:r>
      </w:hyperlink>
      <w:r w:rsidR="00190F21" w:rsidRPr="006A4BAB">
        <w:t>)</w:t>
      </w:r>
    </w:p>
    <w:p w:rsidR="00190F21" w:rsidRPr="006A4BAB" w:rsidRDefault="00BD4509" w:rsidP="00345CCF">
      <w:pPr>
        <w:numPr>
          <w:ilvl w:val="1"/>
          <w:numId w:val="6"/>
        </w:numPr>
        <w:spacing w:before="100" w:beforeAutospacing="1" w:after="100" w:afterAutospacing="1"/>
        <w:rPr>
          <w:lang w:val="en-US"/>
        </w:rPr>
      </w:pPr>
      <w:r w:rsidRPr="006A4BAB">
        <w:rPr>
          <w:lang w:val="en-US"/>
        </w:rPr>
        <w:t>NDepend Trial (</w:t>
      </w:r>
      <w:r w:rsidR="00C73870" w:rsidRPr="006A4BAB">
        <w:rPr>
          <w:lang w:val="en-US"/>
        </w:rPr>
        <w:t>3.9</w:t>
      </w:r>
      <w:r w:rsidR="00D93478">
        <w:rPr>
          <w:lang w:val="en-US"/>
        </w:rPr>
        <w:t xml:space="preserve">, </w:t>
      </w:r>
      <w:hyperlink r:id="rId14" w:history="1">
        <w:r w:rsidR="00D93478" w:rsidRPr="00D93478">
          <w:rPr>
            <w:rStyle w:val="Hyperlink"/>
            <w:lang w:val="en-US"/>
          </w:rPr>
          <w:t>http://www.ndepend.com/</w:t>
        </w:r>
      </w:hyperlink>
      <w:r w:rsidR="00C73870">
        <w:rPr>
          <w:lang w:val="en-US"/>
        </w:rPr>
        <w:t>)</w:t>
      </w:r>
    </w:p>
    <w:p w:rsidR="00D57510" w:rsidRPr="00BD4509" w:rsidRDefault="00D00151" w:rsidP="00345CCF">
      <w:pPr>
        <w:numPr>
          <w:ilvl w:val="0"/>
          <w:numId w:val="6"/>
        </w:numPr>
        <w:spacing w:before="100" w:beforeAutospacing="1" w:after="100" w:afterAutospacing="1"/>
        <w:rPr>
          <w:lang w:val="en-US"/>
        </w:rPr>
      </w:pPr>
      <w:r w:rsidRPr="006A4BAB">
        <w:rPr>
          <w:lang w:val="en-US"/>
        </w:rPr>
        <w:t>E</w:t>
      </w:r>
      <w:r w:rsidRPr="00BD4509">
        <w:rPr>
          <w:lang w:val="en-US"/>
        </w:rPr>
        <w:t>xpression Blend (v4.0.20525.0</w:t>
      </w:r>
      <w:r w:rsidR="00C73870">
        <w:rPr>
          <w:lang w:val="en-US"/>
        </w:rPr>
        <w:t xml:space="preserve">, </w:t>
      </w:r>
      <w:hyperlink r:id="rId15" w:history="1">
        <w:r w:rsidR="00C73870">
          <w:rPr>
            <w:rStyle w:val="Hyperlink"/>
          </w:rPr>
          <w:t>http://www.microsoft.com/expression/products/blend_overview.aspx</w:t>
        </w:r>
      </w:hyperlink>
      <w:r w:rsidRPr="00BD4509">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WPF Inspector</w:t>
      </w:r>
      <w:r w:rsidR="001B7191">
        <w:rPr>
          <w:lang w:val="en-US"/>
        </w:rPr>
        <w:t xml:space="preserve"> (v0.9.9</w:t>
      </w:r>
      <w:r w:rsidR="00C73870">
        <w:rPr>
          <w:lang w:val="en-US"/>
        </w:rPr>
        <w:t xml:space="preserve">, </w:t>
      </w:r>
      <w:hyperlink r:id="rId16" w:history="1">
        <w:r w:rsidR="00C73870" w:rsidRPr="00C73870">
          <w:rPr>
            <w:rStyle w:val="Hyperlink"/>
            <w:lang w:val="en-US"/>
          </w:rPr>
          <w:t>http://www.wpftutorial.net/Inspector.html</w:t>
        </w:r>
      </w:hyperlink>
      <w:r w:rsidR="001B7191">
        <w:rPr>
          <w:lang w:val="en-US"/>
        </w:rPr>
        <w:t>)</w:t>
      </w:r>
    </w:p>
    <w:p w:rsidR="00D57510" w:rsidRPr="00BD4509" w:rsidRDefault="00D57510" w:rsidP="00345CCF">
      <w:pPr>
        <w:numPr>
          <w:ilvl w:val="0"/>
          <w:numId w:val="6"/>
        </w:numPr>
        <w:spacing w:before="100" w:beforeAutospacing="1" w:after="100" w:afterAutospacing="1"/>
        <w:rPr>
          <w:lang w:val="en-US"/>
        </w:rPr>
      </w:pPr>
      <w:r w:rsidRPr="00BD4509">
        <w:rPr>
          <w:lang w:val="en-US"/>
        </w:rPr>
        <w:t>Adobe Photoshop CS4 Extended</w:t>
      </w:r>
      <w:r w:rsidR="00C73870">
        <w:rPr>
          <w:lang w:val="en-US"/>
        </w:rPr>
        <w:t xml:space="preserve"> (</w:t>
      </w:r>
      <w:hyperlink r:id="rId17" w:history="1">
        <w:r w:rsidR="00C73870" w:rsidRPr="00C73870">
          <w:rPr>
            <w:rStyle w:val="Hyperlink"/>
            <w:lang w:val="en-US"/>
          </w:rPr>
          <w:t>http://www.adobe.com/de/products/photoshop.html</w:t>
        </w:r>
      </w:hyperlink>
      <w:r w:rsidR="00C73870" w:rsidRPr="00C73870">
        <w:rPr>
          <w:lang w:val="en-US"/>
        </w:rPr>
        <w:t>)</w:t>
      </w:r>
    </w:p>
    <w:p w:rsidR="008734A3" w:rsidRPr="00BD4509" w:rsidRDefault="008734A3" w:rsidP="00345CCF">
      <w:pPr>
        <w:numPr>
          <w:ilvl w:val="0"/>
          <w:numId w:val="6"/>
        </w:numPr>
        <w:spacing w:before="100" w:beforeAutospacing="1" w:after="100" w:afterAutospacing="1"/>
        <w:rPr>
          <w:lang w:val="en-US"/>
        </w:rPr>
      </w:pPr>
      <w:r w:rsidRPr="00BD4509">
        <w:rPr>
          <w:lang w:val="en-US"/>
        </w:rPr>
        <w:t>Microsoft Office 2010</w:t>
      </w:r>
      <w:r w:rsidR="00C73870">
        <w:rPr>
          <w:lang w:val="en-US"/>
        </w:rPr>
        <w:t xml:space="preserve"> (</w:t>
      </w:r>
      <w:hyperlink r:id="rId18" w:history="1">
        <w:r w:rsidR="00C73870" w:rsidRPr="00C73870">
          <w:rPr>
            <w:rStyle w:val="Hyperlink"/>
            <w:lang w:val="en-US"/>
          </w:rPr>
          <w:t>http://office.microsoft.com/de-ch/</w:t>
        </w:r>
      </w:hyperlink>
      <w:r w:rsidR="00C73870" w:rsidRPr="00C73870">
        <w:rPr>
          <w:lang w:val="en-US"/>
        </w:rPr>
        <w:t>)</w:t>
      </w:r>
    </w:p>
    <w:p w:rsidR="00E473D5" w:rsidRDefault="00E473D5" w:rsidP="00345CCF">
      <w:pPr>
        <w:numPr>
          <w:ilvl w:val="0"/>
          <w:numId w:val="6"/>
        </w:numPr>
        <w:spacing w:before="100" w:beforeAutospacing="1" w:after="100" w:afterAutospacing="1"/>
      </w:pPr>
      <w:r w:rsidRPr="00BD4509">
        <w:rPr>
          <w:lang w:val="en-US"/>
        </w:rPr>
        <w:t>Redmine</w:t>
      </w:r>
      <w:r w:rsidR="00A3773A" w:rsidRPr="00BD4509">
        <w:rPr>
          <w:lang w:val="en-US"/>
        </w:rPr>
        <w:t xml:space="preserve"> (</w:t>
      </w:r>
      <w:hyperlink r:id="rId19" w:history="1">
        <w:r w:rsidR="00A3773A" w:rsidRPr="00B15911">
          <w:rPr>
            <w:rStyle w:val="Hyperlink"/>
          </w:rPr>
          <w:t>http://redmine.org</w:t>
        </w:r>
      </w:hyperlink>
      <w:r w:rsidR="00A3773A">
        <w:t>)</w:t>
      </w:r>
    </w:p>
    <w:p w:rsidR="00C006A4" w:rsidRDefault="00C006A4">
      <w:pPr>
        <w:rPr>
          <w:rFonts w:asciiTheme="majorHAnsi" w:hAnsiTheme="majorHAnsi"/>
          <w:b/>
          <w:bCs/>
          <w:color w:val="4F4F59"/>
          <w:spacing w:val="15"/>
          <w:sz w:val="24"/>
          <w:szCs w:val="22"/>
        </w:rPr>
      </w:pPr>
      <w:r>
        <w:rPr>
          <w:rFonts w:asciiTheme="majorHAnsi" w:hAnsiTheme="majorHAnsi"/>
          <w:b/>
          <w:bCs/>
          <w:color w:val="4F4F59"/>
          <w:spacing w:val="15"/>
          <w:sz w:val="24"/>
          <w:szCs w:val="22"/>
        </w:rPr>
        <w:br w:type="page"/>
      </w:r>
    </w:p>
    <w:p w:rsidR="00F83B84" w:rsidRDefault="00F83B84" w:rsidP="00D903AC">
      <w:pPr>
        <w:pStyle w:val="Heading1"/>
      </w:pPr>
      <w:bookmarkStart w:id="5" w:name="_Toc311821269"/>
      <w:r>
        <w:lastRenderedPageBreak/>
        <w:t>Funktionale Anforderungen</w:t>
      </w:r>
      <w:bookmarkEnd w:id="5"/>
    </w:p>
    <w:p w:rsidR="00D57510" w:rsidRDefault="00D57510" w:rsidP="00D57510">
      <w:r>
        <w:t>Um die funktionalen Anforderungen möglichst effizient und trotzdem exakt zu definieren, wurden User Stories als Teil von Scrum verwendet. Nachfolgend sind die User</w:t>
      </w:r>
      <w:r w:rsidR="003F3841">
        <w:t xml:space="preserve"> Stories nach Sprint grup</w:t>
      </w:r>
      <w:r w:rsidR="00E23994">
        <w:t>piert</w:t>
      </w:r>
      <w:r w:rsidR="00954ECF">
        <w:t>.</w:t>
      </w:r>
      <w:r w:rsidR="00B421FE">
        <w:t xml:space="preserve"> Die </w:t>
      </w:r>
      <w:r w:rsidR="00472993">
        <w:t xml:space="preserve">User Stories sind mit dem jeweiligen Sprint, in welchem sie umgesetzt wurden, gekennzeichnet. </w:t>
      </w:r>
      <w:r w:rsidR="003F3841">
        <w:t xml:space="preserve">Nicht umgesetzte User Stories sind mit „U“ </w:t>
      </w:r>
      <w:r w:rsidR="00656AD0">
        <w:t>markiert</w:t>
      </w:r>
      <w:r>
        <w:t>.</w:t>
      </w:r>
      <w:r w:rsidR="003F3841">
        <w:t xml:space="preserve"> Solche, die durch die fehlende Hardware nicht umgesetzt werden konn</w:t>
      </w:r>
      <w:r w:rsidR="00B8513F">
        <w:t>t</w:t>
      </w:r>
      <w:r w:rsidR="003F3841">
        <w:t>en mit „F"</w:t>
      </w:r>
      <w:r w:rsidR="00B421FE">
        <w:t>.</w:t>
      </w:r>
      <w:r>
        <w:t xml:space="preserve"> Weitere Details sind dem Todo: Excel Dokument „</w:t>
      </w:r>
      <w:r w:rsidRPr="00E87255">
        <w:t>User Stories Project Flip 2.0 Zühlke.xls</w:t>
      </w:r>
      <w:r>
        <w:t>“ im Anhang zu entnehmen.</w:t>
      </w:r>
    </w:p>
    <w:p w:rsidR="00D57510" w:rsidRDefault="00D57510" w:rsidP="00D57510">
      <w:pPr>
        <w:tabs>
          <w:tab w:val="right" w:pos="9214"/>
        </w:tabs>
      </w:pPr>
      <w:r>
        <w:t>Nachfolgend eine Übersicht über die User Stories:</w:t>
      </w:r>
      <w:r>
        <w:tab/>
      </w:r>
      <w:r w:rsidRPr="006451C6">
        <w:rPr>
          <w:sz w:val="18"/>
          <w:szCs w:val="18"/>
        </w:rPr>
        <w:t>Legende: F -&gt; Future, U -&gt; Unplanned</w:t>
      </w:r>
    </w:p>
    <w:tbl>
      <w:tblPr>
        <w:tblStyle w:val="MediumShading1-Accent1"/>
        <w:tblW w:w="9419" w:type="dxa"/>
        <w:tblInd w:w="-34" w:type="dxa"/>
        <w:tblLayout w:type="fixed"/>
        <w:tblLook w:val="04A0" w:firstRow="1" w:lastRow="0" w:firstColumn="1" w:lastColumn="0" w:noHBand="0" w:noVBand="1"/>
      </w:tblPr>
      <w:tblGrid>
        <w:gridCol w:w="1985"/>
        <w:gridCol w:w="3260"/>
        <w:gridCol w:w="3431"/>
        <w:gridCol w:w="743"/>
      </w:tblGrid>
      <w:tr w:rsidR="00D57510" w:rsidRPr="00E87255" w:rsidTr="0059344E">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3C417F">
            <w:r w:rsidRPr="00E87255">
              <w:t>Titel</w:t>
            </w:r>
          </w:p>
        </w:tc>
        <w:tc>
          <w:tcPr>
            <w:tcW w:w="3260" w:type="dxa"/>
            <w:hideMark/>
          </w:tcPr>
          <w:p w:rsidR="00D57510" w:rsidRPr="00E87255" w:rsidRDefault="00D57510" w:rsidP="003C417F">
            <w:pPr>
              <w:cnfStyle w:val="100000000000" w:firstRow="1" w:lastRow="0" w:firstColumn="0" w:lastColumn="0" w:oddVBand="0" w:evenVBand="0" w:oddHBand="0" w:evenHBand="0" w:firstRowFirstColumn="0" w:firstRowLastColumn="0" w:lastRowFirstColumn="0" w:lastRowLastColumn="0"/>
            </w:pPr>
            <w:r w:rsidRPr="00E87255">
              <w:t>User Story</w:t>
            </w:r>
          </w:p>
        </w:tc>
        <w:tc>
          <w:tcPr>
            <w:tcW w:w="3431" w:type="dxa"/>
            <w:hideMark/>
          </w:tcPr>
          <w:p w:rsidR="00D57510" w:rsidRPr="00E87255" w:rsidRDefault="00D57510" w:rsidP="003C417F">
            <w:pPr>
              <w:cnfStyle w:val="100000000000" w:firstRow="1" w:lastRow="0" w:firstColumn="0" w:lastColumn="0" w:oddVBand="0" w:evenVBand="0" w:oddHBand="0" w:evenHBand="0" w:firstRowFirstColumn="0" w:firstRowLastColumn="0" w:lastRowFirstColumn="0" w:lastRowLastColumn="0"/>
            </w:pPr>
            <w:r>
              <w:t>Definition of D</w:t>
            </w:r>
            <w:r w:rsidRPr="00E87255">
              <w:t>one</w:t>
            </w:r>
          </w:p>
        </w:tc>
        <w:tc>
          <w:tcPr>
            <w:tcW w:w="743" w:type="dxa"/>
            <w:hideMark/>
          </w:tcPr>
          <w:p w:rsidR="00D57510" w:rsidRPr="00E87255" w:rsidRDefault="00D57510" w:rsidP="003C417F">
            <w:pPr>
              <w:jc w:val="center"/>
              <w:cnfStyle w:val="100000000000" w:firstRow="1" w:lastRow="0" w:firstColumn="0" w:lastColumn="0" w:oddVBand="0" w:evenVBand="0" w:oddHBand="0" w:evenHBand="0" w:firstRowFirstColumn="0" w:firstRowLastColumn="0" w:lastRowFirstColumn="0" w:lastRowLastColumn="0"/>
            </w:pPr>
            <w:r w:rsidRPr="00E87255">
              <w:t>S</w:t>
            </w:r>
            <w:r w:rsidR="009E30B1">
              <w:t>p</w:t>
            </w:r>
            <w:r w:rsidRPr="00E87255">
              <w:t>rint</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Übersicht für PN</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Al</w:t>
            </w:r>
            <w:r>
              <w:t xml:space="preserve">s Surface Benutzer möchte ich </w:t>
            </w:r>
            <w:r w:rsidR="00D57510" w:rsidRPr="00E87255">
              <w:t>die PN in einer Übersicht anzeigen lassen, damit ich mir einen Überblick über die verschiedenen PN verschaffen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Alle PNs werden in einem Gitter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Detailansicht PN</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Al</w:t>
            </w:r>
            <w:r>
              <w:t>s Surface Benutzer möchte ich</w:t>
            </w:r>
            <w:r w:rsidRPr="00E87255">
              <w:t xml:space="preserve"> </w:t>
            </w:r>
            <w:r w:rsidR="00D57510" w:rsidRPr="00E87255">
              <w:t>eine Detailansicht der PN sehen, damit ich die einzelnen PN lesen kann und genauere Infos erhalte.</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Eine bestimmte PN wird in einem separaten Container dargestellt, wobei die XPS Datei geöffnet sein soll.</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“Übersicht -&gt; Detail”</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 xml:space="preserve">Als Surface Benutzer möchte ich </w:t>
            </w:r>
            <w:r w:rsidR="00D57510" w:rsidRPr="00E87255">
              <w:t>von der Übersicht über alle PN in eine Einzelansicht wechseln, damit ich die einzelnen PN lesen kann und genauere Infos erhalte.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Durch das Anklicken einer PN in der Übersicht wird die Detailansicht mit genau dieser PN geöffnet.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 -&gt; Übersicht”</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Surface Benutzer möchte ich </w:t>
            </w:r>
            <w:r w:rsidR="00D57510" w:rsidRPr="00E87255">
              <w:t>von der Detailansicht zur Übersicht navigieren, damit ich mir einen Überblick über die aktuelle Detailansicht verschaffen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Durch das Anklicken eines zurück-Buttons wird die Detailansicht geschlossen und die Übersicht wird wieder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Darstellung der verkleinerten PN mit Bild</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 xml:space="preserve">Als Surface Benutzer möchte ich </w:t>
            </w:r>
            <w:r w:rsidR="00D57510" w:rsidRPr="00E87255">
              <w:t>die PN mithilfe eines Bildes unterscheiden</w:t>
            </w:r>
            <w:r w:rsidR="005448B5">
              <w:t xml:space="preserve"> können</w:t>
            </w:r>
            <w:r w:rsidR="00D57510" w:rsidRPr="00E87255">
              <w:t>, wenn sie verkleinert sind, um einfacher eine Auswahl zu treffen.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PNs werden in einem Gitter mit je einem Bild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3</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Navigation "Detailansicht -&gt; Detailansicht"</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Surface Benutzer möchte ich </w:t>
            </w:r>
            <w:r w:rsidR="00D57510" w:rsidRPr="00E87255">
              <w:t>bei der Detailansicht einer PN zur nächsten oder vorherigen PN wechseln</w:t>
            </w:r>
            <w:r w:rsidR="00BA7D4F">
              <w:t xml:space="preserve"> können</w:t>
            </w:r>
            <w:r w:rsidR="00D57510" w:rsidRPr="00E87255">
              <w:t>, damit ich alle PN nacheinander anschauen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 xml:space="preserve">In der Detailansicht kann auf einen Button "nach rechts" oder "nach </w:t>
            </w:r>
            <w:r>
              <w:t>l</w:t>
            </w:r>
            <w:r w:rsidRPr="00E87255">
              <w:t>inks" geklickt werden, wobei die aktuelle PN mit der rechten bzw. linken PN ausgetauscht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3</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zu PN angezeigt</w:t>
            </w:r>
          </w:p>
        </w:tc>
        <w:tc>
          <w:tcPr>
            <w:tcW w:w="3260" w:type="dxa"/>
            <w:hideMark/>
          </w:tcPr>
          <w:p w:rsidR="00D57510" w:rsidRPr="00E87255" w:rsidRDefault="009F0292" w:rsidP="0059344E">
            <w:pPr>
              <w:cnfStyle w:val="000000100000" w:firstRow="0" w:lastRow="0" w:firstColumn="0" w:lastColumn="0" w:oddVBand="0" w:evenVBand="0" w:oddHBand="1" w:evenHBand="0" w:firstRowFirstColumn="0" w:firstRowLastColumn="0" w:lastRowFirstColumn="0" w:lastRowLastColumn="0"/>
            </w:pPr>
            <w:r w:rsidRPr="009F0292">
              <w:t xml:space="preserve">Als Surface Benutzer möchte ich </w:t>
            </w:r>
            <w:r w:rsidR="00D57510" w:rsidRPr="00E87255">
              <w:t>zu einer PN zusätzliche Begriffe anzeigen</w:t>
            </w:r>
            <w:r w:rsidR="00102C7A">
              <w:t xml:space="preserve"> können</w:t>
            </w:r>
            <w:r w:rsidR="00D57510" w:rsidRPr="00E87255">
              <w:t>, damit ich die PN einem bestimmten Gebiet zuordnen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Tags, die zu einer PN gehören, werden in der Detailansicht zur PN angezeigt.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Tags aggregiert</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Surface Benutzer möchte ich </w:t>
            </w:r>
            <w:r w:rsidR="00D57510" w:rsidRPr="00E87255">
              <w:t>bei den Tags statt vielen spezifischen Tags eine kleinere Auswahl von aggregierten Tags sehen, um die Übersicht zu behalten und nicht zu viele Elemente auf dem Bildschirm zu sehen. (Bsp: Java ME, Java EE, Java Beans -&gt; wird aggregiert zu Java)</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Die Tags werden aggregiert angezeigt.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53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Aggregierte Tags anpassbar</w:t>
            </w:r>
          </w:p>
        </w:tc>
        <w:tc>
          <w:tcPr>
            <w:tcW w:w="3260"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Als Surface Admin</w:t>
            </w:r>
            <w:r w:rsidR="003778DE">
              <w:t>istrator</w:t>
            </w:r>
            <w:r w:rsidRPr="00E87255">
              <w:t xml:space="preserve"> möchte ich die Zuordnungen der Tags bearbeiten können, damit ich neue Tags in eine Oberkategorie aggregieren kann und damit ich die aggregierten Elemente ändern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Config File kann von einem Admin bearbeitet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setzen</w:t>
            </w:r>
          </w:p>
        </w:tc>
        <w:tc>
          <w:tcPr>
            <w:tcW w:w="3260" w:type="dxa"/>
            <w:hideMark/>
          </w:tcPr>
          <w:p w:rsidR="00D57510" w:rsidRPr="00E87255" w:rsidRDefault="009F0292" w:rsidP="0059344E">
            <w:pPr>
              <w:cnfStyle w:val="000000010000" w:firstRow="0" w:lastRow="0" w:firstColumn="0" w:lastColumn="0" w:oddVBand="0" w:evenVBand="0" w:oddHBand="0" w:evenHBand="1" w:firstRowFirstColumn="0" w:firstRowLastColumn="0" w:lastRowFirstColumn="0" w:lastRowLastColumn="0"/>
            </w:pPr>
            <w:r w:rsidRPr="009F0292">
              <w:t xml:space="preserve">Als Surface Benutzer möchte ich </w:t>
            </w:r>
            <w:r w:rsidR="00D57510" w:rsidRPr="00E87255">
              <w:t>einen Filter in der Übersicht setzen</w:t>
            </w:r>
            <w:r w:rsidR="00A40DB2">
              <w:t xml:space="preserve"> können</w:t>
            </w:r>
            <w:r w:rsidR="00D57510" w:rsidRPr="00E87255">
              <w:t>, damit die angezeigten PN eingeschränkt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kann ein Filter gesetzt werden, sodass alle PN nach dem gesetzten Filter gefiltert werden. Die tatsächliche Auswahl des Filters ist hier nicht inbegriffen.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Filterkriterium auswählen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9F0292">
              <w:t>Al</w:t>
            </w:r>
            <w:r>
              <w:t>s Surface Benutzer möchte ich</w:t>
            </w:r>
            <w:r w:rsidRPr="00E87255">
              <w:t xml:space="preserve"> </w:t>
            </w:r>
            <w:r w:rsidR="00D57510" w:rsidRPr="00E87255">
              <w:t>das Filterkriterium aus einer nach Kategorien gruppierten Liste auswählen können, damit ich den gesuchten Begriff einfach finden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Ein Filterkriterium kann aus einer Menge von Filterkriterien ausgewählt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Übersicht entfernen</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ich </w:t>
            </w:r>
            <w:r w:rsidR="00D57510" w:rsidRPr="00E87255">
              <w:t>einen Filter in der Übersicht entfernen</w:t>
            </w:r>
            <w:r w:rsidR="00954A2C">
              <w:t xml:space="preserve"> können</w:t>
            </w:r>
            <w:r w:rsidR="00D57510" w:rsidRPr="00E87255">
              <w:t>, damit mir mehr PN angezeigt werden.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Ein zuvor gewähltes Filterkriterium kann wieder entfernt werden, wobei die PN nicht mehr nach diesem Filterkriterium gefiltert werden.</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entfernen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D57510" w:rsidRPr="00E87255">
              <w:t>einen Filter in der Detailansicht entfernen</w:t>
            </w:r>
            <w:r w:rsidR="00954A2C">
              <w:t xml:space="preserve"> können</w:t>
            </w:r>
            <w:r w:rsidR="00D57510" w:rsidRPr="00E87255">
              <w:t>,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der Filter entfernt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4</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Externes Design festgelegt und validiert</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ich </w:t>
            </w:r>
            <w:r w:rsidR="00D57510" w:rsidRPr="00E87255">
              <w:t>Als Entwickler möchte ich für die Design User Stories eine "Definition of Done" festlegen können, damit der Abschluss der User Stories validiert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Das externe Design wurde im Photoshop erstellt und dem Kunden gezeigt, der damit zufrieden war.</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4</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 in Detailansicht setzen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D57510" w:rsidRPr="00E87255">
              <w:t>einen Filter in der Detailansicht setzen</w:t>
            </w:r>
            <w:r w:rsidR="00954A2C">
              <w:t xml:space="preserve"> können</w:t>
            </w:r>
            <w:r w:rsidR="00D57510" w:rsidRPr="00E87255">
              <w:t>, damit ich dazu nicht zuerst zur Übersicht wechseln muss.</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In der Detailansicht kann ein Filter gesetzt werden, wobei nach dem Setzen des Filters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Filtern nach mehreren Kriterien</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ich </w:t>
            </w:r>
            <w:r w:rsidR="00D57510" w:rsidRPr="00E87255">
              <w:t>nach mehreren bestimmten Kriterien filtern</w:t>
            </w:r>
            <w:r w:rsidR="00954A2C">
              <w:t xml:space="preserve"> können</w:t>
            </w:r>
            <w:r w:rsidR="00D57510" w:rsidRPr="00E87255">
              <w:t>, um eine begrenzte Auswahl zu erhalten.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können mehrere Filter gleichzeitig eingegeben werden, wobei nach allen gefiltert wird (AND).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D52E2F">
            <w:r w:rsidRPr="00E87255">
              <w:t>Animierte Navigation “Übersicht</w:t>
            </w:r>
            <w:r w:rsidR="00D52E2F">
              <w:t xml:space="preserve"> </w:t>
            </w:r>
            <w:r w:rsidR="00D52E2F" w:rsidRPr="00E87255">
              <w:t xml:space="preserve"> -&gt;</w:t>
            </w:r>
            <w:r w:rsidR="00D52E2F">
              <w:t xml:space="preserve"> </w:t>
            </w:r>
            <w:r w:rsidR="00D52E2F" w:rsidRPr="00E87255">
              <w:t>Detail</w:t>
            </w:r>
            <w:r w:rsidRPr="00E87255">
              <w:t>”</w:t>
            </w:r>
          </w:p>
        </w:tc>
        <w:tc>
          <w:tcPr>
            <w:tcW w:w="3260" w:type="dxa"/>
            <w:hideMark/>
          </w:tcPr>
          <w:p w:rsidR="00D57510" w:rsidRPr="00E87255" w:rsidRDefault="00FF7F2D" w:rsidP="00E06A2C">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E06A2C">
              <w:t xml:space="preserve">durch eine Animation erkennen können, dass von der Übersicht in die Detailansicht (oder in die Gegenrichtung) gewechselt wurde, damit der Programmfluss </w:t>
            </w:r>
            <w:r w:rsidR="00AF22C3">
              <w:t xml:space="preserve">für mich </w:t>
            </w:r>
            <w:r w:rsidR="00E06A2C">
              <w:t>verständlicher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Der abgedunkelte Hintergrund kann angeklickt werden, wodurch zur Übersicht gewechselt wird.</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Scrollerkennung in Übersicht dargestellt</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ich </w:t>
            </w:r>
            <w:r w:rsidR="00D57510" w:rsidRPr="00E87255">
              <w:t>an der Darstellung der Liste erkennen können, dass durch die PN gescrollt werden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 der Übersicht existiert ein grafisches Element, welches auf mehr Project Notes hindeutet.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Schöne Darstellung der Tags</w:t>
            </w:r>
          </w:p>
        </w:tc>
        <w:tc>
          <w:tcPr>
            <w:tcW w:w="3260" w:type="dxa"/>
            <w:hideMark/>
          </w:tcPr>
          <w:p w:rsidR="00D57510" w:rsidRPr="00E87255" w:rsidRDefault="00FF7F2D" w:rsidP="00EA5E47">
            <w:pPr>
              <w:cnfStyle w:val="000000100000" w:firstRow="0" w:lastRow="0" w:firstColumn="0" w:lastColumn="0" w:oddVBand="0" w:evenVBand="0" w:oddHBand="1" w:evenHBand="0" w:firstRowFirstColumn="0" w:firstRowLastColumn="0" w:lastRowFirstColumn="0" w:lastRowLastColumn="0"/>
            </w:pPr>
            <w:r w:rsidRPr="00FF7F2D">
              <w:t>Als Surface Be</w:t>
            </w:r>
            <w:r w:rsidR="00EA5E47">
              <w:t>n</w:t>
            </w:r>
            <w:r w:rsidRPr="00FF7F2D">
              <w:t xml:space="preserve">utzer möchte ich </w:t>
            </w:r>
            <w:r w:rsidR="00EA5E47">
              <w:t>eine ansprechende Darstellung der Begriffe</w:t>
            </w:r>
            <w:r w:rsidR="00D57510" w:rsidRPr="00E87255">
              <w:t>, damit mir die Applikation besser gefällt und die Bedienung mehr Spass macht.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Tags werden gemäss externem Design dargestellt.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5</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Schöne Darstellung des Filters</w:t>
            </w:r>
          </w:p>
        </w:tc>
        <w:tc>
          <w:tcPr>
            <w:tcW w:w="3260" w:type="dxa"/>
            <w:hideMark/>
          </w:tcPr>
          <w:p w:rsidR="00D57510" w:rsidRPr="00E87255" w:rsidRDefault="00FF7F2D" w:rsidP="00AA0789">
            <w:pPr>
              <w:cnfStyle w:val="000000010000" w:firstRow="0" w:lastRow="0" w:firstColumn="0" w:lastColumn="0" w:oddVBand="0" w:evenVBand="0" w:oddHBand="0" w:evenHBand="1" w:firstRowFirstColumn="0" w:firstRowLastColumn="0" w:lastRowFirstColumn="0" w:lastRowLastColumn="0"/>
            </w:pPr>
            <w:r w:rsidRPr="00FF7F2D">
              <w:t>Als Surface Benutzer möchte ich</w:t>
            </w:r>
            <w:r w:rsidR="00AA0789">
              <w:t xml:space="preserve"> eine ansprechende Darstellung des Filters</w:t>
            </w:r>
            <w:r w:rsidR="00D57510" w:rsidRPr="00E87255">
              <w:t>, 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Der Filter wird gemäss dem externen Design dargestellt</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5</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Lesemodus PN anzeigen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D57510" w:rsidRPr="00E87255">
              <w:t>eine PN vergrössern können und einen abgedunkelten Hintergrund sehen, damit ich sie besser lesen kann.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Die PN kann so weit verbreitert werden, wie neben dem Filter und den Tags noch Platz ist.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Navigation "Detailansicht -&gt; Detailansicht"</w:t>
            </w:r>
          </w:p>
        </w:tc>
        <w:tc>
          <w:tcPr>
            <w:tcW w:w="3260" w:type="dxa"/>
            <w:hideMark/>
          </w:tcPr>
          <w:p w:rsidR="00D57510" w:rsidRPr="00E87255" w:rsidRDefault="00FF7F2D"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ich </w:t>
            </w:r>
            <w:r w:rsidR="00D57510" w:rsidRPr="00E87255">
              <w:t>eine Animation sehen</w:t>
            </w:r>
            <w:r w:rsidR="002D41D6">
              <w:t xml:space="preserve"> können</w:t>
            </w:r>
            <w:r w:rsidR="00D57510" w:rsidRPr="00E87255">
              <w:t>, wenn ich durch die PNs navigiere, damit es für mich besser ersichtlich ist, dass die Project Note gewechselt hat.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Es existiert eine Animation, wenn von der einen Detailansicht in die andere Detailansicht gewechselt wird.</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Anzahl PN bei Übersicht anzeigen</w:t>
            </w:r>
          </w:p>
        </w:tc>
        <w:tc>
          <w:tcPr>
            <w:tcW w:w="3260" w:type="dxa"/>
            <w:hideMark/>
          </w:tcPr>
          <w:p w:rsidR="00D57510" w:rsidRPr="00E87255" w:rsidRDefault="00FF7F2D"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D57510" w:rsidRPr="00E87255">
              <w:t>die Anzahl PN in der Übersicht sehen</w:t>
            </w:r>
            <w:r w:rsidR="00F0663F">
              <w:t xml:space="preserve"> können</w:t>
            </w:r>
            <w:r w:rsidR="00D57510" w:rsidRPr="00E87255">
              <w:t>, damit ich weiss, wie gross die Liste ist.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Oberhalb des Filters wird dargestellt, wie viele von der maximalen Anzahl an Project Notes aktuell in der Übersicht angezeigt werden.</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Easteregg</w:t>
            </w:r>
          </w:p>
        </w:tc>
        <w:tc>
          <w:tcPr>
            <w:tcW w:w="3260"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Als Entwickler oder Zühlke</w:t>
            </w:r>
            <w:r w:rsidR="00FF7F2D">
              <w:t xml:space="preserve"> Engineering AG</w:t>
            </w:r>
            <w:r w:rsidRPr="00E87255">
              <w:t xml:space="preserve"> Mitarbeiter möchte ich ein Easteregg ausführen können, damit ich Spass haben und Kunden beeindrucken kann.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r w:rsidRPr="00E87255">
              <w:t>Info View für Beteiligte Parteien &amp; Personen erscheint beim Klicken des Info Buttons.</w:t>
            </w: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rsidRPr="00E87255">
              <w:t>6</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 xml:space="preserve">Animation Filter -&gt; Übersicht </w:t>
            </w:r>
          </w:p>
        </w:tc>
        <w:tc>
          <w:tcPr>
            <w:tcW w:w="3260" w:type="dxa"/>
            <w:hideMark/>
          </w:tcPr>
          <w:p w:rsidR="00D57510" w:rsidRPr="00E87255" w:rsidRDefault="00FF7F2D" w:rsidP="00D3479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D57510" w:rsidRPr="00E87255">
              <w:t xml:space="preserve">eine Animation sehen, wenn die Ansicht geschlossen und der Filter gesetzt wird, damit ich </w:t>
            </w:r>
            <w:r w:rsidR="00F0663F">
              <w:t>verstehe, dass</w:t>
            </w:r>
            <w:r w:rsidR="00D57510" w:rsidRPr="00E87255">
              <w:t xml:space="preserve"> </w:t>
            </w:r>
            <w:r w:rsidR="00D3479E">
              <w:t>dieser</w:t>
            </w:r>
            <w:r w:rsidR="00D57510" w:rsidRPr="00E87255">
              <w:t xml:space="preserve"> nun gesetzt ist</w:t>
            </w:r>
            <w:r w:rsidR="004277B7">
              <w:t xml:space="preserve"> und sich die Übersicht dementsprechend angepasst</w:t>
            </w:r>
            <w:r w:rsidR="00ED2E4A">
              <w:t xml:space="preserve"> hat</w:t>
            </w:r>
            <w:r w:rsidR="00D57510" w:rsidRPr="00E87255">
              <w: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r w:rsidRPr="00E87255">
              <w:t>Wenn ein Filterkriterium gesetzt wird, so wird es eine Animation ausgelöst.</w:t>
            </w: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rsidRPr="00E87255">
              <w:t>6</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Filterkriterium</w:t>
            </w:r>
          </w:p>
        </w:tc>
        <w:tc>
          <w:tcPr>
            <w:tcW w:w="3260" w:type="dxa"/>
            <w:hideMark/>
          </w:tcPr>
          <w:p w:rsidR="00D57510" w:rsidRPr="00E87255" w:rsidRDefault="00FF7F2D" w:rsidP="004236DA">
            <w:pPr>
              <w:cnfStyle w:val="000000010000" w:firstRow="0" w:lastRow="0" w:firstColumn="0" w:lastColumn="0" w:oddVBand="0" w:evenVBand="0" w:oddHBand="0" w:evenHBand="1" w:firstRowFirstColumn="0" w:firstRowLastColumn="0" w:lastRowFirstColumn="0" w:lastRowLastColumn="0"/>
            </w:pPr>
            <w:r w:rsidRPr="00FF7F2D">
              <w:t>Als Surface Benutzer möchte ich</w:t>
            </w:r>
            <w:r w:rsidR="004236DA">
              <w:t>,</w:t>
            </w:r>
            <w:r w:rsidRPr="00FF7F2D">
              <w:t xml:space="preserve"> </w:t>
            </w:r>
            <w:r w:rsidR="004236DA">
              <w:t>dass sich die Unterkategorie einblendet, wenn ich eine Oberkategorie auswähle,</w:t>
            </w:r>
            <w:r w:rsidR="00D57510" w:rsidRPr="00E87255">
              <w:t xml:space="preserve"> </w:t>
            </w:r>
            <w:r w:rsidR="004236DA" w:rsidRPr="00E87255">
              <w:t>damit mir die Applikation besser gefällt und die Bedienung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ausgedruckt</w:t>
            </w:r>
          </w:p>
        </w:tc>
        <w:tc>
          <w:tcPr>
            <w:tcW w:w="3260" w:type="dxa"/>
            <w:hideMark/>
          </w:tcPr>
          <w:p w:rsidR="00D57510" w:rsidRPr="00E87255" w:rsidRDefault="00FF7F2D" w:rsidP="003B3797">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ich </w:t>
            </w:r>
            <w:r w:rsidR="00D57510" w:rsidRPr="00E87255">
              <w:t>eine PN ausdrucken können, um sie mitzunehmen und später genau lesen</w:t>
            </w:r>
            <w:r w:rsidR="003B3797">
              <w:t xml:space="preserve"> zu können</w:t>
            </w:r>
            <w:r w:rsidR="00D57510" w:rsidRPr="00E87255">
              <w: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Badge erkennen</w:t>
            </w:r>
          </w:p>
        </w:tc>
        <w:tc>
          <w:tcPr>
            <w:tcW w:w="3260" w:type="dxa"/>
            <w:hideMark/>
          </w:tcPr>
          <w:p w:rsidR="00D57510" w:rsidRPr="00E87255" w:rsidRDefault="00222CDC" w:rsidP="00D80014">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w:t>
            </w:r>
            <w:r>
              <w:t xml:space="preserve">ich </w:t>
            </w:r>
            <w:r w:rsidR="00D57510" w:rsidRPr="00E87255">
              <w:t xml:space="preserve">einen Besucher Badge auf den Surface legen können, </w:t>
            </w:r>
            <w:r w:rsidR="00FF1493">
              <w:t>welcher</w:t>
            </w:r>
            <w:r w:rsidR="00AA4B5A">
              <w:t xml:space="preserve"> dann automatisch erkannt wird und mir entsprechende Informationen anzeigt</w:t>
            </w:r>
            <w:r w:rsidR="00D80014">
              <w: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F</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PN verschickt</w:t>
            </w:r>
          </w:p>
        </w:tc>
        <w:tc>
          <w:tcPr>
            <w:tcW w:w="3260" w:type="dxa"/>
            <w:hideMark/>
          </w:tcPr>
          <w:p w:rsidR="00D57510" w:rsidRPr="00E87255" w:rsidRDefault="00F656C9"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w:t>
            </w:r>
            <w:r>
              <w:t xml:space="preserve">ich </w:t>
            </w:r>
            <w:r w:rsidR="00D57510" w:rsidRPr="00E87255">
              <w:t>eine PN an eine Emailadresse schicken können, um sie später genau lesen zu können.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F</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aktionslose Beschriftung</w:t>
            </w:r>
          </w:p>
        </w:tc>
        <w:tc>
          <w:tcPr>
            <w:tcW w:w="3260" w:type="dxa"/>
            <w:hideMark/>
          </w:tcPr>
          <w:p w:rsidR="00D57510" w:rsidRPr="00E87255" w:rsidRDefault="00873E8C" w:rsidP="00500F1F">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w:t>
            </w:r>
            <w:r>
              <w:t xml:space="preserve">ich </w:t>
            </w:r>
            <w:r w:rsidR="00D57510" w:rsidRPr="00E87255">
              <w:t xml:space="preserve">beim </w:t>
            </w:r>
            <w:r w:rsidR="00950A2C">
              <w:t>Drücken</w:t>
            </w:r>
            <w:r w:rsidR="00787119">
              <w:t xml:space="preserve"> einer</w:t>
            </w:r>
            <w:r w:rsidR="00D57510" w:rsidRPr="00E87255">
              <w:t xml:space="preserve"> aktionslosen Beschriftung Fe</w:t>
            </w:r>
            <w:r w:rsidR="0062743D">
              <w:t>edback erhalten, damit ich erkenne</w:t>
            </w:r>
            <w:r w:rsidR="00D57510" w:rsidRPr="00E87255">
              <w:t>, dass keine Aktion hinter der Beschriftung steht.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Volltextsuche</w:t>
            </w:r>
          </w:p>
        </w:tc>
        <w:tc>
          <w:tcPr>
            <w:tcW w:w="3260" w:type="dxa"/>
            <w:hideMark/>
          </w:tcPr>
          <w:p w:rsidR="00D57510" w:rsidRPr="00E87255" w:rsidRDefault="003567A0"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w:t>
            </w:r>
            <w:r>
              <w:t xml:space="preserve">ich </w:t>
            </w:r>
            <w:r w:rsidR="00D57510" w:rsidRPr="00E87255">
              <w:t>mithilfe einer Volltextsuche PN</w:t>
            </w:r>
            <w:r w:rsidR="0080789C">
              <w:t>s</w:t>
            </w:r>
            <w:r w:rsidR="00D57510" w:rsidRPr="00E87255">
              <w:t xml:space="preserve"> filtern können, damit ich nur diese </w:t>
            </w:r>
            <w:r w:rsidR="00D57510" w:rsidRPr="00E87255">
              <w:lastRenderedPageBreak/>
              <w:t>anzeigen lassen kann, die mich wirklich interessieren.</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lastRenderedPageBreak/>
              <w:t>Demomodus erstellt</w:t>
            </w:r>
          </w:p>
        </w:tc>
        <w:tc>
          <w:tcPr>
            <w:tcW w:w="3260" w:type="dxa"/>
            <w:hideMark/>
          </w:tcPr>
          <w:p w:rsidR="00D57510" w:rsidRPr="00E87255" w:rsidRDefault="008004E0"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w:t>
            </w:r>
            <w:r>
              <w:t xml:space="preserve">ich </w:t>
            </w:r>
            <w:r w:rsidR="00D57510" w:rsidRPr="00E87255">
              <w:t>durch einen Demomodus auf die Applikation aufmerksam gemacht werden, damit ich animiert werde, den Surface zu bedienen.</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Demomodus erkennen und verlassen</w:t>
            </w:r>
          </w:p>
        </w:tc>
        <w:tc>
          <w:tcPr>
            <w:tcW w:w="3260" w:type="dxa"/>
            <w:hideMark/>
          </w:tcPr>
          <w:p w:rsidR="00D57510" w:rsidRPr="00E87255" w:rsidRDefault="008004E0" w:rsidP="008004E0">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w:t>
            </w:r>
            <w:r>
              <w:t xml:space="preserve">ich </w:t>
            </w:r>
            <w:r w:rsidR="00D57510" w:rsidRPr="00E87255">
              <w:t>den Demo Modus erkennen, damit ich diesen verlassen kann, um selbst  navigieren</w:t>
            </w:r>
            <w:r>
              <w:t xml:space="preserve"> zu können</w:t>
            </w:r>
            <w:r w:rsidR="00D57510" w:rsidRPr="00E87255">
              <w:t>.</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r w:rsidR="00D57510" w:rsidRPr="00E87255" w:rsidTr="0059344E">
        <w:trPr>
          <w:cnfStyle w:val="000000010000" w:firstRow="0" w:lastRow="0" w:firstColumn="0" w:lastColumn="0" w:oddVBand="0" w:evenVBand="0" w:oddHBand="0" w:evenHBand="1"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für Lesemodus</w:t>
            </w:r>
          </w:p>
        </w:tc>
        <w:tc>
          <w:tcPr>
            <w:tcW w:w="3260" w:type="dxa"/>
            <w:hideMark/>
          </w:tcPr>
          <w:p w:rsidR="00D57510" w:rsidRPr="00E87255" w:rsidRDefault="005E7A61" w:rsidP="0059344E">
            <w:pPr>
              <w:cnfStyle w:val="000000010000" w:firstRow="0" w:lastRow="0" w:firstColumn="0" w:lastColumn="0" w:oddVBand="0" w:evenVBand="0" w:oddHBand="0" w:evenHBand="1" w:firstRowFirstColumn="0" w:firstRowLastColumn="0" w:lastRowFirstColumn="0" w:lastRowLastColumn="0"/>
            </w:pPr>
            <w:r w:rsidRPr="00FF7F2D">
              <w:t xml:space="preserve">Als Surface Benutzer möchte </w:t>
            </w:r>
            <w:r>
              <w:t xml:space="preserve">ich </w:t>
            </w:r>
            <w:r w:rsidR="00D57510" w:rsidRPr="00E87255">
              <w:t>eine Animation sehen, wenn ich in den Lesemodus wechsle, damit mir die Applikation mehr Spass macht.</w:t>
            </w:r>
          </w:p>
        </w:tc>
        <w:tc>
          <w:tcPr>
            <w:tcW w:w="3431" w:type="dxa"/>
            <w:hideMark/>
          </w:tcPr>
          <w:p w:rsidR="00D57510" w:rsidRPr="00E87255" w:rsidRDefault="00D57510" w:rsidP="0059344E">
            <w:pPr>
              <w:cnfStyle w:val="000000010000" w:firstRow="0" w:lastRow="0" w:firstColumn="0" w:lastColumn="0" w:oddVBand="0" w:evenVBand="0" w:oddHBand="0" w:evenHBand="1" w:firstRowFirstColumn="0" w:firstRowLastColumn="0" w:lastRowFirstColumn="0" w:lastRowLastColumn="0"/>
            </w:pPr>
          </w:p>
        </w:tc>
        <w:tc>
          <w:tcPr>
            <w:tcW w:w="743" w:type="dxa"/>
            <w:hideMark/>
          </w:tcPr>
          <w:p w:rsidR="00D57510" w:rsidRPr="00E87255" w:rsidRDefault="00D57510" w:rsidP="0059344E">
            <w:pPr>
              <w:jc w:val="center"/>
              <w:cnfStyle w:val="000000010000" w:firstRow="0" w:lastRow="0" w:firstColumn="0" w:lastColumn="0" w:oddVBand="0" w:evenVBand="0" w:oddHBand="0" w:evenHBand="1" w:firstRowFirstColumn="0" w:firstRowLastColumn="0" w:lastRowFirstColumn="0" w:lastRowLastColumn="0"/>
            </w:pPr>
            <w:r>
              <w:t>U</w:t>
            </w:r>
          </w:p>
        </w:tc>
      </w:tr>
      <w:tr w:rsidR="00D57510" w:rsidRPr="00E87255" w:rsidTr="0059344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985" w:type="dxa"/>
            <w:hideMark/>
          </w:tcPr>
          <w:p w:rsidR="00D57510" w:rsidRPr="00E87255" w:rsidRDefault="00D57510" w:rsidP="0059344E">
            <w:r w:rsidRPr="00E87255">
              <w:t>Animation Übersicht -&gt; Filter</w:t>
            </w:r>
          </w:p>
        </w:tc>
        <w:tc>
          <w:tcPr>
            <w:tcW w:w="3260" w:type="dxa"/>
            <w:hideMark/>
          </w:tcPr>
          <w:p w:rsidR="00D57510" w:rsidRPr="00E87255" w:rsidRDefault="00695981" w:rsidP="0059344E">
            <w:pPr>
              <w:cnfStyle w:val="000000100000" w:firstRow="0" w:lastRow="0" w:firstColumn="0" w:lastColumn="0" w:oddVBand="0" w:evenVBand="0" w:oddHBand="1" w:evenHBand="0" w:firstRowFirstColumn="0" w:firstRowLastColumn="0" w:lastRowFirstColumn="0" w:lastRowLastColumn="0"/>
            </w:pPr>
            <w:r w:rsidRPr="00FF7F2D">
              <w:t xml:space="preserve">Als Surface Benutzer möchte </w:t>
            </w:r>
            <w:r>
              <w:t xml:space="preserve">ich </w:t>
            </w:r>
            <w:r w:rsidR="00D57510" w:rsidRPr="00E87255">
              <w:t>eine Animation sehen</w:t>
            </w:r>
            <w:r w:rsidR="00CF7F9A">
              <w:t xml:space="preserve"> können</w:t>
            </w:r>
            <w:r w:rsidR="00D57510" w:rsidRPr="00E87255">
              <w:t xml:space="preserve">, wenn die Kriterienliste für das Filtern geöffnet wird, damit ich den Filtermodus </w:t>
            </w:r>
            <w:r w:rsidR="007419EC">
              <w:t xml:space="preserve">besser </w:t>
            </w:r>
            <w:r w:rsidR="00D57510" w:rsidRPr="00E87255">
              <w:t>erkenne.</w:t>
            </w:r>
          </w:p>
        </w:tc>
        <w:tc>
          <w:tcPr>
            <w:tcW w:w="3431" w:type="dxa"/>
            <w:hideMark/>
          </w:tcPr>
          <w:p w:rsidR="00D57510" w:rsidRPr="00E87255" w:rsidRDefault="00D57510" w:rsidP="0059344E">
            <w:pPr>
              <w:cnfStyle w:val="000000100000" w:firstRow="0" w:lastRow="0" w:firstColumn="0" w:lastColumn="0" w:oddVBand="0" w:evenVBand="0" w:oddHBand="1" w:evenHBand="0" w:firstRowFirstColumn="0" w:firstRowLastColumn="0" w:lastRowFirstColumn="0" w:lastRowLastColumn="0"/>
            </w:pPr>
          </w:p>
        </w:tc>
        <w:tc>
          <w:tcPr>
            <w:tcW w:w="743" w:type="dxa"/>
            <w:hideMark/>
          </w:tcPr>
          <w:p w:rsidR="00D57510" w:rsidRPr="00E87255" w:rsidRDefault="00D57510" w:rsidP="0059344E">
            <w:pPr>
              <w:jc w:val="center"/>
              <w:cnfStyle w:val="000000100000" w:firstRow="0" w:lastRow="0" w:firstColumn="0" w:lastColumn="0" w:oddVBand="0" w:evenVBand="0" w:oddHBand="1" w:evenHBand="0" w:firstRowFirstColumn="0" w:firstRowLastColumn="0" w:lastRowFirstColumn="0" w:lastRowLastColumn="0"/>
            </w:pPr>
            <w:r>
              <w:t>U</w:t>
            </w:r>
          </w:p>
        </w:tc>
      </w:tr>
    </w:tbl>
    <w:p w:rsidR="00D57510" w:rsidRDefault="00D57510" w:rsidP="00D57510">
      <w:pPr>
        <w:pStyle w:val="Caption"/>
      </w:pPr>
      <w:bookmarkStart w:id="6" w:name="_Toc311475570"/>
      <w:bookmarkStart w:id="7" w:name="_Toc311819805"/>
      <w:r>
        <w:t xml:space="preserve">Tabelle </w:t>
      </w:r>
      <w:r w:rsidR="001025FD">
        <w:fldChar w:fldCharType="begin"/>
      </w:r>
      <w:r w:rsidR="001025FD">
        <w:instrText xml:space="preserve"> SEQ Tabelle \* ARABIC </w:instrText>
      </w:r>
      <w:r w:rsidR="001025FD">
        <w:fldChar w:fldCharType="separate"/>
      </w:r>
      <w:r>
        <w:rPr>
          <w:noProof/>
        </w:rPr>
        <w:t>1</w:t>
      </w:r>
      <w:r w:rsidR="001025FD">
        <w:rPr>
          <w:noProof/>
        </w:rPr>
        <w:fldChar w:fldCharType="end"/>
      </w:r>
      <w:r>
        <w:t xml:space="preserve"> - User Stories</w:t>
      </w:r>
      <w:bookmarkEnd w:id="6"/>
      <w:bookmarkEnd w:id="7"/>
    </w:p>
    <w:p w:rsidR="000027DE" w:rsidRDefault="000027DE">
      <w:pPr>
        <w:rPr>
          <w:rFonts w:asciiTheme="majorHAnsi" w:hAnsiTheme="majorHAnsi"/>
          <w:b/>
          <w:bCs/>
          <w:color w:val="4F4F59"/>
          <w:spacing w:val="15"/>
          <w:sz w:val="24"/>
          <w:szCs w:val="22"/>
        </w:rPr>
      </w:pPr>
      <w:r>
        <w:br w:type="page"/>
      </w:r>
    </w:p>
    <w:p w:rsidR="00A06B4F" w:rsidRDefault="00D903AC" w:rsidP="00D903AC">
      <w:pPr>
        <w:pStyle w:val="Heading1"/>
      </w:pPr>
      <w:bookmarkStart w:id="8" w:name="_Toc311821270"/>
      <w:r>
        <w:lastRenderedPageBreak/>
        <w:t>Nichtfunktionale Anforderungen</w:t>
      </w:r>
      <w:bookmarkEnd w:id="8"/>
    </w:p>
    <w:p w:rsidR="00BC7DC8" w:rsidRPr="00BC7DC8" w:rsidRDefault="009C0035" w:rsidP="00BC7DC8">
      <w:r>
        <w:t>Die</w:t>
      </w:r>
      <w:r w:rsidR="00BC7DC8">
        <w:t xml:space="preserve"> nichtfunktionale</w:t>
      </w:r>
      <w:r>
        <w:t>n</w:t>
      </w:r>
      <w:r w:rsidR="00BC7DC8">
        <w:t xml:space="preserve"> Anforderungen lassen sic</w:t>
      </w:r>
      <w:r w:rsidR="00304E67">
        <w:t>h</w:t>
      </w:r>
      <w:r w:rsidR="00AC55DB">
        <w:t xml:space="preserve"> zum Teil</w:t>
      </w:r>
      <w:r w:rsidR="00304E67">
        <w:t xml:space="preserve"> aus den User Stories ableiten</w:t>
      </w:r>
      <w:r w:rsidR="00DE6631">
        <w:t>.</w:t>
      </w:r>
      <w:r w:rsidR="00AC55DB">
        <w:t xml:space="preserve"> Einige Anforderungen, wie z.B. die Wartbarkeit, können jedoch nicht daraus abgeleitet werden. Deshalb ist es notwendig, diese in diesem Dokument festzuhalten.</w:t>
      </w:r>
    </w:p>
    <w:p w:rsidR="00D903AC" w:rsidRPr="004A0A14" w:rsidRDefault="004C74AF" w:rsidP="004A0A14">
      <w:pPr>
        <w:pStyle w:val="Heading2"/>
      </w:pPr>
      <w:bookmarkStart w:id="9" w:name="_Toc311821271"/>
      <w:r w:rsidRPr="004A0A14">
        <w:t>Funktionalität</w:t>
      </w:r>
      <w:bookmarkEnd w:id="9"/>
    </w:p>
    <w:p w:rsidR="004C74AF" w:rsidRDefault="004C74AF" w:rsidP="004A0A14">
      <w:pPr>
        <w:pStyle w:val="Heading3"/>
      </w:pPr>
      <w:bookmarkStart w:id="10" w:name="_Toc311821272"/>
      <w:r w:rsidRPr="004A0A14">
        <w:t>Angemessenheit</w:t>
      </w:r>
      <w:bookmarkEnd w:id="10"/>
    </w:p>
    <w:p w:rsidR="002303D2" w:rsidRDefault="00880C70" w:rsidP="004A0A14">
      <w:r>
        <w:t>Die Zeit, während der ein Anwender die Applikation benutz</w:t>
      </w:r>
      <w:r w:rsidR="00B5250D">
        <w:t>t</w:t>
      </w:r>
      <w:r>
        <w:t>, ist kurz. D</w:t>
      </w:r>
      <w:r w:rsidR="002303D2">
        <w:t xml:space="preserve">ie Software </w:t>
      </w:r>
      <w:r w:rsidR="00E26875">
        <w:t>soll</w:t>
      </w:r>
      <w:r>
        <w:t xml:space="preserve"> </w:t>
      </w:r>
      <w:r w:rsidR="001A7C8C">
        <w:t xml:space="preserve">für ihren Zweck </w:t>
      </w:r>
      <w:r w:rsidR="00D77BBE">
        <w:t xml:space="preserve">der Bereitstellung von Informationen über bisherige Projekte der Zühlke Engineering AG </w:t>
      </w:r>
      <w:r w:rsidR="001A7C8C">
        <w:t>und auch zur Unterhaltung</w:t>
      </w:r>
      <w:r w:rsidR="00E26875">
        <w:t xml:space="preserve"> während einer kurzen Zeitdauer</w:t>
      </w:r>
      <w:r w:rsidR="001A7C8C">
        <w:t xml:space="preserve"> </w:t>
      </w:r>
      <w:r w:rsidR="00D77BBE">
        <w:t>g</w:t>
      </w:r>
      <w:r w:rsidR="002303D2">
        <w:t>ut geeignet</w:t>
      </w:r>
      <w:r w:rsidR="00E26875">
        <w:t xml:space="preserve"> sein</w:t>
      </w:r>
      <w:r w:rsidR="002303D2">
        <w:t>.</w:t>
      </w:r>
      <w:r w:rsidR="00E26875">
        <w:t xml:space="preserve"> Darum soll sie eine Funktionalität mit einer begrenzten Anzahl an Funktionen zur Verfügung stellen</w:t>
      </w:r>
      <w:r w:rsidR="00EE0615">
        <w:t xml:space="preserve"> (browsen, </w:t>
      </w:r>
      <w:r w:rsidR="00E04D23">
        <w:t>filtern</w:t>
      </w:r>
      <w:r w:rsidR="00EE0615">
        <w:t xml:space="preserve">, </w:t>
      </w:r>
      <w:r w:rsidR="00872DCC">
        <w:t>lesen</w:t>
      </w:r>
      <w:r w:rsidR="00E04D23">
        <w:t>)</w:t>
      </w:r>
      <w:r w:rsidR="00E26875">
        <w:t>.</w:t>
      </w:r>
      <w:r w:rsidR="00410DE2">
        <w:t xml:space="preserve"> Die Angemessenheit wird durch einen Usability Tests gemessen und verifiziert.</w:t>
      </w:r>
    </w:p>
    <w:p w:rsidR="004C74AF" w:rsidRPr="00A378EA" w:rsidRDefault="004C74AF" w:rsidP="004C74AF">
      <w:pPr>
        <w:pStyle w:val="Heading2"/>
      </w:pPr>
      <w:bookmarkStart w:id="11" w:name="_Toc311821273"/>
      <w:r w:rsidRPr="00A378EA">
        <w:t>Zuverlässigkeit</w:t>
      </w:r>
      <w:bookmarkEnd w:id="11"/>
    </w:p>
    <w:p w:rsidR="00B358BE" w:rsidRDefault="00B358BE" w:rsidP="00B358BE">
      <w:pPr>
        <w:pStyle w:val="Heading3"/>
      </w:pPr>
      <w:bookmarkStart w:id="12" w:name="_Toc311821274"/>
      <w:r w:rsidRPr="00A378EA">
        <w:t>Fehlertoleranz</w:t>
      </w:r>
      <w:bookmarkEnd w:id="12"/>
    </w:p>
    <w:p w:rsidR="00D0050F" w:rsidRPr="00D0050F" w:rsidRDefault="00D0050F" w:rsidP="00D0050F">
      <w:r>
        <w:t xml:space="preserve">Das System soll so aufgebaut sein, dass Fehleingaben </w:t>
      </w:r>
      <w:bookmarkStart w:id="13" w:name="_GoBack"/>
      <w:bookmarkEnd w:id="13"/>
    </w:p>
    <w:p w:rsidR="00B358BE" w:rsidRPr="00B358BE" w:rsidRDefault="00641110" w:rsidP="004C74AF">
      <w:r>
        <w:t xml:space="preserve">Es soll offensichtlich sein, bei welchen </w:t>
      </w:r>
      <w:r w:rsidR="004D3C3F">
        <w:t>Bildschirm-</w:t>
      </w:r>
      <w:r>
        <w:t xml:space="preserve">Elementen durch Touch eine Reaktion erzeugt werden kann. </w:t>
      </w:r>
      <w:r w:rsidR="00CB3477">
        <w:t>Wird ein Element berührt, welches nicht bedienbar ist</w:t>
      </w:r>
      <w:r>
        <w:t xml:space="preserve">, so weist </w:t>
      </w:r>
      <w:r w:rsidR="004D3C3F">
        <w:t>dies</w:t>
      </w:r>
      <w:r>
        <w:t xml:space="preserve">es den Nutzer </w:t>
      </w:r>
      <w:r w:rsidR="004D3C3F">
        <w:t xml:space="preserve">durch eine Animation </w:t>
      </w:r>
      <w:r>
        <w:t xml:space="preserve">optisch </w:t>
      </w:r>
      <w:r w:rsidR="004D3C3F">
        <w:t xml:space="preserve">darauf </w:t>
      </w:r>
      <w:r>
        <w:t>hin.</w:t>
      </w:r>
    </w:p>
    <w:p w:rsidR="00456D39" w:rsidRDefault="00456D39" w:rsidP="00456D39">
      <w:pPr>
        <w:pStyle w:val="Heading2"/>
      </w:pPr>
      <w:bookmarkStart w:id="14" w:name="_Toc311821275"/>
      <w:r>
        <w:t>Benutzbarkeit</w:t>
      </w:r>
      <w:bookmarkEnd w:id="14"/>
    </w:p>
    <w:p w:rsidR="00456D39" w:rsidRDefault="00456D39" w:rsidP="001137B6">
      <w:pPr>
        <w:pStyle w:val="Heading3"/>
      </w:pPr>
      <w:bookmarkStart w:id="15" w:name="_Toc311821276"/>
      <w:r>
        <w:t>Verständlichkeit</w:t>
      </w:r>
      <w:r w:rsidR="001137B6">
        <w:t xml:space="preserve"> &amp; Erlernbarkeit</w:t>
      </w:r>
      <w:bookmarkEnd w:id="15"/>
    </w:p>
    <w:p w:rsidR="00F312A4" w:rsidRDefault="00F312A4" w:rsidP="00F312A4">
      <w:r>
        <w:t>Durch die begrenzte Zeit, die der Nutzer vor der Ap</w:t>
      </w:r>
      <w:r w:rsidR="004D3C3F">
        <w:t xml:space="preserve">plikation verbringt, muss diese </w:t>
      </w:r>
      <w:r w:rsidR="00E26875">
        <w:t>einfach</w:t>
      </w:r>
      <w:r w:rsidR="004D3C3F">
        <w:t xml:space="preserve"> </w:t>
      </w:r>
      <w:r w:rsidR="00E26875">
        <w:t>benutzbar</w:t>
      </w:r>
      <w:r w:rsidR="004D3C3F">
        <w:t xml:space="preserve"> sein</w:t>
      </w:r>
      <w:r>
        <w:t>.</w:t>
      </w:r>
      <w:r w:rsidR="00F415B7">
        <w:t xml:space="preserve"> Die</w:t>
      </w:r>
      <w:r w:rsidR="004D3C3F">
        <w:t xml:space="preserve"> Bedienung</w:t>
      </w:r>
      <w:r w:rsidR="00F415B7">
        <w:t xml:space="preserve"> soll vor allem ohne </w:t>
      </w:r>
      <w:r w:rsidR="004D3C3F">
        <w:t xml:space="preserve">Benötigung von </w:t>
      </w:r>
      <w:r w:rsidR="00F415B7">
        <w:t>Hilfsmittel</w:t>
      </w:r>
      <w:r w:rsidR="004D3C3F">
        <w:t>n</w:t>
      </w:r>
      <w:r w:rsidR="00F415B7">
        <w:t xml:space="preserve"> wie Benutzerhandbücher geschehen.</w:t>
      </w:r>
      <w:r w:rsidR="00A2435E">
        <w:t xml:space="preserve"> Viel eher soll der </w:t>
      </w:r>
      <w:r w:rsidR="006546E7">
        <w:t>Nutzer mit jede</w:t>
      </w:r>
      <w:r w:rsidR="00E26875">
        <w:t>r</w:t>
      </w:r>
      <w:r w:rsidR="006546E7">
        <w:t xml:space="preserve"> </w:t>
      </w:r>
      <w:r w:rsidR="00E26875">
        <w:t>Berührung des Tisches</w:t>
      </w:r>
      <w:r w:rsidR="006546E7">
        <w:t xml:space="preserve"> etwas N</w:t>
      </w:r>
      <w:r w:rsidR="00636F03">
        <w:t>eues lernen</w:t>
      </w:r>
      <w:r w:rsidR="00A2435E">
        <w:t xml:space="preserve"> </w:t>
      </w:r>
      <w:r w:rsidR="00636F03">
        <w:t>u</w:t>
      </w:r>
      <w:r w:rsidR="00A2435E">
        <w:t xml:space="preserve">nd </w:t>
      </w:r>
      <w:r w:rsidR="004D3C3F">
        <w:t xml:space="preserve">dieses sogleich </w:t>
      </w:r>
      <w:r w:rsidR="00E26875">
        <w:t>anwenden</w:t>
      </w:r>
      <w:r w:rsidR="00A2435E">
        <w:t xml:space="preserve"> könne</w:t>
      </w:r>
      <w:r w:rsidR="00636F03">
        <w:t>n</w:t>
      </w:r>
      <w:r w:rsidR="00A2435E">
        <w:t>.</w:t>
      </w:r>
    </w:p>
    <w:p w:rsidR="00E04D23" w:rsidRPr="00F312A4" w:rsidRDefault="00E04D23" w:rsidP="00F312A4">
      <w:r>
        <w:t xml:space="preserve">Ein technisch affiner Benutzer soll innerhalb von </w:t>
      </w:r>
      <w:r w:rsidR="000E0684">
        <w:t>fünf</w:t>
      </w:r>
      <w:r>
        <w:t xml:space="preserve"> Minuten die Software so bedienen können, dass er durch die Project Notes browsen und filtern kann.</w:t>
      </w:r>
    </w:p>
    <w:p w:rsidR="00456D39" w:rsidRDefault="00456D39" w:rsidP="001137B6">
      <w:pPr>
        <w:pStyle w:val="Heading3"/>
      </w:pPr>
      <w:bookmarkStart w:id="16" w:name="_Toc311821277"/>
      <w:r>
        <w:t>Bedienbarkeit</w:t>
      </w:r>
      <w:bookmarkEnd w:id="16"/>
    </w:p>
    <w:p w:rsidR="001137B6" w:rsidRDefault="00C259F4" w:rsidP="001137B6">
      <w:r>
        <w:t xml:space="preserve">Die Bedienung soll einfach und intuitiv sein. Die einzelnen Komponenten sollen einfach erreichbar sein und über eine genügend grosse </w:t>
      </w:r>
      <w:r w:rsidR="00C03E03">
        <w:t>F</w:t>
      </w:r>
      <w:r>
        <w:t>läche verfügen</w:t>
      </w:r>
      <w:r w:rsidR="00420BF8">
        <w:t>, damit sie anklickbar sind</w:t>
      </w:r>
      <w:r>
        <w:t>.</w:t>
      </w:r>
    </w:p>
    <w:p w:rsidR="00414343" w:rsidRDefault="00414343" w:rsidP="001137B6">
      <w:r>
        <w:t>In einem Usability Test werden verschiedene Szenarien vorgegeben, die dann von Testpersonen ohne Erfahrung mit der Applikation und ohne ein Benutzerhandbuch durchgeführt werden. Es müssen alle Szenarien erreicht werden können, ohne dass die Testpersonen Hilfe beanspruchen müssen.</w:t>
      </w:r>
    </w:p>
    <w:p w:rsidR="00BE48D3" w:rsidRDefault="00BE48D3" w:rsidP="00BE48D3">
      <w:pPr>
        <w:pStyle w:val="Heading3"/>
      </w:pPr>
      <w:bookmarkStart w:id="17" w:name="_Toc311821278"/>
      <w:r>
        <w:t>Attraktivität</w:t>
      </w:r>
      <w:bookmarkEnd w:id="17"/>
    </w:p>
    <w:p w:rsidR="00BE48D3" w:rsidRDefault="007F3895" w:rsidP="00BE48D3">
      <w:r>
        <w:t>Durch</w:t>
      </w:r>
      <w:r w:rsidR="001471C4">
        <w:t xml:space="preserve"> das externe Design soll sofort</w:t>
      </w:r>
      <w:r w:rsidR="00C40B12">
        <w:t xml:space="preserve"> </w:t>
      </w:r>
      <w:r>
        <w:t xml:space="preserve">ersichtlich sein, dass es sich um eine Applikation der </w:t>
      </w:r>
      <w:r w:rsidR="005817E3">
        <w:t xml:space="preserve">Zühlke Engineering AG handelt. Dies </w:t>
      </w:r>
      <w:r w:rsidR="00A0208D">
        <w:t>wird</w:t>
      </w:r>
      <w:r w:rsidR="005817E3">
        <w:t xml:space="preserve"> durch das Übernehmen des Corporate Designs sichergestellt.</w:t>
      </w:r>
      <w:r w:rsidR="00AD3108">
        <w:br/>
        <w:t>Durch eine Fernwirkung, beispielsweise durch einen Bildschirmschoner oder Demomodus, soll der Nutzer auf die Applikation aufmerksam gemacht und angelockt werden.</w:t>
      </w:r>
      <w:r w:rsidR="00EF502F">
        <w:t xml:space="preserve"> Eine Nahwirkung wird durch verschiedene Animationen</w:t>
      </w:r>
      <w:r w:rsidR="00A0208D">
        <w:t xml:space="preserve"> bei </w:t>
      </w:r>
      <w:r w:rsidR="008326B4">
        <w:t>der Bedienung</w:t>
      </w:r>
      <w:r w:rsidR="00EF502F">
        <w:t xml:space="preserve"> gewährleistet</w:t>
      </w:r>
      <w:r w:rsidR="008326B4">
        <w:t xml:space="preserve">. Diese sollen auf den Nutzer ansprechend wirken und ihn </w:t>
      </w:r>
      <w:r w:rsidR="008326B4">
        <w:lastRenderedPageBreak/>
        <w:t>dadurch dazu verführen, sich mit der Anwendung auseinanderzusetzen.</w:t>
      </w:r>
      <w:r w:rsidR="00EF502F">
        <w:t xml:space="preserve"> </w:t>
      </w:r>
      <w:r w:rsidR="009E0E78">
        <w:t>Gerade bei kurzer Nutzung ist der erste Eindruck entscheidend.</w:t>
      </w:r>
    </w:p>
    <w:p w:rsidR="0099214F" w:rsidRPr="00BE48D3" w:rsidRDefault="0099214F" w:rsidP="00BE48D3">
      <w:r>
        <w:t>Das Visuelle Design wurde von Zühlke validiert und akzeptiert.</w:t>
      </w:r>
    </w:p>
    <w:p w:rsidR="00456D39" w:rsidRDefault="005D0658" w:rsidP="005D0658">
      <w:pPr>
        <w:pStyle w:val="Heading2"/>
      </w:pPr>
      <w:bookmarkStart w:id="18" w:name="_Toc311821279"/>
      <w:r>
        <w:t>Effizienz</w:t>
      </w:r>
      <w:bookmarkEnd w:id="18"/>
    </w:p>
    <w:p w:rsidR="005D0658" w:rsidRDefault="005D0658" w:rsidP="007D3AE9">
      <w:pPr>
        <w:pStyle w:val="Heading3"/>
      </w:pPr>
      <w:bookmarkStart w:id="19" w:name="_Toc311821280"/>
      <w:r>
        <w:t>Zeitverhalten</w:t>
      </w:r>
      <w:bookmarkEnd w:id="19"/>
    </w:p>
    <w:p w:rsidR="00AE2A2E" w:rsidRDefault="00A711E6">
      <w:pPr>
        <w:rPr>
          <w:rFonts w:asciiTheme="majorHAnsi" w:hAnsiTheme="majorHAnsi"/>
          <w:b/>
          <w:color w:val="4F4F59"/>
          <w:spacing w:val="15"/>
          <w:sz w:val="22"/>
          <w:szCs w:val="22"/>
        </w:rPr>
      </w:pPr>
      <w:r>
        <w:t>Durch den begrenzten Zeitrahmen</w:t>
      </w:r>
      <w:r w:rsidR="00E15698">
        <w:t xml:space="preserve"> soll</w:t>
      </w:r>
      <w:r>
        <w:t xml:space="preserve"> es</w:t>
      </w:r>
      <w:r w:rsidR="00C7169E">
        <w:t xml:space="preserve"> einem technisch affinen Benutzer</w:t>
      </w:r>
      <w:r w:rsidR="007D3AE9">
        <w:t xml:space="preserve"> </w:t>
      </w:r>
      <w:r w:rsidR="00C7169E">
        <w:t xml:space="preserve">innerhalb von </w:t>
      </w:r>
      <w:r w:rsidR="000E0684">
        <w:t>drei</w:t>
      </w:r>
      <w:r w:rsidR="00C7169E">
        <w:t xml:space="preserve"> Minuten</w:t>
      </w:r>
      <w:r w:rsidR="007D3AE9">
        <w:t xml:space="preserve"> möglich sein, ein gewünschtes Projekt oder </w:t>
      </w:r>
      <w:r w:rsidR="00A378EA">
        <w:t xml:space="preserve">einen gewünschten </w:t>
      </w:r>
      <w:r w:rsidR="007D3AE9">
        <w:t>Themenbereich zu finden</w:t>
      </w:r>
      <w:r w:rsidR="00943D8C">
        <w:t xml:space="preserve"> um </w:t>
      </w:r>
      <w:r w:rsidR="00823A29">
        <w:t>sich mit diesem auseinandersetzen</w:t>
      </w:r>
      <w:r w:rsidR="00943D8C">
        <w:t xml:space="preserve"> zu können</w:t>
      </w:r>
      <w:r w:rsidR="00C44E49">
        <w:t>.</w:t>
      </w:r>
      <w:bookmarkStart w:id="20" w:name="_Ref307414958"/>
      <w:bookmarkStart w:id="21" w:name="_Ref307414961"/>
    </w:p>
    <w:p w:rsidR="005D0658" w:rsidRDefault="005D0658" w:rsidP="0066070B">
      <w:pPr>
        <w:pStyle w:val="Heading2"/>
      </w:pPr>
      <w:bookmarkStart w:id="22" w:name="_Toc311821281"/>
      <w:r w:rsidRPr="004A0A14">
        <w:t>Änderbarkeit</w:t>
      </w:r>
      <w:bookmarkEnd w:id="20"/>
      <w:bookmarkEnd w:id="21"/>
      <w:r w:rsidR="0066070B">
        <w:t xml:space="preserve"> &amp; Wartbarkeit</w:t>
      </w:r>
      <w:bookmarkEnd w:id="22"/>
    </w:p>
    <w:p w:rsidR="00844B7D" w:rsidRDefault="00844B7D" w:rsidP="00844B7D">
      <w:r>
        <w:t>Die Software soll für</w:t>
      </w:r>
      <w:r w:rsidR="000E0684">
        <w:t xml:space="preserve"> die</w:t>
      </w:r>
      <w:r>
        <w:t xml:space="preserve"> </w:t>
      </w:r>
      <w:r w:rsidR="000E0684">
        <w:t xml:space="preserve">Zühlke Engineering AG </w:t>
      </w:r>
      <w:r>
        <w:t xml:space="preserve">möglichst einfach änderbar sein. </w:t>
      </w:r>
      <w:r w:rsidR="000E0684">
        <w:t>Es wird d</w:t>
      </w:r>
      <w:r>
        <w:t xml:space="preserve">eshalb </w:t>
      </w:r>
      <w:r w:rsidR="000E0684">
        <w:t>au</w:t>
      </w:r>
      <w:r>
        <w:t xml:space="preserve">f die Codequalität geachtet, wobei ReSharper genutzt wird, um die Qualität zu prüfen (orange Markierungen auf der rechten Seite des Editors). Es sollen im Schnitt maximal </w:t>
      </w:r>
      <w:r w:rsidR="000E0684">
        <w:t>drei</w:t>
      </w:r>
      <w:r>
        <w:t xml:space="preserve"> solche orangen Markierungen pro C# Datei (.cs) erscheinen.</w:t>
      </w:r>
    </w:p>
    <w:p w:rsidR="00844B7D" w:rsidRPr="00844B7D" w:rsidRDefault="00844B7D" w:rsidP="00844B7D">
      <w:r>
        <w:t>Zusätzlich sollen die Code Metriken beachtet werden. Ziel ist es, einen „Maintainability Index“ [microsoft11.2] von mindestens 50% zu erreichen</w:t>
      </w:r>
      <w:r w:rsidR="009F549E">
        <w:t>, und zwar auf Ebene Projekt</w:t>
      </w:r>
      <w:r>
        <w:t>. Ausnahmen können mündlich begründet werden</w:t>
      </w:r>
      <w:r w:rsidR="00683116">
        <w:t>, speziell bei den Testprojekten</w:t>
      </w:r>
      <w:r>
        <w:t>.</w:t>
      </w:r>
    </w:p>
    <w:p w:rsidR="00844B7D" w:rsidRDefault="005163FB" w:rsidP="00B63B75">
      <w:r>
        <w:t>Um die Software möglichst einfach warten zu können, sollen die Kategorien dynamisch anpassbar sein. Dafür soll ein Tab-getrenntes Textdokument zur Konfiguration der anzuzeigenden Tags bereitgestellt werden.</w:t>
      </w:r>
      <w:r w:rsidR="00B63B75">
        <w:t xml:space="preserve"> Das Textfile soll in ein Tabellenkalkulationsprogramm (z.B. Exce</w:t>
      </w:r>
      <w:r w:rsidR="000E0684">
        <w:t xml:space="preserve">l) importiert </w:t>
      </w:r>
      <w:r w:rsidR="00B63B75">
        <w:t>und nach den Änderungen wieder in ein Textdokument abgespeichert werden können.</w:t>
      </w:r>
    </w:p>
    <w:p w:rsidR="00844B7D" w:rsidRDefault="00844B7D" w:rsidP="00AC55DB"/>
    <w:p w:rsidR="00C82DC5" w:rsidRPr="00943D8C" w:rsidRDefault="00C82DC5" w:rsidP="00AC55DB">
      <w:r>
        <w:br w:type="page"/>
      </w:r>
    </w:p>
    <w:p w:rsidR="0060330A" w:rsidRDefault="0060330A" w:rsidP="0060330A">
      <w:pPr>
        <w:pStyle w:val="Heading1"/>
      </w:pPr>
      <w:bookmarkStart w:id="23" w:name="_Toc311821282"/>
      <w:r>
        <w:lastRenderedPageBreak/>
        <w:t>Design Constraints</w:t>
      </w:r>
      <w:bookmarkEnd w:id="23"/>
    </w:p>
    <w:p w:rsidR="00CB3344" w:rsidRDefault="0069221F" w:rsidP="0069221F">
      <w:r>
        <w:t>Vorgegeben ist als Hardware der Surface 2</w:t>
      </w:r>
      <w:r w:rsidR="009256C6">
        <w:t>.0</w:t>
      </w:r>
      <w:r w:rsidR="00C11872">
        <w:t xml:space="preserve"> </w:t>
      </w:r>
      <w:r w:rsidR="00492313">
        <w:t xml:space="preserve">Tisch der </w:t>
      </w:r>
      <w:r w:rsidR="00492313" w:rsidRPr="00BC05FB">
        <w:t>Microsoft Corporation</w:t>
      </w:r>
      <w:r w:rsidR="00C11872">
        <w:t xml:space="preserve">. </w:t>
      </w:r>
      <w:r w:rsidR="00157C14">
        <w:t>Durch die Verwendung dieser Hardware i</w:t>
      </w:r>
      <w:r w:rsidR="00F14338">
        <w:t>st auch die Software-Plattform</w:t>
      </w:r>
      <w:r w:rsidR="00157C14">
        <w:t xml:space="preserve"> a</w:t>
      </w:r>
      <w:r w:rsidR="00CB3344">
        <w:t>utomatisch auf .Net beschränkt.</w:t>
      </w:r>
    </w:p>
    <w:p w:rsidR="00CC31F7" w:rsidRDefault="00AE5949" w:rsidP="0069221F">
      <w:r>
        <w:t xml:space="preserve">Die Zühlke Engineering AG </w:t>
      </w:r>
      <w:r w:rsidR="00C82DC5">
        <w:t>wünscht sich, dass möglichst wenig Aufwand für den Unterhalt des</w:t>
      </w:r>
      <w:r>
        <w:t xml:space="preserve"> Tisch</w:t>
      </w:r>
      <w:r w:rsidR="00C82DC5">
        <w:t>es nötig sein wird</w:t>
      </w:r>
      <w:r>
        <w:t xml:space="preserve">. Daher </w:t>
      </w:r>
      <w:r w:rsidR="00896BDC">
        <w:t>muss</w:t>
      </w:r>
      <w:r w:rsidR="00C82DC5">
        <w:t xml:space="preserve"> mit Project Notes im Originalf</w:t>
      </w:r>
      <w:r>
        <w:t>ormat</w:t>
      </w:r>
      <w:r w:rsidR="00C82DC5">
        <w:t xml:space="preserve"> PDF gearbeitet</w:t>
      </w:r>
      <w:r w:rsidR="00896BDC">
        <w:t xml:space="preserve"> werden</w:t>
      </w:r>
      <w:r>
        <w:t>.</w:t>
      </w:r>
    </w:p>
    <w:p w:rsidR="005C7F61" w:rsidRDefault="005C7F61" w:rsidP="0069221F">
      <w:r>
        <w:t xml:space="preserve">Die </w:t>
      </w:r>
      <w:r w:rsidR="00896BDC">
        <w:t>K</w:t>
      </w:r>
      <w:r>
        <w:t>ategorien</w:t>
      </w:r>
      <w:r w:rsidR="00896BDC">
        <w:t xml:space="preserve"> und deren zugehörige Begriffe</w:t>
      </w:r>
      <w:r w:rsidR="00C82DC5">
        <w:t>, die</w:t>
      </w:r>
      <w:r>
        <w:t xml:space="preserve"> zu einer Project Note</w:t>
      </w:r>
      <w:r w:rsidR="00C82DC5">
        <w:t xml:space="preserve"> gehören,</w:t>
      </w:r>
      <w:r>
        <w:t xml:space="preserve"> sind ebenfall</w:t>
      </w:r>
      <w:r w:rsidR="007C6FDD">
        <w:t xml:space="preserve">s </w:t>
      </w:r>
      <w:r w:rsidR="00671AFC">
        <w:t xml:space="preserve">über die Metadaten </w:t>
      </w:r>
      <w:r w:rsidR="007C6FDD">
        <w:t>vordefiniert.</w:t>
      </w:r>
      <w:r>
        <w:t xml:space="preserve"> </w:t>
      </w:r>
      <w:r w:rsidR="00562FE9">
        <w:t xml:space="preserve">Diese können </w:t>
      </w:r>
      <w:r w:rsidR="00826E05">
        <w:t xml:space="preserve">von der Applikation </w:t>
      </w:r>
      <w:r w:rsidR="00562FE9">
        <w:t>aggregiert oder g</w:t>
      </w:r>
      <w:r w:rsidR="00D8526F">
        <w:t>egebenenfalls ignoriert werden.</w:t>
      </w:r>
    </w:p>
    <w:p w:rsidR="00416CE7" w:rsidRDefault="00416CE7" w:rsidP="0069221F">
      <w:r>
        <w:t>Das Corporate Design gibt zudem die Richtlinien für das externe Design vor.</w:t>
      </w:r>
    </w:p>
    <w:p w:rsidR="00697B43" w:rsidRDefault="00697B43">
      <w:pPr>
        <w:rPr>
          <w:rFonts w:asciiTheme="majorHAnsi" w:hAnsiTheme="majorHAnsi"/>
          <w:b/>
          <w:bCs/>
          <w:color w:val="4F4F59"/>
          <w:spacing w:val="15"/>
          <w:sz w:val="24"/>
          <w:szCs w:val="22"/>
        </w:rPr>
      </w:pPr>
      <w:r>
        <w:br w:type="page"/>
      </w:r>
    </w:p>
    <w:p w:rsidR="0009232E" w:rsidRPr="007A255C" w:rsidRDefault="00697B43" w:rsidP="007A255C">
      <w:pPr>
        <w:pStyle w:val="Heading1"/>
      </w:pPr>
      <w:bookmarkStart w:id="24" w:name="_Toc311821283"/>
      <w:r>
        <w:lastRenderedPageBreak/>
        <w:t>Zugänglichkeit (Accessi</w:t>
      </w:r>
      <w:r w:rsidR="0009232E" w:rsidRPr="007A255C">
        <w:t>bility)</w:t>
      </w:r>
      <w:bookmarkEnd w:id="24"/>
    </w:p>
    <w:p w:rsidR="0009232E" w:rsidRDefault="005A4F66" w:rsidP="0009232E">
      <w:r>
        <w:t xml:space="preserve">Der Surface Tisch ist ein Multitouch Gerät und wird daher </w:t>
      </w:r>
      <w:r w:rsidR="00697B43">
        <w:t>mit den Hä</w:t>
      </w:r>
      <w:r>
        <w:t>nd</w:t>
      </w:r>
      <w:r w:rsidR="00697B43">
        <w:t>en</w:t>
      </w:r>
      <w:r>
        <w:t xml:space="preserve"> bedient. </w:t>
      </w:r>
      <w:r w:rsidR="00533736">
        <w:t>Die Applikation ist</w:t>
      </w:r>
      <w:r w:rsidR="00516800">
        <w:t xml:space="preserve"> deshalb</w:t>
      </w:r>
      <w:r w:rsidR="00533736">
        <w:t xml:space="preserve"> nicht darauf ausgerichtet, mit einer Tastat</w:t>
      </w:r>
      <w:r w:rsidR="00B1233F">
        <w:t xml:space="preserve">ur oder sonstigen Eingabegeräten </w:t>
      </w:r>
      <w:r w:rsidR="008F254E">
        <w:t>benutzbar</w:t>
      </w:r>
      <w:r w:rsidR="00C0602D">
        <w:t xml:space="preserve"> zu sein.</w:t>
      </w:r>
      <w:r w:rsidR="00ED3479">
        <w:br/>
      </w:r>
      <w:r w:rsidR="002D7165">
        <w:t xml:space="preserve">Eines der Hauptmerkmale von Project Flip 2.0 ist das Lesen einer Project Note. </w:t>
      </w:r>
      <w:r w:rsidR="00F4593A">
        <w:t>Durch diese zentrale Rolle kann die Applikation nicht von Menschen mit einer S</w:t>
      </w:r>
      <w:r w:rsidR="00D6409F">
        <w:t>ehbehinderung verwendet werden.</w:t>
      </w:r>
      <w:r w:rsidR="0004292F">
        <w:t xml:space="preserve"> Zwar könnte eine Project Note mit einer Vorlese-Anwendung vorgetragen werden, aber die Navigation kann damit nicht gelöst werden.</w:t>
      </w:r>
      <w:r w:rsidR="00077D2A">
        <w:t xml:space="preserve"> </w:t>
      </w:r>
      <w:r w:rsidR="00743D4B">
        <w:t>Zudem würde dies andere Wartende oder das Empfangspersonal ablenken.</w:t>
      </w:r>
    </w:p>
    <w:p w:rsidR="00E763E4" w:rsidRDefault="00E763E4" w:rsidP="0009232E">
      <w:r>
        <w:t>Personen mit partiell-funktionalen Sehbe</w:t>
      </w:r>
      <w:r w:rsidR="00697B43">
        <w:t>hinderungen wie Farbenblindheit</w:t>
      </w:r>
      <w:r>
        <w:t xml:space="preserve"> soll es hingegen möglic</w:t>
      </w:r>
      <w:r w:rsidR="00901E74">
        <w:t>h sein, die Applikation zu verwenden</w:t>
      </w:r>
      <w:r>
        <w:t>.</w:t>
      </w:r>
      <w:r w:rsidR="00697B43">
        <w:t xml:space="preserve"> Daher werden vor Abschluss der Entwicklung der Software Tests dazu durchgeführt.</w:t>
      </w:r>
    </w:p>
    <w:p w:rsidR="004259EA" w:rsidRPr="0009232E" w:rsidRDefault="004259EA" w:rsidP="0009232E">
      <w:r>
        <w:t xml:space="preserve">Des Weiteren werden starke Farbkontraste möglichst vermieden </w:t>
      </w:r>
      <w:r w:rsidR="00686974">
        <w:t>(ausgenommen sind d</w:t>
      </w:r>
      <w:r w:rsidR="007E47BA">
        <w:t>ie</w:t>
      </w:r>
      <w:r w:rsidR="001E3ABD">
        <w:t xml:space="preserve"> Logo</w:t>
      </w:r>
      <w:r w:rsidR="00697B43">
        <w:t>-</w:t>
      </w:r>
      <w:r w:rsidR="001E3ABD">
        <w:t xml:space="preserve"> und Project Note Layout </w:t>
      </w:r>
      <w:r w:rsidR="001F00D9">
        <w:t>Farben der Zühlke Engineering AG</w:t>
      </w:r>
      <w:r w:rsidR="001E3ABD">
        <w:t>).</w:t>
      </w:r>
      <w:r w:rsidR="00240873">
        <w:t xml:space="preserve"> Die Titel sollen gut lesbar und die Project Note auf ein</w:t>
      </w:r>
      <w:r w:rsidR="009D764D">
        <w:t xml:space="preserve">e angenehme Grösse </w:t>
      </w:r>
      <w:r w:rsidR="007E3A38">
        <w:t>skalierbar sein.</w:t>
      </w:r>
    </w:p>
    <w:sectPr w:rsidR="004259EA" w:rsidRPr="0009232E" w:rsidSect="008E328B">
      <w:headerReference w:type="default" r:id="rId20"/>
      <w:footerReference w:type="defaul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5FD" w:rsidRDefault="001025FD" w:rsidP="008F2373">
      <w:pPr>
        <w:spacing w:after="0"/>
      </w:pPr>
      <w:r>
        <w:separator/>
      </w:r>
    </w:p>
  </w:endnote>
  <w:endnote w:type="continuationSeparator" w:id="0">
    <w:p w:rsidR="001025FD" w:rsidRDefault="001025F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5D0658">
    <w:pPr>
      <w:pStyle w:val="Footer"/>
    </w:pPr>
    <w:r>
      <w:t>Project Flip 2.0 - Anforderungen</w:t>
    </w:r>
    <w:r w:rsidR="008F2373" w:rsidRPr="005E2896">
      <w:tab/>
    </w:r>
    <w:r w:rsidR="00AF4AE0">
      <w:fldChar w:fldCharType="begin"/>
    </w:r>
    <w:r w:rsidR="002E65A6">
      <w:instrText xml:space="preserve"> DATE  \@ "d. MMMM yyyy"  \* MERGEFORMAT </w:instrText>
    </w:r>
    <w:r w:rsidR="00AF4AE0">
      <w:fldChar w:fldCharType="separate"/>
    </w:r>
    <w:r w:rsidR="003F3841">
      <w:rPr>
        <w:noProof/>
      </w:rPr>
      <w:t>21.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0050F" w:rsidRPr="00D0050F">
      <w:rPr>
        <w:b/>
        <w:noProof/>
        <w:lang w:val="de-DE"/>
      </w:rPr>
      <w:t>7</w:t>
    </w:r>
    <w:r w:rsidR="00AF4AE0">
      <w:rPr>
        <w:b/>
      </w:rPr>
      <w:fldChar w:fldCharType="end"/>
    </w:r>
    <w:r w:rsidR="008F2373">
      <w:rPr>
        <w:lang w:val="de-DE"/>
      </w:rPr>
      <w:t xml:space="preserve"> von </w:t>
    </w:r>
    <w:r w:rsidR="001025FD">
      <w:fldChar w:fldCharType="begin"/>
    </w:r>
    <w:r w:rsidR="001025FD">
      <w:instrText>NUMPAGES  \* Arabic  \* MERGEFORMAT</w:instrText>
    </w:r>
    <w:r w:rsidR="001025FD">
      <w:fldChar w:fldCharType="separate"/>
    </w:r>
    <w:r w:rsidR="00D0050F" w:rsidRPr="00D0050F">
      <w:rPr>
        <w:b/>
        <w:noProof/>
        <w:lang w:val="de-DE"/>
      </w:rPr>
      <w:t>10</w:t>
    </w:r>
    <w:r w:rsidR="001025F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5FD" w:rsidRDefault="001025FD" w:rsidP="008F2373">
      <w:pPr>
        <w:spacing w:after="0"/>
      </w:pPr>
      <w:r>
        <w:separator/>
      </w:r>
    </w:p>
  </w:footnote>
  <w:footnote w:type="continuationSeparator" w:id="0">
    <w:p w:rsidR="001025FD" w:rsidRDefault="001025F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1489D086" wp14:editId="06116F50">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2195979"/>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8C1"/>
    <w:rsid w:val="000019C8"/>
    <w:rsid w:val="000027DE"/>
    <w:rsid w:val="00021FC1"/>
    <w:rsid w:val="000225A2"/>
    <w:rsid w:val="000343E7"/>
    <w:rsid w:val="0004292F"/>
    <w:rsid w:val="00043D16"/>
    <w:rsid w:val="00073C07"/>
    <w:rsid w:val="00077D2A"/>
    <w:rsid w:val="000917AE"/>
    <w:rsid w:val="0009232E"/>
    <w:rsid w:val="00097AB6"/>
    <w:rsid w:val="000A2C34"/>
    <w:rsid w:val="000B1504"/>
    <w:rsid w:val="000B658F"/>
    <w:rsid w:val="000E0684"/>
    <w:rsid w:val="000E0D9E"/>
    <w:rsid w:val="000E71F7"/>
    <w:rsid w:val="000F3D4A"/>
    <w:rsid w:val="001025FD"/>
    <w:rsid w:val="00102C7A"/>
    <w:rsid w:val="001137B6"/>
    <w:rsid w:val="001209C7"/>
    <w:rsid w:val="001306D3"/>
    <w:rsid w:val="001471C4"/>
    <w:rsid w:val="00157C14"/>
    <w:rsid w:val="001609C2"/>
    <w:rsid w:val="00171896"/>
    <w:rsid w:val="00190F21"/>
    <w:rsid w:val="001A1A4B"/>
    <w:rsid w:val="001A7C8C"/>
    <w:rsid w:val="001B3F6C"/>
    <w:rsid w:val="001B7191"/>
    <w:rsid w:val="001D17F5"/>
    <w:rsid w:val="001D27B0"/>
    <w:rsid w:val="001E3ABD"/>
    <w:rsid w:val="001F00D9"/>
    <w:rsid w:val="001F1125"/>
    <w:rsid w:val="001F2A8C"/>
    <w:rsid w:val="001F61F8"/>
    <w:rsid w:val="001F7A20"/>
    <w:rsid w:val="002052A8"/>
    <w:rsid w:val="00222CDC"/>
    <w:rsid w:val="00223137"/>
    <w:rsid w:val="00224661"/>
    <w:rsid w:val="00225791"/>
    <w:rsid w:val="002303D2"/>
    <w:rsid w:val="00240873"/>
    <w:rsid w:val="00254C4E"/>
    <w:rsid w:val="00261954"/>
    <w:rsid w:val="0026560F"/>
    <w:rsid w:val="00283F8A"/>
    <w:rsid w:val="002840DC"/>
    <w:rsid w:val="002B6D39"/>
    <w:rsid w:val="002C357C"/>
    <w:rsid w:val="002D41D6"/>
    <w:rsid w:val="002D4708"/>
    <w:rsid w:val="002D7165"/>
    <w:rsid w:val="002E16A4"/>
    <w:rsid w:val="002E65A6"/>
    <w:rsid w:val="002F28DD"/>
    <w:rsid w:val="00304E67"/>
    <w:rsid w:val="00330D72"/>
    <w:rsid w:val="00344F3A"/>
    <w:rsid w:val="00345CCF"/>
    <w:rsid w:val="00353578"/>
    <w:rsid w:val="003567A0"/>
    <w:rsid w:val="003778DE"/>
    <w:rsid w:val="003A0ADD"/>
    <w:rsid w:val="003A5C55"/>
    <w:rsid w:val="003B3797"/>
    <w:rsid w:val="003C0DE1"/>
    <w:rsid w:val="003C179C"/>
    <w:rsid w:val="003C2745"/>
    <w:rsid w:val="003C3BB7"/>
    <w:rsid w:val="003C417F"/>
    <w:rsid w:val="003E40FB"/>
    <w:rsid w:val="003F3841"/>
    <w:rsid w:val="00410DE2"/>
    <w:rsid w:val="00414343"/>
    <w:rsid w:val="00416CE7"/>
    <w:rsid w:val="00420BF8"/>
    <w:rsid w:val="004236DA"/>
    <w:rsid w:val="00424E3D"/>
    <w:rsid w:val="004259EA"/>
    <w:rsid w:val="004277B7"/>
    <w:rsid w:val="00453A9B"/>
    <w:rsid w:val="00454355"/>
    <w:rsid w:val="00456D39"/>
    <w:rsid w:val="00472993"/>
    <w:rsid w:val="00477C5E"/>
    <w:rsid w:val="00483F20"/>
    <w:rsid w:val="00492313"/>
    <w:rsid w:val="00493A8D"/>
    <w:rsid w:val="00496465"/>
    <w:rsid w:val="004A0A14"/>
    <w:rsid w:val="004A4BAC"/>
    <w:rsid w:val="004B59F8"/>
    <w:rsid w:val="004C74AF"/>
    <w:rsid w:val="004D3C3F"/>
    <w:rsid w:val="004D4E17"/>
    <w:rsid w:val="004D63D3"/>
    <w:rsid w:val="004F08E5"/>
    <w:rsid w:val="00500F1F"/>
    <w:rsid w:val="0051064B"/>
    <w:rsid w:val="005153B4"/>
    <w:rsid w:val="005163FB"/>
    <w:rsid w:val="00516800"/>
    <w:rsid w:val="00533736"/>
    <w:rsid w:val="005448B5"/>
    <w:rsid w:val="005532E5"/>
    <w:rsid w:val="00560405"/>
    <w:rsid w:val="00562FE9"/>
    <w:rsid w:val="005817E3"/>
    <w:rsid w:val="00585FDE"/>
    <w:rsid w:val="00586F18"/>
    <w:rsid w:val="00587FA3"/>
    <w:rsid w:val="005A4F66"/>
    <w:rsid w:val="005B081C"/>
    <w:rsid w:val="005C683D"/>
    <w:rsid w:val="005C7F61"/>
    <w:rsid w:val="005D0658"/>
    <w:rsid w:val="005E1D61"/>
    <w:rsid w:val="005E2896"/>
    <w:rsid w:val="005E2DDB"/>
    <w:rsid w:val="005E3310"/>
    <w:rsid w:val="005E6C04"/>
    <w:rsid w:val="005E7A61"/>
    <w:rsid w:val="005F3FE2"/>
    <w:rsid w:val="0060330A"/>
    <w:rsid w:val="00613DF8"/>
    <w:rsid w:val="006156A4"/>
    <w:rsid w:val="0062743D"/>
    <w:rsid w:val="00636F03"/>
    <w:rsid w:val="00641110"/>
    <w:rsid w:val="00651384"/>
    <w:rsid w:val="006546E7"/>
    <w:rsid w:val="00656AD0"/>
    <w:rsid w:val="0066070B"/>
    <w:rsid w:val="0066221D"/>
    <w:rsid w:val="00671AFC"/>
    <w:rsid w:val="00683116"/>
    <w:rsid w:val="0068440F"/>
    <w:rsid w:val="0068607D"/>
    <w:rsid w:val="00686974"/>
    <w:rsid w:val="00687113"/>
    <w:rsid w:val="0069221F"/>
    <w:rsid w:val="006939B6"/>
    <w:rsid w:val="00695956"/>
    <w:rsid w:val="00695981"/>
    <w:rsid w:val="00695F14"/>
    <w:rsid w:val="00697B43"/>
    <w:rsid w:val="006A4BAB"/>
    <w:rsid w:val="006C308E"/>
    <w:rsid w:val="006C6507"/>
    <w:rsid w:val="006C7175"/>
    <w:rsid w:val="006D6919"/>
    <w:rsid w:val="006F2255"/>
    <w:rsid w:val="007056BE"/>
    <w:rsid w:val="0071396C"/>
    <w:rsid w:val="00720443"/>
    <w:rsid w:val="007419EC"/>
    <w:rsid w:val="00743D4B"/>
    <w:rsid w:val="0075029B"/>
    <w:rsid w:val="007537D1"/>
    <w:rsid w:val="007716A3"/>
    <w:rsid w:val="00787119"/>
    <w:rsid w:val="007A158A"/>
    <w:rsid w:val="007A255C"/>
    <w:rsid w:val="007B442E"/>
    <w:rsid w:val="007B475D"/>
    <w:rsid w:val="007C6FDD"/>
    <w:rsid w:val="007D3AE9"/>
    <w:rsid w:val="007D405F"/>
    <w:rsid w:val="007E3A38"/>
    <w:rsid w:val="007E47BA"/>
    <w:rsid w:val="007F1FC9"/>
    <w:rsid w:val="007F2205"/>
    <w:rsid w:val="007F3895"/>
    <w:rsid w:val="008004E0"/>
    <w:rsid w:val="0080789C"/>
    <w:rsid w:val="00823A29"/>
    <w:rsid w:val="00825E13"/>
    <w:rsid w:val="00826E05"/>
    <w:rsid w:val="008326B4"/>
    <w:rsid w:val="00844B7D"/>
    <w:rsid w:val="00851142"/>
    <w:rsid w:val="00856C1B"/>
    <w:rsid w:val="008575B8"/>
    <w:rsid w:val="00870C31"/>
    <w:rsid w:val="008722E3"/>
    <w:rsid w:val="00872C90"/>
    <w:rsid w:val="00872DCC"/>
    <w:rsid w:val="008734A3"/>
    <w:rsid w:val="00873E8C"/>
    <w:rsid w:val="00880C70"/>
    <w:rsid w:val="00887085"/>
    <w:rsid w:val="00896BDC"/>
    <w:rsid w:val="008A4E18"/>
    <w:rsid w:val="008B4263"/>
    <w:rsid w:val="008C54BF"/>
    <w:rsid w:val="008C59B5"/>
    <w:rsid w:val="008E328B"/>
    <w:rsid w:val="008E6DCB"/>
    <w:rsid w:val="008F2373"/>
    <w:rsid w:val="008F254E"/>
    <w:rsid w:val="008F40D8"/>
    <w:rsid w:val="00901E74"/>
    <w:rsid w:val="0090226D"/>
    <w:rsid w:val="009030F0"/>
    <w:rsid w:val="009078C1"/>
    <w:rsid w:val="009256C6"/>
    <w:rsid w:val="00943D8C"/>
    <w:rsid w:val="00950A2C"/>
    <w:rsid w:val="00952B86"/>
    <w:rsid w:val="00954A2C"/>
    <w:rsid w:val="00954D75"/>
    <w:rsid w:val="00954ECF"/>
    <w:rsid w:val="009702EB"/>
    <w:rsid w:val="00975DA5"/>
    <w:rsid w:val="00976450"/>
    <w:rsid w:val="0099214F"/>
    <w:rsid w:val="009962A5"/>
    <w:rsid w:val="009C0035"/>
    <w:rsid w:val="009C5A0D"/>
    <w:rsid w:val="009C730B"/>
    <w:rsid w:val="009D1FE1"/>
    <w:rsid w:val="009D4F4E"/>
    <w:rsid w:val="009D764D"/>
    <w:rsid w:val="009E0E78"/>
    <w:rsid w:val="009E30B1"/>
    <w:rsid w:val="009F0292"/>
    <w:rsid w:val="009F549E"/>
    <w:rsid w:val="00A0208D"/>
    <w:rsid w:val="00A06B4F"/>
    <w:rsid w:val="00A12FB4"/>
    <w:rsid w:val="00A2435E"/>
    <w:rsid w:val="00A3248D"/>
    <w:rsid w:val="00A3773A"/>
    <w:rsid w:val="00A378EA"/>
    <w:rsid w:val="00A40DB2"/>
    <w:rsid w:val="00A53880"/>
    <w:rsid w:val="00A57032"/>
    <w:rsid w:val="00A611DF"/>
    <w:rsid w:val="00A711E6"/>
    <w:rsid w:val="00A7167D"/>
    <w:rsid w:val="00AA0789"/>
    <w:rsid w:val="00AA4B5A"/>
    <w:rsid w:val="00AB51D5"/>
    <w:rsid w:val="00AC239E"/>
    <w:rsid w:val="00AC40CC"/>
    <w:rsid w:val="00AC55DB"/>
    <w:rsid w:val="00AD3108"/>
    <w:rsid w:val="00AE119D"/>
    <w:rsid w:val="00AE2A2E"/>
    <w:rsid w:val="00AE2D71"/>
    <w:rsid w:val="00AE5949"/>
    <w:rsid w:val="00AF22C3"/>
    <w:rsid w:val="00AF4AE0"/>
    <w:rsid w:val="00AF4E74"/>
    <w:rsid w:val="00AF7DD4"/>
    <w:rsid w:val="00B038C9"/>
    <w:rsid w:val="00B10239"/>
    <w:rsid w:val="00B1233F"/>
    <w:rsid w:val="00B12C94"/>
    <w:rsid w:val="00B1324E"/>
    <w:rsid w:val="00B277D3"/>
    <w:rsid w:val="00B358BE"/>
    <w:rsid w:val="00B421FE"/>
    <w:rsid w:val="00B5250D"/>
    <w:rsid w:val="00B63B75"/>
    <w:rsid w:val="00B64F87"/>
    <w:rsid w:val="00B712B5"/>
    <w:rsid w:val="00B8513F"/>
    <w:rsid w:val="00B86AD6"/>
    <w:rsid w:val="00B963BD"/>
    <w:rsid w:val="00BA7D4F"/>
    <w:rsid w:val="00BB1425"/>
    <w:rsid w:val="00BB40BE"/>
    <w:rsid w:val="00BC7DC8"/>
    <w:rsid w:val="00BD4509"/>
    <w:rsid w:val="00BE48D3"/>
    <w:rsid w:val="00BE6DFC"/>
    <w:rsid w:val="00BF1750"/>
    <w:rsid w:val="00C006A4"/>
    <w:rsid w:val="00C02C16"/>
    <w:rsid w:val="00C03E03"/>
    <w:rsid w:val="00C0602D"/>
    <w:rsid w:val="00C11872"/>
    <w:rsid w:val="00C14F5B"/>
    <w:rsid w:val="00C22202"/>
    <w:rsid w:val="00C259F4"/>
    <w:rsid w:val="00C344CD"/>
    <w:rsid w:val="00C40B12"/>
    <w:rsid w:val="00C44E49"/>
    <w:rsid w:val="00C47BE9"/>
    <w:rsid w:val="00C502A6"/>
    <w:rsid w:val="00C5635E"/>
    <w:rsid w:val="00C62131"/>
    <w:rsid w:val="00C7118E"/>
    <w:rsid w:val="00C7169E"/>
    <w:rsid w:val="00C72571"/>
    <w:rsid w:val="00C73777"/>
    <w:rsid w:val="00C73870"/>
    <w:rsid w:val="00C74BF5"/>
    <w:rsid w:val="00C765DF"/>
    <w:rsid w:val="00C82DC5"/>
    <w:rsid w:val="00C858B5"/>
    <w:rsid w:val="00C85D28"/>
    <w:rsid w:val="00C9533A"/>
    <w:rsid w:val="00CB0412"/>
    <w:rsid w:val="00CB3344"/>
    <w:rsid w:val="00CB3477"/>
    <w:rsid w:val="00CC31F7"/>
    <w:rsid w:val="00CD01D7"/>
    <w:rsid w:val="00CD42C7"/>
    <w:rsid w:val="00CD79E8"/>
    <w:rsid w:val="00CE533D"/>
    <w:rsid w:val="00CF62B8"/>
    <w:rsid w:val="00CF7F9A"/>
    <w:rsid w:val="00D00151"/>
    <w:rsid w:val="00D0050F"/>
    <w:rsid w:val="00D04808"/>
    <w:rsid w:val="00D072D8"/>
    <w:rsid w:val="00D1407B"/>
    <w:rsid w:val="00D3479E"/>
    <w:rsid w:val="00D52B7D"/>
    <w:rsid w:val="00D52E2F"/>
    <w:rsid w:val="00D57510"/>
    <w:rsid w:val="00D6409F"/>
    <w:rsid w:val="00D77BBE"/>
    <w:rsid w:val="00D80014"/>
    <w:rsid w:val="00D8526F"/>
    <w:rsid w:val="00D903AC"/>
    <w:rsid w:val="00D93478"/>
    <w:rsid w:val="00DA1418"/>
    <w:rsid w:val="00DB1A7C"/>
    <w:rsid w:val="00DC6CB4"/>
    <w:rsid w:val="00DE5D2C"/>
    <w:rsid w:val="00DE6631"/>
    <w:rsid w:val="00E02E1B"/>
    <w:rsid w:val="00E04D23"/>
    <w:rsid w:val="00E06A2C"/>
    <w:rsid w:val="00E13BEF"/>
    <w:rsid w:val="00E15698"/>
    <w:rsid w:val="00E2040E"/>
    <w:rsid w:val="00E22264"/>
    <w:rsid w:val="00E23994"/>
    <w:rsid w:val="00E25ADA"/>
    <w:rsid w:val="00E260BA"/>
    <w:rsid w:val="00E26875"/>
    <w:rsid w:val="00E31372"/>
    <w:rsid w:val="00E330DE"/>
    <w:rsid w:val="00E473D5"/>
    <w:rsid w:val="00E711E0"/>
    <w:rsid w:val="00E71AED"/>
    <w:rsid w:val="00E763E4"/>
    <w:rsid w:val="00E76EC1"/>
    <w:rsid w:val="00E81D0B"/>
    <w:rsid w:val="00E860CF"/>
    <w:rsid w:val="00E87169"/>
    <w:rsid w:val="00E87255"/>
    <w:rsid w:val="00EA10FA"/>
    <w:rsid w:val="00EA20A4"/>
    <w:rsid w:val="00EA5E47"/>
    <w:rsid w:val="00EC0FC7"/>
    <w:rsid w:val="00EC6902"/>
    <w:rsid w:val="00EC7DEC"/>
    <w:rsid w:val="00ED2E4A"/>
    <w:rsid w:val="00ED3479"/>
    <w:rsid w:val="00EE0615"/>
    <w:rsid w:val="00EE2AB1"/>
    <w:rsid w:val="00EF502F"/>
    <w:rsid w:val="00F00056"/>
    <w:rsid w:val="00F04975"/>
    <w:rsid w:val="00F0663F"/>
    <w:rsid w:val="00F14338"/>
    <w:rsid w:val="00F20034"/>
    <w:rsid w:val="00F21003"/>
    <w:rsid w:val="00F312A4"/>
    <w:rsid w:val="00F37EE6"/>
    <w:rsid w:val="00F415B7"/>
    <w:rsid w:val="00F42E13"/>
    <w:rsid w:val="00F4593A"/>
    <w:rsid w:val="00F559D6"/>
    <w:rsid w:val="00F568FC"/>
    <w:rsid w:val="00F615AF"/>
    <w:rsid w:val="00F656C9"/>
    <w:rsid w:val="00F83B84"/>
    <w:rsid w:val="00F9181E"/>
    <w:rsid w:val="00FB21A4"/>
    <w:rsid w:val="00FB7E05"/>
    <w:rsid w:val="00FC564C"/>
    <w:rsid w:val="00FD21D0"/>
    <w:rsid w:val="00FF1493"/>
    <w:rsid w:val="00FF7422"/>
    <w:rsid w:val="00FF7F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TableofFigures">
    <w:name w:val="table of figures"/>
    <w:basedOn w:val="Normal"/>
    <w:next w:val="Normal"/>
    <w:uiPriority w:val="99"/>
    <w:unhideWhenUsed/>
    <w:rsid w:val="000027DE"/>
    <w:pPr>
      <w:spacing w:after="0"/>
    </w:pPr>
  </w:style>
  <w:style w:type="character" w:styleId="FollowedHyperlink">
    <w:name w:val="FollowedHyperlink"/>
    <w:basedOn w:val="DefaultParagraphFont"/>
    <w:uiPriority w:val="99"/>
    <w:semiHidden/>
    <w:unhideWhenUsed/>
    <w:rsid w:val="00D001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30284">
      <w:bodyDiv w:val="1"/>
      <w:marLeft w:val="0"/>
      <w:marRight w:val="0"/>
      <w:marTop w:val="0"/>
      <w:marBottom w:val="0"/>
      <w:divBdr>
        <w:top w:val="none" w:sz="0" w:space="0" w:color="auto"/>
        <w:left w:val="none" w:sz="0" w:space="0" w:color="auto"/>
        <w:bottom w:val="none" w:sz="0" w:space="0" w:color="auto"/>
        <w:right w:val="none" w:sz="0" w:space="0" w:color="auto"/>
      </w:divBdr>
    </w:div>
    <w:div w:id="201669400">
      <w:bodyDiv w:val="1"/>
      <w:marLeft w:val="0"/>
      <w:marRight w:val="0"/>
      <w:marTop w:val="0"/>
      <w:marBottom w:val="0"/>
      <w:divBdr>
        <w:top w:val="none" w:sz="0" w:space="0" w:color="auto"/>
        <w:left w:val="none" w:sz="0" w:space="0" w:color="auto"/>
        <w:bottom w:val="none" w:sz="0" w:space="0" w:color="auto"/>
        <w:right w:val="none" w:sz="0" w:space="0" w:color="auto"/>
      </w:divBdr>
    </w:div>
    <w:div w:id="312607090">
      <w:bodyDiv w:val="1"/>
      <w:marLeft w:val="0"/>
      <w:marRight w:val="0"/>
      <w:marTop w:val="0"/>
      <w:marBottom w:val="0"/>
      <w:divBdr>
        <w:top w:val="none" w:sz="0" w:space="0" w:color="auto"/>
        <w:left w:val="none" w:sz="0" w:space="0" w:color="auto"/>
        <w:bottom w:val="none" w:sz="0" w:space="0" w:color="auto"/>
        <w:right w:val="none" w:sz="0" w:space="0" w:color="auto"/>
      </w:divBdr>
    </w:div>
    <w:div w:id="97618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bmain.com/download/ghostdoc/" TargetMode="External"/><Relationship Id="rId18" Type="http://schemas.openxmlformats.org/officeDocument/2006/relationships/hyperlink" Target="http://office.microsoft.com/de-ch/"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jetbrains.com" TargetMode="External"/><Relationship Id="rId17" Type="http://schemas.openxmlformats.org/officeDocument/2006/relationships/hyperlink" Target="http://www.adobe.com/de/products/photoshop.html" TargetMode="External"/><Relationship Id="rId2" Type="http://schemas.openxmlformats.org/officeDocument/2006/relationships/numbering" Target="numbering.xml"/><Relationship Id="rId16" Type="http://schemas.openxmlformats.org/officeDocument/2006/relationships/hyperlink" Target="http://www.wpftutorial.net/Inspector.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s.msdn.com/b/surface/archive/2011/07/12/links-to-sdk-and-resources.aspx" TargetMode="External"/><Relationship Id="rId5" Type="http://schemas.openxmlformats.org/officeDocument/2006/relationships/settings" Target="settings.xml"/><Relationship Id="rId15" Type="http://schemas.openxmlformats.org/officeDocument/2006/relationships/hyperlink" Target="http://www.microsoft.com/expression/products/blend_overview.aspx" TargetMode="External"/><Relationship Id="rId23" Type="http://schemas.openxmlformats.org/officeDocument/2006/relationships/theme" Target="theme/theme1.xml"/><Relationship Id="rId10" Type="http://schemas.openxmlformats.org/officeDocument/2006/relationships/hyperlink" Target="http://tortoisesvn.net/" TargetMode="External"/><Relationship Id="rId19" Type="http://schemas.openxmlformats.org/officeDocument/2006/relationships/hyperlink" Target="http://redmine.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depend.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83273-E624-4F76-AB84-628E06D2A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2656</Words>
  <Characters>16740</Characters>
  <Application>Microsoft Office Word</Application>
  <DocSecurity>0</DocSecurity>
  <Lines>139</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vt:lpstr>
      <vt:lpstr>Anforderungen</vt:lpstr>
    </vt:vector>
  </TitlesOfParts>
  <Company>Studienarbeit</Company>
  <LinksUpToDate>false</LinksUpToDate>
  <CharactersWithSpaces>19358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dc:title>
  <dc:creator>HSR</dc:creator>
  <cp:lastModifiedBy>HSR</cp:lastModifiedBy>
  <cp:revision>265</cp:revision>
  <dcterms:created xsi:type="dcterms:W3CDTF">2011-10-26T14:21:00Z</dcterms:created>
  <dcterms:modified xsi:type="dcterms:W3CDTF">2011-12-21T14:30:00Z</dcterms:modified>
</cp:coreProperties>
</file>