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Pr="000B1504" w:rsidRDefault="001F2A8C">
                <w:pPr>
                  <w:pStyle w:val="KeinLeerraum"/>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KeinLeerraum"/>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833AB2">
                  <w:rPr>
                    <w:noProof/>
                    <w:color w:val="4F4F59"/>
                  </w:rPr>
                  <w:t>16. Oktober 2011</w:t>
                </w:r>
                <w:r w:rsidRPr="000B1504">
                  <w:rPr>
                    <w:color w:val="4F4F59"/>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08008B" w:rsidP="00C62131">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KeinLeerraum"/>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berschrift1"/>
      </w:pPr>
      <w:bookmarkStart w:id="0" w:name="_Toc306558004"/>
      <w:r>
        <w:lastRenderedPageBreak/>
        <w:t>Dokumentinformationen</w:t>
      </w:r>
      <w:bookmarkEnd w:id="0"/>
    </w:p>
    <w:p w:rsidR="00B038C9" w:rsidRDefault="00E711E0" w:rsidP="00B038C9">
      <w:pPr>
        <w:pStyle w:val="berschrift2"/>
      </w:pPr>
      <w:bookmarkStart w:id="1" w:name="_Toc306558005"/>
      <w:r>
        <w:t>Änderungsgeschichte</w:t>
      </w:r>
      <w:bookmarkEnd w:id="1"/>
    </w:p>
    <w:tbl>
      <w:tblPr>
        <w:tblStyle w:val="MittlereSchattierung1-Akz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5E1B49">
            <w:r>
              <w:t>Datum</w:t>
            </w:r>
          </w:p>
        </w:tc>
        <w:tc>
          <w:tcPr>
            <w:tcW w:w="993" w:type="dxa"/>
          </w:tcPr>
          <w:p w:rsidR="00887085" w:rsidRDefault="00887085" w:rsidP="005E1B49">
            <w:r>
              <w:t>Version</w:t>
            </w:r>
          </w:p>
        </w:tc>
        <w:tc>
          <w:tcPr>
            <w:tcW w:w="4674" w:type="dxa"/>
          </w:tcPr>
          <w:p w:rsidR="00887085" w:rsidRDefault="00887085" w:rsidP="005E1B49">
            <w:r>
              <w:t>Änderung</w:t>
            </w:r>
          </w:p>
        </w:tc>
        <w:tc>
          <w:tcPr>
            <w:tcW w:w="2303" w:type="dxa"/>
          </w:tcPr>
          <w:p w:rsidR="00887085" w:rsidRDefault="00887085" w:rsidP="005E1B49">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5E1B49">
            <w:pPr>
              <w:rPr>
                <w:b/>
              </w:rPr>
            </w:pPr>
            <w:r>
              <w:t>07.10</w:t>
            </w:r>
            <w:r w:rsidR="00887085" w:rsidRPr="00F9181E">
              <w:t>.2011</w:t>
            </w:r>
          </w:p>
        </w:tc>
        <w:tc>
          <w:tcPr>
            <w:tcW w:w="993" w:type="dxa"/>
          </w:tcPr>
          <w:p w:rsidR="00887085" w:rsidRPr="00F9181E" w:rsidRDefault="00887085" w:rsidP="005E1B49">
            <w:r w:rsidRPr="00F9181E">
              <w:t>1.0</w:t>
            </w:r>
          </w:p>
        </w:tc>
        <w:tc>
          <w:tcPr>
            <w:tcW w:w="4674" w:type="dxa"/>
          </w:tcPr>
          <w:p w:rsidR="00887085" w:rsidRPr="00F9181E" w:rsidRDefault="00887085" w:rsidP="005E1B49">
            <w:r w:rsidRPr="00F9181E">
              <w:t>Erste Version des Dokuments</w:t>
            </w:r>
          </w:p>
        </w:tc>
        <w:tc>
          <w:tcPr>
            <w:tcW w:w="2303" w:type="dxa"/>
          </w:tcPr>
          <w:p w:rsidR="00887085" w:rsidRPr="00F9181E" w:rsidRDefault="00D87686" w:rsidP="005E1B49">
            <w:proofErr w:type="spellStart"/>
            <w:r>
              <w:t>c</w:t>
            </w:r>
            <w:r w:rsidR="005D662F">
              <w:t>heidt</w:t>
            </w:r>
            <w:proofErr w:type="spellEnd"/>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5E1B49">
            <w:r>
              <w:t>16.10.2011</w:t>
            </w:r>
          </w:p>
        </w:tc>
        <w:tc>
          <w:tcPr>
            <w:tcW w:w="993" w:type="dxa"/>
          </w:tcPr>
          <w:p w:rsidR="00D87686" w:rsidRPr="00F9181E" w:rsidRDefault="00D87686" w:rsidP="005E1B49">
            <w:r>
              <w:t>1.1</w:t>
            </w:r>
          </w:p>
        </w:tc>
        <w:tc>
          <w:tcPr>
            <w:tcW w:w="4674" w:type="dxa"/>
          </w:tcPr>
          <w:p w:rsidR="00D87686" w:rsidRPr="00F9181E" w:rsidRDefault="00D87686" w:rsidP="005E1B49">
            <w:r>
              <w:t>Review, Überarbeitung, weiter Punkte</w:t>
            </w:r>
          </w:p>
        </w:tc>
        <w:tc>
          <w:tcPr>
            <w:tcW w:w="2303" w:type="dxa"/>
          </w:tcPr>
          <w:p w:rsidR="00D87686" w:rsidRDefault="00D87686" w:rsidP="005E1B49">
            <w:proofErr w:type="spellStart"/>
            <w:r>
              <w:t>l</w:t>
            </w:r>
            <w:bookmarkStart w:id="2" w:name="_GoBack"/>
            <w:bookmarkEnd w:id="2"/>
            <w:r>
              <w:t>elmer</w:t>
            </w:r>
            <w:proofErr w:type="spellEnd"/>
          </w:p>
        </w:tc>
      </w:tr>
    </w:tbl>
    <w:bookmarkStart w:id="3" w:name="_Toc306558006"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berschrift2"/>
          </w:pPr>
          <w:r>
            <w:rPr>
              <w:lang w:val="de-DE"/>
            </w:rPr>
            <w:t>Inhaltsverzeichnis</w:t>
          </w:r>
          <w:bookmarkEnd w:id="3"/>
        </w:p>
        <w:p w:rsidR="00D87686"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6558004" w:history="1">
            <w:r w:rsidR="00D87686" w:rsidRPr="00B26270">
              <w:rPr>
                <w:rStyle w:val="Hyperlink"/>
                <w:noProof/>
              </w:rPr>
              <w:t>1</w:t>
            </w:r>
            <w:r w:rsidR="00D87686">
              <w:rPr>
                <w:b w:val="0"/>
                <w:noProof/>
                <w:sz w:val="22"/>
                <w:szCs w:val="22"/>
                <w:lang w:eastAsia="de-CH"/>
              </w:rPr>
              <w:tab/>
            </w:r>
            <w:r w:rsidR="00D87686" w:rsidRPr="00B26270">
              <w:rPr>
                <w:rStyle w:val="Hyperlink"/>
                <w:noProof/>
              </w:rPr>
              <w:t>Dokumentinformationen</w:t>
            </w:r>
            <w:r w:rsidR="00D87686">
              <w:rPr>
                <w:noProof/>
                <w:webHidden/>
              </w:rPr>
              <w:tab/>
            </w:r>
            <w:r w:rsidR="00D87686">
              <w:rPr>
                <w:noProof/>
                <w:webHidden/>
              </w:rPr>
              <w:fldChar w:fldCharType="begin"/>
            </w:r>
            <w:r w:rsidR="00D87686">
              <w:rPr>
                <w:noProof/>
                <w:webHidden/>
              </w:rPr>
              <w:instrText xml:space="preserve"> PAGEREF _Toc306558004 \h </w:instrText>
            </w:r>
            <w:r w:rsidR="00D87686">
              <w:rPr>
                <w:noProof/>
                <w:webHidden/>
              </w:rPr>
            </w:r>
            <w:r w:rsidR="00D87686">
              <w:rPr>
                <w:noProof/>
                <w:webHidden/>
              </w:rPr>
              <w:fldChar w:fldCharType="separate"/>
            </w:r>
            <w:r w:rsidR="00D87686">
              <w:rPr>
                <w:noProof/>
                <w:webHidden/>
              </w:rPr>
              <w:t>1</w:t>
            </w:r>
            <w:r w:rsidR="00D87686">
              <w:rPr>
                <w:noProof/>
                <w:webHidden/>
              </w:rPr>
              <w:fldChar w:fldCharType="end"/>
            </w:r>
          </w:hyperlink>
        </w:p>
        <w:p w:rsidR="00D87686" w:rsidRDefault="00D87686">
          <w:pPr>
            <w:pStyle w:val="Verzeichnis2"/>
            <w:tabs>
              <w:tab w:val="left" w:pos="880"/>
              <w:tab w:val="right" w:leader="dot" w:pos="9062"/>
            </w:tabs>
            <w:rPr>
              <w:noProof/>
              <w:sz w:val="22"/>
              <w:szCs w:val="22"/>
              <w:lang w:eastAsia="de-CH"/>
            </w:rPr>
          </w:pPr>
          <w:hyperlink w:anchor="_Toc306558005" w:history="1">
            <w:r w:rsidRPr="00B26270">
              <w:rPr>
                <w:rStyle w:val="Hyperlink"/>
                <w:noProof/>
              </w:rPr>
              <w:t>1.1</w:t>
            </w:r>
            <w:r>
              <w:rPr>
                <w:noProof/>
                <w:sz w:val="22"/>
                <w:szCs w:val="22"/>
                <w:lang w:eastAsia="de-CH"/>
              </w:rPr>
              <w:tab/>
            </w:r>
            <w:r w:rsidRPr="00B26270">
              <w:rPr>
                <w:rStyle w:val="Hyperlink"/>
                <w:noProof/>
              </w:rPr>
              <w:t>Änderungsgeschichte</w:t>
            </w:r>
            <w:r>
              <w:rPr>
                <w:noProof/>
                <w:webHidden/>
              </w:rPr>
              <w:tab/>
            </w:r>
            <w:r>
              <w:rPr>
                <w:noProof/>
                <w:webHidden/>
              </w:rPr>
              <w:fldChar w:fldCharType="begin"/>
            </w:r>
            <w:r>
              <w:rPr>
                <w:noProof/>
                <w:webHidden/>
              </w:rPr>
              <w:instrText xml:space="preserve"> PAGEREF _Toc306558005 \h </w:instrText>
            </w:r>
            <w:r>
              <w:rPr>
                <w:noProof/>
                <w:webHidden/>
              </w:rPr>
            </w:r>
            <w:r>
              <w:rPr>
                <w:noProof/>
                <w:webHidden/>
              </w:rPr>
              <w:fldChar w:fldCharType="separate"/>
            </w:r>
            <w:r>
              <w:rPr>
                <w:noProof/>
                <w:webHidden/>
              </w:rPr>
              <w:t>1</w:t>
            </w:r>
            <w:r>
              <w:rPr>
                <w:noProof/>
                <w:webHidden/>
              </w:rPr>
              <w:fldChar w:fldCharType="end"/>
            </w:r>
          </w:hyperlink>
        </w:p>
        <w:p w:rsidR="00D87686" w:rsidRDefault="00D87686">
          <w:pPr>
            <w:pStyle w:val="Verzeichnis2"/>
            <w:tabs>
              <w:tab w:val="left" w:pos="880"/>
              <w:tab w:val="right" w:leader="dot" w:pos="9062"/>
            </w:tabs>
            <w:rPr>
              <w:noProof/>
              <w:sz w:val="22"/>
              <w:szCs w:val="22"/>
              <w:lang w:eastAsia="de-CH"/>
            </w:rPr>
          </w:pPr>
          <w:hyperlink w:anchor="_Toc306558006" w:history="1">
            <w:r w:rsidRPr="00B26270">
              <w:rPr>
                <w:rStyle w:val="Hyperlink"/>
                <w:noProof/>
              </w:rPr>
              <w:t>1.2</w:t>
            </w:r>
            <w:r>
              <w:rPr>
                <w:noProof/>
                <w:sz w:val="22"/>
                <w:szCs w:val="22"/>
                <w:lang w:eastAsia="de-CH"/>
              </w:rPr>
              <w:tab/>
            </w:r>
            <w:r w:rsidRPr="00B26270">
              <w:rPr>
                <w:rStyle w:val="Hyperlink"/>
                <w:noProof/>
                <w:lang w:val="de-DE"/>
              </w:rPr>
              <w:t>Inhaltsverzeichnis</w:t>
            </w:r>
            <w:r>
              <w:rPr>
                <w:noProof/>
                <w:webHidden/>
              </w:rPr>
              <w:tab/>
            </w:r>
            <w:r>
              <w:rPr>
                <w:noProof/>
                <w:webHidden/>
              </w:rPr>
              <w:fldChar w:fldCharType="begin"/>
            </w:r>
            <w:r>
              <w:rPr>
                <w:noProof/>
                <w:webHidden/>
              </w:rPr>
              <w:instrText xml:space="preserve"> PAGEREF _Toc306558006 \h </w:instrText>
            </w:r>
            <w:r>
              <w:rPr>
                <w:noProof/>
                <w:webHidden/>
              </w:rPr>
            </w:r>
            <w:r>
              <w:rPr>
                <w:noProof/>
                <w:webHidden/>
              </w:rPr>
              <w:fldChar w:fldCharType="separate"/>
            </w:r>
            <w:r>
              <w:rPr>
                <w:noProof/>
                <w:webHidden/>
              </w:rPr>
              <w:t>1</w:t>
            </w:r>
            <w:r>
              <w:rPr>
                <w:noProof/>
                <w:webHidden/>
              </w:rPr>
              <w:fldChar w:fldCharType="end"/>
            </w:r>
          </w:hyperlink>
        </w:p>
        <w:p w:rsidR="00D87686" w:rsidRDefault="00D87686">
          <w:pPr>
            <w:pStyle w:val="Verzeichnis1"/>
            <w:tabs>
              <w:tab w:val="left" w:pos="440"/>
              <w:tab w:val="right" w:leader="dot" w:pos="9062"/>
            </w:tabs>
            <w:rPr>
              <w:b w:val="0"/>
              <w:noProof/>
              <w:sz w:val="22"/>
              <w:szCs w:val="22"/>
              <w:lang w:eastAsia="de-CH"/>
            </w:rPr>
          </w:pPr>
          <w:hyperlink w:anchor="_Toc306558007" w:history="1">
            <w:r w:rsidRPr="00B26270">
              <w:rPr>
                <w:rStyle w:val="Hyperlink"/>
                <w:noProof/>
              </w:rPr>
              <w:t>2</w:t>
            </w:r>
            <w:r>
              <w:rPr>
                <w:b w:val="0"/>
                <w:noProof/>
                <w:sz w:val="22"/>
                <w:szCs w:val="22"/>
                <w:lang w:eastAsia="de-CH"/>
              </w:rPr>
              <w:tab/>
            </w:r>
            <w:r w:rsidRPr="00B26270">
              <w:rPr>
                <w:rStyle w:val="Hyperlink"/>
                <w:noProof/>
              </w:rPr>
              <w:t>Daten</w:t>
            </w:r>
            <w:r>
              <w:rPr>
                <w:noProof/>
                <w:webHidden/>
              </w:rPr>
              <w:tab/>
            </w:r>
            <w:r>
              <w:rPr>
                <w:noProof/>
                <w:webHidden/>
              </w:rPr>
              <w:fldChar w:fldCharType="begin"/>
            </w:r>
            <w:r>
              <w:rPr>
                <w:noProof/>
                <w:webHidden/>
              </w:rPr>
              <w:instrText xml:space="preserve"> PAGEREF _Toc306558007 \h </w:instrText>
            </w:r>
            <w:r>
              <w:rPr>
                <w:noProof/>
                <w:webHidden/>
              </w:rPr>
            </w:r>
            <w:r>
              <w:rPr>
                <w:noProof/>
                <w:webHidden/>
              </w:rPr>
              <w:fldChar w:fldCharType="separate"/>
            </w:r>
            <w:r>
              <w:rPr>
                <w:noProof/>
                <w:webHidden/>
              </w:rPr>
              <w:t>2</w:t>
            </w:r>
            <w:r>
              <w:rPr>
                <w:noProof/>
                <w:webHidden/>
              </w:rPr>
              <w:fldChar w:fldCharType="end"/>
            </w:r>
          </w:hyperlink>
        </w:p>
        <w:p w:rsidR="00D87686" w:rsidRDefault="00D87686">
          <w:pPr>
            <w:pStyle w:val="Verzeichnis1"/>
            <w:tabs>
              <w:tab w:val="left" w:pos="440"/>
              <w:tab w:val="right" w:leader="dot" w:pos="9062"/>
            </w:tabs>
            <w:rPr>
              <w:b w:val="0"/>
              <w:noProof/>
              <w:sz w:val="22"/>
              <w:szCs w:val="22"/>
              <w:lang w:eastAsia="de-CH"/>
            </w:rPr>
          </w:pPr>
          <w:hyperlink w:anchor="_Toc306558008" w:history="1">
            <w:r w:rsidRPr="00B26270">
              <w:rPr>
                <w:rStyle w:val="Hyperlink"/>
                <w:noProof/>
              </w:rPr>
              <w:t>3</w:t>
            </w:r>
            <w:r>
              <w:rPr>
                <w:b w:val="0"/>
                <w:noProof/>
                <w:sz w:val="22"/>
                <w:szCs w:val="22"/>
                <w:lang w:eastAsia="de-CH"/>
              </w:rPr>
              <w:tab/>
            </w:r>
            <w:r w:rsidRPr="00B26270">
              <w:rPr>
                <w:rStyle w:val="Hyperlink"/>
                <w:noProof/>
              </w:rPr>
              <w:t>Graphical User Interface (GUI)</w:t>
            </w:r>
            <w:r>
              <w:rPr>
                <w:noProof/>
                <w:webHidden/>
              </w:rPr>
              <w:tab/>
            </w:r>
            <w:r>
              <w:rPr>
                <w:noProof/>
                <w:webHidden/>
              </w:rPr>
              <w:fldChar w:fldCharType="begin"/>
            </w:r>
            <w:r>
              <w:rPr>
                <w:noProof/>
                <w:webHidden/>
              </w:rPr>
              <w:instrText xml:space="preserve"> PAGEREF _Toc306558008 \h </w:instrText>
            </w:r>
            <w:r>
              <w:rPr>
                <w:noProof/>
                <w:webHidden/>
              </w:rPr>
            </w:r>
            <w:r>
              <w:rPr>
                <w:noProof/>
                <w:webHidden/>
              </w:rPr>
              <w:fldChar w:fldCharType="separate"/>
            </w:r>
            <w:r>
              <w:rPr>
                <w:noProof/>
                <w:webHidden/>
              </w:rPr>
              <w:t>2</w:t>
            </w:r>
            <w:r>
              <w:rPr>
                <w:noProof/>
                <w:webHidden/>
              </w:rPr>
              <w:fldChar w:fldCharType="end"/>
            </w:r>
          </w:hyperlink>
        </w:p>
        <w:p w:rsidR="00D87686" w:rsidRDefault="00D87686">
          <w:pPr>
            <w:pStyle w:val="Verzeichnis2"/>
            <w:tabs>
              <w:tab w:val="left" w:pos="880"/>
              <w:tab w:val="right" w:leader="dot" w:pos="9062"/>
            </w:tabs>
            <w:rPr>
              <w:noProof/>
              <w:sz w:val="22"/>
              <w:szCs w:val="22"/>
              <w:lang w:eastAsia="de-CH"/>
            </w:rPr>
          </w:pPr>
          <w:hyperlink w:anchor="_Toc306558009" w:history="1">
            <w:r w:rsidRPr="00B26270">
              <w:rPr>
                <w:rStyle w:val="Hyperlink"/>
                <w:noProof/>
              </w:rPr>
              <w:t>3.1</w:t>
            </w:r>
            <w:r>
              <w:rPr>
                <w:noProof/>
                <w:sz w:val="22"/>
                <w:szCs w:val="22"/>
                <w:lang w:eastAsia="de-CH"/>
              </w:rPr>
              <w:tab/>
            </w:r>
            <w:r w:rsidRPr="00B26270">
              <w:rPr>
                <w:rStyle w:val="Hyperlink"/>
                <w:noProof/>
              </w:rPr>
              <w:t>Creative Workshop</w:t>
            </w:r>
            <w:r>
              <w:rPr>
                <w:noProof/>
                <w:webHidden/>
              </w:rPr>
              <w:tab/>
            </w:r>
            <w:r>
              <w:rPr>
                <w:noProof/>
                <w:webHidden/>
              </w:rPr>
              <w:fldChar w:fldCharType="begin"/>
            </w:r>
            <w:r>
              <w:rPr>
                <w:noProof/>
                <w:webHidden/>
              </w:rPr>
              <w:instrText xml:space="preserve"> PAGEREF _Toc306558009 \h </w:instrText>
            </w:r>
            <w:r>
              <w:rPr>
                <w:noProof/>
                <w:webHidden/>
              </w:rPr>
            </w:r>
            <w:r>
              <w:rPr>
                <w:noProof/>
                <w:webHidden/>
              </w:rPr>
              <w:fldChar w:fldCharType="separate"/>
            </w:r>
            <w:r>
              <w:rPr>
                <w:noProof/>
                <w:webHidden/>
              </w:rPr>
              <w:t>2</w:t>
            </w:r>
            <w:r>
              <w:rPr>
                <w:noProof/>
                <w:webHidden/>
              </w:rPr>
              <w:fldChar w:fldCharType="end"/>
            </w:r>
          </w:hyperlink>
        </w:p>
        <w:p w:rsidR="00D87686" w:rsidRDefault="00D87686">
          <w:pPr>
            <w:pStyle w:val="Verzeichnis3"/>
            <w:tabs>
              <w:tab w:val="left" w:pos="1100"/>
              <w:tab w:val="right" w:leader="dot" w:pos="9062"/>
            </w:tabs>
            <w:rPr>
              <w:noProof/>
              <w:sz w:val="22"/>
            </w:rPr>
          </w:pPr>
          <w:hyperlink w:anchor="_Toc306558010" w:history="1">
            <w:r w:rsidRPr="00B26270">
              <w:rPr>
                <w:rStyle w:val="Hyperlink"/>
                <w:noProof/>
              </w:rPr>
              <w:t>3.1.1</w:t>
            </w:r>
            <w:r>
              <w:rPr>
                <w:noProof/>
                <w:sz w:val="22"/>
              </w:rPr>
              <w:tab/>
            </w:r>
            <w:r w:rsidRPr="00B26270">
              <w:rPr>
                <w:rStyle w:val="Hyperlink"/>
                <w:noProof/>
              </w:rPr>
              <w:t>Allgemeiner Ablauf des Programms</w:t>
            </w:r>
            <w:r>
              <w:rPr>
                <w:noProof/>
                <w:webHidden/>
              </w:rPr>
              <w:tab/>
            </w:r>
            <w:r>
              <w:rPr>
                <w:noProof/>
                <w:webHidden/>
              </w:rPr>
              <w:fldChar w:fldCharType="begin"/>
            </w:r>
            <w:r>
              <w:rPr>
                <w:noProof/>
                <w:webHidden/>
              </w:rPr>
              <w:instrText xml:space="preserve"> PAGEREF _Toc306558010 \h </w:instrText>
            </w:r>
            <w:r>
              <w:rPr>
                <w:noProof/>
                <w:webHidden/>
              </w:rPr>
            </w:r>
            <w:r>
              <w:rPr>
                <w:noProof/>
                <w:webHidden/>
              </w:rPr>
              <w:fldChar w:fldCharType="separate"/>
            </w:r>
            <w:r>
              <w:rPr>
                <w:noProof/>
                <w:webHidden/>
              </w:rPr>
              <w:t>2</w:t>
            </w:r>
            <w:r>
              <w:rPr>
                <w:noProof/>
                <w:webHidden/>
              </w:rPr>
              <w:fldChar w:fldCharType="end"/>
            </w:r>
          </w:hyperlink>
        </w:p>
        <w:p w:rsidR="00D87686" w:rsidRDefault="00D87686">
          <w:pPr>
            <w:pStyle w:val="Verzeichnis3"/>
            <w:tabs>
              <w:tab w:val="left" w:pos="1100"/>
              <w:tab w:val="right" w:leader="dot" w:pos="9062"/>
            </w:tabs>
            <w:rPr>
              <w:noProof/>
              <w:sz w:val="22"/>
            </w:rPr>
          </w:pPr>
          <w:hyperlink w:anchor="_Toc306558011" w:history="1">
            <w:r w:rsidRPr="00B26270">
              <w:rPr>
                <w:rStyle w:val="Hyperlink"/>
                <w:noProof/>
              </w:rPr>
              <w:t>3.1.2</w:t>
            </w:r>
            <w:r>
              <w:rPr>
                <w:noProof/>
                <w:sz w:val="22"/>
              </w:rPr>
              <w:tab/>
            </w:r>
            <w:r w:rsidRPr="00B26270">
              <w:rPr>
                <w:rStyle w:val="Hyperlink"/>
                <w:noProof/>
              </w:rPr>
              <w:t>Tree View</w:t>
            </w:r>
            <w:r>
              <w:rPr>
                <w:noProof/>
                <w:webHidden/>
              </w:rPr>
              <w:tab/>
            </w:r>
            <w:r>
              <w:rPr>
                <w:noProof/>
                <w:webHidden/>
              </w:rPr>
              <w:fldChar w:fldCharType="begin"/>
            </w:r>
            <w:r>
              <w:rPr>
                <w:noProof/>
                <w:webHidden/>
              </w:rPr>
              <w:instrText xml:space="preserve"> PAGEREF _Toc306558011 \h </w:instrText>
            </w:r>
            <w:r>
              <w:rPr>
                <w:noProof/>
                <w:webHidden/>
              </w:rPr>
            </w:r>
            <w:r>
              <w:rPr>
                <w:noProof/>
                <w:webHidden/>
              </w:rPr>
              <w:fldChar w:fldCharType="separate"/>
            </w:r>
            <w:r>
              <w:rPr>
                <w:noProof/>
                <w:webHidden/>
              </w:rPr>
              <w:t>2</w:t>
            </w:r>
            <w:r>
              <w:rPr>
                <w:noProof/>
                <w:webHidden/>
              </w:rPr>
              <w:fldChar w:fldCharType="end"/>
            </w:r>
          </w:hyperlink>
        </w:p>
        <w:p w:rsidR="00D87686" w:rsidRDefault="00D87686">
          <w:pPr>
            <w:pStyle w:val="Verzeichnis3"/>
            <w:tabs>
              <w:tab w:val="left" w:pos="1100"/>
              <w:tab w:val="right" w:leader="dot" w:pos="9062"/>
            </w:tabs>
            <w:rPr>
              <w:noProof/>
              <w:sz w:val="22"/>
            </w:rPr>
          </w:pPr>
          <w:hyperlink w:anchor="_Toc306558012" w:history="1">
            <w:r w:rsidRPr="00B26270">
              <w:rPr>
                <w:rStyle w:val="Hyperlink"/>
                <w:noProof/>
              </w:rPr>
              <w:t>3.1.3</w:t>
            </w:r>
            <w:r>
              <w:rPr>
                <w:noProof/>
                <w:sz w:val="22"/>
              </w:rPr>
              <w:tab/>
            </w:r>
            <w:r w:rsidRPr="00B26270">
              <w:rPr>
                <w:rStyle w:val="Hyperlink"/>
                <w:noProof/>
              </w:rPr>
              <w:t>Spider View</w:t>
            </w:r>
            <w:r>
              <w:rPr>
                <w:noProof/>
                <w:webHidden/>
              </w:rPr>
              <w:tab/>
            </w:r>
            <w:r>
              <w:rPr>
                <w:noProof/>
                <w:webHidden/>
              </w:rPr>
              <w:fldChar w:fldCharType="begin"/>
            </w:r>
            <w:r>
              <w:rPr>
                <w:noProof/>
                <w:webHidden/>
              </w:rPr>
              <w:instrText xml:space="preserve"> PAGEREF _Toc306558012 \h </w:instrText>
            </w:r>
            <w:r>
              <w:rPr>
                <w:noProof/>
                <w:webHidden/>
              </w:rPr>
            </w:r>
            <w:r>
              <w:rPr>
                <w:noProof/>
                <w:webHidden/>
              </w:rPr>
              <w:fldChar w:fldCharType="separate"/>
            </w:r>
            <w:r>
              <w:rPr>
                <w:noProof/>
                <w:webHidden/>
              </w:rPr>
              <w:t>5</w:t>
            </w:r>
            <w:r>
              <w:rPr>
                <w:noProof/>
                <w:webHidden/>
              </w:rPr>
              <w:fldChar w:fldCharType="end"/>
            </w:r>
          </w:hyperlink>
        </w:p>
        <w:p w:rsidR="00D87686" w:rsidRDefault="00D87686">
          <w:pPr>
            <w:pStyle w:val="Verzeichnis3"/>
            <w:tabs>
              <w:tab w:val="left" w:pos="1100"/>
              <w:tab w:val="right" w:leader="dot" w:pos="9062"/>
            </w:tabs>
            <w:rPr>
              <w:noProof/>
              <w:sz w:val="22"/>
            </w:rPr>
          </w:pPr>
          <w:hyperlink w:anchor="_Toc306558013" w:history="1">
            <w:r w:rsidRPr="00B26270">
              <w:rPr>
                <w:rStyle w:val="Hyperlink"/>
                <w:noProof/>
              </w:rPr>
              <w:t>3.1.4</w:t>
            </w:r>
            <w:r>
              <w:rPr>
                <w:noProof/>
                <w:sz w:val="22"/>
              </w:rPr>
              <w:tab/>
            </w:r>
            <w:r w:rsidRPr="00B26270">
              <w:rPr>
                <w:rStyle w:val="Hyperlink"/>
                <w:noProof/>
              </w:rPr>
              <w:t>Multi-Filter</w:t>
            </w:r>
            <w:r>
              <w:rPr>
                <w:noProof/>
                <w:webHidden/>
              </w:rPr>
              <w:tab/>
            </w:r>
            <w:r>
              <w:rPr>
                <w:noProof/>
                <w:webHidden/>
              </w:rPr>
              <w:fldChar w:fldCharType="begin"/>
            </w:r>
            <w:r>
              <w:rPr>
                <w:noProof/>
                <w:webHidden/>
              </w:rPr>
              <w:instrText xml:space="preserve"> PAGEREF _Toc306558013 \h </w:instrText>
            </w:r>
            <w:r>
              <w:rPr>
                <w:noProof/>
                <w:webHidden/>
              </w:rPr>
            </w:r>
            <w:r>
              <w:rPr>
                <w:noProof/>
                <w:webHidden/>
              </w:rPr>
              <w:fldChar w:fldCharType="separate"/>
            </w:r>
            <w:r>
              <w:rPr>
                <w:noProof/>
                <w:webHidden/>
              </w:rPr>
              <w:t>6</w:t>
            </w:r>
            <w:r>
              <w:rPr>
                <w:noProof/>
                <w:webHidden/>
              </w:rPr>
              <w:fldChar w:fldCharType="end"/>
            </w:r>
          </w:hyperlink>
        </w:p>
        <w:p w:rsidR="00D87686" w:rsidRDefault="00D87686">
          <w:pPr>
            <w:pStyle w:val="Verzeichnis3"/>
            <w:tabs>
              <w:tab w:val="left" w:pos="1100"/>
              <w:tab w:val="right" w:leader="dot" w:pos="9062"/>
            </w:tabs>
            <w:rPr>
              <w:noProof/>
              <w:sz w:val="22"/>
            </w:rPr>
          </w:pPr>
          <w:hyperlink w:anchor="_Toc306558014" w:history="1">
            <w:r w:rsidRPr="00B26270">
              <w:rPr>
                <w:rStyle w:val="Hyperlink"/>
                <w:noProof/>
              </w:rPr>
              <w:t>3.1.5</w:t>
            </w:r>
            <w:r>
              <w:rPr>
                <w:noProof/>
                <w:sz w:val="22"/>
              </w:rPr>
              <w:tab/>
            </w:r>
            <w:r w:rsidRPr="00B26270">
              <w:rPr>
                <w:rStyle w:val="Hyperlink"/>
                <w:noProof/>
              </w:rPr>
              <w:t>Finder</w:t>
            </w:r>
            <w:r>
              <w:rPr>
                <w:noProof/>
                <w:webHidden/>
              </w:rPr>
              <w:tab/>
            </w:r>
            <w:r>
              <w:rPr>
                <w:noProof/>
                <w:webHidden/>
              </w:rPr>
              <w:fldChar w:fldCharType="begin"/>
            </w:r>
            <w:r>
              <w:rPr>
                <w:noProof/>
                <w:webHidden/>
              </w:rPr>
              <w:instrText xml:space="preserve"> PAGEREF _Toc306558014 \h </w:instrText>
            </w:r>
            <w:r>
              <w:rPr>
                <w:noProof/>
                <w:webHidden/>
              </w:rPr>
            </w:r>
            <w:r>
              <w:rPr>
                <w:noProof/>
                <w:webHidden/>
              </w:rPr>
              <w:fldChar w:fldCharType="separate"/>
            </w:r>
            <w:r>
              <w:rPr>
                <w:noProof/>
                <w:webHidden/>
              </w:rPr>
              <w:t>7</w:t>
            </w:r>
            <w:r>
              <w:rPr>
                <w:noProof/>
                <w:webHidden/>
              </w:rPr>
              <w:fldChar w:fldCharType="end"/>
            </w:r>
          </w:hyperlink>
        </w:p>
        <w:p w:rsidR="00D87686" w:rsidRDefault="00D87686">
          <w:pPr>
            <w:pStyle w:val="Verzeichnis3"/>
            <w:tabs>
              <w:tab w:val="left" w:pos="1100"/>
              <w:tab w:val="right" w:leader="dot" w:pos="9062"/>
            </w:tabs>
            <w:rPr>
              <w:noProof/>
              <w:sz w:val="22"/>
            </w:rPr>
          </w:pPr>
          <w:hyperlink w:anchor="_Toc306558015" w:history="1">
            <w:r w:rsidRPr="00B26270">
              <w:rPr>
                <w:rStyle w:val="Hyperlink"/>
                <w:noProof/>
              </w:rPr>
              <w:t>3.1.6</w:t>
            </w:r>
            <w:r>
              <w:rPr>
                <w:noProof/>
                <w:sz w:val="22"/>
              </w:rPr>
              <w:tab/>
            </w:r>
            <w:r w:rsidRPr="00B26270">
              <w:rPr>
                <w:rStyle w:val="Hyperlink"/>
                <w:noProof/>
              </w:rPr>
              <w:t>Detailansichten</w:t>
            </w:r>
            <w:r>
              <w:rPr>
                <w:noProof/>
                <w:webHidden/>
              </w:rPr>
              <w:tab/>
            </w:r>
            <w:r>
              <w:rPr>
                <w:noProof/>
                <w:webHidden/>
              </w:rPr>
              <w:fldChar w:fldCharType="begin"/>
            </w:r>
            <w:r>
              <w:rPr>
                <w:noProof/>
                <w:webHidden/>
              </w:rPr>
              <w:instrText xml:space="preserve"> PAGEREF _Toc306558015 \h </w:instrText>
            </w:r>
            <w:r>
              <w:rPr>
                <w:noProof/>
                <w:webHidden/>
              </w:rPr>
            </w:r>
            <w:r>
              <w:rPr>
                <w:noProof/>
                <w:webHidden/>
              </w:rPr>
              <w:fldChar w:fldCharType="separate"/>
            </w:r>
            <w:r>
              <w:rPr>
                <w:noProof/>
                <w:webHidden/>
              </w:rPr>
              <w:t>8</w:t>
            </w:r>
            <w:r>
              <w:rPr>
                <w:noProof/>
                <w:webHidden/>
              </w:rPr>
              <w:fldChar w:fldCharType="end"/>
            </w:r>
          </w:hyperlink>
        </w:p>
        <w:p w:rsidR="00D87686" w:rsidRDefault="00D87686">
          <w:pPr>
            <w:pStyle w:val="Verzeichnis2"/>
            <w:tabs>
              <w:tab w:val="left" w:pos="880"/>
              <w:tab w:val="right" w:leader="dot" w:pos="9062"/>
            </w:tabs>
            <w:rPr>
              <w:noProof/>
              <w:sz w:val="22"/>
              <w:szCs w:val="22"/>
              <w:lang w:eastAsia="de-CH"/>
            </w:rPr>
          </w:pPr>
          <w:hyperlink w:anchor="_Toc306558016" w:history="1">
            <w:r w:rsidRPr="00B26270">
              <w:rPr>
                <w:rStyle w:val="Hyperlink"/>
                <w:noProof/>
              </w:rPr>
              <w:t>3.2</w:t>
            </w:r>
            <w:r>
              <w:rPr>
                <w:noProof/>
                <w:sz w:val="22"/>
                <w:szCs w:val="22"/>
                <w:lang w:eastAsia="de-CH"/>
              </w:rPr>
              <w:tab/>
            </w:r>
            <w:r w:rsidRPr="00B26270">
              <w:rPr>
                <w:rStyle w:val="Hyperlink"/>
                <w:noProof/>
              </w:rPr>
              <w:t>Papier-Prototyp</w:t>
            </w:r>
            <w:r>
              <w:rPr>
                <w:noProof/>
                <w:webHidden/>
              </w:rPr>
              <w:tab/>
            </w:r>
            <w:r>
              <w:rPr>
                <w:noProof/>
                <w:webHidden/>
              </w:rPr>
              <w:fldChar w:fldCharType="begin"/>
            </w:r>
            <w:r>
              <w:rPr>
                <w:noProof/>
                <w:webHidden/>
              </w:rPr>
              <w:instrText xml:space="preserve"> PAGEREF _Toc306558016 \h </w:instrText>
            </w:r>
            <w:r>
              <w:rPr>
                <w:noProof/>
                <w:webHidden/>
              </w:rPr>
            </w:r>
            <w:r>
              <w:rPr>
                <w:noProof/>
                <w:webHidden/>
              </w:rPr>
              <w:fldChar w:fldCharType="separate"/>
            </w:r>
            <w:r>
              <w:rPr>
                <w:noProof/>
                <w:webHidden/>
              </w:rPr>
              <w:t>9</w:t>
            </w:r>
            <w:r>
              <w:rPr>
                <w:noProof/>
                <w:webHidden/>
              </w:rPr>
              <w:fldChar w:fldCharType="end"/>
            </w:r>
          </w:hyperlink>
        </w:p>
        <w:p w:rsidR="00D87686" w:rsidRDefault="00D87686">
          <w:pPr>
            <w:pStyle w:val="Verzeichnis3"/>
            <w:tabs>
              <w:tab w:val="left" w:pos="1100"/>
              <w:tab w:val="right" w:leader="dot" w:pos="9062"/>
            </w:tabs>
            <w:rPr>
              <w:noProof/>
              <w:sz w:val="22"/>
            </w:rPr>
          </w:pPr>
          <w:hyperlink w:anchor="_Toc306558017" w:history="1">
            <w:r w:rsidRPr="00B26270">
              <w:rPr>
                <w:rStyle w:val="Hyperlink"/>
                <w:noProof/>
              </w:rPr>
              <w:t>3.2.1</w:t>
            </w:r>
            <w:r>
              <w:rPr>
                <w:noProof/>
                <w:sz w:val="22"/>
              </w:rPr>
              <w:tab/>
            </w:r>
            <w:r w:rsidRPr="00B26270">
              <w:rPr>
                <w:rStyle w:val="Hyperlink"/>
                <w:noProof/>
              </w:rPr>
              <w:t>Variante A</w:t>
            </w:r>
            <w:r>
              <w:rPr>
                <w:noProof/>
                <w:webHidden/>
              </w:rPr>
              <w:tab/>
            </w:r>
            <w:r>
              <w:rPr>
                <w:noProof/>
                <w:webHidden/>
              </w:rPr>
              <w:fldChar w:fldCharType="begin"/>
            </w:r>
            <w:r>
              <w:rPr>
                <w:noProof/>
                <w:webHidden/>
              </w:rPr>
              <w:instrText xml:space="preserve"> PAGEREF _Toc306558017 \h </w:instrText>
            </w:r>
            <w:r>
              <w:rPr>
                <w:noProof/>
                <w:webHidden/>
              </w:rPr>
            </w:r>
            <w:r>
              <w:rPr>
                <w:noProof/>
                <w:webHidden/>
              </w:rPr>
              <w:fldChar w:fldCharType="separate"/>
            </w:r>
            <w:r>
              <w:rPr>
                <w:noProof/>
                <w:webHidden/>
              </w:rPr>
              <w:t>9</w:t>
            </w:r>
            <w:r>
              <w:rPr>
                <w:noProof/>
                <w:webHidden/>
              </w:rPr>
              <w:fldChar w:fldCharType="end"/>
            </w:r>
          </w:hyperlink>
        </w:p>
        <w:p w:rsidR="00D87686" w:rsidRDefault="00D87686">
          <w:pPr>
            <w:pStyle w:val="Verzeichnis3"/>
            <w:tabs>
              <w:tab w:val="left" w:pos="1100"/>
              <w:tab w:val="right" w:leader="dot" w:pos="9062"/>
            </w:tabs>
            <w:rPr>
              <w:noProof/>
              <w:sz w:val="22"/>
            </w:rPr>
          </w:pPr>
          <w:hyperlink w:anchor="_Toc306558018" w:history="1">
            <w:r w:rsidRPr="00B26270">
              <w:rPr>
                <w:rStyle w:val="Hyperlink"/>
                <w:noProof/>
              </w:rPr>
              <w:t>3.2.2</w:t>
            </w:r>
            <w:r>
              <w:rPr>
                <w:noProof/>
                <w:sz w:val="22"/>
              </w:rPr>
              <w:tab/>
            </w:r>
            <w:r w:rsidRPr="00B26270">
              <w:rPr>
                <w:rStyle w:val="Hyperlink"/>
                <w:noProof/>
              </w:rPr>
              <w:t>Variante B</w:t>
            </w:r>
            <w:r>
              <w:rPr>
                <w:noProof/>
                <w:webHidden/>
              </w:rPr>
              <w:tab/>
            </w:r>
            <w:r>
              <w:rPr>
                <w:noProof/>
                <w:webHidden/>
              </w:rPr>
              <w:fldChar w:fldCharType="begin"/>
            </w:r>
            <w:r>
              <w:rPr>
                <w:noProof/>
                <w:webHidden/>
              </w:rPr>
              <w:instrText xml:space="preserve"> PAGEREF _Toc306558018 \h </w:instrText>
            </w:r>
            <w:r>
              <w:rPr>
                <w:noProof/>
                <w:webHidden/>
              </w:rPr>
            </w:r>
            <w:r>
              <w:rPr>
                <w:noProof/>
                <w:webHidden/>
              </w:rPr>
              <w:fldChar w:fldCharType="separate"/>
            </w:r>
            <w:r>
              <w:rPr>
                <w:noProof/>
                <w:webHidden/>
              </w:rPr>
              <w:t>10</w:t>
            </w:r>
            <w:r>
              <w:rPr>
                <w:noProof/>
                <w:webHidden/>
              </w:rPr>
              <w:fldChar w:fldCharType="end"/>
            </w:r>
          </w:hyperlink>
        </w:p>
        <w:p w:rsidR="00D87686" w:rsidRDefault="00D87686">
          <w:pPr>
            <w:pStyle w:val="Verzeichnis3"/>
            <w:tabs>
              <w:tab w:val="left" w:pos="1100"/>
              <w:tab w:val="right" w:leader="dot" w:pos="9062"/>
            </w:tabs>
            <w:rPr>
              <w:noProof/>
              <w:sz w:val="22"/>
            </w:rPr>
          </w:pPr>
          <w:hyperlink w:anchor="_Toc306558019" w:history="1">
            <w:r w:rsidRPr="00B26270">
              <w:rPr>
                <w:rStyle w:val="Hyperlink"/>
                <w:noProof/>
              </w:rPr>
              <w:t>3.2.3</w:t>
            </w:r>
            <w:r>
              <w:rPr>
                <w:noProof/>
                <w:sz w:val="22"/>
              </w:rPr>
              <w:tab/>
            </w:r>
            <w:r w:rsidRPr="00B26270">
              <w:rPr>
                <w:rStyle w:val="Hyperlink"/>
                <w:noProof/>
              </w:rPr>
              <w:t>Variante C</w:t>
            </w:r>
            <w:r>
              <w:rPr>
                <w:noProof/>
                <w:webHidden/>
              </w:rPr>
              <w:tab/>
            </w:r>
            <w:r>
              <w:rPr>
                <w:noProof/>
                <w:webHidden/>
              </w:rPr>
              <w:fldChar w:fldCharType="begin"/>
            </w:r>
            <w:r>
              <w:rPr>
                <w:noProof/>
                <w:webHidden/>
              </w:rPr>
              <w:instrText xml:space="preserve"> PAGEREF _Toc306558019 \h </w:instrText>
            </w:r>
            <w:r>
              <w:rPr>
                <w:noProof/>
                <w:webHidden/>
              </w:rPr>
            </w:r>
            <w:r>
              <w:rPr>
                <w:noProof/>
                <w:webHidden/>
              </w:rPr>
              <w:fldChar w:fldCharType="separate"/>
            </w:r>
            <w:r>
              <w:rPr>
                <w:noProof/>
                <w:webHidden/>
              </w:rPr>
              <w:t>11</w:t>
            </w:r>
            <w:r>
              <w:rPr>
                <w:noProof/>
                <w:webHidden/>
              </w:rPr>
              <w:fldChar w:fldCharType="end"/>
            </w:r>
          </w:hyperlink>
        </w:p>
        <w:p w:rsidR="00A06B4F" w:rsidRDefault="00AF4AE0">
          <w:pPr>
            <w:rPr>
              <w:bCs/>
              <w:lang w:val="de-DE"/>
            </w:rPr>
          </w:pPr>
          <w:r>
            <w:rPr>
              <w:b/>
              <w:bCs/>
              <w:lang w:val="de-DE"/>
            </w:rPr>
            <w:fldChar w:fldCharType="end"/>
          </w:r>
        </w:p>
      </w:sdtContent>
    </w:sdt>
    <w:p w:rsidR="00484455" w:rsidRDefault="00484455">
      <w:pPr>
        <w:rPr>
          <w:bCs/>
          <w:lang w:val="de-DE"/>
        </w:rPr>
      </w:pPr>
      <w:r>
        <w:rPr>
          <w:bCs/>
          <w:lang w:val="de-DE"/>
        </w:rPr>
        <w:br w:type="page"/>
      </w:r>
    </w:p>
    <w:p w:rsidR="006156A4" w:rsidRDefault="00200AE8" w:rsidP="006156A4">
      <w:pPr>
        <w:pStyle w:val="berschrift1"/>
      </w:pPr>
      <w:bookmarkStart w:id="4" w:name="_Toc306558007"/>
      <w:r>
        <w:lastRenderedPageBreak/>
        <w:t>Daten</w:t>
      </w:r>
      <w:bookmarkEnd w:id="4"/>
    </w:p>
    <w:p w:rsidR="00D70DB2" w:rsidRDefault="00833AB2" w:rsidP="00833AB2">
      <w:r>
        <w:t>Die Project Notes haben v</w:t>
      </w:r>
      <w:r w:rsidR="00931871">
        <w:t>erschiedene Angaben gespeichert.</w:t>
      </w:r>
      <w:r>
        <w:t xml:space="preserve"> </w:t>
      </w:r>
      <w:r w:rsidR="00931871">
        <w:t>D</w:t>
      </w:r>
      <w:r>
        <w:t xml:space="preserve">abei handelt es sich um Informationen wie beispielsweise </w:t>
      </w:r>
      <w:r w:rsidR="00931871">
        <w:t xml:space="preserve">für welchen </w:t>
      </w:r>
      <w:r>
        <w:t>Kunden</w:t>
      </w:r>
      <w:r w:rsidR="00931871">
        <w:t xml:space="preserve"> ein Projekt realisiert wurde,</w:t>
      </w:r>
      <w:r>
        <w:t xml:space="preserve"> mit welchen Technologien</w:t>
      </w:r>
      <w:r w:rsidR="00931871">
        <w:t xml:space="preserve"> </w:t>
      </w:r>
      <w:r>
        <w:t>gearbeitet</w:t>
      </w:r>
      <w:r w:rsidR="00931871">
        <w:t xml:space="preserve"> wurde</w:t>
      </w:r>
      <w:r>
        <w:t xml:space="preserve"> </w:t>
      </w:r>
      <w:r w:rsidR="00931871">
        <w:t>oder wo der Fokus</w:t>
      </w:r>
      <w:r w:rsidR="00931871">
        <w:t xml:space="preserve">  des Projektes lag</w:t>
      </w:r>
      <w:r>
        <w:t>. Diese werden verwendet um die Project N</w:t>
      </w:r>
      <w:r w:rsidR="00D70DB2">
        <w:t>otes nach Kriterien zu filtern.</w:t>
      </w:r>
    </w:p>
    <w:p w:rsidR="00D70DB2" w:rsidRDefault="00D70DB2" w:rsidP="00833AB2">
      <w:r>
        <w:t xml:space="preserve">Eine Project Note kann grundsätzlich mehrere Attribute derselben Oberkategorie enthalten. </w:t>
      </w:r>
      <w:proofErr w:type="gramStart"/>
      <w:r>
        <w:t>Folgendes</w:t>
      </w:r>
      <w:proofErr w:type="gramEnd"/>
      <w:r>
        <w:t xml:space="preserve"> Domain Model zeigt die Relationen:</w:t>
      </w:r>
    </w:p>
    <w:p w:rsidR="00D70DB2" w:rsidRDefault="00D70DB2" w:rsidP="00833AB2"/>
    <w:p w:rsidR="00D70DB2" w:rsidRDefault="00D70DB2" w:rsidP="00833AB2">
      <w:r>
        <w:t>&lt;&lt;&lt; Domainmodel hier einfügen &gt;&gt;&gt;</w:t>
      </w:r>
    </w:p>
    <w:p w:rsidR="00D70DB2" w:rsidRDefault="00D70DB2" w:rsidP="00833AB2"/>
    <w:p w:rsidR="00833AB2" w:rsidRDefault="00833AB2" w:rsidP="00833AB2">
      <w:r>
        <w:t>Die Oberkriterien sind dabei die folgenden:</w:t>
      </w:r>
    </w:p>
    <w:tbl>
      <w:tblPr>
        <w:tblStyle w:val="MittlereSchattierung1-Akzent1"/>
        <w:tblW w:w="0" w:type="auto"/>
        <w:tblLook w:val="04A0" w:firstRow="1" w:lastRow="0" w:firstColumn="1" w:lastColumn="0" w:noHBand="0" w:noVBand="1"/>
      </w:tblPr>
      <w:tblGrid>
        <w:gridCol w:w="2202"/>
        <w:gridCol w:w="1541"/>
        <w:gridCol w:w="1809"/>
        <w:gridCol w:w="1688"/>
        <w:gridCol w:w="2048"/>
      </w:tblGrid>
      <w:tr w:rsidR="00833AB2" w:rsidTr="00A262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A262C1">
            <w:r>
              <w:t>Bereich</w:t>
            </w:r>
          </w:p>
        </w:tc>
        <w:tc>
          <w:tcPr>
            <w:tcW w:w="1541" w:type="dxa"/>
          </w:tcPr>
          <w:p w:rsidR="00833AB2" w:rsidRDefault="00833AB2" w:rsidP="00A262C1">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A262C1">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A262C1">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A262C1">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A262C1">
            <w:pPr>
              <w:cnfStyle w:val="100000000000" w:firstRow="1" w:lastRow="0" w:firstColumn="0" w:lastColumn="0" w:oddVBand="0" w:evenVBand="0" w:oddHBand="0" w:evenHBand="0" w:firstRowFirstColumn="0" w:firstRowLastColumn="0" w:lastRowFirstColumn="0" w:lastRowLastColumn="0"/>
            </w:pPr>
            <w:r>
              <w:t>Beispieldaten</w:t>
            </w:r>
          </w:p>
        </w:tc>
      </w:tr>
      <w:tr w:rsidR="00833AB2" w:rsidTr="00A26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A262C1">
            <w:r>
              <w:t>Sektoren</w:t>
            </w:r>
          </w:p>
        </w:tc>
        <w:tc>
          <w:tcPr>
            <w:tcW w:w="1541" w:type="dxa"/>
          </w:tcPr>
          <w:p w:rsidR="00833AB2" w:rsidRDefault="00833AB2" w:rsidP="00A262C1">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A262C1">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A262C1">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A262C1">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833AB2" w:rsidTr="00A26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A262C1">
            <w:r>
              <w:t>Kunden (Firmen)</w:t>
            </w:r>
          </w:p>
        </w:tc>
        <w:tc>
          <w:tcPr>
            <w:tcW w:w="1541" w:type="dxa"/>
          </w:tcPr>
          <w:p w:rsidR="00833AB2" w:rsidRDefault="00833AB2" w:rsidP="00A262C1">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A262C1">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A262C1">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A262C1">
            <w:pPr>
              <w:cnfStyle w:val="000000010000" w:firstRow="0" w:lastRow="0" w:firstColumn="0" w:lastColumn="0" w:oddVBand="0" w:evenVBand="0" w:oddHBand="0" w:evenHBand="1" w:firstRowFirstColumn="0" w:firstRowLastColumn="0" w:lastRowFirstColumn="0" w:lastRowLastColumn="0"/>
            </w:pPr>
            <w:r>
              <w:t>Swisscom</w:t>
            </w:r>
          </w:p>
        </w:tc>
      </w:tr>
      <w:tr w:rsidR="00833AB2" w:rsidTr="00A26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A262C1">
            <w:r>
              <w:t>Fokusse</w:t>
            </w:r>
          </w:p>
        </w:tc>
        <w:tc>
          <w:tcPr>
            <w:tcW w:w="1541" w:type="dxa"/>
          </w:tcPr>
          <w:p w:rsidR="00833AB2" w:rsidRDefault="00833AB2" w:rsidP="00A262C1">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A262C1">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A262C1">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A262C1">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A26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A262C1">
            <w:r>
              <w:t>Dienstleistungen</w:t>
            </w:r>
          </w:p>
        </w:tc>
        <w:tc>
          <w:tcPr>
            <w:tcW w:w="1541" w:type="dxa"/>
          </w:tcPr>
          <w:p w:rsidR="00833AB2" w:rsidRDefault="00833AB2" w:rsidP="00A262C1">
            <w:pPr>
              <w:cnfStyle w:val="000000010000" w:firstRow="0" w:lastRow="0" w:firstColumn="0" w:lastColumn="0" w:oddVBand="0" w:evenVBand="0" w:oddHBand="0" w:evenHBand="1" w:firstRowFirstColumn="0" w:firstRowLastColumn="0" w:lastRowFirstColumn="0" w:lastRowLastColumn="0"/>
            </w:pPr>
          </w:p>
        </w:tc>
        <w:tc>
          <w:tcPr>
            <w:tcW w:w="1809" w:type="dxa"/>
          </w:tcPr>
          <w:p w:rsidR="00833AB2" w:rsidRDefault="00833AB2" w:rsidP="00A262C1">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A262C1">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A262C1">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833AB2" w:rsidTr="00A26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A262C1">
            <w:r>
              <w:t>Technologien</w:t>
            </w:r>
          </w:p>
        </w:tc>
        <w:tc>
          <w:tcPr>
            <w:tcW w:w="1541" w:type="dxa"/>
          </w:tcPr>
          <w:p w:rsidR="00833AB2" w:rsidRDefault="00833AB2" w:rsidP="00A262C1">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A262C1">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A262C1">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A262C1">
            <w:pPr>
              <w:cnfStyle w:val="000000100000" w:firstRow="0" w:lastRow="0" w:firstColumn="0" w:lastColumn="0" w:oddVBand="0" w:evenVBand="0" w:oddHBand="1" w:evenHBand="0" w:firstRowFirstColumn="0" w:firstRowLastColumn="0" w:lastRowFirstColumn="0" w:lastRowLastColumn="0"/>
            </w:pPr>
            <w:r>
              <w:t>C#</w:t>
            </w:r>
          </w:p>
        </w:tc>
      </w:tr>
      <w:tr w:rsidR="00833AB2" w:rsidTr="00A262C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A262C1">
            <w:r>
              <w:t>Applikationen</w:t>
            </w:r>
          </w:p>
        </w:tc>
        <w:tc>
          <w:tcPr>
            <w:tcW w:w="1541" w:type="dxa"/>
          </w:tcPr>
          <w:p w:rsidR="00833AB2" w:rsidRDefault="00833AB2" w:rsidP="00A262C1">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A262C1">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A262C1">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A262C1">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A262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A262C1">
            <w:r>
              <w:t>Werkzeuge</w:t>
            </w:r>
          </w:p>
        </w:tc>
        <w:tc>
          <w:tcPr>
            <w:tcW w:w="1541" w:type="dxa"/>
          </w:tcPr>
          <w:p w:rsidR="00833AB2" w:rsidRDefault="00833AB2" w:rsidP="00A262C1">
            <w:pPr>
              <w:cnfStyle w:val="000000100000" w:firstRow="0" w:lastRow="0" w:firstColumn="0" w:lastColumn="0" w:oddVBand="0" w:evenVBand="0" w:oddHBand="1" w:evenHBand="0" w:firstRowFirstColumn="0" w:firstRowLastColumn="0" w:lastRowFirstColumn="0" w:lastRowLastColumn="0"/>
            </w:pPr>
          </w:p>
        </w:tc>
        <w:tc>
          <w:tcPr>
            <w:tcW w:w="1809" w:type="dxa"/>
          </w:tcPr>
          <w:p w:rsidR="00833AB2" w:rsidRDefault="00833AB2" w:rsidP="00A262C1">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A262C1">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A262C1">
            <w:pPr>
              <w:cnfStyle w:val="000000100000" w:firstRow="0" w:lastRow="0" w:firstColumn="0" w:lastColumn="0" w:oddVBand="0" w:evenVBand="0" w:oddHBand="1" w:evenHBand="0" w:firstRowFirstColumn="0" w:firstRowLastColumn="0" w:lastRowFirstColumn="0" w:lastRowLastColumn="0"/>
            </w:pPr>
            <w:r>
              <w:t>Palm OS</w:t>
            </w:r>
          </w:p>
        </w:tc>
      </w:tr>
    </w:tbl>
    <w:p w:rsidR="00200AE8" w:rsidRDefault="00200AE8" w:rsidP="00200AE8">
      <w:pPr>
        <w:pStyle w:val="berschrift1"/>
      </w:pPr>
      <w:bookmarkStart w:id="5" w:name="_Toc306558008"/>
      <w:proofErr w:type="spellStart"/>
      <w:r>
        <w:t>Graphical</w:t>
      </w:r>
      <w:proofErr w:type="spellEnd"/>
      <w:r>
        <w:t xml:space="preserve"> User Interface (GUI)</w:t>
      </w:r>
      <w:bookmarkEnd w:id="5"/>
    </w:p>
    <w:p w:rsidR="007A2A95" w:rsidRDefault="007A2A95" w:rsidP="007A2A95">
      <w:pPr>
        <w:pStyle w:val="berschrift2"/>
      </w:pPr>
      <w:bookmarkStart w:id="6" w:name="_Toc306558009"/>
      <w:r>
        <w:t>Creative Workshop</w:t>
      </w:r>
      <w:bookmarkEnd w:id="6"/>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berschrift3"/>
      </w:pPr>
      <w:bookmarkStart w:id="7" w:name="_Toc306558010"/>
      <w:r>
        <w:t>Allgemeiner Ablauf</w:t>
      </w:r>
      <w:r w:rsidR="00726E60">
        <w:t xml:space="preserve"> des Programms</w:t>
      </w:r>
      <w:bookmarkEnd w:id="7"/>
    </w:p>
    <w:p w:rsidR="00484455" w:rsidRDefault="00484455" w:rsidP="00484455">
      <w:pPr>
        <w:rPr>
          <w:noProof/>
          <w:lang w:eastAsia="de-CH"/>
        </w:rPr>
      </w:pPr>
      <w:r>
        <w:t>Sobald das Gerät gestartet wird, so ist es im Zustand „Start“. In diesem Zustand wird die Project Note (PN) alle 30 Sekunden automatisch gewechselt (im Weiteren unter „Demo Modus“ beschrieben). Beginnt der Benutzer die Applikation zu bedienen, wird der Zustand gewechselt. Dort wird die PN nicht mehr automatisch gewechselt, damit sich der Kunde auf das Filtern und Browsen konzentrieren kann. Wird das Gerät dann weitere 5 Minuten nicht mehr bedient, so wechselt das Gerät wieder in den Demo-Modus.</w:t>
      </w:r>
    </w:p>
    <w:p w:rsidR="00762C4C" w:rsidRDefault="00484455" w:rsidP="00762C4C">
      <w:pPr>
        <w:keepNext/>
      </w:pPr>
      <w:r>
        <w:rPr>
          <w:noProof/>
          <w:lang w:eastAsia="de-CH"/>
        </w:rPr>
        <w:drawing>
          <wp:inline distT="0" distB="0" distL="0" distR="0" wp14:anchorId="5993A0A4" wp14:editId="0F86A2B3">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Beschriftung"/>
      </w:pPr>
      <w:r>
        <w:t xml:space="preserve">Abbildung </w:t>
      </w:r>
      <w:r>
        <w:fldChar w:fldCharType="begin"/>
      </w:r>
      <w:r>
        <w:instrText xml:space="preserve"> SEQ Abbildung \* ARABIC </w:instrText>
      </w:r>
      <w:r>
        <w:fldChar w:fldCharType="separate"/>
      </w:r>
      <w:r w:rsidR="00251EF7">
        <w:rPr>
          <w:noProof/>
        </w:rPr>
        <w:t>1</w:t>
      </w:r>
      <w:r>
        <w:fldChar w:fldCharType="end"/>
      </w:r>
      <w:r>
        <w:t xml:space="preserve"> - Allgemeiner Ablauf</w:t>
      </w:r>
    </w:p>
    <w:p w:rsidR="00577916" w:rsidRDefault="00577916" w:rsidP="007A2A95">
      <w:pPr>
        <w:pStyle w:val="berschrift3"/>
      </w:pPr>
      <w:bookmarkStart w:id="8" w:name="_Toc306558011"/>
      <w:proofErr w:type="spellStart"/>
      <w:r>
        <w:t>Tree</w:t>
      </w:r>
      <w:proofErr w:type="spellEnd"/>
      <w:r>
        <w:t xml:space="preserve"> View</w:t>
      </w:r>
      <w:bookmarkEnd w:id="8"/>
    </w:p>
    <w:p w:rsidR="00577916" w:rsidRDefault="00577916" w:rsidP="00577916">
      <w:r>
        <w:lastRenderedPageBreak/>
        <w:t>Die Applikation beginnt immer von einem Startknoten aus (in den Bildern als kleines Haus dargestellt). Die Kinder dieses Knoten unterteilen sich in die Oberkriterien (siehe Verweis) welche in den Project Notes gespeichert sind.</w:t>
      </w:r>
    </w:p>
    <w:p w:rsidR="00502FE7" w:rsidRDefault="00577916" w:rsidP="00502FE7">
      <w:pPr>
        <w:keepNext/>
      </w:pPr>
      <w:r>
        <w:rPr>
          <w:noProof/>
          <w:lang w:eastAsia="de-CH"/>
        </w:rPr>
        <w:drawing>
          <wp:inline distT="0" distB="0" distL="0" distR="0" wp14:anchorId="3E01BCE2" wp14:editId="63B802E4">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Beschriftung"/>
      </w:pPr>
      <w:r>
        <w:t xml:space="preserve">Abbildung </w:t>
      </w:r>
      <w:r>
        <w:fldChar w:fldCharType="begin"/>
      </w:r>
      <w:r>
        <w:instrText xml:space="preserve"> SEQ Abbildung \* ARABIC </w:instrText>
      </w:r>
      <w:r>
        <w:fldChar w:fldCharType="separate"/>
      </w:r>
      <w:r w:rsidR="00251EF7">
        <w:rPr>
          <w:noProof/>
        </w:rPr>
        <w:t>2</w:t>
      </w:r>
      <w:r>
        <w:fldChar w:fldCharType="end"/>
      </w:r>
      <w:r>
        <w:t xml:space="preserve"> - </w:t>
      </w:r>
      <w:r w:rsidRPr="00292A7F">
        <w:t xml:space="preserve">Übersicht </w:t>
      </w:r>
      <w:proofErr w:type="spellStart"/>
      <w:r w:rsidRPr="00292A7F">
        <w:t>Tree</w:t>
      </w:r>
      <w:proofErr w:type="spellEnd"/>
      <w:r w:rsidRPr="00292A7F">
        <w:t xml:space="preserve"> View</w:t>
      </w:r>
    </w:p>
    <w:p w:rsidR="00577916" w:rsidRDefault="00577916" w:rsidP="00577916">
      <w:r>
        <w:t>Sobald ein Knoten angewählt wird, bewegt sich dieser in die Mitte des Bildschirms und die restlichen Knoten ordnen sich um ihn an und verkleinern sich gegebenenfalls. Zudem werden dessen Unterknoten nun mitangezeigt.</w:t>
      </w:r>
    </w:p>
    <w:p w:rsidR="00502FE7" w:rsidRDefault="00577916" w:rsidP="00502FE7">
      <w:pPr>
        <w:keepNext/>
      </w:pPr>
      <w:r>
        <w:rPr>
          <w:noProof/>
          <w:lang w:eastAsia="de-CH"/>
        </w:rPr>
        <w:drawing>
          <wp:inline distT="0" distB="0" distL="0" distR="0" wp14:anchorId="78A676FD" wp14:editId="252FBA41">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Beschriftung"/>
      </w:pPr>
      <w:r>
        <w:t xml:space="preserve">Abbildung </w:t>
      </w:r>
      <w:r>
        <w:fldChar w:fldCharType="begin"/>
      </w:r>
      <w:r>
        <w:instrText xml:space="preserve"> SEQ Abbildung \* ARABIC </w:instrText>
      </w:r>
      <w:r>
        <w:fldChar w:fldCharType="separate"/>
      </w:r>
      <w:r w:rsidR="00251EF7">
        <w:rPr>
          <w:noProof/>
        </w:rPr>
        <w:t>3</w:t>
      </w:r>
      <w:r>
        <w:fldChar w:fldCharType="end"/>
      </w:r>
      <w:r>
        <w:t xml:space="preserve"> - </w:t>
      </w:r>
      <w:proofErr w:type="spellStart"/>
      <w:r>
        <w:t>Tree</w:t>
      </w:r>
      <w:proofErr w:type="spellEnd"/>
      <w:r>
        <w:t xml:space="preserve"> View Stufe 1</w:t>
      </w:r>
    </w:p>
    <w:p w:rsidR="00577916" w:rsidRDefault="00577916" w:rsidP="00577916">
      <w:r>
        <w:t xml:space="preserve"> Von jedem Knoten kann so lange weiter navigiert werden, bis man beim Äussersten angelangt ist. Zudem wird immer der jeweilige Pfad dorthin angezeigt, sodass sich auch problemlos zurück steuern lässt.</w:t>
      </w:r>
      <w:r>
        <w:br/>
        <w:t>Bei einem äusseren Knoten werden bei dessen Auswahl die zugehörigen Project Notes dargestellt. Diese werden anfänglich in minimierter Form angezeigt. Bei der Auswahl einer solchen öffnet sich die Project Note.</w:t>
      </w:r>
    </w:p>
    <w:p w:rsidR="00502FE7" w:rsidRDefault="00577916" w:rsidP="00502FE7">
      <w:pPr>
        <w:keepNext/>
      </w:pPr>
      <w:r>
        <w:rPr>
          <w:noProof/>
          <w:lang w:eastAsia="de-CH"/>
        </w:rPr>
        <w:drawing>
          <wp:inline distT="0" distB="0" distL="0" distR="0" wp14:anchorId="5D4176B1" wp14:editId="337341D0">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3">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Beschriftung"/>
      </w:pPr>
      <w:r>
        <w:t xml:space="preserve">Abbildung </w:t>
      </w:r>
      <w:r>
        <w:fldChar w:fldCharType="begin"/>
      </w:r>
      <w:r>
        <w:instrText xml:space="preserve"> SEQ Abbildung \* ARABIC </w:instrText>
      </w:r>
      <w:r>
        <w:fldChar w:fldCharType="separate"/>
      </w:r>
      <w:r w:rsidR="00251EF7">
        <w:rPr>
          <w:noProof/>
        </w:rPr>
        <w:t>4</w:t>
      </w:r>
      <w:r>
        <w:fldChar w:fldCharType="end"/>
      </w:r>
      <w:r>
        <w:t xml:space="preserve"> - </w:t>
      </w:r>
      <w:proofErr w:type="spellStart"/>
      <w:r>
        <w:t>Tree</w:t>
      </w:r>
      <w:proofErr w:type="spellEnd"/>
      <w:r>
        <w:t xml:space="preserve"> View Stufe 2</w:t>
      </w:r>
    </w:p>
    <w:p w:rsidR="00577916" w:rsidRDefault="00577916" w:rsidP="00577916">
      <w:r>
        <w:t>Dabei verkleinern oder verschwinden anderen Elemente, damit die Project Note genügend Platz hat. Neu hinzukommen hingegen Knoten mit zusätzlichen Angaben zur Project Note. Dies soll den Nutzer dazu animieren neue Kriterien zu entdecken und diesen zu folgen.</w:t>
      </w:r>
      <w:r>
        <w:br/>
        <w:t>Für diese haben wir folgende Varianten erarbeitet:</w:t>
      </w:r>
    </w:p>
    <w:p w:rsidR="007A2A95" w:rsidRPr="007A2A95" w:rsidRDefault="00577916" w:rsidP="007A2A95">
      <w:pPr>
        <w:pStyle w:val="berschrift4"/>
      </w:pPr>
      <w:r>
        <w:t>Variante A</w:t>
      </w:r>
    </w:p>
    <w:p w:rsidR="00577916" w:rsidRPr="00426533" w:rsidRDefault="00577916" w:rsidP="007A2A95">
      <w:pPr>
        <w:pStyle w:val="berschrift5"/>
      </w:pPr>
      <w:r>
        <w:t>Variante A1</w:t>
      </w:r>
    </w:p>
    <w:p w:rsidR="00577916" w:rsidRDefault="00577916" w:rsidP="00577916">
      <w:r>
        <w:t xml:space="preserve">Die Kriterien befinden sich in einer Art „Wolke“ um sich von den oben bereits aufgelisteten Kriterien abzuheben. Sobald eines dieser Kriterien ausgewählt wird, öffnet sich eine neue Ansicht und in dessen Zentrum </w:t>
      </w:r>
      <w:r w:rsidR="00386CC3">
        <w:t>befindet</w:t>
      </w:r>
      <w:r>
        <w:t xml:space="preserve"> sich wiederum das ausgewählte Objekt</w:t>
      </w:r>
      <w:r w:rsidR="00386CC3">
        <w:t>.</w:t>
      </w:r>
      <w:r w:rsidR="003617E4">
        <w:t xml:space="preserve"> Der Baum oben wird  mit einer Animation neu gezeichnet während</w:t>
      </w:r>
      <w:r w:rsidR="00386CC3">
        <w:t xml:space="preserve"> </w:t>
      </w:r>
      <w:r w:rsidR="003617E4">
        <w:t>d</w:t>
      </w:r>
      <w:r w:rsidR="00386CC3">
        <w:t xml:space="preserve">ie </w:t>
      </w:r>
      <w:r>
        <w:t>zusammenhäng</w:t>
      </w:r>
      <w:r w:rsidR="00386CC3">
        <w:t>enden</w:t>
      </w:r>
      <w:r>
        <w:t xml:space="preserve"> Elemente</w:t>
      </w:r>
      <w:r w:rsidR="00386CC3">
        <w:t xml:space="preserve"> aktualisiert</w:t>
      </w:r>
      <w:r w:rsidR="003617E4">
        <w:t xml:space="preserve"> </w:t>
      </w:r>
      <w:r w:rsidR="003617E4">
        <w:t>werden</w:t>
      </w:r>
      <w:r>
        <w:t>.</w:t>
      </w:r>
    </w:p>
    <w:p w:rsidR="00502FE7" w:rsidRDefault="00577916" w:rsidP="00502FE7">
      <w:pPr>
        <w:keepNext/>
      </w:pPr>
      <w:r>
        <w:rPr>
          <w:noProof/>
          <w:lang w:eastAsia="de-CH"/>
        </w:rPr>
        <w:lastRenderedPageBreak/>
        <w:drawing>
          <wp:inline distT="0" distB="0" distL="0" distR="0" wp14:anchorId="388F3EC3" wp14:editId="6A677ED4">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Default="00502FE7" w:rsidP="00502FE7">
      <w:pPr>
        <w:pStyle w:val="Beschriftung"/>
      </w:pPr>
      <w:r>
        <w:t xml:space="preserve">Abbildung </w:t>
      </w:r>
      <w:r>
        <w:fldChar w:fldCharType="begin"/>
      </w:r>
      <w:r>
        <w:instrText xml:space="preserve"> SEQ Abbildung \* ARABIC </w:instrText>
      </w:r>
      <w:r>
        <w:fldChar w:fldCharType="separate"/>
      </w:r>
      <w:r w:rsidR="00251EF7">
        <w:rPr>
          <w:noProof/>
        </w:rPr>
        <w:t>5</w:t>
      </w:r>
      <w:r>
        <w:fldChar w:fldCharType="end"/>
      </w:r>
      <w:r>
        <w:t xml:space="preserve"> - Variante A1</w:t>
      </w:r>
    </w:p>
    <w:p w:rsidR="00577916" w:rsidRDefault="00577916" w:rsidP="007A2A95">
      <w:pPr>
        <w:pStyle w:val="berschrift5"/>
      </w:pPr>
      <w:bookmarkStart w:id="9" w:name="_Ref306359664"/>
      <w:r>
        <w:t>Variante A2</w:t>
      </w:r>
      <w:bookmarkEnd w:id="9"/>
    </w:p>
    <w:p w:rsidR="00577916" w:rsidRPr="002E4947" w:rsidRDefault="00577916" w:rsidP="00577916">
      <w:r>
        <w:t>Diese Variante ist optisch etwas angepasst. Die verschiedenen Kriterien der Project Note werden rechts davon aufgelistet. Sobald eines dieser ausgewählt wird, wechseln oben in der Navigation die</w:t>
      </w:r>
      <w:r w:rsidR="00DB3723">
        <w:t xml:space="preserve"> </w:t>
      </w:r>
      <w:r>
        <w:t>Knoten.</w:t>
      </w:r>
    </w:p>
    <w:p w:rsidR="00502FE7" w:rsidRDefault="00577916" w:rsidP="00502FE7">
      <w:pPr>
        <w:keepNext/>
      </w:pPr>
      <w:r>
        <w:rPr>
          <w:noProof/>
          <w:lang w:eastAsia="de-CH"/>
        </w:rPr>
        <w:drawing>
          <wp:inline distT="0" distB="0" distL="0" distR="0" wp14:anchorId="02513769" wp14:editId="00C76BE6">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Default="00502FE7" w:rsidP="00502FE7">
      <w:pPr>
        <w:pStyle w:val="Beschriftung"/>
      </w:pPr>
      <w:r>
        <w:t xml:space="preserve">Abbildung </w:t>
      </w:r>
      <w:r>
        <w:fldChar w:fldCharType="begin"/>
      </w:r>
      <w:r>
        <w:instrText xml:space="preserve"> SEQ Abbildung \* ARABIC </w:instrText>
      </w:r>
      <w:r>
        <w:fldChar w:fldCharType="separate"/>
      </w:r>
      <w:r w:rsidR="00251EF7">
        <w:rPr>
          <w:noProof/>
        </w:rPr>
        <w:t>6</w:t>
      </w:r>
      <w:r>
        <w:fldChar w:fldCharType="end"/>
      </w:r>
      <w:r>
        <w:t xml:space="preserve"> - </w:t>
      </w:r>
      <w:proofErr w:type="spellStart"/>
      <w:r>
        <w:t>Varante</w:t>
      </w:r>
      <w:proofErr w:type="spellEnd"/>
      <w:r>
        <w:t xml:space="preserve"> A2</w:t>
      </w:r>
    </w:p>
    <w:p w:rsidR="00577916" w:rsidRDefault="00577916" w:rsidP="00577916">
      <w:r>
        <w:t>Bei beiden Varianten ergeben sich folgende Probleme:</w:t>
      </w:r>
    </w:p>
    <w:p w:rsidR="00577916" w:rsidRDefault="00577916" w:rsidP="00577916">
      <w:r>
        <w:t>Die verschiedenen Elemente werden doppelt aufgelistet. So wird beispielsweise der Knoten Technologien zweimal aufgelistet. Das erste Mal bei der Hauptnavigation zur Project Note. Das zweite Mal in der Wolke zu Informationen der jeweiligen PN.</w:t>
      </w:r>
    </w:p>
    <w:p w:rsidR="00577916" w:rsidRDefault="00577916" w:rsidP="007A2A95">
      <w:pPr>
        <w:pStyle w:val="berschrift4"/>
      </w:pPr>
      <w:r>
        <w:lastRenderedPageBreak/>
        <w:t>Variante B</w:t>
      </w:r>
    </w:p>
    <w:p w:rsidR="00577916" w:rsidRPr="00A72269" w:rsidRDefault="00577916" w:rsidP="00577916">
      <w:r>
        <w:t>Die verschiedenen Hauptkriterien ordnen sich immer um das gerade ausgewählte Element an. Dadurch entfällt die doppelte Auflistung der Elemente.</w:t>
      </w:r>
    </w:p>
    <w:p w:rsidR="009B5B7D" w:rsidRDefault="00577916" w:rsidP="009B5B7D">
      <w:pPr>
        <w:keepNext/>
      </w:pPr>
      <w:r>
        <w:rPr>
          <w:noProof/>
          <w:lang w:eastAsia="de-CH"/>
        </w:rPr>
        <w:drawing>
          <wp:inline distT="0" distB="0" distL="0" distR="0" wp14:anchorId="4882556C" wp14:editId="4B13FDDB">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3E6130" w:rsidRDefault="009B5B7D" w:rsidP="009B5B7D">
      <w:pPr>
        <w:pStyle w:val="Beschriftung"/>
      </w:pPr>
      <w:r>
        <w:t xml:space="preserve">Abbildung </w:t>
      </w:r>
      <w:r>
        <w:fldChar w:fldCharType="begin"/>
      </w:r>
      <w:r>
        <w:instrText xml:space="preserve"> SEQ Abbildung \* ARABIC </w:instrText>
      </w:r>
      <w:r>
        <w:fldChar w:fldCharType="separate"/>
      </w:r>
      <w:r w:rsidR="00251EF7">
        <w:rPr>
          <w:noProof/>
        </w:rPr>
        <w:t>7</w:t>
      </w:r>
      <w:r>
        <w:fldChar w:fldCharType="end"/>
      </w:r>
      <w:r>
        <w:t xml:space="preserve"> - Variante B</w:t>
      </w:r>
    </w:p>
    <w:p w:rsidR="00577916" w:rsidRDefault="00577916" w:rsidP="00577916">
      <w:r>
        <w:t>Bei dieser Variante ergeben sich folgende Probleme:</w:t>
      </w:r>
    </w:p>
    <w:p w:rsidR="00577916" w:rsidRDefault="00577916" w:rsidP="00577916">
      <w:r>
        <w:t>Nicht alle Project Notes haben Informationen zu jedem Oberkriterium. Es kann nicht an den Ursprung zurück navigiert werden.</w:t>
      </w:r>
      <w:r w:rsidR="00752702">
        <w:t xml:space="preserve"> Man kann</w:t>
      </w:r>
      <w:r>
        <w:t xml:space="preserve"> nicht mehr nachvollziehen wie man zu dieser Auswahl gelangt ist.</w:t>
      </w:r>
    </w:p>
    <w:p w:rsidR="00577916" w:rsidRDefault="00577916" w:rsidP="007A2A95">
      <w:pPr>
        <w:pStyle w:val="berschrift4"/>
      </w:pPr>
      <w:r>
        <w:t>Fazit</w:t>
      </w:r>
    </w:p>
    <w:p w:rsidR="00577916" w:rsidRDefault="00577916" w:rsidP="00577916">
      <w:r>
        <w:t xml:space="preserve">Im Allgemeinen ergaben sich mit der </w:t>
      </w:r>
      <w:proofErr w:type="spellStart"/>
      <w:r>
        <w:t>Tree</w:t>
      </w:r>
      <w:proofErr w:type="spellEnd"/>
      <w:r>
        <w:t xml:space="preserve"> View die folgenden Probleme:</w:t>
      </w:r>
    </w:p>
    <w:p w:rsidR="00BD73E2" w:rsidRDefault="00577916" w:rsidP="00577916">
      <w:r>
        <w:t>Bei gewissen Knoten sind so viele Project Notes angehängt, dass diese nicht alle gleichzeitig dargestellt werden können. Dies geschieht aber nicht nur bei Project Notes sondern beispielsweise schon bei der Auflistung der verschiedenen Firmen. Zudem werden Project Notes mehrfach aufgelistet (Projekt welches mit den Technologien C# und C++ arbeitet, wird bei beiden Kategorien angezeigt).</w:t>
      </w:r>
    </w:p>
    <w:p w:rsidR="00577916" w:rsidRDefault="00577916" w:rsidP="00577916">
      <w:r>
        <w:t xml:space="preserve">Die </w:t>
      </w:r>
      <w:proofErr w:type="spellStart"/>
      <w:r>
        <w:t>Tree</w:t>
      </w:r>
      <w:proofErr w:type="spellEnd"/>
      <w:r>
        <w:t xml:space="preserve"> View wurde daher für dieses Projekt als </w:t>
      </w:r>
      <w:r w:rsidR="00621B76">
        <w:t>nur teilweise geeignet</w:t>
      </w:r>
      <w:r>
        <w:t xml:space="preserve"> eingestuft.</w:t>
      </w:r>
    </w:p>
    <w:p w:rsidR="00677E6D" w:rsidRDefault="00677E6D" w:rsidP="007A2A95">
      <w:pPr>
        <w:pStyle w:val="berschrift3"/>
      </w:pPr>
      <w:bookmarkStart w:id="10" w:name="_Ref306359373"/>
      <w:bookmarkStart w:id="11" w:name="_Ref306359376"/>
      <w:bookmarkStart w:id="12" w:name="_Toc306558012"/>
      <w:r>
        <w:t>Spider View</w:t>
      </w:r>
      <w:bookmarkEnd w:id="10"/>
      <w:bookmarkEnd w:id="11"/>
      <w:bookmarkEnd w:id="12"/>
    </w:p>
    <w:p w:rsidR="00677E6D" w:rsidRDefault="00677E6D" w:rsidP="00677E6D">
      <w:r>
        <w:t>In der Spider View werden alle Projekt Notes (PN) in einem grossen Netz dargestellt. In der Mitte wird jeweils die aktuelle PN dargestellt, sodass der Benutzer den Inhalt lesen kann. Wählt der Benutzer eine andere PN aus, so wird zu dieser navigiert, wobei die vorherige PN geschlossen und die neue PN geöffnet.</w:t>
      </w:r>
    </w:p>
    <w:p w:rsidR="00677E6D" w:rsidRDefault="00677E6D" w:rsidP="00677E6D">
      <w:r>
        <w:t>Damit nicht immer die gleiche PN in der Mitte ist, wird der Baum (somit ohne Zyklen) von der Mitte aus immer zufällig aufgebaut (z.B. ein Mal pro Tag). Dies funktioniert folgendermassen:</w:t>
      </w:r>
    </w:p>
    <w:p w:rsidR="00677E6D" w:rsidRDefault="00677E6D" w:rsidP="00677E6D">
      <w:pPr>
        <w:pStyle w:val="Listenabsatz"/>
        <w:numPr>
          <w:ilvl w:val="0"/>
          <w:numId w:val="8"/>
        </w:numPr>
        <w:spacing w:after="200" w:line="276" w:lineRule="auto"/>
      </w:pPr>
      <w:r>
        <w:t>Zufällige PN auswählen, diese in der Mitte zeichnen.</w:t>
      </w:r>
    </w:p>
    <w:p w:rsidR="00677E6D" w:rsidRDefault="00677E6D" w:rsidP="00677E6D">
      <w:pPr>
        <w:pStyle w:val="Listenabsatz"/>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677E6D" w:rsidP="00677E6D">
      <w:pPr>
        <w:pStyle w:val="Listenabsatz"/>
        <w:numPr>
          <w:ilvl w:val="0"/>
          <w:numId w:val="8"/>
        </w:numPr>
        <w:spacing w:after="200" w:line="276" w:lineRule="auto"/>
      </w:pPr>
      <w:r>
        <w:t>Weiter mit Schritt 2. so lange nicht alle PN gezeichnet sind.</w:t>
      </w:r>
    </w:p>
    <w:p w:rsidR="00677E6D" w:rsidRDefault="00677E6D" w:rsidP="00677E6D">
      <w:r>
        <w:t xml:space="preserve">Wie oben beschrieben, wechseln die PN im Demo Modus ca. alle 30 Sekunden. In der Spider View wird dies so realisiert, dass eine zufällige PN gewählt wird und dann von der aktuellen PN zu der anderen PN gefahren wird. Schön wäre natürlich, wenn sich dazu eine Animation mit </w:t>
      </w:r>
      <w:proofErr w:type="spellStart"/>
      <w:r>
        <w:t>Easing</w:t>
      </w:r>
      <w:proofErr w:type="spellEnd"/>
      <w:r>
        <w:t xml:space="preserve"> Effekt verwenden liesse.</w:t>
      </w:r>
    </w:p>
    <w:p w:rsidR="00824D13" w:rsidRDefault="00677E6D" w:rsidP="00824D13">
      <w:pPr>
        <w:keepNext/>
      </w:pPr>
      <w:r>
        <w:rPr>
          <w:noProof/>
          <w:lang w:eastAsia="de-CH"/>
        </w:rPr>
        <w:lastRenderedPageBreak/>
        <w:drawing>
          <wp:inline distT="0" distB="0" distL="0" distR="0" wp14:anchorId="3953188B" wp14:editId="43E15B2C">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677E6D" w:rsidRDefault="00824D13" w:rsidP="00824D13">
      <w:pPr>
        <w:pStyle w:val="Beschriftung"/>
      </w:pPr>
      <w:r>
        <w:t xml:space="preserve">Abbildung </w:t>
      </w:r>
      <w:r>
        <w:fldChar w:fldCharType="begin"/>
      </w:r>
      <w:r>
        <w:instrText xml:space="preserve"> SEQ Abbildung \* ARABIC </w:instrText>
      </w:r>
      <w:r>
        <w:fldChar w:fldCharType="separate"/>
      </w:r>
      <w:r w:rsidR="00251EF7">
        <w:rPr>
          <w:noProof/>
        </w:rPr>
        <w:t>8</w:t>
      </w:r>
      <w:r>
        <w:fldChar w:fldCharType="end"/>
      </w:r>
      <w:r>
        <w:t xml:space="preserve"> - Spider View</w:t>
      </w:r>
    </w:p>
    <w:p w:rsidR="00677E6D" w:rsidRDefault="00677E6D" w:rsidP="007A2A95">
      <w:pPr>
        <w:pStyle w:val="berschrift4"/>
      </w:pPr>
      <w:r>
        <w:t>Erweiterungen</w:t>
      </w:r>
    </w:p>
    <w:p w:rsidR="00677E6D" w:rsidRDefault="00677E6D" w:rsidP="00677E6D">
      <w:pPr>
        <w:pStyle w:val="Listenabsatz"/>
        <w:numPr>
          <w:ilvl w:val="0"/>
          <w:numId w:val="7"/>
        </w:numPr>
        <w:spacing w:after="200" w:line="276" w:lineRule="auto"/>
      </w:pPr>
      <w:r>
        <w:t>Bei der Navigation zwischen zwei PN wird mit einer Animation gearbeitet.</w:t>
      </w:r>
    </w:p>
    <w:p w:rsidR="00677E6D" w:rsidRDefault="00677E6D" w:rsidP="00677E6D">
      <w:pPr>
        <w:pStyle w:val="Listenabsatz"/>
        <w:numPr>
          <w:ilvl w:val="0"/>
          <w:numId w:val="7"/>
        </w:numPr>
        <w:spacing w:after="200" w:line="276" w:lineRule="auto"/>
      </w:pPr>
      <w:r>
        <w:t>Dem Benutzer werden ein Vor und Zurück Button zur Verfügung gestellt, damit er in einer bestimmten Reihenfolge durch die PN browsen kann.</w:t>
      </w:r>
    </w:p>
    <w:p w:rsidR="00677E6D" w:rsidRDefault="00677E6D" w:rsidP="00677E6D">
      <w:pPr>
        <w:pStyle w:val="Listenabsatz"/>
        <w:numPr>
          <w:ilvl w:val="0"/>
          <w:numId w:val="7"/>
        </w:numPr>
        <w:spacing w:after="200" w:line="276" w:lineRule="auto"/>
      </w:pPr>
      <w:r>
        <w:t>Das aktuelle PN kann beliebig auf dem Bildschirm umhergezogen werden.</w:t>
      </w:r>
    </w:p>
    <w:p w:rsidR="00677E6D" w:rsidRDefault="00677E6D" w:rsidP="00677E6D">
      <w:pPr>
        <w:pStyle w:val="Listenabsatz"/>
        <w:numPr>
          <w:ilvl w:val="1"/>
          <w:numId w:val="7"/>
        </w:numPr>
        <w:spacing w:after="200" w:line="276" w:lineRule="auto"/>
      </w:pPr>
      <w:r>
        <w:t>Das Netz um das herumgezogene PN herum wird davon verdrängt. Dies könnte z.B. mit einer Physik-Engine und „unsichtbaren Federn“ zwischen den einzelnen PN realisiert werden.</w:t>
      </w:r>
    </w:p>
    <w:p w:rsidR="00677E6D" w:rsidRDefault="00677E6D" w:rsidP="00677E6D">
      <w:pPr>
        <w:pStyle w:val="Listenabsatz"/>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enabsatz"/>
        <w:numPr>
          <w:ilvl w:val="0"/>
          <w:numId w:val="7"/>
        </w:numPr>
        <w:spacing w:after="200" w:line="276" w:lineRule="auto"/>
      </w:pPr>
      <w:r>
        <w:t xml:space="preserve">Querverbindungen zwischen PN erlauben </w:t>
      </w:r>
      <w:r>
        <w:sym w:font="Wingdings" w:char="F0E8"/>
      </w:r>
      <w:r>
        <w:t xml:space="preserve"> Zyklen im Graph erlauben.</w:t>
      </w:r>
    </w:p>
    <w:p w:rsidR="00677E6D" w:rsidRDefault="00677E6D" w:rsidP="00677E6D">
      <w:pPr>
        <w:pStyle w:val="Listenabsatz"/>
        <w:numPr>
          <w:ilvl w:val="0"/>
          <w:numId w:val="7"/>
        </w:numPr>
        <w:spacing w:after="200" w:line="276" w:lineRule="auto"/>
      </w:pPr>
      <w:r>
        <w:t>Das Netz wird so aufgebaut, sodass durch zufälliges Browsen jede PN möglichst gleich häufig ausgewählt wird.</w:t>
      </w:r>
    </w:p>
    <w:p w:rsidR="00677E6D" w:rsidRDefault="00677E6D" w:rsidP="00677E6D">
      <w:pPr>
        <w:pStyle w:val="Listenabsatz"/>
        <w:numPr>
          <w:ilvl w:val="0"/>
          <w:numId w:val="7"/>
        </w:numPr>
        <w:spacing w:after="200" w:line="276" w:lineRule="auto"/>
      </w:pPr>
      <w:r>
        <w:t>Beim Zeichnen des Baumes wird darauf geachtet, dass Gruppierungen entstehen (Bsp. Kunde: Swisscom).</w:t>
      </w:r>
    </w:p>
    <w:p w:rsidR="00677E6D" w:rsidRDefault="00677E6D" w:rsidP="00677E6D">
      <w:pPr>
        <w:pStyle w:val="Listenabsatz"/>
        <w:numPr>
          <w:ilvl w:val="0"/>
          <w:numId w:val="7"/>
        </w:numPr>
        <w:spacing w:after="200" w:line="276" w:lineRule="auto"/>
      </w:pPr>
      <w:r>
        <w:t xml:space="preserve">Man kann nach gewissen PN Attributen filtern (siehe </w:t>
      </w:r>
      <w:r>
        <w:fldChar w:fldCharType="begin"/>
      </w:r>
      <w:r>
        <w:instrText xml:space="preserve"> REF _Ref306014778 \r \h </w:instrText>
      </w:r>
      <w:r>
        <w:fldChar w:fldCharType="separate"/>
      </w:r>
      <w:r>
        <w:t>3.4</w:t>
      </w:r>
      <w:r>
        <w:fldChar w:fldCharType="end"/>
      </w:r>
      <w:r>
        <w:t xml:space="preserve"> </w:t>
      </w:r>
      <w:r>
        <w:fldChar w:fldCharType="begin"/>
      </w:r>
      <w:r>
        <w:instrText xml:space="preserve"> REF _Ref306014784 \h </w:instrText>
      </w:r>
      <w:r>
        <w:fldChar w:fldCharType="separate"/>
      </w:r>
      <w:r>
        <w:t>Multi-Filter</w:t>
      </w:r>
      <w:r>
        <w:fldChar w:fldCharType="end"/>
      </w:r>
      <w:r>
        <w:t>)</w:t>
      </w:r>
    </w:p>
    <w:p w:rsidR="003615CA" w:rsidRDefault="003615CA" w:rsidP="007A2A95">
      <w:pPr>
        <w:pStyle w:val="berschrift3"/>
      </w:pPr>
      <w:bookmarkStart w:id="13" w:name="_Ref306014778"/>
      <w:bookmarkStart w:id="14" w:name="_Ref306014784"/>
      <w:bookmarkStart w:id="15" w:name="_Toc306558013"/>
      <w:r>
        <w:t>Multi-Filter</w:t>
      </w:r>
      <w:bookmarkEnd w:id="13"/>
      <w:bookmarkEnd w:id="14"/>
      <w:bookmarkEnd w:id="15"/>
    </w:p>
    <w:p w:rsidR="007A2A95" w:rsidRDefault="003615CA" w:rsidP="003615CA">
      <w:r>
        <w:t xml:space="preserve">Zu Beginn wird eine Detailansicht dargestellt, in der alle PN sichtbar sind. Durch das Drücken des ‘Plus‘ erscheint als zweiter Layer über der bisherigen Ansicht eine </w:t>
      </w:r>
      <w:proofErr w:type="spellStart"/>
      <w:r>
        <w:t>Tree</w:t>
      </w:r>
      <w:proofErr w:type="spellEnd"/>
      <w:r>
        <w:t xml:space="preserve"> View, aus welcher nun Filterelemente ausgewählt werden können. Ist die Auswahl getroffen, kann die </w:t>
      </w:r>
      <w:proofErr w:type="spellStart"/>
      <w:r>
        <w:t>Tree</w:t>
      </w:r>
      <w:proofErr w:type="spellEnd"/>
      <w:r>
        <w:t xml:space="preserve"> View durch erneutes Drücken des ‘Plus‘ geschlossen werden.</w:t>
      </w:r>
    </w:p>
    <w:p w:rsidR="007A2A95" w:rsidRDefault="00156470" w:rsidP="00DF11BB">
      <w:pPr>
        <w:keepNext/>
      </w:pPr>
      <w:r>
        <w:rPr>
          <w:noProof/>
          <w:lang w:eastAsia="de-CH"/>
        </w:rPr>
        <w:lastRenderedPageBreak/>
        <w:drawing>
          <wp:inline distT="0" distB="0" distL="0" distR="0" wp14:anchorId="0007EDE1" wp14:editId="4B3D725F">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18"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Beschriftung"/>
      </w:pPr>
      <w:r>
        <w:t xml:space="preserve">Abbildung </w:t>
      </w:r>
      <w:r w:rsidR="00210C2B">
        <w:fldChar w:fldCharType="begin"/>
      </w:r>
      <w:r w:rsidR="00210C2B">
        <w:instrText xml:space="preserve"> SEQ Abbildung \* ARABIC </w:instrText>
      </w:r>
      <w:r w:rsidR="00210C2B">
        <w:fldChar w:fldCharType="separate"/>
      </w:r>
      <w:r w:rsidR="00251EF7">
        <w:rPr>
          <w:noProof/>
        </w:rPr>
        <w:t>9</w:t>
      </w:r>
      <w:r w:rsidR="00210C2B">
        <w:rPr>
          <w:noProof/>
        </w:rPr>
        <w:fldChar w:fldCharType="end"/>
      </w:r>
      <w:r>
        <w:t xml:space="preserve"> - Multi-Filter</w:t>
      </w:r>
    </w:p>
    <w:p w:rsidR="003615CA" w:rsidRDefault="003615CA" w:rsidP="003615CA">
      <w:r>
        <w:t xml:space="preserve">Die </w:t>
      </w:r>
      <w:proofErr w:type="spellStart"/>
      <w:r>
        <w:t>Tree</w:t>
      </w:r>
      <w:proofErr w:type="spellEnd"/>
      <w:r>
        <w:t xml:space="preserve"> View zeigt alle übergeordneten Kategorien (Technologien, Firmen, Services, Tools </w:t>
      </w:r>
      <w:r w:rsidR="00673A70">
        <w:t>etc.</w:t>
      </w:r>
      <w:r>
        <w:t xml:space="preserve">). Wird eine dieser Kategorien ausgewählt, so wird er mit </w:t>
      </w:r>
      <w:r w:rsidR="00206CF0">
        <w:t>Kind Knoten</w:t>
      </w:r>
      <w:r>
        <w:t xml:space="preserve"> erweitert, welche alle unter dieser Kategorie vorhandenen Merkmale/Begriffe aufzeigen.</w:t>
      </w:r>
    </w:p>
    <w:p w:rsidR="003615CA" w:rsidRDefault="003615CA" w:rsidP="003615CA">
      <w:pPr>
        <w:pStyle w:val="Listenabsatz"/>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enabsatz"/>
        <w:numPr>
          <w:ilvl w:val="0"/>
          <w:numId w:val="5"/>
        </w:numPr>
        <w:spacing w:after="200" w:line="276" w:lineRule="auto"/>
      </w:pPr>
      <w:r>
        <w:t xml:space="preserve">Grün bedeutet, dass der Begriff zur Auswahl steht. </w:t>
      </w:r>
    </w:p>
    <w:p w:rsidR="003615CA" w:rsidRDefault="003615CA" w:rsidP="007A2A95">
      <w:pPr>
        <w:pStyle w:val="Listenabsatz"/>
        <w:numPr>
          <w:ilvl w:val="0"/>
          <w:numId w:val="5"/>
        </w:numPr>
        <w:spacing w:after="200" w:line="276" w:lineRule="auto"/>
      </w:pPr>
      <w:r>
        <w:t>Die schwarzen Knoten sind Merkmale, welche zwar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Die Begriffe, nach denen aktuell gefiltert wird, sind neben dem ‘Plus‘ aufgelistet. Um einen Begriff aus dem Filter zu entfernen, muss das ‘Minus‘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berschrift3"/>
      </w:pPr>
      <w:bookmarkStart w:id="16" w:name="_Toc306558014"/>
      <w:r>
        <w:t>Finder</w:t>
      </w:r>
      <w:bookmarkEnd w:id="16"/>
    </w:p>
    <w:p w:rsidR="003615CA" w:rsidRDefault="003615CA" w:rsidP="003615CA">
      <w:r>
        <w:t>Die Darstellung der Oberkategorien mit den ihr zugehörigen Begriffen/Merkmalen funktioniert analog zum Mac-Finder.</w:t>
      </w:r>
    </w:p>
    <w:p w:rsidR="003615CA" w:rsidRDefault="003615CA" w:rsidP="00156470">
      <w:pPr>
        <w:keepNext/>
      </w:pPr>
      <w:r>
        <w:rPr>
          <w:noProof/>
          <w:lang w:eastAsia="de-CH"/>
        </w:rPr>
        <w:lastRenderedPageBreak/>
        <w:drawing>
          <wp:inline distT="0" distB="0" distL="0" distR="0" wp14:anchorId="0F598674" wp14:editId="7887C57D">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19"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Beschriftung"/>
      </w:pPr>
      <w:r>
        <w:t xml:space="preserve">Abbildung </w:t>
      </w:r>
      <w:r w:rsidR="00210C2B">
        <w:fldChar w:fldCharType="begin"/>
      </w:r>
      <w:r w:rsidR="00210C2B">
        <w:instrText xml:space="preserve"> SEQ Abbildung \* ARABIC </w:instrText>
      </w:r>
      <w:r w:rsidR="00210C2B">
        <w:fldChar w:fldCharType="separate"/>
      </w:r>
      <w:r w:rsidR="00251EF7">
        <w:rPr>
          <w:noProof/>
        </w:rPr>
        <w:t>10</w:t>
      </w:r>
      <w:r w:rsidR="00210C2B">
        <w:rPr>
          <w:noProof/>
        </w:rPr>
        <w:fldChar w:fldCharType="end"/>
      </w:r>
      <w:r>
        <w:t xml:space="preserve"> - Finder</w:t>
      </w:r>
    </w:p>
    <w:p w:rsidR="003615CA" w:rsidRDefault="003615CA" w:rsidP="007A2A95">
      <w:pPr>
        <w:pStyle w:val="berschrift3"/>
      </w:pPr>
      <w:bookmarkStart w:id="17" w:name="_Toc306558015"/>
      <w:r>
        <w:t>Detailansichten</w:t>
      </w:r>
      <w:bookmarkEnd w:id="17"/>
    </w:p>
    <w:p w:rsidR="007A2A95" w:rsidRDefault="007A2A95" w:rsidP="007A2A95">
      <w:pPr>
        <w:pStyle w:val="Listenabsatz"/>
        <w:numPr>
          <w:ilvl w:val="0"/>
          <w:numId w:val="6"/>
        </w:numPr>
        <w:spacing w:after="200" w:line="276" w:lineRule="auto"/>
      </w:pPr>
      <w:r>
        <w:t>List: Normale Liste mit PN. Wird eine PN angeti</w:t>
      </w:r>
      <w:r w:rsidR="0058793D">
        <w:t>ppt, so geht diese in einem Popu</w:t>
      </w:r>
      <w:r>
        <w:t>p auf.</w:t>
      </w:r>
    </w:p>
    <w:p w:rsidR="007A2A95" w:rsidRDefault="007A2A95" w:rsidP="007A2A95">
      <w:pPr>
        <w:pStyle w:val="Listenabsatz"/>
        <w:numPr>
          <w:ilvl w:val="0"/>
          <w:numId w:val="6"/>
        </w:numPr>
        <w:spacing w:after="200" w:line="276" w:lineRule="auto"/>
      </w:pPr>
      <w:r>
        <w:t>Cover Flow: in der Mitte wird das aktuelle Element angezeigt. Links und rechts sind die Vorgänger bzw. Nachfolger, durch die geblättert werden kann.</w:t>
      </w:r>
    </w:p>
    <w:p w:rsidR="007A2A95" w:rsidRDefault="007A2A95" w:rsidP="007A2A95">
      <w:pPr>
        <w:pStyle w:val="Listenabsatz"/>
        <w:numPr>
          <w:ilvl w:val="0"/>
          <w:numId w:val="6"/>
        </w:numPr>
        <w:spacing w:after="200" w:line="276" w:lineRule="auto"/>
      </w:pPr>
      <w:proofErr w:type="spellStart"/>
      <w:r>
        <w:t>Scatter</w:t>
      </w:r>
      <w:proofErr w:type="spellEnd"/>
      <w:r>
        <w:t xml:space="preserve"> View: Alle PN liegen auf einem Haufen. Sie können einzeln verschoben und von Hand gruppiert werden. Ein Pop</w:t>
      </w:r>
      <w:r w:rsidR="00387503">
        <w:t>u</w:t>
      </w:r>
      <w:r>
        <w:t>p wird beim Anklicken einer PN geöffnet.</w:t>
      </w:r>
    </w:p>
    <w:p w:rsidR="007A2A95" w:rsidRDefault="007A2A95" w:rsidP="007A2A95">
      <w:pPr>
        <w:pStyle w:val="Listenabsatz"/>
        <w:numPr>
          <w:ilvl w:val="0"/>
          <w:numId w:val="6"/>
        </w:numPr>
        <w:spacing w:after="200" w:line="276" w:lineRule="auto"/>
      </w:pPr>
      <w:r>
        <w:t xml:space="preserve">Button </w:t>
      </w:r>
      <w:proofErr w:type="spellStart"/>
      <w:r>
        <w:t>Overview</w:t>
      </w:r>
      <w:proofErr w:type="spellEnd"/>
      <w:r>
        <w:t>: Die Project Notes werden als kleine Bilder aufgelistet. Es werden immer alle PN, die einer Kategorie zugeordnet sind, angezeigt. Daher kann für eine bessere Ansicht mit Gesten ein Zoom ausgeführt werden.</w:t>
      </w:r>
    </w:p>
    <w:p w:rsidR="007A2A95" w:rsidRDefault="007A2A95" w:rsidP="007A2A95">
      <w:pPr>
        <w:pStyle w:val="Listenabsatz"/>
        <w:numPr>
          <w:ilvl w:val="0"/>
          <w:numId w:val="6"/>
        </w:numPr>
        <w:spacing w:after="200" w:line="276" w:lineRule="auto"/>
      </w:pPr>
      <w:r>
        <w:t>Browser:  Das aktuelle Element wird oben angezeigt, unten kann navigiert werden (ähnlich wie Cover Flow).</w:t>
      </w:r>
    </w:p>
    <w:p w:rsidR="007A2A95" w:rsidRDefault="007A2A95" w:rsidP="007A2A95">
      <w:pPr>
        <w:pStyle w:val="Listenabsatz"/>
        <w:numPr>
          <w:ilvl w:val="0"/>
          <w:numId w:val="6"/>
        </w:numPr>
        <w:spacing w:after="200" w:line="276" w:lineRule="auto"/>
      </w:pPr>
      <w:r>
        <w:t>PowerPoint: Die aktuelle PN wird gross angezeigt. Unterhalb der Grossansicht wird die Position des aktuell gewählten PN in der Liste aller PN angezeigt.</w:t>
      </w:r>
    </w:p>
    <w:p w:rsidR="004A70C5" w:rsidRDefault="004A70C5" w:rsidP="00DF11BB">
      <w:pPr>
        <w:keepNext/>
      </w:pPr>
      <w:r>
        <w:rPr>
          <w:noProof/>
          <w:lang w:eastAsia="de-CH"/>
        </w:rPr>
        <w:lastRenderedPageBreak/>
        <w:drawing>
          <wp:inline distT="0" distB="0" distL="0" distR="0" wp14:anchorId="0BB032D7" wp14:editId="019B2146">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0"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Beschriftung"/>
      </w:pPr>
      <w:r>
        <w:t xml:space="preserve">Abbildung </w:t>
      </w:r>
      <w:r w:rsidR="00210C2B">
        <w:fldChar w:fldCharType="begin"/>
      </w:r>
      <w:r w:rsidR="00210C2B">
        <w:instrText xml:space="preserve"> SEQ Abbildung \* ARABIC </w:instrText>
      </w:r>
      <w:r w:rsidR="00210C2B">
        <w:fldChar w:fldCharType="separate"/>
      </w:r>
      <w:r w:rsidR="00251EF7">
        <w:rPr>
          <w:noProof/>
        </w:rPr>
        <w:t>11</w:t>
      </w:r>
      <w:r w:rsidR="00210C2B">
        <w:rPr>
          <w:noProof/>
        </w:rPr>
        <w:fldChar w:fldCharType="end"/>
      </w:r>
      <w:r>
        <w:t xml:space="preserve"> - Detailansichten</w:t>
      </w:r>
    </w:p>
    <w:p w:rsidR="003615CA" w:rsidRDefault="007A2A95" w:rsidP="007A2A95">
      <w:pPr>
        <w:pStyle w:val="berschrift2"/>
      </w:pPr>
      <w:bookmarkStart w:id="18" w:name="_Toc306558016"/>
      <w:r>
        <w:t>Papier-Prototyp</w:t>
      </w:r>
      <w:bookmarkEnd w:id="18"/>
    </w:p>
    <w:p w:rsidR="000F4EE9" w:rsidRDefault="000F4EE9" w:rsidP="000F4EE9">
      <w:pPr>
        <w:pStyle w:val="berschrift3"/>
      </w:pPr>
      <w:bookmarkStart w:id="19" w:name="_Toc306558017"/>
      <w:r>
        <w:t>Variante A</w:t>
      </w:r>
      <w:bookmarkEnd w:id="19"/>
    </w:p>
    <w:p w:rsidR="007E4612" w:rsidRDefault="007E4612" w:rsidP="007E4612">
      <w:r>
        <w:t xml:space="preserve">In der ersten Variante wurde die </w:t>
      </w:r>
      <w:r w:rsidR="00153501">
        <w:t>Spider View umgesetzt</w:t>
      </w:r>
      <w:r w:rsidR="00A763AD">
        <w:t xml:space="preserve"> (siehe Kapitel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A763AD">
        <w:fldChar w:fldCharType="begin"/>
      </w:r>
      <w:r w:rsidR="00A763AD">
        <w:instrText xml:space="preserve"> REF _Ref306359376 \h </w:instrText>
      </w:r>
      <w:r w:rsidR="00A763AD">
        <w:fldChar w:fldCharType="separate"/>
      </w:r>
      <w:r w:rsidR="00251EF7">
        <w:t>Spider View</w:t>
      </w:r>
      <w:r w:rsidR="00A763AD">
        <w:fldChar w:fldCharType="end"/>
      </w:r>
      <w:r w:rsidR="00A763AD">
        <w:t>)</w:t>
      </w:r>
      <w:r w:rsidR="00153501">
        <w:t>.</w:t>
      </w:r>
    </w:p>
    <w:p w:rsidR="00251EF7" w:rsidRDefault="00DF11BB" w:rsidP="00251EF7">
      <w:pPr>
        <w:keepNext/>
      </w:pPr>
      <w:r>
        <w:rPr>
          <w:noProof/>
          <w:lang w:eastAsia="de-CH"/>
        </w:rPr>
        <w:drawing>
          <wp:inline distT="0" distB="0" distL="0" distR="0" wp14:anchorId="0C891952" wp14:editId="029D14AB">
            <wp:extent cx="5760720" cy="3495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Beschriftung"/>
      </w:pPr>
      <w:r>
        <w:t xml:space="preserve">Abbildung </w:t>
      </w:r>
      <w:r>
        <w:fldChar w:fldCharType="begin"/>
      </w:r>
      <w:r>
        <w:instrText xml:space="preserve"> SEQ Abbildung \* ARABIC </w:instrText>
      </w:r>
      <w:r>
        <w:fldChar w:fldCharType="separate"/>
      </w:r>
      <w:r>
        <w:rPr>
          <w:noProof/>
        </w:rPr>
        <w:t>12</w:t>
      </w:r>
      <w:r>
        <w:fldChar w:fldCharType="end"/>
      </w:r>
      <w:r>
        <w:t xml:space="preserve"> - Papierprototyp Variante A, Spider View</w:t>
      </w:r>
    </w:p>
    <w:p w:rsidR="00684ED2" w:rsidRPr="007E4612" w:rsidRDefault="00684ED2" w:rsidP="007E4612">
      <w:r>
        <w:lastRenderedPageBreak/>
        <w:t>D</w:t>
      </w:r>
      <w:r w:rsidR="00B6730B">
        <w:t>as folgende</w:t>
      </w:r>
      <w:r>
        <w:t xml:space="preserve"> Szenario w</w:t>
      </w:r>
      <w:r w:rsidR="00B6730B">
        <w:t>urde mit Markus Stolze getestet</w:t>
      </w:r>
      <w:r w:rsidR="00E6677B">
        <w:t>.</w:t>
      </w:r>
    </w:p>
    <w:p w:rsidR="00D23030" w:rsidRDefault="00D23030" w:rsidP="00D23030">
      <w:pPr>
        <w:pStyle w:val="berschrift4"/>
      </w:pPr>
      <w:bookmarkStart w:id="20" w:name="_Ref306360971"/>
      <w:r>
        <w:t>Testszenario</w:t>
      </w:r>
      <w:bookmarkEnd w:id="20"/>
    </w:p>
    <w:p w:rsidR="00D23030" w:rsidRDefault="00D23030" w:rsidP="00D23030">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D23030" w:rsidRDefault="00D23030" w:rsidP="00D23030">
      <w:pPr>
        <w:pStyle w:val="berschrift5"/>
      </w:pPr>
      <w:r>
        <w:t>Aufgabe 1</w:t>
      </w:r>
    </w:p>
    <w:p w:rsidR="00D23030" w:rsidRDefault="00D23030" w:rsidP="00D23030">
      <w:r>
        <w:t>Sie nutzen daher die Wartezeit, um sich mit der neuen Technologie zu befassen. Gleichzeitig sind Sie neugierig herauszufinden, ob die Zühlke Engineering AG Erfahrungen in Ihrem Spezialgebiet mitbringt.</w:t>
      </w:r>
    </w:p>
    <w:p w:rsidR="00D23030" w:rsidRDefault="00D23030" w:rsidP="00D23030">
      <w:pPr>
        <w:pStyle w:val="berschrift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berschrift4"/>
      </w:pPr>
      <w:r>
        <w:t>Fazit</w:t>
      </w:r>
    </w:p>
    <w:p w:rsidR="00490D71" w:rsidRDefault="00EB6D16" w:rsidP="00490D71">
      <w:r>
        <w:t>Bei dem Test ergaben sich folgende Probleme:</w:t>
      </w:r>
    </w:p>
    <w:p w:rsidR="00FE72CB" w:rsidRDefault="00525CFE" w:rsidP="00490D71">
      <w:r>
        <w:t>Die Anzeige der Project Note ist</w:t>
      </w:r>
      <w:r w:rsidR="00FE72CB">
        <w:t xml:space="preserve"> zu klein. Um diese am Bildschirm angenehm zu lesen, müsste sie weiter vergrössert werden. Um nun festzustellen welche Themen in der PN angesprochen werden, orientiert sich der Nutzer zuerst an den Informationen die rechts auf der Project Note selber aufgezeigt sind. </w:t>
      </w:r>
      <w:r w:rsidR="001A3B2D">
        <w:t>Dabei kann es aber durchaus vorkommen, dass dort nicht alle Daten festgehalten sind.</w:t>
      </w:r>
      <w:r w:rsidR="00D14C27">
        <w:t xml:space="preserve"> </w:t>
      </w:r>
      <w:r w:rsidR="007E51A8">
        <w:t>Daher sind die Verbindungslinien mit den übereinstimmenden Attributen nicht verständlich.</w:t>
      </w:r>
      <w:r w:rsidR="00CA32B0">
        <w:t xml:space="preserve"> Es wäre zudem logischer, wenn die Attribute </w:t>
      </w:r>
      <w:r w:rsidR="003160E8">
        <w:t xml:space="preserve">nur </w:t>
      </w:r>
      <w:r w:rsidR="00CA32B0">
        <w:t>rechts von der P</w:t>
      </w:r>
      <w:r w:rsidR="00E268BD">
        <w:t>roject Note aufgelistet werden</w:t>
      </w:r>
      <w:r w:rsidR="004A6960">
        <w:t xml:space="preserve"> würden</w:t>
      </w:r>
      <w:r w:rsidR="00F05E42">
        <w:t>.</w:t>
      </w:r>
      <w:r w:rsidR="00F05E42">
        <w:br/>
        <w:t xml:space="preserve">Der Filter unter der PN wird nicht wahrgenommen. </w:t>
      </w:r>
      <w:r w:rsidR="00F57ADC">
        <w:t>Wenn die Testperson nun nach .Net Projekten suchen will, drückt sie auf die nächste Project Note die mit der Linie .Net</w:t>
      </w:r>
      <w:r w:rsidR="005B6772">
        <w:t xml:space="preserve"> verbunden ist.</w:t>
      </w:r>
    </w:p>
    <w:p w:rsidR="006E0311" w:rsidRPr="00490D71" w:rsidRDefault="006E0311" w:rsidP="00490D71">
      <w:r>
        <w:t>Dadurch, dass schon von Anfang an falsch navigiert wurde, konnten die Testszenar</w:t>
      </w:r>
      <w:r w:rsidR="008C4713">
        <w:t>ien nicht abgeschlossen werden. Es wurde ersichtlich, dass diese Variante verwirrend und irreführend für den Benutzer ist. Daher wurde sie als ungeeignet eingestuft.</w:t>
      </w:r>
    </w:p>
    <w:p w:rsidR="000F4EE9" w:rsidRDefault="000F4EE9" w:rsidP="000F4EE9">
      <w:pPr>
        <w:pStyle w:val="berschrift3"/>
      </w:pPr>
      <w:bookmarkStart w:id="21" w:name="_Toc306558018"/>
      <w:r>
        <w:t>Variante B</w:t>
      </w:r>
      <w:bookmarkEnd w:id="21"/>
    </w:p>
    <w:p w:rsidR="004A6960" w:rsidRDefault="006E629D" w:rsidP="004A6960">
      <w:r>
        <w:t>Die nächste Variante befasste</w:t>
      </w:r>
      <w:r w:rsidR="00CB1678">
        <w:t xml:space="preserve"> sich mit der Umsetzung der Variante A-2 der </w:t>
      </w:r>
      <w:proofErr w:type="spellStart"/>
      <w:r w:rsidR="00CB1678">
        <w:t>Tree</w:t>
      </w:r>
      <w:proofErr w:type="spellEnd"/>
      <w:r w:rsidR="00CB1678">
        <w:t xml:space="preserve"> View (siehe Kapitel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CB1678">
        <w:fldChar w:fldCharType="begin"/>
      </w:r>
      <w:r w:rsidR="00CB1678">
        <w:instrText xml:space="preserve"> REF _Ref306359664 \h </w:instrText>
      </w:r>
      <w:r w:rsidR="00CB1678">
        <w:fldChar w:fldCharType="separate"/>
      </w:r>
      <w:r w:rsidR="001F6CEF">
        <w:t>Variante A2</w:t>
      </w:r>
      <w:r w:rsidR="00CB1678">
        <w:fldChar w:fldCharType="end"/>
      </w:r>
      <w:r w:rsidR="00CB1678">
        <w:t>).</w:t>
      </w:r>
      <w:r w:rsidR="00170FB9">
        <w:t xml:space="preserve"> Dabei wurden aber einige Elemente neu dargestellt. Damit ersichtlich ist, wo man sich befindet, wurde links neben der ausgewählten Project Note eine Box dargestellt, die mit dem Oberkriterium abgeschrieben wurde. Das ausgewählte Unterkriterium wurde als ein Stapel PNs in der Box angezeigt. </w:t>
      </w:r>
      <w:r w:rsidR="00240EFC">
        <w:t xml:space="preserve">Rechts davon befindet sich eine ausgewählte Project Note, welche auch noch weiter vergrössert werden kann. Darunter befindet sich ein </w:t>
      </w:r>
      <w:proofErr w:type="spellStart"/>
      <w:r w:rsidR="00240EFC">
        <w:t>Slider</w:t>
      </w:r>
      <w:proofErr w:type="spellEnd"/>
      <w:r w:rsidR="00240EFC">
        <w:t>, mit welchem durch die weiteren PNs dieser Kategorie navigiert werden kann.</w:t>
      </w:r>
      <w:r>
        <w:t xml:space="preserve"> </w:t>
      </w:r>
      <w:r w:rsidR="00640114">
        <w:t xml:space="preserve"> Zu jeder Project Note werden rechts davon zuerst die Oberkategorien angezeigt. An jeder Oberkategorie werden dann die zugehörigen Unterkategorien angehängt. Wird auf so eine Unterkategorie gedrückt, wird diese als neue Auswahl oben links angezeigt (ja nach dem ändert sich auch die Box über welche die Oberkategorie angezeigt wird).</w:t>
      </w:r>
    </w:p>
    <w:p w:rsidR="007704CC" w:rsidRDefault="00D22C0E" w:rsidP="004A6960">
      <w:r>
        <w:t xml:space="preserve">Wird jedoch rechts neben der Project Note auf eine Oberkategorie gedrückt, öffnet sich ein neues Fenster und die ausgewählte Kategorie bewegt sich in die Mitte. Rundherum werden die dazu gehörigen Unterkategorien angezeigt und es kann eine davon ausgewählt werden. </w:t>
      </w:r>
      <w:r w:rsidR="004D61E1">
        <w:t>Dies ermöglicht dem Nutzer, dass er nicht nur Kategorien, die mit der aktuellen PN zusammenhängen, auswählen kann.</w:t>
      </w:r>
    </w:p>
    <w:p w:rsidR="00AF1798" w:rsidRPr="007E4612" w:rsidRDefault="00AF1798" w:rsidP="00AF1798">
      <w:r>
        <w:t>Das folgende Szenario w</w:t>
      </w:r>
      <w:r w:rsidR="0022735F">
        <w:t xml:space="preserve">urde mit Kevin </w:t>
      </w:r>
      <w:proofErr w:type="spellStart"/>
      <w:r w:rsidR="0022735F">
        <w:t>Gaunt</w:t>
      </w:r>
      <w:proofErr w:type="spellEnd"/>
      <w:r>
        <w:t xml:space="preserve"> getestet.</w:t>
      </w:r>
    </w:p>
    <w:p w:rsidR="00D762AB" w:rsidRDefault="00D762AB" w:rsidP="00D762AB">
      <w:pPr>
        <w:pStyle w:val="berschrift4"/>
      </w:pPr>
      <w:r>
        <w:t>Testszenario</w:t>
      </w:r>
    </w:p>
    <w:p w:rsidR="00D762AB" w:rsidRDefault="00D762AB" w:rsidP="00D762AB">
      <w:r>
        <w:lastRenderedPageBreak/>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D762AB" w:rsidRDefault="00D762AB" w:rsidP="00D762AB">
      <w:pPr>
        <w:pStyle w:val="berschrift5"/>
      </w:pPr>
      <w:r w:rsidRPr="00D762AB">
        <w:t>Aufgabe</w:t>
      </w:r>
      <w:r>
        <w:t xml:space="preserve"> 1</w:t>
      </w:r>
    </w:p>
    <w:p w:rsidR="00D762AB" w:rsidRDefault="00D762AB" w:rsidP="00D762AB">
      <w:r>
        <w:t>Sie nutzen daher die Wartezeit, um sich mit der neuen Technologie zu befassen. Gleichzeitig sind Sie neugierig herauszufinden, ob die Zühlke Engineering AG Erfahrungen in Ihrem Spezialgebiet mitbringt.</w:t>
      </w:r>
    </w:p>
    <w:p w:rsidR="00D762AB" w:rsidRDefault="00D762AB" w:rsidP="00D762AB">
      <w:pPr>
        <w:pStyle w:val="berschrift5"/>
      </w:pPr>
      <w:r>
        <w:t>Aufgabe 2</w:t>
      </w:r>
    </w:p>
    <w:p w:rsidR="00D762AB" w:rsidRDefault="00D762AB" w:rsidP="00D762AB">
      <w:r>
        <w:t>Einer Ihrer Arbeitskollegen erzählte Ihnen, dass er ein Projekt mit der Zühlke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berschrift4"/>
      </w:pPr>
      <w:r>
        <w:t>Fazit</w:t>
      </w:r>
    </w:p>
    <w:p w:rsidR="00D829A5" w:rsidRPr="00D829A5" w:rsidRDefault="00D829A5" w:rsidP="00D829A5">
      <w:r>
        <w:t>Bei dem Test ergaben sich folgende Probleme:</w:t>
      </w:r>
    </w:p>
    <w:p w:rsidR="00C53651" w:rsidRDefault="00D829A5" w:rsidP="00BB47ED">
      <w:r>
        <w:t>E</w:t>
      </w:r>
      <w:r w:rsidR="00552B90">
        <w:t xml:space="preserve">s ist irritierend, dass anfangs schon eine Project Note auswählt ist. Der Nutzer weiss nicht, wie er dort hingekommen ist. Normalerweise wird zuerst eine Liste </w:t>
      </w:r>
      <w:r w:rsidR="00A669D8">
        <w:t>(</w:t>
      </w:r>
      <w:proofErr w:type="spellStart"/>
      <w:r w:rsidR="00A669D8">
        <w:t>Grid</w:t>
      </w:r>
      <w:proofErr w:type="spellEnd"/>
      <w:r w:rsidR="00A669D8">
        <w:t xml:space="preserve">) </w:t>
      </w:r>
      <w:r w:rsidR="00552B90">
        <w:t xml:space="preserve">mit einer Auswahl von PNs erwartet. Der </w:t>
      </w:r>
      <w:proofErr w:type="spellStart"/>
      <w:r w:rsidR="00552B90">
        <w:t>Slider</w:t>
      </w:r>
      <w:proofErr w:type="spellEnd"/>
      <w:r w:rsidR="00552B90">
        <w:t xml:space="preserve"> unten links wird übersehen. Es ist besser ihn oben </w:t>
      </w:r>
      <w:r w:rsidR="00F84A9B">
        <w:t xml:space="preserve">links </w:t>
      </w:r>
      <w:r w:rsidR="00C53651">
        <w:t>zu platzieren.</w:t>
      </w:r>
      <w:r w:rsidR="00C53651">
        <w:br/>
        <w:t xml:space="preserve">Zusätzlich sollte ein Fokus Modus benutzt werden. </w:t>
      </w:r>
      <w:r w:rsidR="008C6EB5">
        <w:t xml:space="preserve">Wenn man die PN genau lesen will, soll sie sich weiter vergrössern und alle anderen Informationen </w:t>
      </w:r>
      <w:r w:rsidR="00173BB4">
        <w:t xml:space="preserve">sollen </w:t>
      </w:r>
      <w:r w:rsidR="008C6EB5">
        <w:t>in den Hintergrund rück</w:t>
      </w:r>
      <w:r w:rsidR="00173BB4">
        <w:t>en oder ausgeblendet werden.</w:t>
      </w:r>
    </w:p>
    <w:p w:rsidR="00341998" w:rsidRDefault="00341998" w:rsidP="00BB47ED">
      <w:r>
        <w:t>Die Project Notes sollten immer als Stapel mit mehr als einer Note angezeigt werden. Sonst ist nicht verständlich, um was es sich dabei handelt.</w:t>
      </w:r>
    </w:p>
    <w:p w:rsidR="001B31EC" w:rsidRDefault="001B31EC" w:rsidP="00BB47ED">
      <w:r>
        <w:t xml:space="preserve">Kevin </w:t>
      </w:r>
      <w:proofErr w:type="spellStart"/>
      <w:r>
        <w:t>Gaunt</w:t>
      </w:r>
      <w:proofErr w:type="spellEnd"/>
      <w:r>
        <w:t xml:space="preserve"> konnte die ihm gestellten Aufgaben zwar lösen, erwartete aber etwas anderes wenn er auf die Oberkategorien rechts neben der Project Note drückte. </w:t>
      </w:r>
      <w:r w:rsidR="00915421">
        <w:t xml:space="preserve">Die Unterkategorien sollten mit der PN direkt verbunden sein und die Oberkategorien rechts davon. </w:t>
      </w:r>
      <w:r w:rsidR="003F05BA">
        <w:t xml:space="preserve">Die Trennung </w:t>
      </w:r>
      <w:r w:rsidR="00C668A4">
        <w:t>ist aber auch dann nicht ideal.</w:t>
      </w:r>
    </w:p>
    <w:p w:rsidR="002B0C55" w:rsidRDefault="002B0C55" w:rsidP="00BB47ED">
      <w:r>
        <w:t>Um diese Probleme zu verbessern wurde eine dritte Variante ausgearbeitet, welche die Navigation erleich</w:t>
      </w:r>
      <w:r w:rsidR="004F2323">
        <w:t>t</w:t>
      </w:r>
      <w:r>
        <w:t xml:space="preserve">ern soll. </w:t>
      </w:r>
      <w:r w:rsidR="004F2323">
        <w:t>Vieles aus diesem Prototyp wurde aber beibehalten.</w:t>
      </w:r>
    </w:p>
    <w:p w:rsidR="003676E6" w:rsidRDefault="003676E6" w:rsidP="00BB47ED"/>
    <w:p w:rsidR="003676E6" w:rsidRDefault="003676E6" w:rsidP="00BB47ED">
      <w:r>
        <w:t xml:space="preserve">&lt;&lt;&lt; </w:t>
      </w:r>
      <w:r>
        <w:t xml:space="preserve">Abbildung X - Papierprototyp Variante B, </w:t>
      </w:r>
      <w:proofErr w:type="spellStart"/>
      <w:r>
        <w:t>Tree</w:t>
      </w:r>
      <w:proofErr w:type="spellEnd"/>
      <w:r>
        <w:t xml:space="preserve"> View</w:t>
      </w:r>
      <w:r>
        <w:t xml:space="preserve"> &gt;&gt;&gt;</w:t>
      </w:r>
    </w:p>
    <w:p w:rsidR="003676E6" w:rsidRDefault="003676E6" w:rsidP="00BB47ED"/>
    <w:p w:rsidR="000F4EE9" w:rsidRDefault="000F4EE9" w:rsidP="000F4EE9">
      <w:pPr>
        <w:pStyle w:val="berschrift3"/>
      </w:pPr>
      <w:bookmarkStart w:id="22" w:name="_Toc306558019"/>
      <w:r>
        <w:t>Variante C</w:t>
      </w:r>
      <w:bookmarkEnd w:id="22"/>
    </w:p>
    <w:p w:rsidR="001C29F9" w:rsidRDefault="001C29F9" w:rsidP="001C29F9">
      <w:r>
        <w:t>Die Variante C ist sehr ähnlich wie die Variante B. Es wurden einige kleine Anpassungen vorgenommen, um die Bedienung klarer und einfacher zu gestalten.</w:t>
      </w:r>
    </w:p>
    <w:p w:rsidR="001C29F9" w:rsidRPr="001C29F9" w:rsidRDefault="001C29F9" w:rsidP="001C29F9">
      <w:r>
        <w:t>&lt;&lt;&lt; … &gt;&gt;&gt;</w:t>
      </w:r>
    </w:p>
    <w:p w:rsidR="00407AFE" w:rsidRDefault="00407AFE" w:rsidP="00407AFE">
      <w:pPr>
        <w:pStyle w:val="berschrift4"/>
      </w:pPr>
      <w:r>
        <w:t>Testszenario</w:t>
      </w:r>
    </w:p>
    <w:p w:rsidR="00407AFE" w:rsidRDefault="00407AFE" w:rsidP="00407AFE">
      <w:r>
        <w:t xml:space="preserve">Siehe Kapitel </w:t>
      </w:r>
      <w:r>
        <w:fldChar w:fldCharType="begin"/>
      </w:r>
      <w:r>
        <w:instrText xml:space="preserve"> REF _Ref306360971 \r \h </w:instrText>
      </w:r>
      <w:r>
        <w:fldChar w:fldCharType="separate"/>
      </w:r>
      <w:r w:rsidR="00CD0BBD">
        <w:t>3.2.1.1</w:t>
      </w:r>
      <w:r>
        <w:fldChar w:fldCharType="end"/>
      </w:r>
      <w:r w:rsidR="00C60F42">
        <w:t xml:space="preserve"> </w:t>
      </w:r>
      <w:r>
        <w:fldChar w:fldCharType="begin"/>
      </w:r>
      <w:r>
        <w:instrText xml:space="preserve"> REF _Ref306360971 \h </w:instrText>
      </w:r>
      <w:r>
        <w:fldChar w:fldCharType="separate"/>
      </w:r>
      <w:r w:rsidR="00CD0BBD">
        <w:t>Testszenario</w:t>
      </w:r>
      <w:r>
        <w:fldChar w:fldCharType="end"/>
      </w:r>
    </w:p>
    <w:p w:rsidR="00BF0944" w:rsidRDefault="00BF0944" w:rsidP="00BF0944">
      <w:pPr>
        <w:pStyle w:val="berschrift4"/>
      </w:pPr>
      <w:r>
        <w:t>Fazit</w:t>
      </w:r>
    </w:p>
    <w:p w:rsidR="001C29F9" w:rsidRPr="001C29F9" w:rsidRDefault="001C29F9" w:rsidP="001C29F9"/>
    <w:p w:rsidR="003676E6" w:rsidRDefault="003676E6" w:rsidP="003676E6">
      <w:r>
        <w:t xml:space="preserve">&lt;&lt;&lt; </w:t>
      </w:r>
      <w:r>
        <w:t xml:space="preserve">Abbildung X - Papierprototyp Variante </w:t>
      </w:r>
      <w:r>
        <w:t>C</w:t>
      </w:r>
      <w:r>
        <w:t xml:space="preserve">, </w:t>
      </w:r>
      <w:proofErr w:type="spellStart"/>
      <w:r>
        <w:t>Tree</w:t>
      </w:r>
      <w:proofErr w:type="spellEnd"/>
      <w:r>
        <w:t xml:space="preserve"> View</w:t>
      </w:r>
      <w:r>
        <w:t xml:space="preserve"> &gt;&gt;&gt;</w:t>
      </w:r>
    </w:p>
    <w:p w:rsidR="003676E6" w:rsidRPr="00632026" w:rsidRDefault="003676E6" w:rsidP="00632026"/>
    <w:sectPr w:rsidR="003676E6" w:rsidRPr="00632026" w:rsidSect="008E328B">
      <w:headerReference w:type="default" r:id="rId22"/>
      <w:footerReference w:type="default" r:id="rId2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008B" w:rsidRDefault="0008008B" w:rsidP="008F2373">
      <w:pPr>
        <w:spacing w:after="0"/>
      </w:pPr>
      <w:r>
        <w:separator/>
      </w:r>
    </w:p>
  </w:endnote>
  <w:endnote w:type="continuationSeparator" w:id="0">
    <w:p w:rsidR="0008008B" w:rsidRDefault="0008008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D10138">
    <w:pPr>
      <w:pStyle w:val="Fuzeile"/>
    </w:pPr>
    <w:r>
      <w:t>Project Flip 2.0 – Domain Analyse</w:t>
    </w:r>
    <w:r w:rsidR="008F2373" w:rsidRPr="005E2896">
      <w:tab/>
    </w:r>
    <w:r w:rsidR="00AF4AE0">
      <w:fldChar w:fldCharType="begin"/>
    </w:r>
    <w:r w:rsidR="002E65A6">
      <w:instrText xml:space="preserve"> DATE  \@ "d. MMMM yyyy"  \* MERGEFORMAT </w:instrText>
    </w:r>
    <w:r w:rsidR="00AF4AE0">
      <w:fldChar w:fldCharType="separate"/>
    </w:r>
    <w:r w:rsidR="00833AB2">
      <w:rPr>
        <w:noProof/>
      </w:rPr>
      <w:t>16. Oktober 2011</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D87686" w:rsidRPr="00D87686">
      <w:rPr>
        <w:b/>
        <w:noProof/>
        <w:lang w:val="de-DE"/>
      </w:rPr>
      <w:t>1</w:t>
    </w:r>
    <w:r w:rsidR="00AF4AE0">
      <w:rPr>
        <w:b/>
      </w:rPr>
      <w:fldChar w:fldCharType="end"/>
    </w:r>
    <w:r w:rsidR="008F2373">
      <w:rPr>
        <w:lang w:val="de-DE"/>
      </w:rPr>
      <w:t xml:space="preserve"> von </w:t>
    </w:r>
    <w:r w:rsidR="0008008B">
      <w:fldChar w:fldCharType="begin"/>
    </w:r>
    <w:r w:rsidR="0008008B">
      <w:instrText>NUMPAGES  \* Arabic  \* MERGEFORMAT</w:instrText>
    </w:r>
    <w:r w:rsidR="0008008B">
      <w:fldChar w:fldCharType="separate"/>
    </w:r>
    <w:r w:rsidR="00D87686" w:rsidRPr="00D87686">
      <w:rPr>
        <w:b/>
        <w:noProof/>
        <w:lang w:val="de-DE"/>
      </w:rPr>
      <w:t>11</w:t>
    </w:r>
    <w:r w:rsidR="0008008B">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008B" w:rsidRDefault="0008008B" w:rsidP="008F2373">
      <w:pPr>
        <w:spacing w:after="0"/>
      </w:pPr>
      <w:r>
        <w:separator/>
      </w:r>
    </w:p>
  </w:footnote>
  <w:footnote w:type="continuationSeparator" w:id="0">
    <w:p w:rsidR="0008008B" w:rsidRDefault="0008008B"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A10FA">
    <w:pPr>
      <w:pStyle w:val="Kopfzeile"/>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2373">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39F5"/>
    <w:rsid w:val="00013DB2"/>
    <w:rsid w:val="0008008B"/>
    <w:rsid w:val="000917AE"/>
    <w:rsid w:val="00097AB6"/>
    <w:rsid w:val="000A2C34"/>
    <w:rsid w:val="000B1504"/>
    <w:rsid w:val="000B5307"/>
    <w:rsid w:val="000B658F"/>
    <w:rsid w:val="000C02A7"/>
    <w:rsid w:val="000D39FB"/>
    <w:rsid w:val="000E71F7"/>
    <w:rsid w:val="000F4EE9"/>
    <w:rsid w:val="00153501"/>
    <w:rsid w:val="00156470"/>
    <w:rsid w:val="001609C2"/>
    <w:rsid w:val="00170FB9"/>
    <w:rsid w:val="00173BB4"/>
    <w:rsid w:val="001964B7"/>
    <w:rsid w:val="001A3B2D"/>
    <w:rsid w:val="001B31EC"/>
    <w:rsid w:val="001C29F9"/>
    <w:rsid w:val="001D17F5"/>
    <w:rsid w:val="001F1125"/>
    <w:rsid w:val="001F2A8C"/>
    <w:rsid w:val="001F61F8"/>
    <w:rsid w:val="001F6CEF"/>
    <w:rsid w:val="00200AE8"/>
    <w:rsid w:val="00206CF0"/>
    <w:rsid w:val="00210C2B"/>
    <w:rsid w:val="0022246C"/>
    <w:rsid w:val="00223137"/>
    <w:rsid w:val="00225791"/>
    <w:rsid w:val="0022735F"/>
    <w:rsid w:val="00240EFC"/>
    <w:rsid w:val="00251EF7"/>
    <w:rsid w:val="0026560F"/>
    <w:rsid w:val="002840DC"/>
    <w:rsid w:val="002B0C55"/>
    <w:rsid w:val="002B6D39"/>
    <w:rsid w:val="002D3456"/>
    <w:rsid w:val="002E16A4"/>
    <w:rsid w:val="002E65A6"/>
    <w:rsid w:val="002F28DD"/>
    <w:rsid w:val="003160E8"/>
    <w:rsid w:val="00341998"/>
    <w:rsid w:val="00353578"/>
    <w:rsid w:val="003615CA"/>
    <w:rsid w:val="003617E4"/>
    <w:rsid w:val="003676E6"/>
    <w:rsid w:val="00374668"/>
    <w:rsid w:val="003864E9"/>
    <w:rsid w:val="00386CC3"/>
    <w:rsid w:val="00387503"/>
    <w:rsid w:val="003A0ADD"/>
    <w:rsid w:val="003A237E"/>
    <w:rsid w:val="003A5C55"/>
    <w:rsid w:val="003C3BB7"/>
    <w:rsid w:val="003E00AB"/>
    <w:rsid w:val="003E40FB"/>
    <w:rsid w:val="003F05BA"/>
    <w:rsid w:val="00402F72"/>
    <w:rsid w:val="00407AFE"/>
    <w:rsid w:val="00411E09"/>
    <w:rsid w:val="00430F88"/>
    <w:rsid w:val="00455DB7"/>
    <w:rsid w:val="00461924"/>
    <w:rsid w:val="00484455"/>
    <w:rsid w:val="00490D71"/>
    <w:rsid w:val="00496465"/>
    <w:rsid w:val="004A6960"/>
    <w:rsid w:val="004A70C5"/>
    <w:rsid w:val="004C1A3D"/>
    <w:rsid w:val="004D61E1"/>
    <w:rsid w:val="004F2323"/>
    <w:rsid w:val="00502FE7"/>
    <w:rsid w:val="00525CFE"/>
    <w:rsid w:val="00552B90"/>
    <w:rsid w:val="005532E5"/>
    <w:rsid w:val="00560405"/>
    <w:rsid w:val="00577916"/>
    <w:rsid w:val="0058793D"/>
    <w:rsid w:val="005B081C"/>
    <w:rsid w:val="005B6772"/>
    <w:rsid w:val="005D662F"/>
    <w:rsid w:val="005E1517"/>
    <w:rsid w:val="005E1D61"/>
    <w:rsid w:val="005E2896"/>
    <w:rsid w:val="005E6C04"/>
    <w:rsid w:val="006156A4"/>
    <w:rsid w:val="00621B76"/>
    <w:rsid w:val="00632026"/>
    <w:rsid w:val="0063584E"/>
    <w:rsid w:val="00635FD8"/>
    <w:rsid w:val="00640114"/>
    <w:rsid w:val="00643CF8"/>
    <w:rsid w:val="00651384"/>
    <w:rsid w:val="00652DCE"/>
    <w:rsid w:val="00673A70"/>
    <w:rsid w:val="00677C9B"/>
    <w:rsid w:val="00677E6D"/>
    <w:rsid w:val="00682A38"/>
    <w:rsid w:val="0068440F"/>
    <w:rsid w:val="00684ED2"/>
    <w:rsid w:val="00687113"/>
    <w:rsid w:val="006939B6"/>
    <w:rsid w:val="00695F14"/>
    <w:rsid w:val="006C6507"/>
    <w:rsid w:val="006E0311"/>
    <w:rsid w:val="006E629D"/>
    <w:rsid w:val="006F2255"/>
    <w:rsid w:val="007214C7"/>
    <w:rsid w:val="00726E60"/>
    <w:rsid w:val="00733CA4"/>
    <w:rsid w:val="0073412A"/>
    <w:rsid w:val="0074499D"/>
    <w:rsid w:val="0075029B"/>
    <w:rsid w:val="00752702"/>
    <w:rsid w:val="007537D1"/>
    <w:rsid w:val="00762C4C"/>
    <w:rsid w:val="007704CC"/>
    <w:rsid w:val="00795142"/>
    <w:rsid w:val="007A158A"/>
    <w:rsid w:val="007A2A95"/>
    <w:rsid w:val="007B442E"/>
    <w:rsid w:val="007D405F"/>
    <w:rsid w:val="007D481C"/>
    <w:rsid w:val="007E03E5"/>
    <w:rsid w:val="007E4612"/>
    <w:rsid w:val="007E51A8"/>
    <w:rsid w:val="00824D13"/>
    <w:rsid w:val="00825B76"/>
    <w:rsid w:val="00833AB2"/>
    <w:rsid w:val="00870C31"/>
    <w:rsid w:val="008722E3"/>
    <w:rsid w:val="00887085"/>
    <w:rsid w:val="00894835"/>
    <w:rsid w:val="008A4E18"/>
    <w:rsid w:val="008C4713"/>
    <w:rsid w:val="008C54BF"/>
    <w:rsid w:val="008C6EB5"/>
    <w:rsid w:val="008E328B"/>
    <w:rsid w:val="008F1300"/>
    <w:rsid w:val="008F2373"/>
    <w:rsid w:val="009030F0"/>
    <w:rsid w:val="00915421"/>
    <w:rsid w:val="00931871"/>
    <w:rsid w:val="009415CB"/>
    <w:rsid w:val="00952B86"/>
    <w:rsid w:val="00954D75"/>
    <w:rsid w:val="00976450"/>
    <w:rsid w:val="009962A5"/>
    <w:rsid w:val="009B5B7D"/>
    <w:rsid w:val="009F14B1"/>
    <w:rsid w:val="00A06B4F"/>
    <w:rsid w:val="00A53880"/>
    <w:rsid w:val="00A611DF"/>
    <w:rsid w:val="00A669D8"/>
    <w:rsid w:val="00A763AD"/>
    <w:rsid w:val="00AB51D5"/>
    <w:rsid w:val="00AC40CC"/>
    <w:rsid w:val="00AE119D"/>
    <w:rsid w:val="00AE61A4"/>
    <w:rsid w:val="00AF1798"/>
    <w:rsid w:val="00AF4AE0"/>
    <w:rsid w:val="00AF4E74"/>
    <w:rsid w:val="00AF7DD4"/>
    <w:rsid w:val="00B038C9"/>
    <w:rsid w:val="00B10239"/>
    <w:rsid w:val="00B1324E"/>
    <w:rsid w:val="00B6730B"/>
    <w:rsid w:val="00B712B5"/>
    <w:rsid w:val="00BB0158"/>
    <w:rsid w:val="00BB1425"/>
    <w:rsid w:val="00BB47ED"/>
    <w:rsid w:val="00BD73E2"/>
    <w:rsid w:val="00BE6DFC"/>
    <w:rsid w:val="00BF0944"/>
    <w:rsid w:val="00BF1750"/>
    <w:rsid w:val="00C01876"/>
    <w:rsid w:val="00C019EE"/>
    <w:rsid w:val="00C14F5B"/>
    <w:rsid w:val="00C22202"/>
    <w:rsid w:val="00C2325B"/>
    <w:rsid w:val="00C418D7"/>
    <w:rsid w:val="00C47BE9"/>
    <w:rsid w:val="00C53651"/>
    <w:rsid w:val="00C60F42"/>
    <w:rsid w:val="00C62131"/>
    <w:rsid w:val="00C668A4"/>
    <w:rsid w:val="00C74BF5"/>
    <w:rsid w:val="00C765DF"/>
    <w:rsid w:val="00C858B5"/>
    <w:rsid w:val="00C85D28"/>
    <w:rsid w:val="00C9533A"/>
    <w:rsid w:val="00CA32B0"/>
    <w:rsid w:val="00CA7B1B"/>
    <w:rsid w:val="00CB0412"/>
    <w:rsid w:val="00CB1678"/>
    <w:rsid w:val="00CB7753"/>
    <w:rsid w:val="00CD0BBD"/>
    <w:rsid w:val="00CD42C7"/>
    <w:rsid w:val="00CE533D"/>
    <w:rsid w:val="00D072D8"/>
    <w:rsid w:val="00D10138"/>
    <w:rsid w:val="00D1407B"/>
    <w:rsid w:val="00D14C27"/>
    <w:rsid w:val="00D22C0E"/>
    <w:rsid w:val="00D23030"/>
    <w:rsid w:val="00D70DB2"/>
    <w:rsid w:val="00D762AB"/>
    <w:rsid w:val="00D829A5"/>
    <w:rsid w:val="00D87686"/>
    <w:rsid w:val="00DB3723"/>
    <w:rsid w:val="00DF11BB"/>
    <w:rsid w:val="00E13BEF"/>
    <w:rsid w:val="00E14600"/>
    <w:rsid w:val="00E22264"/>
    <w:rsid w:val="00E268BD"/>
    <w:rsid w:val="00E6677B"/>
    <w:rsid w:val="00E711E0"/>
    <w:rsid w:val="00E860CF"/>
    <w:rsid w:val="00E87169"/>
    <w:rsid w:val="00EA10FA"/>
    <w:rsid w:val="00EB6D16"/>
    <w:rsid w:val="00EE2AB1"/>
    <w:rsid w:val="00F05E42"/>
    <w:rsid w:val="00F21003"/>
    <w:rsid w:val="00F37EE6"/>
    <w:rsid w:val="00F42E13"/>
    <w:rsid w:val="00F559D6"/>
    <w:rsid w:val="00F57ADC"/>
    <w:rsid w:val="00F615AF"/>
    <w:rsid w:val="00F84A9B"/>
    <w:rsid w:val="00F9181E"/>
    <w:rsid w:val="00F93B01"/>
    <w:rsid w:val="00FB7E05"/>
    <w:rsid w:val="00FC564C"/>
    <w:rsid w:val="00FE12BF"/>
    <w:rsid w:val="00FE72CB"/>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berschrift2">
    <w:name w:val="heading 2"/>
    <w:basedOn w:val="Standard"/>
    <w:next w:val="Standard"/>
    <w:link w:val="berschrift2Zchn"/>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berschrift3">
    <w:name w:val="heading 3"/>
    <w:basedOn w:val="Standard"/>
    <w:next w:val="Standard"/>
    <w:link w:val="berschrift3Zchn"/>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berschrift4">
    <w:name w:val="heading 4"/>
    <w:basedOn w:val="Standard"/>
    <w:next w:val="Standard"/>
    <w:link w:val="berschrift4Zchn"/>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berschrift5">
    <w:name w:val="heading 5"/>
    <w:basedOn w:val="Standard"/>
    <w:next w:val="Standard"/>
    <w:link w:val="berschrift5Zchn"/>
    <w:uiPriority w:val="9"/>
    <w:unhideWhenUsed/>
    <w:qFormat/>
    <w:rsid w:val="00976450"/>
    <w:pPr>
      <w:numPr>
        <w:ilvl w:val="4"/>
        <w:numId w:val="4"/>
      </w:numPr>
      <w:spacing w:before="300" w:after="0"/>
      <w:outlineLvl w:val="4"/>
    </w:pPr>
    <w:rPr>
      <w:i/>
      <w:color w:val="4F4F59"/>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76450"/>
    <w:rPr>
      <w:rFonts w:asciiTheme="majorHAnsi" w:hAnsiTheme="majorHAnsi"/>
      <w:b/>
      <w:bCs/>
      <w:color w:val="4F4F59"/>
      <w:spacing w:val="15"/>
      <w:sz w:val="24"/>
      <w:shd w:val="clear" w:color="auto" w:fill="D5D3EA"/>
    </w:rPr>
  </w:style>
  <w:style w:type="character" w:customStyle="1" w:styleId="berschrift2Zchn">
    <w:name w:val="Überschrift 2 Zchn"/>
    <w:basedOn w:val="Absatz-Standardschriftart"/>
    <w:link w:val="berschrift2"/>
    <w:uiPriority w:val="9"/>
    <w:rsid w:val="00976450"/>
    <w:rPr>
      <w:rFonts w:asciiTheme="majorHAnsi" w:hAnsiTheme="majorHAnsi"/>
      <w:b/>
      <w:color w:val="4F4F59"/>
      <w:spacing w:val="15"/>
      <w:shd w:val="clear" w:color="auto" w:fill="FFFFFF" w:themeFill="background1"/>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976450"/>
    <w:rPr>
      <w:color w:val="4F4F59"/>
      <w:spacing w:val="15"/>
    </w:rPr>
  </w:style>
  <w:style w:type="character" w:customStyle="1" w:styleId="berschrift4Zchn">
    <w:name w:val="Überschrift 4 Zchn"/>
    <w:basedOn w:val="Absatz-Standardschriftart"/>
    <w:link w:val="berschrift4"/>
    <w:uiPriority w:val="9"/>
    <w:rsid w:val="00976450"/>
    <w:rPr>
      <w:i/>
      <w:color w:val="4F4F59"/>
      <w:spacing w:val="10"/>
    </w:rPr>
  </w:style>
  <w:style w:type="character" w:customStyle="1" w:styleId="berschrift5Zchn">
    <w:name w:val="Überschrift 5 Zchn"/>
    <w:basedOn w:val="Absatz-Standardschriftart"/>
    <w:link w:val="berschrift5"/>
    <w:uiPriority w:val="9"/>
    <w:rsid w:val="00976450"/>
    <w:rPr>
      <w:i/>
      <w:color w:val="4F4F59"/>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berschrift2">
    <w:name w:val="heading 2"/>
    <w:basedOn w:val="Standard"/>
    <w:next w:val="Standard"/>
    <w:link w:val="berschrift2Zchn"/>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berschrift3">
    <w:name w:val="heading 3"/>
    <w:basedOn w:val="Standard"/>
    <w:next w:val="Standard"/>
    <w:link w:val="berschrift3Zchn"/>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berschrift4">
    <w:name w:val="heading 4"/>
    <w:basedOn w:val="Standard"/>
    <w:next w:val="Standard"/>
    <w:link w:val="berschrift4Zchn"/>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berschrift5">
    <w:name w:val="heading 5"/>
    <w:basedOn w:val="Standard"/>
    <w:next w:val="Standard"/>
    <w:link w:val="berschrift5Zchn"/>
    <w:uiPriority w:val="9"/>
    <w:unhideWhenUsed/>
    <w:qFormat/>
    <w:rsid w:val="00976450"/>
    <w:pPr>
      <w:numPr>
        <w:ilvl w:val="4"/>
        <w:numId w:val="4"/>
      </w:numPr>
      <w:spacing w:before="300" w:after="0"/>
      <w:outlineLvl w:val="4"/>
    </w:pPr>
    <w:rPr>
      <w:i/>
      <w:color w:val="4F4F59"/>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76450"/>
    <w:rPr>
      <w:rFonts w:asciiTheme="majorHAnsi" w:hAnsiTheme="majorHAnsi"/>
      <w:b/>
      <w:bCs/>
      <w:color w:val="4F4F59"/>
      <w:spacing w:val="15"/>
      <w:sz w:val="24"/>
      <w:shd w:val="clear" w:color="auto" w:fill="D5D3EA"/>
    </w:rPr>
  </w:style>
  <w:style w:type="character" w:customStyle="1" w:styleId="berschrift2Zchn">
    <w:name w:val="Überschrift 2 Zchn"/>
    <w:basedOn w:val="Absatz-Standardschriftart"/>
    <w:link w:val="berschrift2"/>
    <w:uiPriority w:val="9"/>
    <w:rsid w:val="00976450"/>
    <w:rPr>
      <w:rFonts w:asciiTheme="majorHAnsi" w:hAnsiTheme="majorHAnsi"/>
      <w:b/>
      <w:color w:val="4F4F59"/>
      <w:spacing w:val="15"/>
      <w:shd w:val="clear" w:color="auto" w:fill="FFFFFF" w:themeFill="background1"/>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976450"/>
    <w:rPr>
      <w:color w:val="4F4F59"/>
      <w:spacing w:val="15"/>
    </w:rPr>
  </w:style>
  <w:style w:type="character" w:customStyle="1" w:styleId="berschrift4Zchn">
    <w:name w:val="Überschrift 4 Zchn"/>
    <w:basedOn w:val="Absatz-Standardschriftart"/>
    <w:link w:val="berschrift4"/>
    <w:uiPriority w:val="9"/>
    <w:rsid w:val="00976450"/>
    <w:rPr>
      <w:i/>
      <w:color w:val="4F4F59"/>
      <w:spacing w:val="10"/>
    </w:rPr>
  </w:style>
  <w:style w:type="character" w:customStyle="1" w:styleId="berschrift5Zchn">
    <w:name w:val="Überschrift 5 Zchn"/>
    <w:basedOn w:val="Absatz-Standardschriftart"/>
    <w:link w:val="berschrift5"/>
    <w:uiPriority w:val="9"/>
    <w:rsid w:val="00976450"/>
    <w:rPr>
      <w:i/>
      <w:color w:val="4F4F59"/>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2AB227-F48B-462E-A632-1ABB568A9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12</Pages>
  <Words>2416</Words>
  <Characters>15228</Characters>
  <Application>Microsoft Office Word</Application>
  <DocSecurity>0</DocSecurity>
  <Lines>126</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Dokumenttitel</vt:lpstr>
    </vt:vector>
  </TitlesOfParts>
  <Company>Studienarbeit</Company>
  <LinksUpToDate>false</LinksUpToDate>
  <CharactersWithSpaces>17609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Lukas Elmer</cp:lastModifiedBy>
  <cp:revision>130</cp:revision>
  <dcterms:created xsi:type="dcterms:W3CDTF">2011-10-07T13:53:00Z</dcterms:created>
  <dcterms:modified xsi:type="dcterms:W3CDTF">2011-10-16T17:52:00Z</dcterms:modified>
</cp:coreProperties>
</file>