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A479FC">
                  <w:rPr>
                    <w:noProof/>
                    <w:color w:val="4F4F59"/>
                  </w:rPr>
                  <w:t>27. September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1062E6"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F0D1A" w:rsidP="005E397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w:t>
                    </w:r>
                    <w:r w:rsidR="005E3972">
                      <w:rPr>
                        <w:rFonts w:asciiTheme="majorHAnsi" w:eastAsiaTheme="majorEastAsia" w:hAnsiTheme="majorHAnsi" w:cstheme="majorBidi"/>
                        <w:color w:val="5C5C71"/>
                        <w:sz w:val="80"/>
                        <w:szCs w:val="80"/>
                      </w:rPr>
                      <w:t>management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NoSpacing"/>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72026F4" wp14:editId="0783538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4742565"/>
      <w:r>
        <w:lastRenderedPageBreak/>
        <w:t>Dokumentinformationen</w:t>
      </w:r>
      <w:bookmarkEnd w:id="0"/>
    </w:p>
    <w:p w:rsidR="00B038C9" w:rsidRDefault="00E711E0" w:rsidP="00B038C9">
      <w:pPr>
        <w:pStyle w:val="Heading2"/>
      </w:pPr>
      <w:bookmarkStart w:id="1" w:name="_Toc304742566"/>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E3972" w:rsidP="005E1B49">
            <w:pPr>
              <w:rPr>
                <w:b w:val="0"/>
              </w:rPr>
            </w:pPr>
            <w:r>
              <w:rPr>
                <w:b w:val="0"/>
              </w:rPr>
              <w:t>23.09</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E3972" w:rsidP="005E3972">
            <w:pPr>
              <w:cnfStyle w:val="000000100000" w:firstRow="0" w:lastRow="0" w:firstColumn="0" w:lastColumn="0" w:oddVBand="0" w:evenVBand="0" w:oddHBand="1" w:evenHBand="0" w:firstRowFirstColumn="0" w:firstRowLastColumn="0" w:lastRowFirstColumn="0" w:lastRowLastColumn="0"/>
            </w:pPr>
            <w:r>
              <w:t>dtreichl</w:t>
            </w:r>
          </w:p>
        </w:tc>
      </w:tr>
    </w:tbl>
    <w:bookmarkStart w:id="2" w:name="_Toc30474256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70556A"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742565" w:history="1">
            <w:r w:rsidR="0070556A" w:rsidRPr="006D672C">
              <w:rPr>
                <w:rStyle w:val="Hyperlink"/>
                <w:noProof/>
              </w:rPr>
              <w:t>1</w:t>
            </w:r>
            <w:r w:rsidR="0070556A">
              <w:rPr>
                <w:b w:val="0"/>
                <w:noProof/>
                <w:sz w:val="22"/>
                <w:szCs w:val="22"/>
                <w:lang w:eastAsia="de-CH"/>
              </w:rPr>
              <w:tab/>
            </w:r>
            <w:r w:rsidR="0070556A" w:rsidRPr="006D672C">
              <w:rPr>
                <w:rStyle w:val="Hyperlink"/>
                <w:noProof/>
              </w:rPr>
              <w:t>Dokumentinformationen</w:t>
            </w:r>
            <w:r w:rsidR="0070556A">
              <w:rPr>
                <w:noProof/>
                <w:webHidden/>
              </w:rPr>
              <w:tab/>
            </w:r>
            <w:r w:rsidR="0070556A">
              <w:rPr>
                <w:noProof/>
                <w:webHidden/>
              </w:rPr>
              <w:fldChar w:fldCharType="begin"/>
            </w:r>
            <w:r w:rsidR="0070556A">
              <w:rPr>
                <w:noProof/>
                <w:webHidden/>
              </w:rPr>
              <w:instrText xml:space="preserve"> PAGEREF _Toc304742565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1062E6">
          <w:pPr>
            <w:pStyle w:val="TOC2"/>
            <w:tabs>
              <w:tab w:val="left" w:pos="880"/>
              <w:tab w:val="right" w:leader="dot" w:pos="9062"/>
            </w:tabs>
            <w:rPr>
              <w:noProof/>
              <w:sz w:val="22"/>
              <w:szCs w:val="22"/>
              <w:lang w:eastAsia="de-CH"/>
            </w:rPr>
          </w:pPr>
          <w:hyperlink w:anchor="_Toc304742566" w:history="1">
            <w:r w:rsidR="0070556A" w:rsidRPr="006D672C">
              <w:rPr>
                <w:rStyle w:val="Hyperlink"/>
                <w:noProof/>
              </w:rPr>
              <w:t>1.1</w:t>
            </w:r>
            <w:r w:rsidR="0070556A">
              <w:rPr>
                <w:noProof/>
                <w:sz w:val="22"/>
                <w:szCs w:val="22"/>
                <w:lang w:eastAsia="de-CH"/>
              </w:rPr>
              <w:tab/>
            </w:r>
            <w:r w:rsidR="0070556A" w:rsidRPr="006D672C">
              <w:rPr>
                <w:rStyle w:val="Hyperlink"/>
                <w:noProof/>
              </w:rPr>
              <w:t>Änderungsgeschichte</w:t>
            </w:r>
            <w:r w:rsidR="0070556A">
              <w:rPr>
                <w:noProof/>
                <w:webHidden/>
              </w:rPr>
              <w:tab/>
            </w:r>
            <w:r w:rsidR="0070556A">
              <w:rPr>
                <w:noProof/>
                <w:webHidden/>
              </w:rPr>
              <w:fldChar w:fldCharType="begin"/>
            </w:r>
            <w:r w:rsidR="0070556A">
              <w:rPr>
                <w:noProof/>
                <w:webHidden/>
              </w:rPr>
              <w:instrText xml:space="preserve"> PAGEREF _Toc304742566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1062E6">
          <w:pPr>
            <w:pStyle w:val="TOC2"/>
            <w:tabs>
              <w:tab w:val="left" w:pos="880"/>
              <w:tab w:val="right" w:leader="dot" w:pos="9062"/>
            </w:tabs>
            <w:rPr>
              <w:noProof/>
              <w:sz w:val="22"/>
              <w:szCs w:val="22"/>
              <w:lang w:eastAsia="de-CH"/>
            </w:rPr>
          </w:pPr>
          <w:hyperlink w:anchor="_Toc304742567" w:history="1">
            <w:r w:rsidR="0070556A" w:rsidRPr="006D672C">
              <w:rPr>
                <w:rStyle w:val="Hyperlink"/>
                <w:noProof/>
              </w:rPr>
              <w:t>1.2</w:t>
            </w:r>
            <w:r w:rsidR="0070556A">
              <w:rPr>
                <w:noProof/>
                <w:sz w:val="22"/>
                <w:szCs w:val="22"/>
                <w:lang w:eastAsia="de-CH"/>
              </w:rPr>
              <w:tab/>
            </w:r>
            <w:r w:rsidR="0070556A" w:rsidRPr="006D672C">
              <w:rPr>
                <w:rStyle w:val="Hyperlink"/>
                <w:noProof/>
                <w:lang w:val="de-DE"/>
              </w:rPr>
              <w:t>Inhaltsverzeichnis</w:t>
            </w:r>
            <w:r w:rsidR="0070556A">
              <w:rPr>
                <w:noProof/>
                <w:webHidden/>
              </w:rPr>
              <w:tab/>
            </w:r>
            <w:r w:rsidR="0070556A">
              <w:rPr>
                <w:noProof/>
                <w:webHidden/>
              </w:rPr>
              <w:fldChar w:fldCharType="begin"/>
            </w:r>
            <w:r w:rsidR="0070556A">
              <w:rPr>
                <w:noProof/>
                <w:webHidden/>
              </w:rPr>
              <w:instrText xml:space="preserve"> PAGEREF _Toc304742567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1062E6">
          <w:pPr>
            <w:pStyle w:val="TOC1"/>
            <w:tabs>
              <w:tab w:val="left" w:pos="440"/>
              <w:tab w:val="right" w:leader="dot" w:pos="9062"/>
            </w:tabs>
            <w:rPr>
              <w:b w:val="0"/>
              <w:noProof/>
              <w:sz w:val="22"/>
              <w:szCs w:val="22"/>
              <w:lang w:eastAsia="de-CH"/>
            </w:rPr>
          </w:pPr>
          <w:hyperlink w:anchor="_Toc304742568" w:history="1">
            <w:r w:rsidR="0070556A" w:rsidRPr="006D672C">
              <w:rPr>
                <w:rStyle w:val="Hyperlink"/>
                <w:noProof/>
              </w:rPr>
              <w:t>2</w:t>
            </w:r>
            <w:r w:rsidR="0070556A">
              <w:rPr>
                <w:b w:val="0"/>
                <w:noProof/>
                <w:sz w:val="22"/>
                <w:szCs w:val="22"/>
                <w:lang w:eastAsia="de-CH"/>
              </w:rPr>
              <w:tab/>
            </w:r>
            <w:r w:rsidR="0070556A" w:rsidRPr="006D672C">
              <w:rPr>
                <w:rStyle w:val="Hyperlink"/>
                <w:noProof/>
              </w:rPr>
              <w:t>Projektplan</w:t>
            </w:r>
            <w:r w:rsidR="0070556A">
              <w:rPr>
                <w:noProof/>
                <w:webHidden/>
              </w:rPr>
              <w:tab/>
            </w:r>
            <w:r w:rsidR="0070556A">
              <w:rPr>
                <w:noProof/>
                <w:webHidden/>
              </w:rPr>
              <w:fldChar w:fldCharType="begin"/>
            </w:r>
            <w:r w:rsidR="0070556A">
              <w:rPr>
                <w:noProof/>
                <w:webHidden/>
              </w:rPr>
              <w:instrText xml:space="preserve"> PAGEREF _Toc304742568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1062E6">
          <w:pPr>
            <w:pStyle w:val="TOC2"/>
            <w:tabs>
              <w:tab w:val="left" w:pos="880"/>
              <w:tab w:val="right" w:leader="dot" w:pos="9062"/>
            </w:tabs>
            <w:rPr>
              <w:noProof/>
              <w:sz w:val="22"/>
              <w:szCs w:val="22"/>
              <w:lang w:eastAsia="de-CH"/>
            </w:rPr>
          </w:pPr>
          <w:hyperlink w:anchor="_Toc304742569" w:history="1">
            <w:r w:rsidR="0070556A" w:rsidRPr="006D672C">
              <w:rPr>
                <w:rStyle w:val="Hyperlink"/>
                <w:noProof/>
              </w:rPr>
              <w:t>2.1</w:t>
            </w:r>
            <w:r w:rsidR="0070556A">
              <w:rPr>
                <w:noProof/>
                <w:sz w:val="22"/>
                <w:szCs w:val="22"/>
                <w:lang w:eastAsia="de-CH"/>
              </w:rPr>
              <w:tab/>
            </w:r>
            <w:r w:rsidR="0070556A" w:rsidRPr="006D672C">
              <w:rPr>
                <w:rStyle w:val="Hyperlink"/>
                <w:noProof/>
              </w:rPr>
              <w:t>Prototyp</w:t>
            </w:r>
            <w:r w:rsidR="0070556A">
              <w:rPr>
                <w:noProof/>
                <w:webHidden/>
              </w:rPr>
              <w:tab/>
            </w:r>
            <w:r w:rsidR="0070556A">
              <w:rPr>
                <w:noProof/>
                <w:webHidden/>
              </w:rPr>
              <w:fldChar w:fldCharType="begin"/>
            </w:r>
            <w:r w:rsidR="0070556A">
              <w:rPr>
                <w:noProof/>
                <w:webHidden/>
              </w:rPr>
              <w:instrText xml:space="preserve"> PAGEREF _Toc304742569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1062E6">
          <w:pPr>
            <w:pStyle w:val="TOC2"/>
            <w:tabs>
              <w:tab w:val="left" w:pos="880"/>
              <w:tab w:val="right" w:leader="dot" w:pos="9062"/>
            </w:tabs>
            <w:rPr>
              <w:noProof/>
              <w:sz w:val="22"/>
              <w:szCs w:val="22"/>
              <w:lang w:eastAsia="de-CH"/>
            </w:rPr>
          </w:pPr>
          <w:hyperlink w:anchor="_Toc304742570" w:history="1">
            <w:r w:rsidR="0070556A" w:rsidRPr="006D672C">
              <w:rPr>
                <w:rStyle w:val="Hyperlink"/>
                <w:noProof/>
              </w:rPr>
              <w:t>2.2</w:t>
            </w:r>
            <w:r w:rsidR="0070556A">
              <w:rPr>
                <w:noProof/>
                <w:sz w:val="22"/>
                <w:szCs w:val="22"/>
                <w:lang w:eastAsia="de-CH"/>
              </w:rPr>
              <w:tab/>
            </w:r>
            <w:r w:rsidR="0070556A" w:rsidRPr="006D672C">
              <w:rPr>
                <w:rStyle w:val="Hyperlink"/>
                <w:noProof/>
              </w:rPr>
              <w:t>Releases</w:t>
            </w:r>
            <w:r w:rsidR="0070556A">
              <w:rPr>
                <w:noProof/>
                <w:webHidden/>
              </w:rPr>
              <w:tab/>
            </w:r>
            <w:r w:rsidR="0070556A">
              <w:rPr>
                <w:noProof/>
                <w:webHidden/>
              </w:rPr>
              <w:fldChar w:fldCharType="begin"/>
            </w:r>
            <w:r w:rsidR="0070556A">
              <w:rPr>
                <w:noProof/>
                <w:webHidden/>
              </w:rPr>
              <w:instrText xml:space="preserve"> PAGEREF _Toc304742570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1062E6">
          <w:pPr>
            <w:pStyle w:val="TOC2"/>
            <w:tabs>
              <w:tab w:val="left" w:pos="880"/>
              <w:tab w:val="right" w:leader="dot" w:pos="9062"/>
            </w:tabs>
            <w:rPr>
              <w:noProof/>
              <w:sz w:val="22"/>
              <w:szCs w:val="22"/>
              <w:lang w:eastAsia="de-CH"/>
            </w:rPr>
          </w:pPr>
          <w:hyperlink w:anchor="_Toc304742571" w:history="1">
            <w:r w:rsidR="0070556A" w:rsidRPr="006D672C">
              <w:rPr>
                <w:rStyle w:val="Hyperlink"/>
                <w:noProof/>
              </w:rPr>
              <w:t>2.3</w:t>
            </w:r>
            <w:r w:rsidR="0070556A">
              <w:rPr>
                <w:noProof/>
                <w:sz w:val="22"/>
                <w:szCs w:val="22"/>
                <w:lang w:eastAsia="de-CH"/>
              </w:rPr>
              <w:tab/>
            </w:r>
            <w:r w:rsidR="0070556A" w:rsidRPr="006D672C">
              <w:rPr>
                <w:rStyle w:val="Hyperlink"/>
                <w:noProof/>
              </w:rPr>
              <w:t>Milestones</w:t>
            </w:r>
            <w:r w:rsidR="0070556A">
              <w:rPr>
                <w:noProof/>
                <w:webHidden/>
              </w:rPr>
              <w:tab/>
            </w:r>
            <w:r w:rsidR="0070556A">
              <w:rPr>
                <w:noProof/>
                <w:webHidden/>
              </w:rPr>
              <w:fldChar w:fldCharType="begin"/>
            </w:r>
            <w:r w:rsidR="0070556A">
              <w:rPr>
                <w:noProof/>
                <w:webHidden/>
              </w:rPr>
              <w:instrText xml:space="preserve"> PAGEREF _Toc304742571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1062E6">
          <w:pPr>
            <w:pStyle w:val="TOC2"/>
            <w:tabs>
              <w:tab w:val="left" w:pos="880"/>
              <w:tab w:val="right" w:leader="dot" w:pos="9062"/>
            </w:tabs>
            <w:rPr>
              <w:noProof/>
              <w:sz w:val="22"/>
              <w:szCs w:val="22"/>
              <w:lang w:eastAsia="de-CH"/>
            </w:rPr>
          </w:pPr>
          <w:hyperlink w:anchor="_Toc304742572" w:history="1">
            <w:r w:rsidR="0070556A" w:rsidRPr="006D672C">
              <w:rPr>
                <w:rStyle w:val="Hyperlink"/>
                <w:noProof/>
              </w:rPr>
              <w:t>2.4</w:t>
            </w:r>
            <w:r w:rsidR="0070556A">
              <w:rPr>
                <w:noProof/>
                <w:sz w:val="22"/>
                <w:szCs w:val="22"/>
                <w:lang w:eastAsia="de-CH"/>
              </w:rPr>
              <w:tab/>
            </w:r>
            <w:r w:rsidR="0070556A" w:rsidRPr="006D672C">
              <w:rPr>
                <w:rStyle w:val="Hyperlink"/>
                <w:noProof/>
              </w:rPr>
              <w:t>Zeitplan und Zeiterfassung</w:t>
            </w:r>
            <w:r w:rsidR="0070556A">
              <w:rPr>
                <w:noProof/>
                <w:webHidden/>
              </w:rPr>
              <w:tab/>
            </w:r>
            <w:r w:rsidR="0070556A">
              <w:rPr>
                <w:noProof/>
                <w:webHidden/>
              </w:rPr>
              <w:fldChar w:fldCharType="begin"/>
            </w:r>
            <w:r w:rsidR="0070556A">
              <w:rPr>
                <w:noProof/>
                <w:webHidden/>
              </w:rPr>
              <w:instrText xml:space="preserve"> PAGEREF _Toc304742572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1062E6">
          <w:pPr>
            <w:pStyle w:val="TOC2"/>
            <w:tabs>
              <w:tab w:val="left" w:pos="880"/>
              <w:tab w:val="right" w:leader="dot" w:pos="9062"/>
            </w:tabs>
            <w:rPr>
              <w:noProof/>
              <w:sz w:val="22"/>
              <w:szCs w:val="22"/>
              <w:lang w:eastAsia="de-CH"/>
            </w:rPr>
          </w:pPr>
          <w:hyperlink w:anchor="_Toc304742573" w:history="1">
            <w:r w:rsidR="0070556A" w:rsidRPr="006D672C">
              <w:rPr>
                <w:rStyle w:val="Hyperlink"/>
                <w:noProof/>
              </w:rPr>
              <w:t>2.5</w:t>
            </w:r>
            <w:r w:rsidR="0070556A">
              <w:rPr>
                <w:noProof/>
                <w:sz w:val="22"/>
                <w:szCs w:val="22"/>
                <w:lang w:eastAsia="de-CH"/>
              </w:rPr>
              <w:tab/>
            </w:r>
            <w:r w:rsidR="0070556A" w:rsidRPr="006D672C">
              <w:rPr>
                <w:rStyle w:val="Hyperlink"/>
                <w:noProof/>
              </w:rPr>
              <w:t>Aufwandschätzung</w:t>
            </w:r>
            <w:r w:rsidR="0070556A">
              <w:rPr>
                <w:noProof/>
                <w:webHidden/>
              </w:rPr>
              <w:tab/>
            </w:r>
            <w:r w:rsidR="0070556A">
              <w:rPr>
                <w:noProof/>
                <w:webHidden/>
              </w:rPr>
              <w:fldChar w:fldCharType="begin"/>
            </w:r>
            <w:r w:rsidR="0070556A">
              <w:rPr>
                <w:noProof/>
                <w:webHidden/>
              </w:rPr>
              <w:instrText xml:space="preserve"> PAGEREF _Toc304742573 \h </w:instrText>
            </w:r>
            <w:r w:rsidR="0070556A">
              <w:rPr>
                <w:noProof/>
                <w:webHidden/>
              </w:rPr>
            </w:r>
            <w:r w:rsidR="0070556A">
              <w:rPr>
                <w:noProof/>
                <w:webHidden/>
              </w:rPr>
              <w:fldChar w:fldCharType="separate"/>
            </w:r>
            <w:r w:rsidR="0070556A">
              <w:rPr>
                <w:noProof/>
                <w:webHidden/>
              </w:rPr>
              <w:t>3</w:t>
            </w:r>
            <w:r w:rsidR="0070556A">
              <w:rPr>
                <w:noProof/>
                <w:webHidden/>
              </w:rPr>
              <w:fldChar w:fldCharType="end"/>
            </w:r>
          </w:hyperlink>
        </w:p>
        <w:p w:rsidR="0070556A" w:rsidRDefault="001062E6">
          <w:pPr>
            <w:pStyle w:val="TOC1"/>
            <w:tabs>
              <w:tab w:val="left" w:pos="440"/>
              <w:tab w:val="right" w:leader="dot" w:pos="9062"/>
            </w:tabs>
            <w:rPr>
              <w:b w:val="0"/>
              <w:noProof/>
              <w:sz w:val="22"/>
              <w:szCs w:val="22"/>
              <w:lang w:eastAsia="de-CH"/>
            </w:rPr>
          </w:pPr>
          <w:hyperlink w:anchor="_Toc304742574" w:history="1">
            <w:r w:rsidR="0070556A" w:rsidRPr="006D672C">
              <w:rPr>
                <w:rStyle w:val="Hyperlink"/>
                <w:noProof/>
              </w:rPr>
              <w:t>3</w:t>
            </w:r>
            <w:r w:rsidR="0070556A">
              <w:rPr>
                <w:b w:val="0"/>
                <w:noProof/>
                <w:sz w:val="22"/>
                <w:szCs w:val="22"/>
                <w:lang w:eastAsia="de-CH"/>
              </w:rPr>
              <w:tab/>
            </w:r>
            <w:r w:rsidR="0070556A" w:rsidRPr="006D672C">
              <w:rPr>
                <w:rStyle w:val="Hyperlink"/>
                <w:noProof/>
              </w:rPr>
              <w:t>Projektorganisation</w:t>
            </w:r>
            <w:r w:rsidR="0070556A">
              <w:rPr>
                <w:noProof/>
                <w:webHidden/>
              </w:rPr>
              <w:tab/>
            </w:r>
            <w:r w:rsidR="0070556A">
              <w:rPr>
                <w:noProof/>
                <w:webHidden/>
              </w:rPr>
              <w:fldChar w:fldCharType="begin"/>
            </w:r>
            <w:r w:rsidR="0070556A">
              <w:rPr>
                <w:noProof/>
                <w:webHidden/>
              </w:rPr>
              <w:instrText xml:space="preserve"> PAGEREF _Toc304742574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1062E6">
          <w:pPr>
            <w:pStyle w:val="TOC2"/>
            <w:tabs>
              <w:tab w:val="left" w:pos="880"/>
              <w:tab w:val="right" w:leader="dot" w:pos="9062"/>
            </w:tabs>
            <w:rPr>
              <w:noProof/>
              <w:sz w:val="22"/>
              <w:szCs w:val="22"/>
              <w:lang w:eastAsia="de-CH"/>
            </w:rPr>
          </w:pPr>
          <w:hyperlink w:anchor="_Toc304742575" w:history="1">
            <w:r w:rsidR="0070556A" w:rsidRPr="006D672C">
              <w:rPr>
                <w:rStyle w:val="Hyperlink"/>
                <w:noProof/>
              </w:rPr>
              <w:t>3.1</w:t>
            </w:r>
            <w:r w:rsidR="0070556A">
              <w:rPr>
                <w:noProof/>
                <w:sz w:val="22"/>
                <w:szCs w:val="22"/>
                <w:lang w:eastAsia="de-CH"/>
              </w:rPr>
              <w:tab/>
            </w:r>
            <w:r w:rsidR="0070556A" w:rsidRPr="006D672C">
              <w:rPr>
                <w:rStyle w:val="Hyperlink"/>
                <w:noProof/>
              </w:rPr>
              <w:t>Team</w:t>
            </w:r>
            <w:r w:rsidR="0070556A">
              <w:rPr>
                <w:noProof/>
                <w:webHidden/>
              </w:rPr>
              <w:tab/>
            </w:r>
            <w:r w:rsidR="0070556A">
              <w:rPr>
                <w:noProof/>
                <w:webHidden/>
              </w:rPr>
              <w:fldChar w:fldCharType="begin"/>
            </w:r>
            <w:r w:rsidR="0070556A">
              <w:rPr>
                <w:noProof/>
                <w:webHidden/>
              </w:rPr>
              <w:instrText xml:space="preserve"> PAGEREF _Toc304742575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1062E6">
          <w:pPr>
            <w:pStyle w:val="TOC3"/>
            <w:tabs>
              <w:tab w:val="left" w:pos="1100"/>
              <w:tab w:val="right" w:leader="dot" w:pos="9062"/>
            </w:tabs>
            <w:rPr>
              <w:noProof/>
              <w:sz w:val="22"/>
            </w:rPr>
          </w:pPr>
          <w:hyperlink w:anchor="_Toc304742576" w:history="1">
            <w:r w:rsidR="0070556A" w:rsidRPr="006D672C">
              <w:rPr>
                <w:rStyle w:val="Hyperlink"/>
                <w:noProof/>
              </w:rPr>
              <w:t>3.1.1</w:t>
            </w:r>
            <w:r w:rsidR="0070556A">
              <w:rPr>
                <w:noProof/>
                <w:sz w:val="22"/>
              </w:rPr>
              <w:tab/>
            </w:r>
            <w:r w:rsidR="0070556A" w:rsidRPr="006D672C">
              <w:rPr>
                <w:rStyle w:val="Hyperlink"/>
                <w:noProof/>
              </w:rPr>
              <w:t>Lukas Elmer (Abk. lelmer)</w:t>
            </w:r>
            <w:r w:rsidR="0070556A">
              <w:rPr>
                <w:noProof/>
                <w:webHidden/>
              </w:rPr>
              <w:tab/>
            </w:r>
            <w:r w:rsidR="0070556A">
              <w:rPr>
                <w:noProof/>
                <w:webHidden/>
              </w:rPr>
              <w:fldChar w:fldCharType="begin"/>
            </w:r>
            <w:r w:rsidR="0070556A">
              <w:rPr>
                <w:noProof/>
                <w:webHidden/>
              </w:rPr>
              <w:instrText xml:space="preserve"> PAGEREF _Toc304742576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1062E6">
          <w:pPr>
            <w:pStyle w:val="TOC3"/>
            <w:tabs>
              <w:tab w:val="left" w:pos="1100"/>
              <w:tab w:val="right" w:leader="dot" w:pos="9062"/>
            </w:tabs>
            <w:rPr>
              <w:noProof/>
              <w:sz w:val="22"/>
            </w:rPr>
          </w:pPr>
          <w:hyperlink w:anchor="_Toc304742577" w:history="1">
            <w:r w:rsidR="0070556A" w:rsidRPr="006D672C">
              <w:rPr>
                <w:rStyle w:val="Hyperlink"/>
                <w:noProof/>
              </w:rPr>
              <w:t>3.1.2</w:t>
            </w:r>
            <w:r w:rsidR="0070556A">
              <w:rPr>
                <w:noProof/>
                <w:sz w:val="22"/>
              </w:rPr>
              <w:tab/>
            </w:r>
            <w:r w:rsidR="0070556A" w:rsidRPr="006D672C">
              <w:rPr>
                <w:rStyle w:val="Hyperlink"/>
                <w:noProof/>
              </w:rPr>
              <w:t>Christina Heidt (Abk. cheidt)</w:t>
            </w:r>
            <w:r w:rsidR="0070556A">
              <w:rPr>
                <w:noProof/>
                <w:webHidden/>
              </w:rPr>
              <w:tab/>
            </w:r>
            <w:r w:rsidR="0070556A">
              <w:rPr>
                <w:noProof/>
                <w:webHidden/>
              </w:rPr>
              <w:fldChar w:fldCharType="begin"/>
            </w:r>
            <w:r w:rsidR="0070556A">
              <w:rPr>
                <w:noProof/>
                <w:webHidden/>
              </w:rPr>
              <w:instrText xml:space="preserve"> PAGEREF _Toc304742577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1062E6">
          <w:pPr>
            <w:pStyle w:val="TOC3"/>
            <w:tabs>
              <w:tab w:val="left" w:pos="1100"/>
              <w:tab w:val="right" w:leader="dot" w:pos="9062"/>
            </w:tabs>
            <w:rPr>
              <w:noProof/>
              <w:sz w:val="22"/>
            </w:rPr>
          </w:pPr>
          <w:hyperlink w:anchor="_Toc304742578" w:history="1">
            <w:r w:rsidR="0070556A" w:rsidRPr="006D672C">
              <w:rPr>
                <w:rStyle w:val="Hyperlink"/>
                <w:noProof/>
              </w:rPr>
              <w:t>3.1.3</w:t>
            </w:r>
            <w:r w:rsidR="0070556A">
              <w:rPr>
                <w:noProof/>
                <w:sz w:val="22"/>
              </w:rPr>
              <w:tab/>
            </w:r>
            <w:r w:rsidR="0070556A" w:rsidRPr="006D672C">
              <w:rPr>
                <w:rStyle w:val="Hyperlink"/>
                <w:noProof/>
              </w:rPr>
              <w:t>Delia Treichler (Abk. dtreichl)</w:t>
            </w:r>
            <w:r w:rsidR="0070556A">
              <w:rPr>
                <w:noProof/>
                <w:webHidden/>
              </w:rPr>
              <w:tab/>
            </w:r>
            <w:r w:rsidR="0070556A">
              <w:rPr>
                <w:noProof/>
                <w:webHidden/>
              </w:rPr>
              <w:fldChar w:fldCharType="begin"/>
            </w:r>
            <w:r w:rsidR="0070556A">
              <w:rPr>
                <w:noProof/>
                <w:webHidden/>
              </w:rPr>
              <w:instrText xml:space="preserve"> PAGEREF _Toc304742578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1062E6">
          <w:pPr>
            <w:pStyle w:val="TOC1"/>
            <w:tabs>
              <w:tab w:val="left" w:pos="440"/>
              <w:tab w:val="right" w:leader="dot" w:pos="9062"/>
            </w:tabs>
            <w:rPr>
              <w:b w:val="0"/>
              <w:noProof/>
              <w:sz w:val="22"/>
              <w:szCs w:val="22"/>
              <w:lang w:eastAsia="de-CH"/>
            </w:rPr>
          </w:pPr>
          <w:hyperlink w:anchor="_Toc304742579" w:history="1">
            <w:r w:rsidR="0070556A" w:rsidRPr="006D672C">
              <w:rPr>
                <w:rStyle w:val="Hyperlink"/>
                <w:noProof/>
              </w:rPr>
              <w:t>4</w:t>
            </w:r>
            <w:r w:rsidR="0070556A">
              <w:rPr>
                <w:b w:val="0"/>
                <w:noProof/>
                <w:sz w:val="22"/>
                <w:szCs w:val="22"/>
                <w:lang w:eastAsia="de-CH"/>
              </w:rPr>
              <w:tab/>
            </w:r>
            <w:r w:rsidR="0070556A" w:rsidRPr="006D672C">
              <w:rPr>
                <w:rStyle w:val="Hyperlink"/>
                <w:noProof/>
              </w:rPr>
              <w:t>Risiken</w:t>
            </w:r>
            <w:r w:rsidR="0070556A">
              <w:rPr>
                <w:noProof/>
                <w:webHidden/>
              </w:rPr>
              <w:tab/>
            </w:r>
            <w:r w:rsidR="0070556A">
              <w:rPr>
                <w:noProof/>
                <w:webHidden/>
              </w:rPr>
              <w:fldChar w:fldCharType="begin"/>
            </w:r>
            <w:r w:rsidR="0070556A">
              <w:rPr>
                <w:noProof/>
                <w:webHidden/>
              </w:rPr>
              <w:instrText xml:space="preserve"> PAGEREF _Toc304742579 \h </w:instrText>
            </w:r>
            <w:r w:rsidR="0070556A">
              <w:rPr>
                <w:noProof/>
                <w:webHidden/>
              </w:rPr>
            </w:r>
            <w:r w:rsidR="0070556A">
              <w:rPr>
                <w:noProof/>
                <w:webHidden/>
              </w:rPr>
              <w:fldChar w:fldCharType="separate"/>
            </w:r>
            <w:r w:rsidR="0070556A">
              <w:rPr>
                <w:noProof/>
                <w:webHidden/>
              </w:rPr>
              <w:t>5</w:t>
            </w:r>
            <w:r w:rsidR="0070556A">
              <w:rPr>
                <w:noProof/>
                <w:webHidden/>
              </w:rPr>
              <w:fldChar w:fldCharType="end"/>
            </w:r>
          </w:hyperlink>
        </w:p>
        <w:p w:rsidR="0070556A" w:rsidRDefault="001062E6">
          <w:pPr>
            <w:pStyle w:val="TOC1"/>
            <w:tabs>
              <w:tab w:val="left" w:pos="440"/>
              <w:tab w:val="right" w:leader="dot" w:pos="9062"/>
            </w:tabs>
            <w:rPr>
              <w:b w:val="0"/>
              <w:noProof/>
              <w:sz w:val="22"/>
              <w:szCs w:val="22"/>
              <w:lang w:eastAsia="de-CH"/>
            </w:rPr>
          </w:pPr>
          <w:hyperlink w:anchor="_Toc304742580" w:history="1">
            <w:r w:rsidR="0070556A" w:rsidRPr="006D672C">
              <w:rPr>
                <w:rStyle w:val="Hyperlink"/>
                <w:noProof/>
              </w:rPr>
              <w:t>5</w:t>
            </w:r>
            <w:r w:rsidR="0070556A">
              <w:rPr>
                <w:b w:val="0"/>
                <w:noProof/>
                <w:sz w:val="22"/>
                <w:szCs w:val="22"/>
                <w:lang w:eastAsia="de-CH"/>
              </w:rPr>
              <w:tab/>
            </w:r>
            <w:r w:rsidR="0070556A" w:rsidRPr="006D672C">
              <w:rPr>
                <w:rStyle w:val="Hyperlink"/>
                <w:noProof/>
              </w:rPr>
              <w:t>Vorgehensmodell</w:t>
            </w:r>
            <w:r w:rsidR="0070556A">
              <w:rPr>
                <w:noProof/>
                <w:webHidden/>
              </w:rPr>
              <w:tab/>
            </w:r>
            <w:r w:rsidR="0070556A">
              <w:rPr>
                <w:noProof/>
                <w:webHidden/>
              </w:rPr>
              <w:fldChar w:fldCharType="begin"/>
            </w:r>
            <w:r w:rsidR="0070556A">
              <w:rPr>
                <w:noProof/>
                <w:webHidden/>
              </w:rPr>
              <w:instrText xml:space="preserve"> PAGEREF _Toc304742580 \h </w:instrText>
            </w:r>
            <w:r w:rsidR="0070556A">
              <w:rPr>
                <w:noProof/>
                <w:webHidden/>
              </w:rPr>
            </w:r>
            <w:r w:rsidR="0070556A">
              <w:rPr>
                <w:noProof/>
                <w:webHidden/>
              </w:rPr>
              <w:fldChar w:fldCharType="separate"/>
            </w:r>
            <w:r w:rsidR="0070556A">
              <w:rPr>
                <w:noProof/>
                <w:webHidden/>
              </w:rPr>
              <w:t>6</w:t>
            </w:r>
            <w:r w:rsidR="0070556A">
              <w:rPr>
                <w:noProof/>
                <w:webHidden/>
              </w:rPr>
              <w:fldChar w:fldCharType="end"/>
            </w:r>
          </w:hyperlink>
        </w:p>
        <w:p w:rsidR="00A06B4F" w:rsidRDefault="00AF4AE0">
          <w:r>
            <w:rPr>
              <w:b/>
              <w:bCs/>
              <w:lang w:val="de-DE"/>
            </w:rPr>
            <w:fldChar w:fldCharType="end"/>
          </w:r>
        </w:p>
      </w:sdtContent>
    </w:sdt>
    <w:p w:rsidR="0070556A" w:rsidRDefault="0070556A">
      <w:pPr>
        <w:rPr>
          <w:rFonts w:asciiTheme="majorHAnsi" w:hAnsiTheme="majorHAnsi"/>
          <w:b/>
          <w:bCs/>
          <w:color w:val="4F4F59"/>
          <w:spacing w:val="15"/>
          <w:sz w:val="24"/>
          <w:szCs w:val="22"/>
        </w:rPr>
      </w:pPr>
      <w:r>
        <w:br w:type="page"/>
      </w:r>
    </w:p>
    <w:p w:rsidR="006F2255" w:rsidRDefault="00E85A7F" w:rsidP="008722E3">
      <w:pPr>
        <w:pStyle w:val="Heading1"/>
      </w:pPr>
      <w:bookmarkStart w:id="3" w:name="_Toc304742568"/>
      <w:r>
        <w:lastRenderedPageBreak/>
        <w:t>Projektplan</w:t>
      </w:r>
      <w:bookmarkEnd w:id="3"/>
    </w:p>
    <w:p w:rsidR="00B52FEB" w:rsidRDefault="00B52FEB" w:rsidP="00B52FEB">
      <w:r>
        <w:t>Das Management des Projektes Project Flip 2.0 geschieht im Redmine (</w:t>
      </w:r>
      <w:r w:rsidRPr="009E3461">
        <w:t>https://redmine.elmermx.ch/</w:t>
      </w:r>
      <w:r>
        <w:t>).</w:t>
      </w:r>
    </w:p>
    <w:p w:rsidR="009E3461" w:rsidRDefault="009E3461" w:rsidP="009E3461">
      <w:pPr>
        <w:pStyle w:val="Heading2"/>
      </w:pPr>
      <w:bookmarkStart w:id="4" w:name="_Toc304742569"/>
      <w:r>
        <w:t>Prototyp</w:t>
      </w:r>
      <w:bookmarkEnd w:id="4"/>
    </w:p>
    <w:p w:rsidR="009E3461" w:rsidRPr="009E3461" w:rsidRDefault="009E3461" w:rsidP="009E3461">
      <w:r>
        <w:t>Der Prototyp soll nur grundsätzliche Funktionen enthalten und aufzeigen, dass das Laden, Anzeigen, Bewegen und Vergrössern/Verkleinern der Project Notes funktioniert. Dabei soll die Performance nicht beeinträchtigt werden.</w:t>
      </w:r>
    </w:p>
    <w:p w:rsidR="0030781F" w:rsidRDefault="0030781F" w:rsidP="009E3461">
      <w:pPr>
        <w:pStyle w:val="Heading2"/>
      </w:pPr>
      <w:bookmarkStart w:id="5" w:name="_Toc304742570"/>
      <w:r>
        <w:t>Releases</w:t>
      </w:r>
      <w:bookmarkEnd w:id="5"/>
    </w:p>
    <w:p w:rsidR="00B96C3F" w:rsidRPr="00B96C3F" w:rsidRDefault="00B96C3F" w:rsidP="00B96C3F">
      <w:r>
        <w:t>Folgende Releases sind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223D84" w:rsidTr="00B96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4C5C1A">
            <w:r>
              <w:t>Version</w:t>
            </w:r>
          </w:p>
        </w:tc>
        <w:tc>
          <w:tcPr>
            <w:tcW w:w="1922" w:type="dxa"/>
          </w:tcPr>
          <w:p w:rsidR="00223D84" w:rsidRDefault="00223D84" w:rsidP="004C5C1A">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223D84" w:rsidRDefault="00223D84" w:rsidP="004C5C1A">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223D84" w:rsidRDefault="00223D84" w:rsidP="004C5C1A">
            <w:pPr>
              <w:cnfStyle w:val="100000000000" w:firstRow="1" w:lastRow="0" w:firstColumn="0" w:lastColumn="0" w:oddVBand="0" w:evenVBand="0" w:oddHBand="0" w:evenHBand="0" w:firstRowFirstColumn="0" w:firstRowLastColumn="0" w:lastRowFirstColumn="0" w:lastRowLastColumn="0"/>
            </w:pPr>
            <w:r>
              <w:t>Datum</w:t>
            </w: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Pr="00F9181E" w:rsidRDefault="00223D84" w:rsidP="004C5C1A">
            <w:pPr>
              <w:rPr>
                <w:b w:val="0"/>
              </w:rPr>
            </w:pPr>
            <w:r>
              <w:rPr>
                <w:b w:val="0"/>
              </w:rPr>
              <w:t>0.1</w:t>
            </w:r>
          </w:p>
        </w:tc>
        <w:tc>
          <w:tcPr>
            <w:tcW w:w="1922" w:type="dxa"/>
          </w:tcPr>
          <w:p w:rsidR="00223D84" w:rsidRPr="00F9181E" w:rsidRDefault="00223D84" w:rsidP="004C5C1A">
            <w:pPr>
              <w:cnfStyle w:val="000000100000" w:firstRow="0" w:lastRow="0" w:firstColumn="0" w:lastColumn="0" w:oddVBand="0" w:evenVBand="0" w:oddHBand="1" w:evenHBand="0" w:firstRowFirstColumn="0" w:firstRowLastColumn="0" w:lastRowFirstColumn="0" w:lastRowLastColumn="0"/>
            </w:pPr>
            <w:r>
              <w:t>Prototyp</w:t>
            </w:r>
          </w:p>
        </w:tc>
        <w:tc>
          <w:tcPr>
            <w:tcW w:w="4111" w:type="dxa"/>
          </w:tcPr>
          <w:p w:rsidR="00223D84" w:rsidRDefault="00223D84" w:rsidP="004C5C1A">
            <w:pPr>
              <w:cnfStyle w:val="000000100000" w:firstRow="0" w:lastRow="0" w:firstColumn="0" w:lastColumn="0" w:oddVBand="0" w:evenVBand="0" w:oddHBand="1" w:evenHBand="0" w:firstRowFirstColumn="0" w:firstRowLastColumn="0" w:lastRowFirstColumn="0" w:lastRowLastColumn="0"/>
            </w:pPr>
            <w:r>
              <w:t>Grundfunktion</w:t>
            </w:r>
          </w:p>
        </w:tc>
        <w:tc>
          <w:tcPr>
            <w:tcW w:w="1667" w:type="dxa"/>
          </w:tcPr>
          <w:p w:rsidR="00223D84" w:rsidRDefault="00A479FC" w:rsidP="004C5C1A">
            <w:pPr>
              <w:cnfStyle w:val="000000100000" w:firstRow="0" w:lastRow="0" w:firstColumn="0" w:lastColumn="0" w:oddVBand="0" w:evenVBand="0" w:oddHBand="1" w:evenHBand="0" w:firstRowFirstColumn="0" w:firstRowLastColumn="0" w:lastRowFirstColumn="0" w:lastRowLastColumn="0"/>
            </w:pPr>
            <w:r>
              <w:t>30.09.2011</w:t>
            </w:r>
          </w:p>
        </w:tc>
      </w:tr>
      <w:tr w:rsidR="00A479FC" w:rsidRPr="00F9181E" w:rsidTr="00400F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A479FC" w:rsidRDefault="00A479FC" w:rsidP="00400F4B">
            <w:pPr>
              <w:rPr>
                <w:b w:val="0"/>
              </w:rPr>
            </w:pPr>
            <w:r>
              <w:rPr>
                <w:b w:val="0"/>
              </w:rPr>
              <w:t>0.2</w:t>
            </w:r>
          </w:p>
        </w:tc>
        <w:tc>
          <w:tcPr>
            <w:tcW w:w="1922" w:type="dxa"/>
          </w:tcPr>
          <w:p w:rsidR="00A479FC" w:rsidRDefault="00A479FC" w:rsidP="00400F4B">
            <w:pPr>
              <w:cnfStyle w:val="000000010000" w:firstRow="0" w:lastRow="0" w:firstColumn="0" w:lastColumn="0" w:oddVBand="0" w:evenVBand="0" w:oddHBand="0" w:evenHBand="1" w:firstRowFirstColumn="0" w:firstRowLastColumn="0" w:lastRowFirstColumn="0" w:lastRowLastColumn="0"/>
            </w:pPr>
            <w:r>
              <w:t>Testversion</w:t>
            </w:r>
          </w:p>
        </w:tc>
        <w:tc>
          <w:tcPr>
            <w:tcW w:w="4111" w:type="dxa"/>
          </w:tcPr>
          <w:p w:rsidR="00A479FC" w:rsidRDefault="00A479FC" w:rsidP="00A479FC">
            <w:pPr>
              <w:cnfStyle w:val="000000010000" w:firstRow="0" w:lastRow="0" w:firstColumn="0" w:lastColumn="0" w:oddVBand="0" w:evenVBand="0" w:oddHBand="0" w:evenHBand="1" w:firstRowFirstColumn="0" w:firstRowLastColumn="0" w:lastRowFirstColumn="0" w:lastRowLastColumn="0"/>
            </w:pPr>
            <w:r>
              <w:t>Statische</w:t>
            </w:r>
            <w:r>
              <w:t xml:space="preserve"> Version</w:t>
            </w:r>
          </w:p>
        </w:tc>
        <w:tc>
          <w:tcPr>
            <w:tcW w:w="1667" w:type="dxa"/>
          </w:tcPr>
          <w:p w:rsidR="00A479FC" w:rsidRDefault="00A479FC" w:rsidP="00400F4B">
            <w:pPr>
              <w:cnfStyle w:val="000000010000" w:firstRow="0" w:lastRow="0" w:firstColumn="0" w:lastColumn="0" w:oddVBand="0" w:evenVBand="0" w:oddHBand="0" w:evenHBand="1" w:firstRowFirstColumn="0" w:firstRowLastColumn="0" w:lastRowFirstColumn="0" w:lastRowLastColumn="0"/>
            </w:pP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4C5C1A">
            <w:pPr>
              <w:rPr>
                <w:b w:val="0"/>
              </w:rPr>
            </w:pPr>
            <w:r>
              <w:rPr>
                <w:b w:val="0"/>
              </w:rPr>
              <w:t>1.0</w:t>
            </w:r>
          </w:p>
        </w:tc>
        <w:tc>
          <w:tcPr>
            <w:tcW w:w="1922" w:type="dxa"/>
          </w:tcPr>
          <w:p w:rsidR="00223D84" w:rsidRDefault="00223D84" w:rsidP="004C5C1A">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223D84" w:rsidRDefault="00AD3BA3" w:rsidP="004C5C1A">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223D84" w:rsidRDefault="00B96C3F" w:rsidP="004C5C1A">
            <w:pPr>
              <w:cnfStyle w:val="000000100000" w:firstRow="0" w:lastRow="0" w:firstColumn="0" w:lastColumn="0" w:oddVBand="0" w:evenVBand="0" w:oddHBand="1" w:evenHBand="0" w:firstRowFirstColumn="0" w:firstRowLastColumn="0" w:lastRowFirstColumn="0" w:lastRowLastColumn="0"/>
            </w:pPr>
            <w:r>
              <w:t>23.12.2011</w:t>
            </w:r>
          </w:p>
        </w:tc>
      </w:tr>
    </w:tbl>
    <w:p w:rsidR="006156A4" w:rsidRPr="006156A4" w:rsidRDefault="0030781F" w:rsidP="009E3461">
      <w:pPr>
        <w:pStyle w:val="Heading2"/>
      </w:pPr>
      <w:bookmarkStart w:id="6" w:name="_Toc304742571"/>
      <w:r>
        <w:t>Milestones</w:t>
      </w:r>
      <w:bookmarkEnd w:id="6"/>
    </w:p>
    <w:p w:rsidR="008722E3" w:rsidRDefault="00B52FEB" w:rsidP="008722E3">
      <w:r>
        <w:t>Ein Milestone ereignet sich jew</w:t>
      </w:r>
      <w:r w:rsidR="00FE3A3D">
        <w:t>eils am Ende eines Sprints. Die Sprints wie</w:t>
      </w:r>
      <w:r>
        <w:t xml:space="preserve"> auch die Mileston</w:t>
      </w:r>
      <w:r w:rsidR="00FE3A3D">
        <w:t>es sind im Redmine dokumentiert.</w:t>
      </w:r>
    </w:p>
    <w:p w:rsidR="00B52FEB" w:rsidRDefault="00B52FEB" w:rsidP="008722E3">
      <w:r>
        <w:t>Nachfolgend eine Übersicht über die Milestones, für genauere Angaben wird auf das Redmine verwiesen.</w:t>
      </w:r>
      <w:r w:rsidR="009B004B">
        <w:t xml:space="preserve"> Die detaillierte Planung der jeweiligen Sprints erfolgt schrittweise </w:t>
      </w:r>
      <w:bookmarkStart w:id="7" w:name="_GoBack"/>
      <w:bookmarkEnd w:id="7"/>
      <w:r w:rsidR="009B004B">
        <w:t xml:space="preserve">nach dem Vorgehensmodell Scrum (siehe Unterkapitel </w:t>
      </w:r>
      <w:r w:rsidR="009B004B">
        <w:fldChar w:fldCharType="begin"/>
      </w:r>
      <w:r w:rsidR="009B004B">
        <w:instrText xml:space="preserve"> REF _Ref304898017 \r \h </w:instrText>
      </w:r>
      <w:r w:rsidR="009B004B">
        <w:fldChar w:fldCharType="separate"/>
      </w:r>
      <w:r w:rsidR="009B004B">
        <w:t>5</w:t>
      </w:r>
      <w:r w:rsidR="009B004B">
        <w:fldChar w:fldCharType="end"/>
      </w:r>
      <w:r w:rsidR="009B004B">
        <w:t xml:space="preserve"> </w:t>
      </w:r>
      <w:r w:rsidR="009B004B">
        <w:fldChar w:fldCharType="begin"/>
      </w:r>
      <w:r w:rsidR="009B004B">
        <w:instrText xml:space="preserve"> REF _Ref304898023 \h </w:instrText>
      </w:r>
      <w:r w:rsidR="009B004B">
        <w:fldChar w:fldCharType="separate"/>
      </w:r>
      <w:r w:rsidR="009B004B">
        <w:t>Vorgehensmodell</w:t>
      </w:r>
      <w:r w:rsidR="009B004B">
        <w:fldChar w:fldCharType="end"/>
      </w:r>
      <w:r w:rsidR="009B004B">
        <w:t>).</w:t>
      </w:r>
    </w:p>
    <w:tbl>
      <w:tblPr>
        <w:tblStyle w:val="MediumShading1-Accent1"/>
        <w:tblW w:w="0" w:type="auto"/>
        <w:tblInd w:w="108" w:type="dxa"/>
        <w:tblLook w:val="04A0" w:firstRow="1" w:lastRow="0" w:firstColumn="1" w:lastColumn="0" w:noHBand="0" w:noVBand="1"/>
      </w:tblPr>
      <w:tblGrid>
        <w:gridCol w:w="1701"/>
        <w:gridCol w:w="4820"/>
        <w:gridCol w:w="2659"/>
      </w:tblGrid>
      <w:tr w:rsidR="00E555E5" w:rsidTr="00E55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Default="00E555E5" w:rsidP="000D23F7">
            <w:r>
              <w:t>Sprint 1, MS1</w:t>
            </w:r>
          </w:p>
        </w:tc>
        <w:tc>
          <w:tcPr>
            <w:tcW w:w="4820" w:type="dxa"/>
          </w:tcPr>
          <w:p w:rsidR="00E555E5" w:rsidRDefault="00E555E5" w:rsidP="000D23F7">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E555E5" w:rsidRDefault="00E555E5" w:rsidP="000D23F7">
            <w:pPr>
              <w:cnfStyle w:val="100000000000" w:firstRow="1" w:lastRow="0" w:firstColumn="0" w:lastColumn="0" w:oddVBand="0" w:evenVBand="0" w:oddHBand="0" w:evenHBand="0" w:firstRowFirstColumn="0" w:firstRowLastColumn="0" w:lastRowFirstColumn="0" w:lastRowLastColumn="0"/>
            </w:pPr>
            <w:r>
              <w:t>Termine</w:t>
            </w:r>
          </w:p>
        </w:tc>
      </w:tr>
      <w:tr w:rsidR="00E555E5" w:rsidRPr="00A479FC" w:rsidTr="00E55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Pr="00F9181E" w:rsidRDefault="00E555E5" w:rsidP="00E555E5">
            <w:pPr>
              <w:rPr>
                <w:b w:val="0"/>
              </w:rPr>
            </w:pPr>
            <w:r>
              <w:rPr>
                <w:b w:val="0"/>
              </w:rPr>
              <w:t>23.09</w:t>
            </w:r>
            <w:r w:rsidRPr="00F9181E">
              <w:rPr>
                <w:b w:val="0"/>
              </w:rPr>
              <w:t>.2011</w:t>
            </w:r>
            <w:r>
              <w:rPr>
                <w:b w:val="0"/>
              </w:rPr>
              <w:t xml:space="preserve"> - 30.09.2011</w:t>
            </w:r>
          </w:p>
        </w:tc>
        <w:tc>
          <w:tcPr>
            <w:tcW w:w="4820" w:type="dxa"/>
          </w:tcPr>
          <w:p w:rsidR="00FE3A3D" w:rsidRDefault="00FE3A3D" w:rsidP="000D23F7">
            <w:pPr>
              <w:cnfStyle w:val="000000100000" w:firstRow="0" w:lastRow="0" w:firstColumn="0" w:lastColumn="0" w:oddVBand="0" w:evenVBand="0" w:oddHBand="1" w:evenHBand="0" w:firstRowFirstColumn="0" w:firstRowLastColumn="0" w:lastRowFirstColumn="0" w:lastRowLastColumn="0"/>
            </w:pPr>
            <w:r>
              <w:t>- Entwicklungsumgebung einrichten, Einarbeitung</w:t>
            </w:r>
          </w:p>
          <w:p w:rsidR="00E555E5" w:rsidRDefault="00E555E5" w:rsidP="000D23F7">
            <w:pPr>
              <w:cnfStyle w:val="000000100000" w:firstRow="0" w:lastRow="0" w:firstColumn="0" w:lastColumn="0" w:oddVBand="0" w:evenVBand="0" w:oddHBand="1" w:evenHBand="0" w:firstRowFirstColumn="0" w:firstRowLastColumn="0" w:lastRowFirstColumn="0" w:lastRowLastColumn="0"/>
            </w:pPr>
            <w:r>
              <w:t>-</w:t>
            </w:r>
            <w:r w:rsidR="00FE3A3D">
              <w:t xml:space="preserve"> Interviews</w:t>
            </w:r>
          </w:p>
          <w:p w:rsidR="00E555E5" w:rsidRPr="00F9181E" w:rsidRDefault="00E555E5" w:rsidP="000D23F7">
            <w:pPr>
              <w:cnfStyle w:val="000000100000" w:firstRow="0" w:lastRow="0" w:firstColumn="0" w:lastColumn="0" w:oddVBand="0" w:evenVBand="0" w:oddHBand="1" w:evenHBand="0" w:firstRowFirstColumn="0" w:firstRowLastColumn="0" w:lastRowFirstColumn="0" w:lastRowLastColumn="0"/>
            </w:pPr>
            <w:r>
              <w:t>- Prototyp</w:t>
            </w:r>
          </w:p>
        </w:tc>
        <w:tc>
          <w:tcPr>
            <w:tcW w:w="2659" w:type="dxa"/>
          </w:tcPr>
          <w:p w:rsidR="00E555E5" w:rsidRPr="00A479FC" w:rsidRDefault="00FE3A3D" w:rsidP="000D23F7">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19.09.11 Kickoff-Meeting</w:t>
            </w:r>
          </w:p>
          <w:p w:rsidR="00FE3A3D" w:rsidRPr="00A479FC" w:rsidRDefault="00FE3A3D" w:rsidP="000D23F7">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26.09.11 Wochenreview</w:t>
            </w:r>
          </w:p>
          <w:p w:rsidR="00FE3A3D" w:rsidRPr="00A479FC" w:rsidRDefault="00FE3A3D" w:rsidP="000D23F7">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03.10.11 Meeting Sprint 1</w:t>
            </w:r>
          </w:p>
        </w:tc>
      </w:tr>
    </w:tbl>
    <w:p w:rsidR="00B52FEB" w:rsidRPr="00A479FC" w:rsidRDefault="00B52FEB"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E3A3D" w:rsidP="004C5C1A">
            <w:r>
              <w:t>Sprint 2, MS2</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4C5C1A">
            <w:pPr>
              <w:rPr>
                <w:b w:val="0"/>
              </w:rPr>
            </w:pPr>
            <w:r>
              <w:rPr>
                <w:b w:val="0"/>
              </w:rPr>
              <w:t>03.10</w:t>
            </w:r>
            <w:r w:rsidRPr="00F9181E">
              <w:rPr>
                <w:b w:val="0"/>
              </w:rPr>
              <w:t>.2011</w:t>
            </w:r>
            <w:r>
              <w:rPr>
                <w:b w:val="0"/>
              </w:rPr>
              <w:t xml:space="preserve"> - 21.10.2011</w:t>
            </w:r>
          </w:p>
        </w:tc>
        <w:tc>
          <w:tcPr>
            <w:tcW w:w="4820"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 Kundenanalyse</w:t>
            </w: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r>
              <w:t>- Personas, Szenarios</w:t>
            </w: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10.10.11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17.10.11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24.10.11 Meeting Sprint 2</w:t>
            </w:r>
          </w:p>
        </w:tc>
      </w:tr>
    </w:tbl>
    <w:p w:rsidR="00FE3A3D" w:rsidRDefault="00FE3A3D" w:rsidP="008722E3"/>
    <w:tbl>
      <w:tblPr>
        <w:tblStyle w:val="MediumShading1-Acc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E3A3D" w:rsidP="004C5C1A">
            <w:r>
              <w:t>Sprint 3, MS3</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FE3A3D">
            <w:pPr>
              <w:rPr>
                <w:b w:val="0"/>
              </w:rPr>
            </w:pPr>
            <w:r>
              <w:rPr>
                <w:b w:val="0"/>
              </w:rPr>
              <w:t>24.10</w:t>
            </w:r>
            <w:r w:rsidRPr="00F9181E">
              <w:rPr>
                <w:b w:val="0"/>
              </w:rPr>
              <w:t>.2011</w:t>
            </w:r>
            <w:r>
              <w:rPr>
                <w:b w:val="0"/>
              </w:rPr>
              <w:t xml:space="preserve"> - 11.11.2011</w:t>
            </w:r>
          </w:p>
        </w:tc>
        <w:tc>
          <w:tcPr>
            <w:tcW w:w="4820" w:type="dxa"/>
          </w:tcPr>
          <w:p w:rsidR="00FE3A3D" w:rsidRPr="00F9181E" w:rsidRDefault="00FE3A3D" w:rsidP="00FE3A3D">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31.10.11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07.11.11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11.11.11 Meeting Sprint 3</w:t>
            </w:r>
          </w:p>
        </w:tc>
      </w:tr>
    </w:tbl>
    <w:p w:rsidR="00FE3A3D" w:rsidRDefault="00FE3A3D" w:rsidP="008722E3"/>
    <w:tbl>
      <w:tblPr>
        <w:tblStyle w:val="MediumShading1-Acc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E3A3D" w:rsidP="004C5C1A">
            <w:r>
              <w:t>Sprint 4, MS4</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4C5C1A">
            <w:pPr>
              <w:rPr>
                <w:b w:val="0"/>
              </w:rPr>
            </w:pPr>
            <w:r>
              <w:rPr>
                <w:b w:val="0"/>
              </w:rPr>
              <w:t>14.11</w:t>
            </w:r>
            <w:r w:rsidRPr="00F9181E">
              <w:rPr>
                <w:b w:val="0"/>
              </w:rPr>
              <w:t>.2011</w:t>
            </w:r>
            <w:r>
              <w:rPr>
                <w:b w:val="0"/>
              </w:rPr>
              <w:t xml:space="preserve"> - 02.12.2011</w:t>
            </w:r>
          </w:p>
        </w:tc>
        <w:tc>
          <w:tcPr>
            <w:tcW w:w="4820" w:type="dxa"/>
          </w:tcPr>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14.11.11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21.11.11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28.11.11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02.12.11 Meeting Sprint 4</w:t>
            </w:r>
          </w:p>
        </w:tc>
      </w:tr>
    </w:tbl>
    <w:p w:rsidR="00FE3A3D" w:rsidRDefault="00FE3A3D" w:rsidP="008722E3"/>
    <w:tbl>
      <w:tblPr>
        <w:tblStyle w:val="MediumShading1-Acc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E3A3D" w:rsidP="004C5C1A">
            <w:r>
              <w:t>Sprint 4, MS4</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4C5C1A">
            <w:pPr>
              <w:rPr>
                <w:b w:val="0"/>
              </w:rPr>
            </w:pPr>
            <w:r>
              <w:rPr>
                <w:b w:val="0"/>
              </w:rPr>
              <w:t>05.12</w:t>
            </w:r>
            <w:r w:rsidRPr="00F9181E">
              <w:rPr>
                <w:b w:val="0"/>
              </w:rPr>
              <w:t>.2011</w:t>
            </w:r>
            <w:r>
              <w:rPr>
                <w:b w:val="0"/>
              </w:rPr>
              <w:t xml:space="preserve"> - 23.12.2011</w:t>
            </w:r>
          </w:p>
        </w:tc>
        <w:tc>
          <w:tcPr>
            <w:tcW w:w="4820" w:type="dxa"/>
          </w:tcPr>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05.12.11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12.12.11 Wochenreview</w:t>
            </w:r>
          </w:p>
          <w:p w:rsidR="000672AF" w:rsidRDefault="000672AF" w:rsidP="004C5C1A">
            <w:pPr>
              <w:cnfStyle w:val="000000100000" w:firstRow="0" w:lastRow="0" w:firstColumn="0" w:lastColumn="0" w:oddVBand="0" w:evenVBand="0" w:oddHBand="1" w:evenHBand="0" w:firstRowFirstColumn="0" w:firstRowLastColumn="0" w:lastRowFirstColumn="0" w:lastRowLastColumn="0"/>
            </w:pPr>
            <w:r>
              <w:t>19.12.11 Wochenreview</w:t>
            </w:r>
          </w:p>
          <w:p w:rsidR="00FE3A3D" w:rsidRDefault="000672AF" w:rsidP="004C5C1A">
            <w:pPr>
              <w:cnfStyle w:val="000000100000" w:firstRow="0" w:lastRow="0" w:firstColumn="0" w:lastColumn="0" w:oddVBand="0" w:evenVBand="0" w:oddHBand="1" w:evenHBand="0" w:firstRowFirstColumn="0" w:firstRowLastColumn="0" w:lastRowFirstColumn="0" w:lastRowLastColumn="0"/>
            </w:pPr>
            <w:r>
              <w:t>23</w:t>
            </w:r>
            <w:r w:rsidR="00FE3A3D">
              <w:t xml:space="preserve">.12.11 Meeting Sprint </w:t>
            </w:r>
            <w:r>
              <w:t>5</w:t>
            </w:r>
          </w:p>
        </w:tc>
      </w:tr>
    </w:tbl>
    <w:p w:rsidR="005E3972" w:rsidRDefault="0030781F" w:rsidP="009E3461">
      <w:pPr>
        <w:pStyle w:val="Heading2"/>
      </w:pPr>
      <w:bookmarkStart w:id="8" w:name="_Toc304742572"/>
      <w:r>
        <w:lastRenderedPageBreak/>
        <w:t>Zeitplan und Zeiterfassung</w:t>
      </w:r>
      <w:bookmarkEnd w:id="8"/>
    </w:p>
    <w:p w:rsidR="00FB3DC7" w:rsidRDefault="00FB3DC7" w:rsidP="00B52FEB">
      <w:r>
        <w:t>Die einzelnen Arbeitspakete</w:t>
      </w:r>
      <w:r w:rsidR="00B52FEB">
        <w:t xml:space="preserve"> (Tickets) sind den jeweiligen Sprints zugeordnet. </w:t>
      </w:r>
      <w:r>
        <w:t xml:space="preserve">Das Projekt ist in fünf Sprints unterteilt. Das Ende eines Sprints entspricht jeweils einem Milestone. </w:t>
      </w:r>
    </w:p>
    <w:p w:rsidR="00FC439F" w:rsidRDefault="00CB2DA1" w:rsidP="00FC439F">
      <w:r>
        <w:t xml:space="preserve">Die komplette Zeitplanung und die Zeiterfassung werden auf dem Redmine-Server durchgeführt. </w:t>
      </w:r>
      <w:r w:rsidR="00FB3DC7">
        <w:t xml:space="preserve">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CB2DA1" w:rsidRDefault="00FB3DC7" w:rsidP="00FC439F">
      <w:r>
        <w:t>Die Reportfunktion bietet einen Überblick über den geplanten und tatsächlichen Zeitaufwand vermitteln. Zudem ist es möglich, den Arbeitsaufwand mittels einer cvs-Datei zu exportieren und z.B. in Excel anschaulich darzustellen.</w:t>
      </w:r>
    </w:p>
    <w:p w:rsidR="009F745A" w:rsidRDefault="009F745A" w:rsidP="009F745A">
      <w:pPr>
        <w:pStyle w:val="Heading2"/>
      </w:pPr>
      <w:bookmarkStart w:id="9" w:name="_Toc304742573"/>
      <w:r>
        <w:t>Aufwandschätzung</w:t>
      </w:r>
      <w:bookmarkEnd w:id="9"/>
    </w:p>
    <w:p w:rsidR="009F745A" w:rsidRDefault="009F745A" w:rsidP="00FC439F">
      <w:r>
        <w:t>Die Aufwandschätzung ergibt sich durch den geschätzten Aufwand pro Ticket im Redmine.</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10" w:name="_Toc304742574"/>
      <w:r>
        <w:lastRenderedPageBreak/>
        <w:t>Projektorganisation</w:t>
      </w:r>
      <w:bookmarkEnd w:id="10"/>
    </w:p>
    <w:p w:rsidR="005E3972" w:rsidRDefault="005E3972" w:rsidP="005E3972">
      <w:pPr>
        <w:pStyle w:val="Heading2"/>
      </w:pPr>
      <w:bookmarkStart w:id="11" w:name="_Toc304742575"/>
      <w:r>
        <w:t>Team</w:t>
      </w:r>
      <w:bookmarkEnd w:id="11"/>
    </w:p>
    <w:p w:rsidR="005E3972" w:rsidRDefault="005E3972" w:rsidP="00EE4135">
      <w:pPr>
        <w:pStyle w:val="Heading3"/>
      </w:pPr>
      <w:bookmarkStart w:id="12" w:name="_Toc286936096"/>
      <w:bookmarkStart w:id="13" w:name="_Toc287278360"/>
      <w:bookmarkStart w:id="14" w:name="_Toc294608293"/>
      <w:bookmarkStart w:id="15" w:name="_Toc304742576"/>
      <w:r>
        <w:rPr>
          <w:noProof/>
          <w:lang w:eastAsia="de-CH"/>
        </w:rPr>
        <w:drawing>
          <wp:anchor distT="0" distB="0" distL="114300" distR="114300" simplePos="0" relativeHeight="251659264" behindDoc="0" locked="0" layoutInCell="1" allowOverlap="1" wp14:anchorId="748C68F1" wp14:editId="49A2EAFF">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Lukas Elmer (Abk. lelmer)</w:t>
      </w:r>
      <w:bookmarkEnd w:id="12"/>
      <w:bookmarkEnd w:id="13"/>
      <w:bookmarkEnd w:id="14"/>
      <w:bookmarkEnd w:id="15"/>
    </w:p>
    <w:p w:rsidR="005E3972" w:rsidRDefault="005E3972" w:rsidP="00FE3A3D">
      <w:pPr>
        <w:ind w:left="2381" w:hanging="2381"/>
      </w:pPr>
      <w:r w:rsidRPr="000F77AF">
        <w:t>Kenntnisse</w:t>
      </w:r>
      <w:r w:rsidRPr="0012301E">
        <w:t xml:space="preserve"> in:  </w:t>
      </w:r>
      <w:r w:rsidRPr="0012301E">
        <w:tab/>
        <w:t xml:space="preserve">Ruby on Rails, PHP, Python / Django, Typo3, Wordpress, Java, </w:t>
      </w:r>
      <w:r w:rsidR="00FE3A3D">
        <w:br/>
      </w:r>
      <w:r w:rsidRPr="0012301E">
        <w:t>XHTML,</w:t>
      </w:r>
      <w:r w:rsidR="00FE3A3D">
        <w:t xml:space="preserve"> </w:t>
      </w:r>
      <w:r w:rsidRPr="0012301E">
        <w:t>JavaScript, C++, Ubuntu Server</w:t>
      </w:r>
    </w:p>
    <w:p w:rsidR="005E3972" w:rsidRPr="00F7437B" w:rsidRDefault="00FE3A3D" w:rsidP="00FE3A3D">
      <w:pPr>
        <w:ind w:left="2381" w:hanging="2381"/>
      </w:pPr>
      <w:r>
        <w:t>Rolle/</w:t>
      </w:r>
      <w:bookmarkStart w:id="16" w:name="_Toc286936097"/>
      <w:r w:rsidR="005E3972">
        <w:t>Verantwortlichkeiten:</w:t>
      </w:r>
      <w:r w:rsidR="005E3972">
        <w:tab/>
      </w:r>
      <w:r w:rsidR="007370EA">
        <w:t>Architektur, Libraries,</w:t>
      </w:r>
      <w:r w:rsidR="005E3972">
        <w:t xml:space="preserve"> Serverunterhalt</w:t>
      </w:r>
      <w:r w:rsidR="007370EA">
        <w:t xml:space="preserve"> </w:t>
      </w:r>
      <w:r w:rsidR="005E3972">
        <w:t>von Redmine, Design</w:t>
      </w:r>
      <w:r w:rsidR="007370EA">
        <w:t xml:space="preserve"> Model</w:t>
      </w:r>
    </w:p>
    <w:p w:rsidR="005E3972" w:rsidRDefault="005E3972" w:rsidP="00FE3A3D">
      <w:pPr>
        <w:ind w:left="2381" w:hanging="2381"/>
      </w:pPr>
      <w:r w:rsidRPr="00A62A1D">
        <w:t>Mailadresse :</w:t>
      </w:r>
      <w:r w:rsidRPr="00A62A1D">
        <w:tab/>
        <w:t>lelmer@hsr.ch</w:t>
      </w:r>
    </w:p>
    <w:p w:rsidR="00FE108B" w:rsidRPr="00A62A1D" w:rsidRDefault="00FE108B" w:rsidP="00FE3A3D">
      <w:pPr>
        <w:ind w:left="2381" w:hanging="2381"/>
      </w:pPr>
      <w:r>
        <w:t>Skype Adresse:</w:t>
      </w:r>
      <w:r>
        <w:tab/>
        <w:t>lukas.elmer</w:t>
      </w:r>
    </w:p>
    <w:p w:rsidR="005E3972" w:rsidRDefault="005E3972" w:rsidP="00EE4135">
      <w:pPr>
        <w:pStyle w:val="Heading3"/>
      </w:pPr>
      <w:bookmarkStart w:id="17" w:name="_Toc287278361"/>
      <w:bookmarkStart w:id="18" w:name="_Toc294608294"/>
      <w:bookmarkStart w:id="19" w:name="_Toc304742577"/>
      <w:r>
        <w:rPr>
          <w:noProof/>
          <w:lang w:eastAsia="de-CH"/>
        </w:rPr>
        <w:drawing>
          <wp:anchor distT="0" distB="0" distL="114300" distR="114300" simplePos="0" relativeHeight="251660288" behindDoc="0" locked="0" layoutInCell="1" allowOverlap="1" wp14:anchorId="0A1E25D0" wp14:editId="419D42A0">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cheidt)</w:t>
      </w:r>
      <w:bookmarkEnd w:id="16"/>
      <w:bookmarkEnd w:id="17"/>
      <w:bookmarkEnd w:id="18"/>
      <w:bookmarkEnd w:id="19"/>
    </w:p>
    <w:p w:rsidR="005E3972" w:rsidRDefault="005E3972" w:rsidP="00FE3A3D">
      <w:pPr>
        <w:ind w:left="2381" w:hanging="2381"/>
      </w:pPr>
      <w:r>
        <w:t xml:space="preserve">Kenntnisse in: </w:t>
      </w:r>
      <w:r>
        <w:tab/>
        <w:t>Java, HTML/CSS, C++, Photoshop</w:t>
      </w:r>
    </w:p>
    <w:p w:rsidR="005E3972" w:rsidRDefault="00FE3A3D" w:rsidP="00FE3A3D">
      <w:pPr>
        <w:ind w:left="2381" w:hanging="2381"/>
      </w:pPr>
      <w:r>
        <w:t>Rolle/</w:t>
      </w:r>
      <w:r w:rsidR="005E3972">
        <w:t>Verantwortlichkeiten:</w:t>
      </w:r>
      <w:r w:rsidR="005E3972">
        <w:tab/>
        <w:t>Grafisches Design, Sitzungsprotokollierung,</w:t>
      </w:r>
      <w:r w:rsidR="007370EA">
        <w:t xml:space="preserve"> </w:t>
      </w:r>
      <w:r w:rsidR="005E3972">
        <w:t>Risikomanagement</w:t>
      </w:r>
    </w:p>
    <w:p w:rsidR="00FE108B" w:rsidRDefault="005E3972" w:rsidP="00FE3A3D">
      <w:pPr>
        <w:ind w:left="2381" w:hanging="2381"/>
      </w:pPr>
      <w:r>
        <w:t>Mailadresse:</w:t>
      </w:r>
      <w:r>
        <w:tab/>
        <w:t>cheidt@hsr.ch</w:t>
      </w:r>
      <w:r w:rsidR="00FE108B" w:rsidRPr="00FE108B">
        <w:t xml:space="preserve"> </w:t>
      </w:r>
    </w:p>
    <w:p w:rsidR="005E3972" w:rsidRDefault="00FE108B" w:rsidP="00FE3A3D">
      <w:pPr>
        <w:ind w:left="2381" w:hanging="2381"/>
      </w:pPr>
      <w:r>
        <w:t>Skype Adresse:</w:t>
      </w:r>
      <w:r>
        <w:tab/>
        <w:t>christina_heidt</w:t>
      </w:r>
    </w:p>
    <w:p w:rsidR="005E3972" w:rsidRDefault="005E3972" w:rsidP="00EE4135">
      <w:pPr>
        <w:pStyle w:val="Heading3"/>
      </w:pPr>
      <w:bookmarkStart w:id="20" w:name="_Toc294608296"/>
      <w:bookmarkStart w:id="21" w:name="_Toc304742578"/>
      <w:r w:rsidRPr="00EE4135">
        <w:rPr>
          <w:noProof/>
          <w:lang w:eastAsia="de-CH"/>
        </w:rPr>
        <w:drawing>
          <wp:anchor distT="0" distB="0" distL="114300" distR="114300" simplePos="0" relativeHeight="251662336" behindDoc="0" locked="0" layoutInCell="1" allowOverlap="1" wp14:anchorId="4911D874" wp14:editId="4CA9BC4C">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Treichler (Abk. dtreichl)</w:t>
      </w:r>
      <w:bookmarkEnd w:id="20"/>
      <w:bookmarkEnd w:id="21"/>
    </w:p>
    <w:p w:rsidR="005E3972" w:rsidRDefault="005E3972" w:rsidP="00FE3A3D">
      <w:pPr>
        <w:ind w:left="2381" w:hanging="2381"/>
      </w:pPr>
      <w:r>
        <w:t xml:space="preserve">Kenntnisse in: </w:t>
      </w:r>
      <w:r>
        <w:tab/>
        <w:t>Java, HTML/CSS, C++</w:t>
      </w:r>
    </w:p>
    <w:p w:rsidR="005E3972" w:rsidRDefault="00FE3A3D" w:rsidP="00FE3A3D">
      <w:pPr>
        <w:ind w:left="2381" w:hanging="2381"/>
      </w:pPr>
      <w:r>
        <w:t>Rolle/</w:t>
      </w:r>
      <w:r w:rsidR="005E3972">
        <w:t>Verantwortlichkeit</w:t>
      </w:r>
      <w:r w:rsidR="007370EA">
        <w:t>en</w:t>
      </w:r>
      <w:r w:rsidR="005E3972">
        <w:t>:</w:t>
      </w:r>
      <w:r w:rsidR="005E3972">
        <w:tab/>
      </w:r>
      <w:r>
        <w:t xml:space="preserve">Überwachung und Erstellung </w:t>
      </w:r>
      <w:r w:rsidR="00030E5C">
        <w:t xml:space="preserve">Projektplan, </w:t>
      </w:r>
      <w:r w:rsidR="005E3972">
        <w:t>Teamsitzungen</w:t>
      </w:r>
    </w:p>
    <w:p w:rsidR="00FE108B" w:rsidRPr="0070556A" w:rsidRDefault="005E3972" w:rsidP="00FE3A3D">
      <w:pPr>
        <w:ind w:left="2381" w:hanging="2381"/>
        <w:rPr>
          <w:lang w:val="fr-CH"/>
        </w:rPr>
      </w:pPr>
      <w:r w:rsidRPr="0070556A">
        <w:rPr>
          <w:lang w:val="fr-CH"/>
        </w:rPr>
        <w:t>Mailadresse:</w:t>
      </w:r>
      <w:r w:rsidRPr="0070556A">
        <w:rPr>
          <w:lang w:val="fr-CH"/>
        </w:rPr>
        <w:tab/>
        <w:t>dtreichler@hsr.ch</w:t>
      </w:r>
      <w:r w:rsidR="00FE108B" w:rsidRPr="0070556A">
        <w:rPr>
          <w:lang w:val="fr-CH"/>
        </w:rPr>
        <w:t xml:space="preserve"> </w:t>
      </w:r>
    </w:p>
    <w:p w:rsidR="005E3972" w:rsidRPr="0070556A" w:rsidRDefault="00FE108B" w:rsidP="00FE3A3D">
      <w:pPr>
        <w:ind w:left="2381" w:hanging="2381"/>
        <w:rPr>
          <w:lang w:val="fr-CH"/>
        </w:rPr>
      </w:pPr>
      <w:r w:rsidRPr="0070556A">
        <w:rPr>
          <w:lang w:val="fr-CH"/>
        </w:rPr>
        <w:t>Skype Adresse:</w:t>
      </w:r>
      <w:r w:rsidRPr="0070556A">
        <w:rPr>
          <w:lang w:val="fr-CH"/>
        </w:rPr>
        <w:tab/>
        <w:t>de-lia</w:t>
      </w:r>
    </w:p>
    <w:p w:rsidR="005E3972" w:rsidRPr="0070556A" w:rsidRDefault="005E3972" w:rsidP="005E3972">
      <w:pPr>
        <w:rPr>
          <w:lang w:val="fr-CH"/>
        </w:rPr>
      </w:pPr>
    </w:p>
    <w:p w:rsidR="005E3972" w:rsidRPr="0070556A" w:rsidRDefault="005E3972">
      <w:pPr>
        <w:rPr>
          <w:rFonts w:asciiTheme="majorHAnsi" w:hAnsiTheme="majorHAnsi"/>
          <w:b/>
          <w:bCs/>
          <w:color w:val="4F4F59"/>
          <w:spacing w:val="15"/>
          <w:sz w:val="24"/>
          <w:szCs w:val="22"/>
          <w:lang w:val="fr-CH"/>
        </w:rPr>
      </w:pPr>
      <w:r w:rsidRPr="0070556A">
        <w:rPr>
          <w:lang w:val="fr-CH"/>
        </w:rPr>
        <w:br w:type="page"/>
      </w:r>
    </w:p>
    <w:p w:rsidR="005E3972" w:rsidRDefault="005E3972" w:rsidP="005E3972">
      <w:pPr>
        <w:pStyle w:val="Heading1"/>
      </w:pPr>
      <w:bookmarkStart w:id="22" w:name="_Toc304742579"/>
      <w:r>
        <w:lastRenderedPageBreak/>
        <w:t>Risiken</w:t>
      </w:r>
      <w:bookmarkEnd w:id="22"/>
    </w:p>
    <w:p w:rsidR="005E3972" w:rsidRDefault="0030781F" w:rsidP="005E3972">
      <w:r>
        <w:t xml:space="preserve">Das Risikomanagement befindet sich in der </w:t>
      </w:r>
      <w:r w:rsidR="00ED2ED3">
        <w:t>Excel-</w:t>
      </w:r>
      <w:r>
        <w:t xml:space="preserve">Datei </w:t>
      </w:r>
      <w:r w:rsidR="00DF016D">
        <w:t>03_</w:t>
      </w:r>
      <w:r>
        <w:t>Risikomanagement.xlsx</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23" w:name="_Toc304742580"/>
      <w:bookmarkStart w:id="24" w:name="_Ref304898017"/>
      <w:bookmarkStart w:id="25" w:name="_Ref304898023"/>
      <w:r>
        <w:lastRenderedPageBreak/>
        <w:t>Vorgehensmodell</w:t>
      </w:r>
      <w:bookmarkEnd w:id="23"/>
      <w:bookmarkEnd w:id="24"/>
      <w:bookmarkEnd w:id="25"/>
    </w:p>
    <w:p w:rsidR="005E3972" w:rsidRPr="005E3972" w:rsidRDefault="004E6D4B" w:rsidP="005E3972">
      <w:r>
        <w:rPr>
          <w:rFonts w:ascii="Arial" w:hAnsi="Arial" w:cs="Arial"/>
          <w:color w:val="000000"/>
          <w:sz w:val="22"/>
          <w:szCs w:val="22"/>
        </w:rPr>
        <w:t>Punkt 4: Da gewisse Vorplanungen vorhanden sind ähnlich wie bei RUP. Wenn Mix, dann muss dies in einem Kapitel beschrieben werden (diese Elemente wurden von RUP genommen diese von SCRUM).</w:t>
      </w:r>
    </w:p>
    <w:sectPr w:rsidR="005E3972" w:rsidRPr="005E3972" w:rsidSect="008E328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2E6" w:rsidRDefault="001062E6" w:rsidP="008F2373">
      <w:pPr>
        <w:spacing w:after="0"/>
      </w:pPr>
      <w:r>
        <w:separator/>
      </w:r>
    </w:p>
  </w:endnote>
  <w:endnote w:type="continuationSeparator" w:id="0">
    <w:p w:rsidR="001062E6" w:rsidRDefault="001062E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 xml:space="preserve">Project Flip 2.0 - </w:t>
    </w:r>
    <w:r w:rsidR="005E3972">
      <w:t>Projektmanagement</w:t>
    </w:r>
    <w:r w:rsidR="008F2373" w:rsidRPr="005E2896">
      <w:tab/>
    </w:r>
    <w:r w:rsidR="00AF4AE0">
      <w:fldChar w:fldCharType="begin"/>
    </w:r>
    <w:r w:rsidR="002E65A6">
      <w:instrText xml:space="preserve"> DATE  \@ "d. MMMM yyyy"  \* MERGEFORMAT </w:instrText>
    </w:r>
    <w:r w:rsidR="00AF4AE0">
      <w:fldChar w:fldCharType="separate"/>
    </w:r>
    <w:r w:rsidR="00A479FC">
      <w:rPr>
        <w:noProof/>
      </w:rPr>
      <w:t>27. September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9B004B" w:rsidRPr="009B004B">
      <w:rPr>
        <w:b/>
        <w:noProof/>
        <w:lang w:val="de-DE"/>
      </w:rPr>
      <w:t>2</w:t>
    </w:r>
    <w:r w:rsidR="00AF4AE0">
      <w:rPr>
        <w:b/>
      </w:rPr>
      <w:fldChar w:fldCharType="end"/>
    </w:r>
    <w:r w:rsidR="008F2373">
      <w:rPr>
        <w:lang w:val="de-DE"/>
      </w:rPr>
      <w:t xml:space="preserve"> von </w:t>
    </w:r>
    <w:fldSimple w:instr="NUMPAGES  \* Arabic  \* MERGEFORMAT">
      <w:r w:rsidR="009B004B" w:rsidRPr="009B004B">
        <w:rPr>
          <w:b/>
          <w:noProof/>
          <w:lang w:val="de-DE"/>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2E6" w:rsidRDefault="001062E6" w:rsidP="008F2373">
      <w:pPr>
        <w:spacing w:after="0"/>
      </w:pPr>
      <w:r>
        <w:separator/>
      </w:r>
    </w:p>
  </w:footnote>
  <w:footnote w:type="continuationSeparator" w:id="0">
    <w:p w:rsidR="001062E6" w:rsidRDefault="001062E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4E"/>
    <w:rsid w:val="00030E5C"/>
    <w:rsid w:val="000672AF"/>
    <w:rsid w:val="000917AE"/>
    <w:rsid w:val="00097AB6"/>
    <w:rsid w:val="000A2C34"/>
    <w:rsid w:val="000B1504"/>
    <w:rsid w:val="000B658F"/>
    <w:rsid w:val="000E71F7"/>
    <w:rsid w:val="001062E6"/>
    <w:rsid w:val="001609C2"/>
    <w:rsid w:val="001D17F5"/>
    <w:rsid w:val="001F1125"/>
    <w:rsid w:val="001F2A8C"/>
    <w:rsid w:val="001F61F8"/>
    <w:rsid w:val="00223137"/>
    <w:rsid w:val="00223D84"/>
    <w:rsid w:val="00225791"/>
    <w:rsid w:val="0026560F"/>
    <w:rsid w:val="002840DC"/>
    <w:rsid w:val="002B6D39"/>
    <w:rsid w:val="002E16A4"/>
    <w:rsid w:val="002E65A6"/>
    <w:rsid w:val="002F28DD"/>
    <w:rsid w:val="0030781F"/>
    <w:rsid w:val="003223C3"/>
    <w:rsid w:val="00353578"/>
    <w:rsid w:val="003A0ADD"/>
    <w:rsid w:val="003A5C55"/>
    <w:rsid w:val="003C3BB7"/>
    <w:rsid w:val="003E40FB"/>
    <w:rsid w:val="00496465"/>
    <w:rsid w:val="004E6D4B"/>
    <w:rsid w:val="005532E5"/>
    <w:rsid w:val="00560405"/>
    <w:rsid w:val="005B081C"/>
    <w:rsid w:val="005E1D61"/>
    <w:rsid w:val="005E2896"/>
    <w:rsid w:val="005E3972"/>
    <w:rsid w:val="005E6C04"/>
    <w:rsid w:val="006156A4"/>
    <w:rsid w:val="00651384"/>
    <w:rsid w:val="00676538"/>
    <w:rsid w:val="0068440F"/>
    <w:rsid w:val="00687113"/>
    <w:rsid w:val="006939B6"/>
    <w:rsid w:val="00695F14"/>
    <w:rsid w:val="006C6507"/>
    <w:rsid w:val="006D59E6"/>
    <w:rsid w:val="006F2255"/>
    <w:rsid w:val="0070556A"/>
    <w:rsid w:val="007370EA"/>
    <w:rsid w:val="0075029B"/>
    <w:rsid w:val="007537D1"/>
    <w:rsid w:val="007A158A"/>
    <w:rsid w:val="007B442E"/>
    <w:rsid w:val="007D405F"/>
    <w:rsid w:val="00870C31"/>
    <w:rsid w:val="008722E3"/>
    <w:rsid w:val="00887085"/>
    <w:rsid w:val="008A4E18"/>
    <w:rsid w:val="008C54BF"/>
    <w:rsid w:val="008E328B"/>
    <w:rsid w:val="008F2373"/>
    <w:rsid w:val="009030F0"/>
    <w:rsid w:val="0094366A"/>
    <w:rsid w:val="00952B86"/>
    <w:rsid w:val="00954D75"/>
    <w:rsid w:val="00976450"/>
    <w:rsid w:val="009962A5"/>
    <w:rsid w:val="009B004B"/>
    <w:rsid w:val="009E3461"/>
    <w:rsid w:val="009F745A"/>
    <w:rsid w:val="00A06B4F"/>
    <w:rsid w:val="00A12D95"/>
    <w:rsid w:val="00A31806"/>
    <w:rsid w:val="00A479FC"/>
    <w:rsid w:val="00A53880"/>
    <w:rsid w:val="00A611DF"/>
    <w:rsid w:val="00AB51D5"/>
    <w:rsid w:val="00AC40CC"/>
    <w:rsid w:val="00AD3BA3"/>
    <w:rsid w:val="00AE119D"/>
    <w:rsid w:val="00AF0D1A"/>
    <w:rsid w:val="00AF4AE0"/>
    <w:rsid w:val="00AF4E74"/>
    <w:rsid w:val="00AF7DD4"/>
    <w:rsid w:val="00B038C9"/>
    <w:rsid w:val="00B10239"/>
    <w:rsid w:val="00B1324E"/>
    <w:rsid w:val="00B52FEB"/>
    <w:rsid w:val="00B646BB"/>
    <w:rsid w:val="00B712B5"/>
    <w:rsid w:val="00B96C3F"/>
    <w:rsid w:val="00BB1425"/>
    <w:rsid w:val="00BE6DFC"/>
    <w:rsid w:val="00BF1750"/>
    <w:rsid w:val="00C14F5B"/>
    <w:rsid w:val="00C22202"/>
    <w:rsid w:val="00C47BE9"/>
    <w:rsid w:val="00C62131"/>
    <w:rsid w:val="00C74BF5"/>
    <w:rsid w:val="00C765DF"/>
    <w:rsid w:val="00C858B5"/>
    <w:rsid w:val="00C85D28"/>
    <w:rsid w:val="00C9533A"/>
    <w:rsid w:val="00CB0412"/>
    <w:rsid w:val="00CB2DA1"/>
    <w:rsid w:val="00CC52E7"/>
    <w:rsid w:val="00CD42C7"/>
    <w:rsid w:val="00CE533D"/>
    <w:rsid w:val="00D072D8"/>
    <w:rsid w:val="00D1407B"/>
    <w:rsid w:val="00DF016D"/>
    <w:rsid w:val="00E13BEF"/>
    <w:rsid w:val="00E16F4E"/>
    <w:rsid w:val="00E22264"/>
    <w:rsid w:val="00E555E5"/>
    <w:rsid w:val="00E711E0"/>
    <w:rsid w:val="00E85A7F"/>
    <w:rsid w:val="00E860CF"/>
    <w:rsid w:val="00E87169"/>
    <w:rsid w:val="00EA10FA"/>
    <w:rsid w:val="00ED2ED3"/>
    <w:rsid w:val="00EE1063"/>
    <w:rsid w:val="00EE2AB1"/>
    <w:rsid w:val="00EE4135"/>
    <w:rsid w:val="00F21003"/>
    <w:rsid w:val="00F37EE6"/>
    <w:rsid w:val="00F42E13"/>
    <w:rsid w:val="00F559D6"/>
    <w:rsid w:val="00F615AF"/>
    <w:rsid w:val="00F9181E"/>
    <w:rsid w:val="00FB3DC7"/>
    <w:rsid w:val="00FB7E05"/>
    <w:rsid w:val="00FC439F"/>
    <w:rsid w:val="00FC564C"/>
    <w:rsid w:val="00FE108B"/>
    <w:rsid w:val="00FE3A3D"/>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B8656-2894-44DB-BCE0-CCB2685C8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767</Words>
  <Characters>4834</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Projektmanagement</vt:lpstr>
      <vt:lpstr>Projektmanagement</vt:lpstr>
    </vt:vector>
  </TitlesOfParts>
  <Company>Studienarbeit</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dc:title>
  <dc:creator>HSR</dc:creator>
  <cp:lastModifiedBy>HSR</cp:lastModifiedBy>
  <cp:revision>24</cp:revision>
  <dcterms:created xsi:type="dcterms:W3CDTF">2011-09-23T10:37:00Z</dcterms:created>
  <dcterms:modified xsi:type="dcterms:W3CDTF">2011-09-27T12:47:00Z</dcterms:modified>
</cp:coreProperties>
</file>