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proofErr w:type="spellStart"/>
                <w:r w:rsidR="00560405" w:rsidRPr="000B1504">
                  <w:rPr>
                    <w:color w:val="4F4F59"/>
                  </w:rPr>
                  <w:t>Treichler</w:t>
                </w:r>
                <w:proofErr w:type="spellEnd"/>
                <w:r w:rsidR="00560405" w:rsidRPr="000B1504">
                  <w:rPr>
                    <w:color w:val="4F4F59"/>
                  </w:rPr>
                  <w:t xml:space="preserve">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8608AB">
                  <w:rPr>
                    <w:noProof/>
                    <w:color w:val="4F4F59"/>
                  </w:rPr>
                  <w:t>28. Oktober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A711FF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2B125C" w:rsidP="002B125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Realisierung &amp; Test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2B125C" w:rsidP="002B125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0E59E8BC" wp14:editId="2A421FFB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287347252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287347253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E33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887085" w:rsidRPr="00F9181E" w:rsidTr="00E3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2B125C" w:rsidP="005E1B49">
            <w:pPr>
              <w:rPr>
                <w:b/>
              </w:rPr>
            </w:pPr>
            <w:r>
              <w:t>28.10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2B125C" w:rsidP="005E1B49">
            <w:proofErr w:type="spellStart"/>
            <w:r>
              <w:t>cheidt</w:t>
            </w:r>
            <w:proofErr w:type="spellEnd"/>
          </w:p>
        </w:tc>
      </w:tr>
    </w:tbl>
    <w:bookmarkStart w:id="2" w:name="_Toc287347254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0A2C34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52" w:history="1">
            <w:r w:rsidR="000A2C34" w:rsidRPr="001D567C">
              <w:rPr>
                <w:rStyle w:val="Hyperlink"/>
                <w:noProof/>
              </w:rPr>
              <w:t>1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Dokumentinformationen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_Toc287347252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2B125C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A711F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3" w:history="1">
            <w:r w:rsidR="000A2C34" w:rsidRPr="001D567C">
              <w:rPr>
                <w:rStyle w:val="Hyperlink"/>
                <w:noProof/>
              </w:rPr>
              <w:t>1.1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Änderungsgeschichte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_Toc287347253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2B125C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A711F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4" w:history="1">
            <w:r w:rsidR="000A2C34" w:rsidRPr="001D567C">
              <w:rPr>
                <w:rStyle w:val="Hyperlink"/>
                <w:noProof/>
              </w:rPr>
              <w:t>1.2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  <w:lang w:val="de-DE"/>
              </w:rPr>
              <w:t>Inhaltsverzeichnis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_Toc287347254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2B125C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A711FF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55" w:history="1">
            <w:r w:rsidR="000A2C34" w:rsidRPr="001D567C">
              <w:rPr>
                <w:rStyle w:val="Hyperlink"/>
                <w:noProof/>
              </w:rPr>
              <w:t>2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_Toc287347255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2B125C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A711F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6" w:history="1">
            <w:r w:rsidR="000A2C34" w:rsidRPr="001D567C">
              <w:rPr>
                <w:rStyle w:val="Hyperlink"/>
                <w:noProof/>
              </w:rPr>
              <w:t>2.1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_Toc287347256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2B125C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A711FF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87347257" w:history="1">
            <w:r w:rsidR="000A2C34" w:rsidRPr="001D567C">
              <w:rPr>
                <w:rStyle w:val="Hyperlink"/>
                <w:noProof/>
              </w:rPr>
              <w:t>2.1.1</w:t>
            </w:r>
            <w:r w:rsidR="000A2C34">
              <w:rPr>
                <w:noProof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_Toc287347257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2B125C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80374B" w:rsidP="0080374B">
      <w:pPr>
        <w:pStyle w:val="Heading1"/>
      </w:pPr>
      <w:r>
        <w:t>Tests</w:t>
      </w:r>
    </w:p>
    <w:p w:rsidR="0080374B" w:rsidRDefault="00EE203B" w:rsidP="00EE203B">
      <w:pPr>
        <w:pStyle w:val="Heading2"/>
      </w:pPr>
      <w:r>
        <w:t>Unit Tests</w:t>
      </w:r>
    </w:p>
    <w:p w:rsidR="00EE203B" w:rsidRPr="00EE203B" w:rsidRDefault="00EE203B" w:rsidP="00EE203B"/>
    <w:p w:rsidR="00EE203B" w:rsidRDefault="00EE203B" w:rsidP="00EE203B">
      <w:pPr>
        <w:pStyle w:val="Heading2"/>
      </w:pPr>
      <w:r>
        <w:t>System Tests</w:t>
      </w:r>
    </w:p>
    <w:p w:rsidR="0047320F" w:rsidRDefault="0047320F" w:rsidP="0047320F">
      <w:r>
        <w:t>Die System Tests orientieren sich an den definierten User Stories.</w:t>
      </w:r>
    </w:p>
    <w:p w:rsidR="0047320F" w:rsidRDefault="0047320F" w:rsidP="0047320F">
      <w:pPr>
        <w:pStyle w:val="Heading3"/>
      </w:pPr>
      <w:r>
        <w:t>Sprint 3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370"/>
        <w:gridCol w:w="2148"/>
        <w:gridCol w:w="4536"/>
        <w:gridCol w:w="992"/>
        <w:gridCol w:w="1242"/>
      </w:tblGrid>
      <w:tr w:rsidR="003908EF" w:rsidTr="009E1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0" w:type="dxa"/>
          </w:tcPr>
          <w:p w:rsidR="003908EF" w:rsidRDefault="003908EF" w:rsidP="0047320F">
            <w:r>
              <w:t>#</w:t>
            </w:r>
          </w:p>
        </w:tc>
        <w:tc>
          <w:tcPr>
            <w:tcW w:w="2148" w:type="dxa"/>
          </w:tcPr>
          <w:p w:rsidR="003908EF" w:rsidRDefault="003908EF" w:rsidP="0047320F">
            <w:r>
              <w:t>Titel</w:t>
            </w:r>
          </w:p>
        </w:tc>
        <w:tc>
          <w:tcPr>
            <w:tcW w:w="4536" w:type="dxa"/>
          </w:tcPr>
          <w:p w:rsidR="003908EF" w:rsidRDefault="003908EF" w:rsidP="0047320F">
            <w:r>
              <w:t>Beschreibung</w:t>
            </w:r>
          </w:p>
        </w:tc>
        <w:tc>
          <w:tcPr>
            <w:tcW w:w="992" w:type="dxa"/>
          </w:tcPr>
          <w:p w:rsidR="003908EF" w:rsidRDefault="003908EF" w:rsidP="0047320F">
            <w:r>
              <w:t>Resultat</w:t>
            </w:r>
          </w:p>
        </w:tc>
        <w:tc>
          <w:tcPr>
            <w:tcW w:w="1242" w:type="dxa"/>
          </w:tcPr>
          <w:p w:rsidR="003908EF" w:rsidRDefault="003908EF" w:rsidP="0047320F">
            <w:r>
              <w:t>Datum</w:t>
            </w:r>
          </w:p>
        </w:tc>
      </w:tr>
      <w:tr w:rsidR="003908EF" w:rsidTr="009E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0" w:type="dxa"/>
          </w:tcPr>
          <w:p w:rsidR="003908EF" w:rsidRDefault="003908EF" w:rsidP="0047320F">
            <w:r>
              <w:t>1</w:t>
            </w:r>
          </w:p>
        </w:tc>
        <w:tc>
          <w:tcPr>
            <w:tcW w:w="2148" w:type="dxa"/>
          </w:tcPr>
          <w:p w:rsidR="003908EF" w:rsidRDefault="003908EF" w:rsidP="0047320F">
            <w:r>
              <w:t>Übersicht für PN</w:t>
            </w:r>
          </w:p>
        </w:tc>
        <w:tc>
          <w:tcPr>
            <w:tcW w:w="4536" w:type="dxa"/>
          </w:tcPr>
          <w:p w:rsidR="003908EF" w:rsidRDefault="00EC2D0F" w:rsidP="009C00F5">
            <w:r>
              <w:t>Die PNs lassen</w:t>
            </w:r>
            <w:r w:rsidR="003908EF">
              <w:t xml:space="preserve"> sich in der Übersicht anzeigen </w:t>
            </w:r>
          </w:p>
        </w:tc>
        <w:tc>
          <w:tcPr>
            <w:tcW w:w="992" w:type="dxa"/>
          </w:tcPr>
          <w:p w:rsidR="003908EF" w:rsidRDefault="00AA3F7F" w:rsidP="0047320F">
            <w:r>
              <w:t>Ok</w:t>
            </w:r>
          </w:p>
        </w:tc>
        <w:tc>
          <w:tcPr>
            <w:tcW w:w="1242" w:type="dxa"/>
          </w:tcPr>
          <w:p w:rsidR="003908EF" w:rsidRDefault="00AA3F7F" w:rsidP="0047320F">
            <w:r>
              <w:t>28.10.2011</w:t>
            </w:r>
          </w:p>
        </w:tc>
      </w:tr>
      <w:tr w:rsidR="003908EF" w:rsidTr="009E14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70" w:type="dxa"/>
          </w:tcPr>
          <w:p w:rsidR="003908EF" w:rsidRDefault="003908EF" w:rsidP="0047320F">
            <w:r>
              <w:t>2</w:t>
            </w:r>
          </w:p>
        </w:tc>
        <w:tc>
          <w:tcPr>
            <w:tcW w:w="2148" w:type="dxa"/>
          </w:tcPr>
          <w:p w:rsidR="003908EF" w:rsidRDefault="003908EF" w:rsidP="0047320F">
            <w:r>
              <w:t>Detailansicht PN</w:t>
            </w:r>
          </w:p>
        </w:tc>
        <w:tc>
          <w:tcPr>
            <w:tcW w:w="4536" w:type="dxa"/>
          </w:tcPr>
          <w:p w:rsidR="003908EF" w:rsidRDefault="000D778D" w:rsidP="00EC2D0F">
            <w:r>
              <w:t xml:space="preserve">Die </w:t>
            </w:r>
            <w:r w:rsidR="00EC2D0F">
              <w:t xml:space="preserve">Detailansicht einer PN lässt sich anzeigen und </w:t>
            </w:r>
            <w:r w:rsidR="0098209A">
              <w:t xml:space="preserve">die </w:t>
            </w:r>
            <w:r w:rsidR="00EC2D0F">
              <w:t>PN kann gelesen werden</w:t>
            </w:r>
          </w:p>
        </w:tc>
        <w:tc>
          <w:tcPr>
            <w:tcW w:w="992" w:type="dxa"/>
          </w:tcPr>
          <w:p w:rsidR="003908EF" w:rsidRDefault="00636988" w:rsidP="0047320F">
            <w:r>
              <w:t>Ok</w:t>
            </w:r>
          </w:p>
        </w:tc>
        <w:tc>
          <w:tcPr>
            <w:tcW w:w="1242" w:type="dxa"/>
          </w:tcPr>
          <w:p w:rsidR="003908EF" w:rsidRDefault="00636988" w:rsidP="0047320F">
            <w:r>
              <w:t>28.10.2011</w:t>
            </w:r>
          </w:p>
        </w:tc>
      </w:tr>
      <w:tr w:rsidR="00EF079B" w:rsidTr="009E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0" w:type="dxa"/>
          </w:tcPr>
          <w:p w:rsidR="00EF079B" w:rsidRDefault="00EF079B" w:rsidP="0047320F">
            <w:r>
              <w:t>3</w:t>
            </w:r>
          </w:p>
        </w:tc>
        <w:tc>
          <w:tcPr>
            <w:tcW w:w="2148" w:type="dxa"/>
          </w:tcPr>
          <w:p w:rsidR="00EF079B" w:rsidRDefault="00EF079B" w:rsidP="00EF079B">
            <w:r>
              <w:t>Navigation</w:t>
            </w:r>
            <w:r>
              <w:br/>
              <w:t>„Übersicht -&gt; Detail“</w:t>
            </w:r>
          </w:p>
        </w:tc>
        <w:tc>
          <w:tcPr>
            <w:tcW w:w="4536" w:type="dxa"/>
          </w:tcPr>
          <w:p w:rsidR="00EF079B" w:rsidRDefault="009E1416" w:rsidP="009C00F5">
            <w:r>
              <w:t>Der Nutzer</w:t>
            </w:r>
            <w:r w:rsidR="00A14382">
              <w:t xml:space="preserve"> kann von der Übersicht zur </w:t>
            </w:r>
            <w:r>
              <w:t xml:space="preserve">Einzelansicht </w:t>
            </w:r>
            <w:r w:rsidR="006343D9">
              <w:t>wechseln</w:t>
            </w:r>
          </w:p>
        </w:tc>
        <w:tc>
          <w:tcPr>
            <w:tcW w:w="992" w:type="dxa"/>
          </w:tcPr>
          <w:p w:rsidR="00EF079B" w:rsidRDefault="008608AB" w:rsidP="0047320F">
            <w:r>
              <w:t>Ok</w:t>
            </w:r>
          </w:p>
        </w:tc>
        <w:tc>
          <w:tcPr>
            <w:tcW w:w="1242" w:type="dxa"/>
          </w:tcPr>
          <w:p w:rsidR="00EF079B" w:rsidRDefault="008608AB" w:rsidP="0047320F">
            <w:r>
              <w:t>28.10.2011</w:t>
            </w:r>
          </w:p>
        </w:tc>
      </w:tr>
      <w:tr w:rsidR="00AA3F7F" w:rsidTr="009E14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70" w:type="dxa"/>
          </w:tcPr>
          <w:p w:rsidR="00AA3F7F" w:rsidRDefault="00AA3F7F" w:rsidP="0047320F">
            <w:r>
              <w:t>4</w:t>
            </w:r>
          </w:p>
        </w:tc>
        <w:tc>
          <w:tcPr>
            <w:tcW w:w="2148" w:type="dxa"/>
          </w:tcPr>
          <w:p w:rsidR="00AA3F7F" w:rsidRDefault="009E1416" w:rsidP="00EF079B">
            <w:r>
              <w:t>Navigation</w:t>
            </w:r>
          </w:p>
          <w:p w:rsidR="009E1416" w:rsidRDefault="009E1416" w:rsidP="009E1416">
            <w:r>
              <w:t>„Detail“ -&gt; „Übersicht“</w:t>
            </w:r>
          </w:p>
        </w:tc>
        <w:tc>
          <w:tcPr>
            <w:tcW w:w="4536" w:type="dxa"/>
          </w:tcPr>
          <w:p w:rsidR="00AA3F7F" w:rsidRDefault="009E1416" w:rsidP="009C00F5">
            <w:r>
              <w:t xml:space="preserve">Der Nutzer kann von der Einzelansicht in die Übersicht </w:t>
            </w:r>
            <w:r w:rsidR="006343D9">
              <w:t>wechseln</w:t>
            </w:r>
          </w:p>
        </w:tc>
        <w:tc>
          <w:tcPr>
            <w:tcW w:w="992" w:type="dxa"/>
          </w:tcPr>
          <w:p w:rsidR="00AA3F7F" w:rsidRDefault="008608AB" w:rsidP="0047320F">
            <w:r>
              <w:t>Ok</w:t>
            </w:r>
          </w:p>
        </w:tc>
        <w:tc>
          <w:tcPr>
            <w:tcW w:w="1242" w:type="dxa"/>
          </w:tcPr>
          <w:p w:rsidR="00AA3F7F" w:rsidRDefault="008608AB" w:rsidP="0047320F">
            <w:r>
              <w:t>28.10.2011</w:t>
            </w:r>
          </w:p>
        </w:tc>
      </w:tr>
      <w:tr w:rsidR="00267B70" w:rsidTr="009E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0" w:type="dxa"/>
          </w:tcPr>
          <w:p w:rsidR="00267B70" w:rsidRDefault="00267B70" w:rsidP="0047320F">
            <w:r>
              <w:t>5</w:t>
            </w:r>
          </w:p>
        </w:tc>
        <w:tc>
          <w:tcPr>
            <w:tcW w:w="2148" w:type="dxa"/>
          </w:tcPr>
          <w:p w:rsidR="00267B70" w:rsidRDefault="00267B70" w:rsidP="00EF079B">
            <w:r>
              <w:t>Darstellung der verkleinerten PN mit Bild</w:t>
            </w:r>
          </w:p>
        </w:tc>
        <w:tc>
          <w:tcPr>
            <w:tcW w:w="4536" w:type="dxa"/>
          </w:tcPr>
          <w:p w:rsidR="00267B70" w:rsidRDefault="00267B70" w:rsidP="009C00F5">
            <w:r>
              <w:t>Der Nutzer sieht in der Übersicht zu jeder PN ein kleines Bild.</w:t>
            </w:r>
          </w:p>
        </w:tc>
        <w:tc>
          <w:tcPr>
            <w:tcW w:w="992" w:type="dxa"/>
          </w:tcPr>
          <w:p w:rsidR="00267B70" w:rsidRDefault="00E85A84" w:rsidP="0047320F">
            <w:r>
              <w:t>Ok</w:t>
            </w:r>
          </w:p>
        </w:tc>
        <w:tc>
          <w:tcPr>
            <w:tcW w:w="1242" w:type="dxa"/>
          </w:tcPr>
          <w:p w:rsidR="00267B70" w:rsidRDefault="00E85A84" w:rsidP="0047320F">
            <w:r>
              <w:t>28.10.2011</w:t>
            </w:r>
          </w:p>
        </w:tc>
      </w:tr>
      <w:tr w:rsidR="00202394" w:rsidTr="009E14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70" w:type="dxa"/>
          </w:tcPr>
          <w:p w:rsidR="00202394" w:rsidRDefault="00202394" w:rsidP="0047320F">
            <w:r>
              <w:t>6</w:t>
            </w:r>
          </w:p>
        </w:tc>
        <w:tc>
          <w:tcPr>
            <w:tcW w:w="2148" w:type="dxa"/>
          </w:tcPr>
          <w:p w:rsidR="00202394" w:rsidRDefault="00202394" w:rsidP="00EF079B">
            <w:r w:rsidRPr="00202394">
              <w:t>Navigation "Detailansicht -&gt; Detailansicht"</w:t>
            </w:r>
          </w:p>
        </w:tc>
        <w:tc>
          <w:tcPr>
            <w:tcW w:w="4536" w:type="dxa"/>
          </w:tcPr>
          <w:p w:rsidR="00202394" w:rsidRDefault="00E769EC" w:rsidP="009C00F5">
            <w:r>
              <w:t>Der Nutzer kann von einer PN in der Detailansicht zur nächsten wechseln und sich diese ansehen.</w:t>
            </w:r>
          </w:p>
        </w:tc>
        <w:tc>
          <w:tcPr>
            <w:tcW w:w="992" w:type="dxa"/>
          </w:tcPr>
          <w:p w:rsidR="00202394" w:rsidRDefault="00E769EC" w:rsidP="0047320F">
            <w:r>
              <w:t>Ok</w:t>
            </w:r>
          </w:p>
        </w:tc>
        <w:tc>
          <w:tcPr>
            <w:tcW w:w="1242" w:type="dxa"/>
          </w:tcPr>
          <w:p w:rsidR="00202394" w:rsidRDefault="00E769EC" w:rsidP="0047320F">
            <w:r>
              <w:t>28.10.2011</w:t>
            </w:r>
          </w:p>
        </w:tc>
      </w:tr>
    </w:tbl>
    <w:p w:rsidR="0047320F" w:rsidRDefault="00C617F1" w:rsidP="00C617F1">
      <w:pPr>
        <w:pStyle w:val="Heading3"/>
      </w:pPr>
      <w:r>
        <w:t>Sprint 4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370"/>
        <w:gridCol w:w="2148"/>
        <w:gridCol w:w="4536"/>
        <w:gridCol w:w="992"/>
        <w:gridCol w:w="1242"/>
      </w:tblGrid>
      <w:tr w:rsidR="003B321E" w:rsidTr="00841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0" w:type="dxa"/>
          </w:tcPr>
          <w:p w:rsidR="003B321E" w:rsidRDefault="003B321E" w:rsidP="008419FD">
            <w:r>
              <w:t>#</w:t>
            </w:r>
          </w:p>
        </w:tc>
        <w:tc>
          <w:tcPr>
            <w:tcW w:w="2148" w:type="dxa"/>
          </w:tcPr>
          <w:p w:rsidR="003B321E" w:rsidRDefault="003B321E" w:rsidP="008419FD">
            <w:r>
              <w:t>Titel</w:t>
            </w:r>
          </w:p>
        </w:tc>
        <w:tc>
          <w:tcPr>
            <w:tcW w:w="4536" w:type="dxa"/>
          </w:tcPr>
          <w:p w:rsidR="003B321E" w:rsidRDefault="003B321E" w:rsidP="008419FD">
            <w:r>
              <w:t>Beschreibung</w:t>
            </w:r>
          </w:p>
        </w:tc>
        <w:tc>
          <w:tcPr>
            <w:tcW w:w="992" w:type="dxa"/>
          </w:tcPr>
          <w:p w:rsidR="003B321E" w:rsidRDefault="003B321E" w:rsidP="008419FD">
            <w:r>
              <w:t>Resultat</w:t>
            </w:r>
          </w:p>
        </w:tc>
        <w:tc>
          <w:tcPr>
            <w:tcW w:w="1242" w:type="dxa"/>
          </w:tcPr>
          <w:p w:rsidR="003B321E" w:rsidRDefault="003B321E" w:rsidP="008419FD">
            <w:r>
              <w:t>Datum</w:t>
            </w:r>
          </w:p>
        </w:tc>
      </w:tr>
      <w:tr w:rsidR="003B321E" w:rsidTr="00841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0" w:type="dxa"/>
          </w:tcPr>
          <w:p w:rsidR="003B321E" w:rsidRDefault="003B321E" w:rsidP="008419FD">
            <w:bookmarkStart w:id="3" w:name="_GoBack"/>
            <w:bookmarkEnd w:id="3"/>
          </w:p>
        </w:tc>
        <w:tc>
          <w:tcPr>
            <w:tcW w:w="2148" w:type="dxa"/>
          </w:tcPr>
          <w:p w:rsidR="003B321E" w:rsidRDefault="003B321E" w:rsidP="008419FD"/>
        </w:tc>
        <w:tc>
          <w:tcPr>
            <w:tcW w:w="4536" w:type="dxa"/>
          </w:tcPr>
          <w:p w:rsidR="003B321E" w:rsidRDefault="003B321E" w:rsidP="008419FD"/>
        </w:tc>
        <w:tc>
          <w:tcPr>
            <w:tcW w:w="992" w:type="dxa"/>
          </w:tcPr>
          <w:p w:rsidR="003B321E" w:rsidRDefault="003B321E" w:rsidP="008419FD"/>
        </w:tc>
        <w:tc>
          <w:tcPr>
            <w:tcW w:w="1242" w:type="dxa"/>
          </w:tcPr>
          <w:p w:rsidR="003B321E" w:rsidRDefault="003B321E" w:rsidP="008419FD"/>
        </w:tc>
      </w:tr>
    </w:tbl>
    <w:p w:rsidR="00C617F1" w:rsidRPr="00C617F1" w:rsidRDefault="00C617F1" w:rsidP="00C617F1"/>
    <w:sectPr w:rsidR="00C617F1" w:rsidRPr="00C617F1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1FF" w:rsidRDefault="00A711FF" w:rsidP="008F2373">
      <w:pPr>
        <w:spacing w:after="0"/>
      </w:pPr>
      <w:r>
        <w:separator/>
      </w:r>
    </w:p>
  </w:endnote>
  <w:endnote w:type="continuationSeparator" w:id="0">
    <w:p w:rsidR="00A711FF" w:rsidRDefault="00A711FF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4B714B">
    <w:pPr>
      <w:pStyle w:val="Footer"/>
    </w:pPr>
    <w:r>
      <w:t>Project Flip 2.0 – Realisierung &amp; Test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8608AB">
      <w:rPr>
        <w:noProof/>
      </w:rPr>
      <w:t>28. Oktober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Pr="004B714B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A711FF">
      <w:fldChar w:fldCharType="begin"/>
    </w:r>
    <w:r w:rsidR="00A711FF">
      <w:instrText>NUMPAGES  \* Arabic  \* MERGEFORMAT</w:instrText>
    </w:r>
    <w:r w:rsidR="00A711FF">
      <w:fldChar w:fldCharType="separate"/>
    </w:r>
    <w:r w:rsidRPr="004B714B">
      <w:rPr>
        <w:b/>
        <w:noProof/>
        <w:lang w:val="de-DE"/>
      </w:rPr>
      <w:t>1</w:t>
    </w:r>
    <w:r w:rsidR="00A711FF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1FF" w:rsidRDefault="00A711FF" w:rsidP="008F2373">
      <w:pPr>
        <w:spacing w:after="0"/>
      </w:pPr>
      <w:r>
        <w:separator/>
      </w:r>
    </w:p>
  </w:footnote>
  <w:footnote w:type="continuationSeparator" w:id="0">
    <w:p w:rsidR="00A711FF" w:rsidRDefault="00A711FF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25C"/>
    <w:rsid w:val="000917AE"/>
    <w:rsid w:val="00097AB6"/>
    <w:rsid w:val="000A2C34"/>
    <w:rsid w:val="000B1504"/>
    <w:rsid w:val="000B658F"/>
    <w:rsid w:val="000D778D"/>
    <w:rsid w:val="000E71F7"/>
    <w:rsid w:val="001609C2"/>
    <w:rsid w:val="001D17F5"/>
    <w:rsid w:val="001F1125"/>
    <w:rsid w:val="001F2A8C"/>
    <w:rsid w:val="001F61F8"/>
    <w:rsid w:val="00202394"/>
    <w:rsid w:val="00223137"/>
    <w:rsid w:val="00225791"/>
    <w:rsid w:val="0026560F"/>
    <w:rsid w:val="00267B70"/>
    <w:rsid w:val="002840DC"/>
    <w:rsid w:val="002B125C"/>
    <w:rsid w:val="002B6D39"/>
    <w:rsid w:val="002E16A4"/>
    <w:rsid w:val="002E65A6"/>
    <w:rsid w:val="002F28DD"/>
    <w:rsid w:val="00353578"/>
    <w:rsid w:val="003908EF"/>
    <w:rsid w:val="003A0ADD"/>
    <w:rsid w:val="003A5C55"/>
    <w:rsid w:val="003B321E"/>
    <w:rsid w:val="003C3BB7"/>
    <w:rsid w:val="003E40FB"/>
    <w:rsid w:val="0047320F"/>
    <w:rsid w:val="00496465"/>
    <w:rsid w:val="004B714B"/>
    <w:rsid w:val="005532E5"/>
    <w:rsid w:val="00560405"/>
    <w:rsid w:val="005B081C"/>
    <w:rsid w:val="005E1D61"/>
    <w:rsid w:val="005E2896"/>
    <w:rsid w:val="005E3310"/>
    <w:rsid w:val="005E6C04"/>
    <w:rsid w:val="006156A4"/>
    <w:rsid w:val="006343D9"/>
    <w:rsid w:val="00636988"/>
    <w:rsid w:val="00651384"/>
    <w:rsid w:val="0068440F"/>
    <w:rsid w:val="00687113"/>
    <w:rsid w:val="006939B6"/>
    <w:rsid w:val="00695F14"/>
    <w:rsid w:val="006C6507"/>
    <w:rsid w:val="006F2255"/>
    <w:rsid w:val="0075029B"/>
    <w:rsid w:val="007537D1"/>
    <w:rsid w:val="007A158A"/>
    <w:rsid w:val="007B442E"/>
    <w:rsid w:val="007D405F"/>
    <w:rsid w:val="0080374B"/>
    <w:rsid w:val="008608AB"/>
    <w:rsid w:val="00870C31"/>
    <w:rsid w:val="008722E3"/>
    <w:rsid w:val="00887085"/>
    <w:rsid w:val="008A4E18"/>
    <w:rsid w:val="008C54BF"/>
    <w:rsid w:val="008E328B"/>
    <w:rsid w:val="008F2373"/>
    <w:rsid w:val="009030F0"/>
    <w:rsid w:val="00952B86"/>
    <w:rsid w:val="00954D75"/>
    <w:rsid w:val="00976450"/>
    <w:rsid w:val="0098209A"/>
    <w:rsid w:val="009962A5"/>
    <w:rsid w:val="009C00F5"/>
    <w:rsid w:val="009E1416"/>
    <w:rsid w:val="00A06B4F"/>
    <w:rsid w:val="00A14382"/>
    <w:rsid w:val="00A53880"/>
    <w:rsid w:val="00A611DF"/>
    <w:rsid w:val="00A711FF"/>
    <w:rsid w:val="00AA3F7F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712B5"/>
    <w:rsid w:val="00BB1425"/>
    <w:rsid w:val="00BE6DFC"/>
    <w:rsid w:val="00BF1750"/>
    <w:rsid w:val="00C14F5B"/>
    <w:rsid w:val="00C22202"/>
    <w:rsid w:val="00C47BE9"/>
    <w:rsid w:val="00C617F1"/>
    <w:rsid w:val="00C62131"/>
    <w:rsid w:val="00C723D8"/>
    <w:rsid w:val="00C74BF5"/>
    <w:rsid w:val="00C765DF"/>
    <w:rsid w:val="00C8084A"/>
    <w:rsid w:val="00C858B5"/>
    <w:rsid w:val="00C85D28"/>
    <w:rsid w:val="00C9533A"/>
    <w:rsid w:val="00CB0412"/>
    <w:rsid w:val="00CD42C7"/>
    <w:rsid w:val="00CE533D"/>
    <w:rsid w:val="00D072D8"/>
    <w:rsid w:val="00D1407B"/>
    <w:rsid w:val="00E13BEF"/>
    <w:rsid w:val="00E22264"/>
    <w:rsid w:val="00E330DE"/>
    <w:rsid w:val="00E711E0"/>
    <w:rsid w:val="00E769EC"/>
    <w:rsid w:val="00E85A84"/>
    <w:rsid w:val="00E860CF"/>
    <w:rsid w:val="00E87169"/>
    <w:rsid w:val="00EA10FA"/>
    <w:rsid w:val="00EC2D0F"/>
    <w:rsid w:val="00EE203B"/>
    <w:rsid w:val="00EE2AB1"/>
    <w:rsid w:val="00EF079B"/>
    <w:rsid w:val="00F06CAA"/>
    <w:rsid w:val="00F21003"/>
    <w:rsid w:val="00F37EE6"/>
    <w:rsid w:val="00F42E13"/>
    <w:rsid w:val="00F559D6"/>
    <w:rsid w:val="00F615AF"/>
    <w:rsid w:val="00F66E95"/>
    <w:rsid w:val="00F9181E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lip%20Project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1F33F-AB6C-4A9B-8346-4D84F732B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239</Words>
  <Characters>1512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Realisierung &amp; Test</vt:lpstr>
      <vt:lpstr>Dokumenttitel</vt:lpstr>
    </vt:vector>
  </TitlesOfParts>
  <Company>Studienarbeit</Company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Realisierung &amp; Test</dc:title>
  <dc:creator>HSR</dc:creator>
  <cp:lastModifiedBy>HSR</cp:lastModifiedBy>
  <cp:revision>25</cp:revision>
  <dcterms:created xsi:type="dcterms:W3CDTF">2011-10-28T06:19:00Z</dcterms:created>
  <dcterms:modified xsi:type="dcterms:W3CDTF">2011-10-28T12:47:00Z</dcterms:modified>
</cp:coreProperties>
</file>