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9AF" w:rsidRDefault="000F29AF" w:rsidP="000F29AF">
      <w:pPr>
        <w:rPr>
          <w:b/>
        </w:rPr>
      </w:pPr>
      <w:r>
        <w:rPr>
          <w:b/>
        </w:rPr>
        <w:t>Grupo:</w:t>
      </w:r>
    </w:p>
    <w:p w:rsidR="000F29AF" w:rsidRDefault="000F29AF" w:rsidP="000F29AF">
      <w:pPr>
        <w:rPr>
          <w:b/>
        </w:rPr>
      </w:pPr>
      <w:proofErr w:type="spellStart"/>
      <w:r>
        <w:rPr>
          <w:b/>
        </w:rPr>
        <w:t>Lukas</w:t>
      </w:r>
      <w:proofErr w:type="spellEnd"/>
      <w:r>
        <w:rPr>
          <w:b/>
        </w:rPr>
        <w:t xml:space="preserve"> Ferreira </w:t>
      </w:r>
      <w:proofErr w:type="spellStart"/>
      <w:r>
        <w:rPr>
          <w:b/>
        </w:rPr>
        <w:t>Faza</w:t>
      </w:r>
      <w:proofErr w:type="spellEnd"/>
    </w:p>
    <w:p w:rsidR="000F29AF" w:rsidRDefault="000F29AF" w:rsidP="000F29AF">
      <w:pPr>
        <w:rPr>
          <w:b/>
        </w:rPr>
      </w:pPr>
      <w:r>
        <w:rPr>
          <w:b/>
        </w:rPr>
        <w:t xml:space="preserve">Leonardo Ferreira </w:t>
      </w:r>
      <w:proofErr w:type="spellStart"/>
      <w:r>
        <w:rPr>
          <w:b/>
        </w:rPr>
        <w:t>Virginio</w:t>
      </w:r>
      <w:proofErr w:type="spellEnd"/>
    </w:p>
    <w:p w:rsidR="000F29AF" w:rsidRDefault="000F29AF" w:rsidP="000F29AF">
      <w:pPr>
        <w:rPr>
          <w:b/>
        </w:rPr>
      </w:pPr>
      <w:r>
        <w:rPr>
          <w:b/>
        </w:rPr>
        <w:t xml:space="preserve">Igor </w:t>
      </w:r>
      <w:proofErr w:type="spellStart"/>
      <w:r>
        <w:rPr>
          <w:b/>
        </w:rPr>
        <w:t>Bosqueiro</w:t>
      </w:r>
      <w:proofErr w:type="spellEnd"/>
      <w:r>
        <w:rPr>
          <w:b/>
        </w:rPr>
        <w:t xml:space="preserve"> Vasconcelos</w:t>
      </w:r>
    </w:p>
    <w:p w:rsidR="000F29AF" w:rsidRDefault="000F29AF" w:rsidP="000F29AF">
      <w:pPr>
        <w:rPr>
          <w:b/>
        </w:rPr>
      </w:pPr>
    </w:p>
    <w:p w:rsidR="000F29AF" w:rsidRDefault="000F29AF" w:rsidP="000F29AF">
      <w:pPr>
        <w:rPr>
          <w:b/>
        </w:rPr>
      </w:pPr>
    </w:p>
    <w:p w:rsidR="000F29AF" w:rsidRPr="000F29AF" w:rsidRDefault="000F29AF" w:rsidP="000F29AF">
      <w:pPr>
        <w:rPr>
          <w:b/>
        </w:rPr>
      </w:pPr>
      <w:r w:rsidRPr="000F29AF">
        <w:rPr>
          <w:b/>
        </w:rPr>
        <w:t>NOME DA EMPRESA:</w:t>
      </w:r>
    </w:p>
    <w:p w:rsidR="000F29AF" w:rsidRDefault="000F29AF" w:rsidP="000F29AF">
      <w:r>
        <w:t>Atos</w:t>
      </w:r>
      <w:bookmarkStart w:id="0" w:name="_GoBack"/>
      <w:bookmarkEnd w:id="0"/>
      <w:r>
        <w:t>System</w:t>
      </w:r>
    </w:p>
    <w:p w:rsidR="000F29AF" w:rsidRDefault="000F29AF" w:rsidP="000F29AF"/>
    <w:p w:rsidR="000F29AF" w:rsidRDefault="000F29AF" w:rsidP="000F29AF"/>
    <w:p w:rsidR="000F29AF" w:rsidRPr="000F29AF" w:rsidRDefault="000F29AF" w:rsidP="000F29AF">
      <w:pPr>
        <w:rPr>
          <w:b/>
        </w:rPr>
      </w:pPr>
      <w:r w:rsidRPr="000F29AF">
        <w:rPr>
          <w:b/>
        </w:rPr>
        <w:t>PORQUE DESSE NOME?</w:t>
      </w:r>
    </w:p>
    <w:p w:rsidR="000F29AF" w:rsidRDefault="000F29AF" w:rsidP="000F29AF">
      <w:r>
        <w:t xml:space="preserve">A palavra remete diretamente a ação, execução e realização. Em um mercado de tecnologia, onde clientes buscam soluções práticas e resultados concretos, um nome que transmite a ideia de fazer acontecer é extremamente poderoso. </w:t>
      </w:r>
    </w:p>
    <w:p w:rsidR="000F29AF" w:rsidRDefault="000F29AF" w:rsidP="000F29AF">
      <w:pPr>
        <w:rPr>
          <w:i/>
        </w:rPr>
      </w:pPr>
      <w:r w:rsidRPr="000F29AF">
        <w:rPr>
          <w:i/>
        </w:rPr>
        <w:t>Atos é curto, fácil de pronunciar, memorável e funciona bem em diferentes idiomas.</w:t>
      </w:r>
    </w:p>
    <w:p w:rsidR="000F29AF" w:rsidRDefault="000F29AF" w:rsidP="000F29AF"/>
    <w:p w:rsidR="000F29AF" w:rsidRDefault="000F29AF" w:rsidP="000F29AF"/>
    <w:p w:rsidR="000F29AF" w:rsidRDefault="000F29AF" w:rsidP="000F29AF">
      <w:pPr>
        <w:rPr>
          <w:b/>
        </w:rPr>
      </w:pPr>
      <w:r w:rsidRPr="000F29AF">
        <w:rPr>
          <w:b/>
        </w:rPr>
        <w:t>LOGO</w:t>
      </w:r>
      <w:r>
        <w:rPr>
          <w:b/>
        </w:rPr>
        <w:t xml:space="preserve"> (Clara e Escura)</w:t>
      </w:r>
    </w:p>
    <w:p w:rsidR="000F29AF" w:rsidRDefault="000F29AF" w:rsidP="000F29AF">
      <w:pPr>
        <w:rPr>
          <w:b/>
        </w:rPr>
      </w:pPr>
      <w:r>
        <w:rPr>
          <w:noProof/>
        </w:rPr>
        <w:drawing>
          <wp:inline distT="0" distB="0" distL="0" distR="0">
            <wp:extent cx="2466975" cy="31242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>
            <wp:extent cx="2543175" cy="30194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9AF" w:rsidRDefault="000F29AF" w:rsidP="000F29AF">
      <w:pPr>
        <w:rPr>
          <w:b/>
        </w:rPr>
      </w:pPr>
    </w:p>
    <w:p w:rsidR="000F29AF" w:rsidRPr="000F29AF" w:rsidRDefault="000F29AF" w:rsidP="000F29AF">
      <w:pPr>
        <w:rPr>
          <w:b/>
        </w:rPr>
      </w:pPr>
    </w:p>
    <w:p w:rsidR="000F29AF" w:rsidRDefault="000F29AF" w:rsidP="000F29AF">
      <w:r w:rsidRPr="000F29AF">
        <w:rPr>
          <w:b/>
        </w:rPr>
        <w:lastRenderedPageBreak/>
        <w:t>RESUMO VISUAL DA MARCA:</w:t>
      </w:r>
    </w:p>
    <w:p w:rsidR="000F29AF" w:rsidRPr="000F29AF" w:rsidRDefault="000F29AF" w:rsidP="000F29AF">
      <w:pPr>
        <w:rPr>
          <w:b/>
          <w:color w:val="4472C4" w:themeColor="accent1"/>
        </w:rPr>
      </w:pPr>
      <w:r w:rsidRPr="000F29AF">
        <w:rPr>
          <w:b/>
          <w:color w:val="4472C4" w:themeColor="accent1"/>
        </w:rPr>
        <w:t>Azuis (Tecnologia, Confiança, Sistema)</w:t>
      </w:r>
    </w:p>
    <w:p w:rsidR="000F29AF" w:rsidRDefault="000F29AF" w:rsidP="000F29AF">
      <w:r>
        <w:t>Azul principal (logo e fundos escuros)</w:t>
      </w:r>
      <w:r>
        <w:t xml:space="preserve"> </w:t>
      </w:r>
      <w:r>
        <w:t>#0A1F44</w:t>
      </w:r>
    </w:p>
    <w:p w:rsidR="000F29AF" w:rsidRDefault="000F29AF" w:rsidP="000F29AF">
      <w:r>
        <w:t>Azul médio (gradientes e detalhes)</w:t>
      </w:r>
      <w:r>
        <w:t xml:space="preserve"> </w:t>
      </w:r>
      <w:r>
        <w:t>#0F3B73</w:t>
      </w:r>
    </w:p>
    <w:p w:rsidR="000F29AF" w:rsidRDefault="000F29AF" w:rsidP="000F29AF">
      <w:r>
        <w:t>Azul claro tecnológico</w:t>
      </w:r>
      <w:r>
        <w:t xml:space="preserve"> </w:t>
      </w:r>
      <w:r>
        <w:t>#1E5AA8</w:t>
      </w:r>
    </w:p>
    <w:p w:rsidR="000F29AF" w:rsidRDefault="000F29AF" w:rsidP="000F29AF"/>
    <w:p w:rsidR="000F29AF" w:rsidRPr="000F29AF" w:rsidRDefault="000F29AF" w:rsidP="000F29AF">
      <w:pPr>
        <w:rPr>
          <w:b/>
          <w:color w:val="70AD47" w:themeColor="accent6"/>
        </w:rPr>
      </w:pPr>
      <w:r w:rsidRPr="000F29AF">
        <w:rPr>
          <w:b/>
          <w:color w:val="70AD47" w:themeColor="accent6"/>
        </w:rPr>
        <w:t>Verdes (Inovação, Ação, Digital)</w:t>
      </w:r>
    </w:p>
    <w:p w:rsidR="000F29AF" w:rsidRDefault="000F29AF" w:rsidP="000F29AF">
      <w:r>
        <w:t>Verde principal (System / detalhes do símbolo)</w:t>
      </w:r>
      <w:r>
        <w:t xml:space="preserve"> </w:t>
      </w:r>
      <w:r>
        <w:t>#1ED760</w:t>
      </w:r>
    </w:p>
    <w:p w:rsidR="000F29AF" w:rsidRDefault="000F29AF" w:rsidP="000F29AF">
      <w:r>
        <w:t>Verde médio tecnológico</w:t>
      </w:r>
      <w:r>
        <w:t xml:space="preserve"> </w:t>
      </w:r>
      <w:r>
        <w:t>#2FBF71</w:t>
      </w:r>
    </w:p>
    <w:p w:rsidR="000F29AF" w:rsidRDefault="000F29AF" w:rsidP="000F29AF">
      <w:r>
        <w:t>Verde escuro (gradientes)</w:t>
      </w:r>
      <w:r>
        <w:t xml:space="preserve"> </w:t>
      </w:r>
      <w:r>
        <w:t>#1A7F4B</w:t>
      </w:r>
    </w:p>
    <w:p w:rsidR="000F29AF" w:rsidRDefault="000F29AF" w:rsidP="000F29AF"/>
    <w:p w:rsidR="000F29AF" w:rsidRPr="000F29AF" w:rsidRDefault="000F29AF" w:rsidP="000F29AF">
      <w:pPr>
        <w:rPr>
          <w:b/>
          <w:color w:val="7F7F7F" w:themeColor="text1" w:themeTint="80"/>
        </w:rPr>
      </w:pPr>
      <w:r w:rsidRPr="000F29AF">
        <w:rPr>
          <w:b/>
          <w:color w:val="7F7F7F" w:themeColor="text1" w:themeTint="80"/>
        </w:rPr>
        <w:t>Neutros (Base e equilíbrio visual)</w:t>
      </w:r>
    </w:p>
    <w:p w:rsidR="000F29AF" w:rsidRDefault="000F29AF" w:rsidP="000F29AF">
      <w:r>
        <w:t>Branco puro (fundos e copo)</w:t>
      </w:r>
      <w:r>
        <w:t xml:space="preserve"> </w:t>
      </w:r>
      <w:r>
        <w:t>#FFFFFF</w:t>
      </w:r>
    </w:p>
    <w:p w:rsidR="000F29AF" w:rsidRDefault="000F29AF" w:rsidP="000F29AF">
      <w:r>
        <w:t>Cinza claro (sombras suaves)</w:t>
      </w:r>
      <w:r>
        <w:t xml:space="preserve"> </w:t>
      </w:r>
      <w:r>
        <w:t>#EDEDED</w:t>
      </w:r>
    </w:p>
    <w:p w:rsidR="000F29AF" w:rsidRDefault="000F29AF" w:rsidP="000F29AF">
      <w:r>
        <w:t>Cinza médio</w:t>
      </w:r>
      <w:r>
        <w:t xml:space="preserve"> </w:t>
      </w:r>
      <w:r>
        <w:t>#BFC5CC</w:t>
      </w:r>
    </w:p>
    <w:p w:rsidR="000F29AF" w:rsidRDefault="000F29AF" w:rsidP="000F29AF"/>
    <w:p w:rsidR="000F29AF" w:rsidRPr="000F29AF" w:rsidRDefault="000F29AF" w:rsidP="000F29AF">
      <w:pPr>
        <w:rPr>
          <w:b/>
          <w:color w:val="000000" w:themeColor="text1"/>
        </w:rPr>
      </w:pPr>
      <w:r w:rsidRPr="000F29AF">
        <w:rPr>
          <w:b/>
          <w:color w:val="000000" w:themeColor="text1"/>
        </w:rPr>
        <w:t>Tons escuros auxiliares</w:t>
      </w:r>
    </w:p>
    <w:p w:rsidR="000F29AF" w:rsidRDefault="000F29AF" w:rsidP="000F29AF">
      <w:r>
        <w:t>Grafite tecnológico</w:t>
      </w:r>
      <w:r>
        <w:t xml:space="preserve"> </w:t>
      </w:r>
      <w:r>
        <w:t>#1C1C1C</w:t>
      </w:r>
    </w:p>
    <w:sectPr w:rsidR="000F2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AF"/>
    <w:rsid w:val="000B0C04"/>
    <w:rsid w:val="000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B2DA4"/>
  <w15:chartTrackingRefBased/>
  <w15:docId w15:val="{48C0C7AB-0E36-4A5D-AB0E-B108494F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FERREIRA FAZA</dc:creator>
  <cp:keywords/>
  <dc:description/>
  <cp:lastModifiedBy>LUKAS FERREIRA FAZA </cp:lastModifiedBy>
  <cp:revision>1</cp:revision>
  <dcterms:created xsi:type="dcterms:W3CDTF">2026-02-19T12:59:00Z</dcterms:created>
  <dcterms:modified xsi:type="dcterms:W3CDTF">2026-02-19T13:15:00Z</dcterms:modified>
</cp:coreProperties>
</file>