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9C5" w:rsidRPr="00A4036C" w:rsidRDefault="00C059C5" w:rsidP="00500266">
      <w:pPr>
        <w:widowControl w:val="0"/>
        <w:pBdr>
          <w:top w:val="nil"/>
          <w:left w:val="nil"/>
          <w:bottom w:val="nil"/>
          <w:right w:val="nil"/>
          <w:between w:val="nil"/>
        </w:pBdr>
        <w:shd w:val="clear" w:color="auto" w:fill="FFFFFF" w:themeFill="background1"/>
        <w:spacing w:line="276" w:lineRule="auto"/>
        <w:rPr>
          <w:rFonts w:ascii="Calibri" w:eastAsia="Calibri" w:hAnsi="Calibri" w:cs="Calibri"/>
          <w:sz w:val="22"/>
          <w:szCs w:val="22"/>
        </w:rPr>
      </w:pPr>
    </w:p>
    <w:tbl>
      <w:tblPr>
        <w:tblStyle w:val="a"/>
        <w:tblW w:w="43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66"/>
      </w:tblGrid>
      <w:tr w:rsidR="00C059C5" w:rsidRPr="00500266" w14:paraId="30F910E5" w14:textId="77777777">
        <w:trPr>
          <w:trHeight w:val="1673"/>
        </w:trPr>
        <w:tc>
          <w:tcPr>
            <w:tcW w:w="4366" w:type="dxa"/>
          </w:tcPr>
          <w:p w14:paraId="00000002" w14:textId="77777777" w:rsidR="00C059C5" w:rsidRPr="00500266" w:rsidRDefault="00996D32" w:rsidP="00500266">
            <w:pPr>
              <w:pBdr>
                <w:top w:val="nil"/>
                <w:left w:val="nil"/>
                <w:bottom w:val="nil"/>
                <w:right w:val="nil"/>
                <w:between w:val="nil"/>
              </w:pBdr>
              <w:shd w:val="clear" w:color="auto" w:fill="FFFFFF" w:themeFill="background1"/>
              <w:spacing w:line="240" w:lineRule="auto"/>
              <w:rPr>
                <w:szCs w:val="22"/>
              </w:rPr>
            </w:pPr>
            <w:r w:rsidRPr="00500266">
              <w:rPr>
                <w:szCs w:val="22"/>
              </w:rPr>
              <w:t xml:space="preserve">An die Ethik-Kommission am Institut für Psychologie und Arbeitswissenschaft und dem Zentrum Mensch-Maschine-Systeme an der Technischen Universität Berlin </w:t>
            </w:r>
          </w:p>
        </w:tc>
      </w:tr>
    </w:tbl>
    <w:p w14:paraId="00000003" w14:textId="77777777" w:rsidR="00C059C5" w:rsidRPr="00500266" w:rsidRDefault="00C059C5" w:rsidP="00500266">
      <w:pPr>
        <w:shd w:val="clear" w:color="auto" w:fill="FFFFFF" w:themeFill="background1"/>
        <w:rPr>
          <w:rFonts w:ascii="Calibri" w:eastAsia="Calibri" w:hAnsi="Calibri" w:cs="Calibri"/>
        </w:rPr>
        <w:sectPr w:rsidR="00C059C5" w:rsidRPr="00500266">
          <w:headerReference w:type="default" r:id="rId9"/>
          <w:footerReference w:type="default" r:id="rId10"/>
          <w:pgSz w:w="11906" w:h="16838"/>
          <w:pgMar w:top="3317" w:right="3175" w:bottom="2665" w:left="1361" w:header="2693" w:footer="737" w:gutter="0"/>
          <w:pgNumType w:start="1"/>
          <w:cols w:space="720"/>
        </w:sectPr>
      </w:pPr>
    </w:p>
    <w:p w14:paraId="00000004" w14:textId="7D91E307" w:rsidR="00C059C5" w:rsidRPr="00500266" w:rsidRDefault="00996D32" w:rsidP="00500266">
      <w:pPr>
        <w:pBdr>
          <w:top w:val="nil"/>
          <w:left w:val="nil"/>
          <w:bottom w:val="nil"/>
          <w:right w:val="nil"/>
          <w:between w:val="nil"/>
        </w:pBdr>
        <w:shd w:val="clear" w:color="auto" w:fill="FFFFFF" w:themeFill="background1"/>
        <w:spacing w:before="60" w:after="120" w:line="190" w:lineRule="auto"/>
        <w:ind w:right="1928"/>
        <w:rPr>
          <w:rFonts w:ascii="Calibri" w:eastAsia="Calibri" w:hAnsi="Calibri" w:cs="Calibri"/>
          <w:sz w:val="14"/>
          <w:szCs w:val="14"/>
        </w:rPr>
      </w:pPr>
      <w:r w:rsidRPr="00500266">
        <w:rPr>
          <w:rFonts w:ascii="Calibri" w:eastAsia="Calibri" w:hAnsi="Calibri" w:cs="Calibri"/>
          <w:sz w:val="14"/>
          <w:szCs w:val="14"/>
        </w:rPr>
        <w:t xml:space="preserve">Berlin, </w:t>
      </w:r>
      <w:r w:rsidR="00F20746">
        <w:rPr>
          <w:rFonts w:ascii="Calibri" w:eastAsia="Calibri" w:hAnsi="Calibri" w:cs="Calibri"/>
          <w:sz w:val="14"/>
          <w:szCs w:val="14"/>
        </w:rPr>
        <w:t>30</w:t>
      </w:r>
      <w:r w:rsidRPr="00500266">
        <w:rPr>
          <w:rFonts w:ascii="Calibri" w:eastAsia="Calibri" w:hAnsi="Calibri" w:cs="Calibri"/>
          <w:sz w:val="14"/>
          <w:szCs w:val="14"/>
        </w:rPr>
        <w:t>.0</w:t>
      </w:r>
      <w:r w:rsidR="00F20746">
        <w:rPr>
          <w:rFonts w:ascii="Calibri" w:eastAsia="Calibri" w:hAnsi="Calibri" w:cs="Calibri"/>
          <w:sz w:val="14"/>
          <w:szCs w:val="14"/>
        </w:rPr>
        <w:t>1</w:t>
      </w:r>
      <w:r w:rsidRPr="00500266">
        <w:rPr>
          <w:rFonts w:ascii="Calibri" w:eastAsia="Calibri" w:hAnsi="Calibri" w:cs="Calibri"/>
          <w:sz w:val="14"/>
          <w:szCs w:val="14"/>
        </w:rPr>
        <w:t>.202</w:t>
      </w:r>
      <w:r w:rsidR="00F20746">
        <w:rPr>
          <w:rFonts w:ascii="Calibri" w:eastAsia="Calibri" w:hAnsi="Calibri" w:cs="Calibri"/>
          <w:sz w:val="14"/>
          <w:szCs w:val="14"/>
        </w:rPr>
        <w:t>3</w:t>
      </w:r>
    </w:p>
    <w:p w14:paraId="0000000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06" w14:textId="77777777" w:rsidR="00C059C5" w:rsidRPr="00500266" w:rsidRDefault="00996D32" w:rsidP="00500266">
      <w:pPr>
        <w:shd w:val="clear" w:color="auto" w:fill="FFFFFF" w:themeFill="background1"/>
        <w:spacing w:line="360" w:lineRule="auto"/>
        <w:jc w:val="both"/>
        <w:rPr>
          <w:rFonts w:ascii="Calibri" w:eastAsia="Calibri" w:hAnsi="Calibri" w:cs="Calibri"/>
          <w:b/>
          <w:sz w:val="22"/>
          <w:szCs w:val="22"/>
        </w:rPr>
      </w:pPr>
      <w:r w:rsidRPr="00500266">
        <w:rPr>
          <w:rFonts w:ascii="Calibri" w:eastAsia="Calibri" w:hAnsi="Calibri" w:cs="Calibri"/>
          <w:b/>
          <w:sz w:val="22"/>
          <w:szCs w:val="22"/>
        </w:rPr>
        <w:t>Antrag auf Stellungnahme</w:t>
      </w:r>
    </w:p>
    <w:p w14:paraId="601D881E" w14:textId="2DD1751E" w:rsidR="00D916CF" w:rsidRDefault="00D916CF" w:rsidP="00FD54B5">
      <w:pPr>
        <w:shd w:val="clear" w:color="auto" w:fill="FFFFFF" w:themeFill="background1"/>
        <w:spacing w:line="276" w:lineRule="auto"/>
        <w:rPr>
          <w:rFonts w:ascii="Calibri" w:eastAsia="Calibri" w:hAnsi="Calibri" w:cs="Calibri"/>
          <w:sz w:val="22"/>
          <w:szCs w:val="22"/>
        </w:rPr>
      </w:pPr>
      <w:r>
        <w:rPr>
          <w:rFonts w:ascii="Calibri" w:eastAsia="Calibri" w:hAnsi="Calibri" w:cs="Calibri"/>
          <w:sz w:val="22"/>
          <w:szCs w:val="22"/>
        </w:rPr>
        <w:t xml:space="preserve">Für das </w:t>
      </w:r>
      <w:r w:rsidR="00996D32" w:rsidRPr="00500266">
        <w:rPr>
          <w:rFonts w:ascii="Calibri" w:eastAsia="Calibri" w:hAnsi="Calibri" w:cs="Calibri"/>
          <w:sz w:val="22"/>
          <w:szCs w:val="22"/>
        </w:rPr>
        <w:t xml:space="preserve">Forschungsvorhaben: </w:t>
      </w:r>
    </w:p>
    <w:p w14:paraId="5C2AD4C3" w14:textId="40D7B9BA" w:rsidR="003E16C8" w:rsidRDefault="00FD54B5" w:rsidP="00FD54B5">
      <w:pPr>
        <w:shd w:val="clear" w:color="auto" w:fill="FFFFFF" w:themeFill="background1"/>
        <w:spacing w:line="276" w:lineRule="auto"/>
        <w:rPr>
          <w:rFonts w:ascii="Calibri" w:eastAsia="Calibri" w:hAnsi="Calibri" w:cs="Calibri"/>
          <w:sz w:val="22"/>
          <w:szCs w:val="22"/>
        </w:rPr>
      </w:pPr>
      <w:r>
        <w:rPr>
          <w:rFonts w:ascii="Calibri" w:eastAsia="Calibri" w:hAnsi="Calibri" w:cs="Calibri"/>
          <w:sz w:val="22"/>
          <w:szCs w:val="22"/>
        </w:rPr>
        <w:t>Handlungsbewusstsein</w:t>
      </w:r>
      <w:r w:rsidR="00695164">
        <w:rPr>
          <w:rFonts w:ascii="Calibri" w:eastAsia="Calibri" w:hAnsi="Calibri" w:cs="Calibri"/>
          <w:sz w:val="22"/>
          <w:szCs w:val="22"/>
        </w:rPr>
        <w:t xml:space="preserve"> </w:t>
      </w:r>
      <w:r>
        <w:rPr>
          <w:rFonts w:ascii="Calibri" w:eastAsia="Calibri" w:hAnsi="Calibri" w:cs="Calibri"/>
          <w:sz w:val="22"/>
          <w:szCs w:val="22"/>
        </w:rPr>
        <w:t xml:space="preserve">bei augmentierter Handlungsausführung </w:t>
      </w:r>
      <w:r w:rsidR="003E16C8">
        <w:rPr>
          <w:rFonts w:ascii="Calibri" w:eastAsia="Calibri" w:hAnsi="Calibri" w:cs="Calibri"/>
          <w:sz w:val="22"/>
          <w:szCs w:val="22"/>
        </w:rPr>
        <w:t>auf Basis von Hirnaktivit</w:t>
      </w:r>
      <w:r w:rsidR="000A1443" w:rsidRPr="00500266">
        <w:rPr>
          <w:rFonts w:ascii="Calibri" w:eastAsia="Calibri" w:hAnsi="Calibri" w:cs="Calibri"/>
          <w:sz w:val="22"/>
          <w:szCs w:val="22"/>
        </w:rPr>
        <w:t>ä</w:t>
      </w:r>
      <w:r w:rsidR="003E16C8">
        <w:rPr>
          <w:rFonts w:ascii="Calibri" w:eastAsia="Calibri" w:hAnsi="Calibri" w:cs="Calibri"/>
          <w:sz w:val="22"/>
          <w:szCs w:val="22"/>
        </w:rPr>
        <w:t>t</w:t>
      </w:r>
    </w:p>
    <w:p w14:paraId="00000007" w14:textId="723133D3" w:rsidR="00C059C5" w:rsidRPr="003E16C8" w:rsidRDefault="00FD54B5" w:rsidP="00FD54B5">
      <w:pPr>
        <w:shd w:val="clear" w:color="auto" w:fill="FFFFFF" w:themeFill="background1"/>
        <w:spacing w:line="276" w:lineRule="auto"/>
        <w:rPr>
          <w:rFonts w:ascii="Calibri" w:eastAsia="Calibri" w:hAnsi="Calibri" w:cs="Calibri"/>
          <w:sz w:val="22"/>
          <w:szCs w:val="22"/>
          <w:lang w:val="en-US"/>
        </w:rPr>
      </w:pPr>
      <w:r w:rsidRPr="003E16C8">
        <w:rPr>
          <w:rFonts w:ascii="Calibri" w:eastAsia="Calibri" w:hAnsi="Calibri" w:cs="Calibri"/>
          <w:sz w:val="22"/>
          <w:szCs w:val="22"/>
          <w:lang w:val="en-US"/>
        </w:rPr>
        <w:t>(Preserving Agency in Action Augmentation using Brain Signals reflecting the Intent to Interact)</w:t>
      </w:r>
    </w:p>
    <w:p w14:paraId="23735B7C" w14:textId="77777777" w:rsidR="00FD54B5" w:rsidRPr="003E16C8" w:rsidRDefault="00FD54B5" w:rsidP="00FD54B5">
      <w:pPr>
        <w:shd w:val="clear" w:color="auto" w:fill="FFFFFF" w:themeFill="background1"/>
        <w:spacing w:line="276" w:lineRule="auto"/>
        <w:rPr>
          <w:rFonts w:ascii="Calibri" w:eastAsia="Calibri" w:hAnsi="Calibri" w:cs="Calibri"/>
          <w:sz w:val="22"/>
          <w:szCs w:val="22"/>
          <w:lang w:val="en-US"/>
        </w:rPr>
      </w:pPr>
    </w:p>
    <w:sdt>
      <w:sdtPr>
        <w:id w:val="-749575500"/>
        <w:docPartObj>
          <w:docPartGallery w:val="Table of Contents"/>
          <w:docPartUnique/>
        </w:docPartObj>
      </w:sdtPr>
      <w:sdtContent>
        <w:p w14:paraId="00000008"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begin"/>
          </w:r>
          <w:r w:rsidRPr="00500266">
            <w:instrText xml:space="preserve"> TOC \h \u \z </w:instrText>
          </w:r>
          <w:r w:rsidRPr="00500266">
            <w:fldChar w:fldCharType="separate"/>
          </w:r>
          <w:hyperlink w:anchor="_heading=h.gjdgxs">
            <w:r w:rsidRPr="00500266">
              <w:rPr>
                <w:rFonts w:ascii="Calibri" w:eastAsia="Calibri" w:hAnsi="Calibri" w:cs="Calibri"/>
                <w:b/>
                <w:smallCaps/>
                <w:sz w:val="22"/>
                <w:szCs w:val="22"/>
                <w:u w:val="single"/>
              </w:rPr>
              <w:t>Antragstellende</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"_heading=h.gjdgxs" </w:instrText>
          </w:r>
          <w:r w:rsidRPr="00500266">
            <w:fldChar w:fldCharType="separate"/>
          </w:r>
          <w:r w:rsidRPr="00500266">
            <w:rPr>
              <w:rFonts w:ascii="Calibri" w:eastAsia="Calibri" w:hAnsi="Calibri" w:cs="Calibri"/>
              <w:b/>
              <w:smallCaps/>
              <w:sz w:val="22"/>
              <w:szCs w:val="22"/>
              <w:u w:val="single"/>
            </w:rPr>
            <w:t>1</w:t>
          </w:r>
        </w:p>
        <w:p w14:paraId="00000009"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0j0zll">
            <w:r w:rsidRPr="00500266">
              <w:rPr>
                <w:rFonts w:ascii="Calibri" w:eastAsia="Calibri" w:hAnsi="Calibri" w:cs="Calibri"/>
                <w:b/>
                <w:smallCaps/>
                <w:sz w:val="22"/>
                <w:szCs w:val="22"/>
                <w:u w:val="single"/>
              </w:rPr>
              <w:t>Angaben zu den Rahmenbedingungen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"_heading=h.30j0zll" </w:instrText>
          </w:r>
          <w:r w:rsidRPr="00500266">
            <w:fldChar w:fldCharType="separate"/>
          </w:r>
          <w:r w:rsidRPr="00500266">
            <w:rPr>
              <w:rFonts w:ascii="Calibri" w:eastAsia="Calibri" w:hAnsi="Calibri" w:cs="Calibri"/>
              <w:b/>
              <w:smallCaps/>
              <w:sz w:val="22"/>
              <w:szCs w:val="22"/>
              <w:u w:val="single"/>
            </w:rPr>
            <w:t>3</w:t>
          </w:r>
        </w:p>
        <w:p w14:paraId="0000000A"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znysh7">
            <w:r w:rsidRPr="00500266">
              <w:rPr>
                <w:rFonts w:ascii="Calibri" w:eastAsia="Calibri" w:hAnsi="Calibri" w:cs="Calibri"/>
                <w:b/>
                <w:smallCaps/>
                <w:sz w:val="22"/>
                <w:szCs w:val="22"/>
                <w:u w:val="single"/>
              </w:rPr>
              <w:t>Angaben zum Gegenstand und zum Verfahren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"_heading=h.3znysh7" </w:instrText>
          </w:r>
          <w:r w:rsidRPr="00500266">
            <w:fldChar w:fldCharType="separate"/>
          </w:r>
          <w:r w:rsidRPr="00500266">
            <w:rPr>
              <w:rFonts w:ascii="Calibri" w:eastAsia="Calibri" w:hAnsi="Calibri" w:cs="Calibri"/>
              <w:b/>
              <w:smallCaps/>
              <w:sz w:val="22"/>
              <w:szCs w:val="22"/>
              <w:u w:val="single"/>
            </w:rPr>
            <w:t>3</w:t>
          </w:r>
        </w:p>
        <w:p w14:paraId="0000000B"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tyjcwt">
            <w:r w:rsidRPr="00500266">
              <w:rPr>
                <w:rFonts w:ascii="Calibri" w:eastAsia="Calibri" w:hAnsi="Calibri" w:cs="Calibri"/>
                <w:b/>
                <w:smallCaps/>
                <w:sz w:val="22"/>
                <w:szCs w:val="22"/>
                <w:u w:val="single"/>
              </w:rPr>
              <w:t>Angaben zum Datenschutz:</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"_heading=h.tyjcwt" </w:instrText>
          </w:r>
          <w:r w:rsidRPr="00500266">
            <w:fldChar w:fldCharType="separate"/>
          </w:r>
          <w:r w:rsidRPr="00500266">
            <w:rPr>
              <w:rFonts w:ascii="Calibri" w:eastAsia="Calibri" w:hAnsi="Calibri" w:cs="Calibri"/>
              <w:b/>
              <w:smallCaps/>
              <w:sz w:val="22"/>
              <w:szCs w:val="22"/>
              <w:u w:val="single"/>
            </w:rPr>
            <w:t>16</w:t>
          </w:r>
        </w:p>
        <w:p w14:paraId="0000000C"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k1wed87gv73g">
            <w:r w:rsidRPr="00500266">
              <w:rPr>
                <w:rFonts w:ascii="Calibri" w:eastAsia="Calibri" w:hAnsi="Calibri" w:cs="Calibri"/>
                <w:b/>
                <w:smallCaps/>
                <w:sz w:val="22"/>
                <w:szCs w:val="22"/>
                <w:u w:val="single"/>
              </w:rPr>
              <w:t>Angaben über die Informierung der Untersuchten vor der Untersuchung:</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"_heading=h.k1wed87gv73g" </w:instrText>
          </w:r>
          <w:r w:rsidRPr="00500266">
            <w:fldChar w:fldCharType="separate"/>
          </w:r>
          <w:r w:rsidRPr="00500266">
            <w:rPr>
              <w:rFonts w:ascii="Calibri" w:eastAsia="Calibri" w:hAnsi="Calibri" w:cs="Calibri"/>
              <w:b/>
              <w:smallCaps/>
              <w:sz w:val="22"/>
              <w:szCs w:val="22"/>
              <w:u w:val="single"/>
            </w:rPr>
            <w:t>17</w:t>
          </w:r>
        </w:p>
        <w:p w14:paraId="0000000D"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dy6vkm">
            <w:r w:rsidRPr="00500266">
              <w:rPr>
                <w:rFonts w:ascii="Calibri" w:eastAsia="Calibri" w:hAnsi="Calibri" w:cs="Calibri"/>
                <w:b/>
                <w:smallCaps/>
                <w:sz w:val="22"/>
                <w:szCs w:val="22"/>
                <w:u w:val="single"/>
              </w:rPr>
              <w:t>Angaben zur Erklärung der Bereitschaft, an der Untersuchung teilzunehmen:</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"_heading=h.3dy6vkm" </w:instrText>
          </w:r>
          <w:r w:rsidRPr="00500266">
            <w:fldChar w:fldCharType="separate"/>
          </w:r>
          <w:r w:rsidRPr="00500266">
            <w:rPr>
              <w:rFonts w:ascii="Calibri" w:eastAsia="Calibri" w:hAnsi="Calibri" w:cs="Calibri"/>
              <w:b/>
              <w:smallCaps/>
              <w:sz w:val="22"/>
              <w:szCs w:val="22"/>
              <w:u w:val="single"/>
            </w:rPr>
            <w:t>18</w:t>
          </w:r>
        </w:p>
        <w:p w14:paraId="0000000E" w14:textId="7E46F896"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z66sa8g1h4ru">
            <w:r w:rsidRPr="00500266">
              <w:rPr>
                <w:rFonts w:ascii="Calibri" w:eastAsia="Calibri" w:hAnsi="Calibri" w:cs="Calibri"/>
                <w:b/>
                <w:smallCaps/>
                <w:sz w:val="22"/>
                <w:szCs w:val="22"/>
                <w:u w:val="single"/>
              </w:rPr>
              <w:t>Anlagen</w:t>
            </w:r>
          </w:hyperlink>
          <w:r w:rsidRPr="00500266">
            <w:rPr>
              <w:rFonts w:ascii="Calibri" w:eastAsia="Calibri" w:hAnsi="Calibri" w:cs="Calibri"/>
              <w:b/>
              <w:smallCaps/>
              <w:sz w:val="22"/>
              <w:szCs w:val="22"/>
              <w:u w:val="single"/>
            </w:rPr>
            <w:tab/>
          </w:r>
          <w:r w:rsidRPr="00500266">
            <w:fldChar w:fldCharType="begin"/>
          </w:r>
          <w:r w:rsidRPr="00500266">
            <w:instrText xml:space="preserve"> PAGEREF _heading=h.z66sa8g1h4ru \h </w:instrText>
          </w:r>
          <w:r w:rsidRPr="00500266">
            <w:fldChar w:fldCharType="separate"/>
          </w:r>
          <w:r w:rsidR="0030586D">
            <w:rPr>
              <w:noProof/>
            </w:rPr>
            <w:t>20</w:t>
          </w:r>
          <w:r w:rsidRPr="00500266">
            <w:fldChar w:fldCharType="end"/>
          </w:r>
          <w:r w:rsidRPr="00500266">
            <w:fldChar w:fldCharType="end"/>
          </w:r>
        </w:p>
      </w:sdtContent>
    </w:sdt>
    <w:p w14:paraId="00000010"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Informationsblatt</w:t>
      </w:r>
    </w:p>
    <w:p w14:paraId="00000011" w14:textId="405AD7A5"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Einverständniserklärung</w:t>
      </w:r>
      <w:r w:rsidR="00FD54B5">
        <w:rPr>
          <w:rFonts w:ascii="Calibri" w:eastAsia="Calibri" w:hAnsi="Calibri" w:cs="Calibri"/>
          <w:sz w:val="22"/>
          <w:szCs w:val="22"/>
        </w:rPr>
        <w:t>,</w:t>
      </w:r>
      <w:r w:rsidR="00FD54B5" w:rsidRPr="00FD54B5">
        <w:rPr>
          <w:rFonts w:ascii="Calibri" w:eastAsia="Calibri" w:hAnsi="Calibri" w:cs="Calibri"/>
          <w:sz w:val="22"/>
          <w:szCs w:val="22"/>
        </w:rPr>
        <w:t xml:space="preserve"> </w:t>
      </w:r>
      <w:r w:rsidR="00FD54B5" w:rsidRPr="00500266">
        <w:rPr>
          <w:rFonts w:ascii="Calibri" w:eastAsia="Calibri" w:hAnsi="Calibri" w:cs="Calibri"/>
          <w:sz w:val="22"/>
          <w:szCs w:val="22"/>
        </w:rPr>
        <w:t>Einverständniserklärung</w:t>
      </w:r>
      <w:r w:rsidR="00FD54B5">
        <w:rPr>
          <w:rFonts w:ascii="Calibri" w:eastAsia="Calibri" w:hAnsi="Calibri" w:cs="Calibri"/>
          <w:sz w:val="22"/>
          <w:szCs w:val="22"/>
        </w:rPr>
        <w:t xml:space="preserve"> Audioaufnahme</w:t>
      </w:r>
    </w:p>
    <w:p w14:paraId="00000012" w14:textId="5BEEEB1D"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Fragebög</w:t>
      </w:r>
      <w:r w:rsidR="00FD54B5">
        <w:rPr>
          <w:rFonts w:ascii="Calibri" w:eastAsia="Calibri" w:hAnsi="Calibri" w:cs="Calibri"/>
          <w:sz w:val="22"/>
          <w:szCs w:val="22"/>
        </w:rPr>
        <w:t>en</w:t>
      </w:r>
    </w:p>
    <w:p w14:paraId="00000013"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Empfangsbestätigung</w:t>
      </w:r>
    </w:p>
    <w:p w14:paraId="00000014" w14:textId="714D6E86"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Versuchspersonenkodierung</w:t>
      </w:r>
    </w:p>
    <w:p w14:paraId="00000015" w14:textId="598C6E07" w:rsidR="00C059C5" w:rsidRPr="00500266" w:rsidRDefault="00996D32" w:rsidP="00AB6ACD">
      <w:pPr>
        <w:pStyle w:val="Heading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lastRenderedPageBreak/>
        <w:t>Antragstellende</w:t>
      </w:r>
    </w:p>
    <w:p w14:paraId="7B65F2B5" w14:textId="111D06BD" w:rsidR="00697E00" w:rsidRPr="00500266" w:rsidRDefault="00697E00" w:rsidP="00500266">
      <w:pPr>
        <w:shd w:val="clear" w:color="auto" w:fill="FFFFFF" w:themeFill="background1"/>
      </w:pPr>
    </w:p>
    <w:p w14:paraId="66F275F0" w14:textId="77777777" w:rsidR="00697E00" w:rsidRPr="00500266" w:rsidRDefault="00697E00"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Lukas Gehrke</w:t>
      </w:r>
    </w:p>
    <w:p w14:paraId="7EA35CAA" w14:textId="51AA0A97" w:rsidR="00697E00" w:rsidRPr="008D6925" w:rsidRDefault="00697E00"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Dienststellung:</w:t>
      </w:r>
      <w:r w:rsidRPr="008D6925">
        <w:rPr>
          <w:rFonts w:ascii="Calibri" w:eastAsia="Calibri" w:hAnsi="Calibri" w:cs="Calibri"/>
          <w:sz w:val="22"/>
          <w:szCs w:val="22"/>
        </w:rPr>
        <w:tab/>
        <w:t xml:space="preserve">wissenschaftlicher Mitarbeiter des </w:t>
      </w:r>
      <w:r w:rsidR="009663D1">
        <w:rPr>
          <w:rFonts w:ascii="Calibri" w:eastAsia="Calibri" w:hAnsi="Calibri" w:cs="Calibri"/>
          <w:sz w:val="22"/>
          <w:szCs w:val="22"/>
        </w:rPr>
        <w:t>FG Biopsychologie und Neuroergonomie</w:t>
      </w:r>
    </w:p>
    <w:p w14:paraId="5C26D5D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07.11.1986</w:t>
      </w:r>
    </w:p>
    <w:p w14:paraId="58E6DBD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2B8CCA8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Institut für Psychologie und Arbeitswissenschaft</w:t>
      </w:r>
    </w:p>
    <w:p w14:paraId="53428DCF"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3B472633" w14:textId="77777777" w:rsidR="00697E00" w:rsidRPr="008D6925" w:rsidRDefault="00697E00" w:rsidP="00500266">
      <w:pP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339150DD"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68D7FC0F"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40EDBA1E"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7B09F59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481FF394" w14:textId="10BEA88E"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r>
      <w:r w:rsidR="00D90E76" w:rsidRPr="00D47475">
        <w:rPr>
          <w:rFonts w:ascii="Calibri" w:eastAsia="Calibri" w:hAnsi="Calibri" w:cs="Calibri"/>
          <w:sz w:val="22"/>
          <w:szCs w:val="22"/>
        </w:rPr>
        <w:t>lukas.gehrke</w:t>
      </w:r>
      <w:r w:rsidRPr="00500266">
        <w:rPr>
          <w:rFonts w:ascii="Calibri" w:eastAsia="Calibri" w:hAnsi="Calibri" w:cs="Calibri"/>
          <w:sz w:val="22"/>
          <w:szCs w:val="22"/>
        </w:rPr>
        <w:t>@tu-berlin.de</w:t>
      </w:r>
    </w:p>
    <w:p w14:paraId="0CD05E7E"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Privatadresse:</w:t>
      </w:r>
      <w:r w:rsidRPr="008D6925">
        <w:rPr>
          <w:rFonts w:ascii="Calibri" w:eastAsia="Calibri" w:hAnsi="Calibri" w:cs="Calibri"/>
          <w:sz w:val="22"/>
          <w:szCs w:val="22"/>
        </w:rPr>
        <w:tab/>
        <w:t>Finnländische Str. 14, 10439</w:t>
      </w:r>
    </w:p>
    <w:p w14:paraId="30C5C691"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(0170) 2382325</w:t>
      </w:r>
    </w:p>
    <w:p w14:paraId="1C9B479E" w14:textId="77777777" w:rsidR="00697E00" w:rsidRPr="00500266" w:rsidRDefault="00697E00" w:rsidP="00500266">
      <w:pPr>
        <w:shd w:val="clear" w:color="auto" w:fill="FFFFFF" w:themeFill="background1"/>
      </w:pPr>
    </w:p>
    <w:p w14:paraId="00000016" w14:textId="77777777" w:rsidR="00C059C5" w:rsidRPr="00500266" w:rsidRDefault="00C059C5" w:rsidP="00500266">
      <w:pPr>
        <w:shd w:val="clear" w:color="auto" w:fill="FFFFFF" w:themeFill="background1"/>
        <w:rPr>
          <w:rFonts w:ascii="Calibri" w:eastAsia="Calibri" w:hAnsi="Calibri" w:cs="Calibri"/>
        </w:rPr>
      </w:pPr>
    </w:p>
    <w:p w14:paraId="00000017"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Klaus Gramann</w:t>
      </w:r>
    </w:p>
    <w:p w14:paraId="00000018" w14:textId="76E056FC"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Dienststellung:</w:t>
      </w:r>
      <w:r w:rsidRPr="00500266">
        <w:rPr>
          <w:rFonts w:ascii="Calibri" w:eastAsia="Calibri" w:hAnsi="Calibri" w:cs="Calibri"/>
          <w:sz w:val="22"/>
          <w:szCs w:val="22"/>
        </w:rPr>
        <w:tab/>
        <w:t xml:space="preserve">Fachgebietsleiter </w:t>
      </w:r>
      <w:r w:rsidR="009663D1">
        <w:rPr>
          <w:rFonts w:ascii="Calibri" w:eastAsia="Calibri" w:hAnsi="Calibri" w:cs="Calibri"/>
          <w:sz w:val="22"/>
          <w:szCs w:val="22"/>
        </w:rPr>
        <w:t xml:space="preserve">FG </w:t>
      </w:r>
      <w:r w:rsidRPr="00500266">
        <w:rPr>
          <w:rFonts w:ascii="Calibri" w:eastAsia="Calibri" w:hAnsi="Calibri" w:cs="Calibri"/>
          <w:sz w:val="22"/>
          <w:szCs w:val="22"/>
        </w:rPr>
        <w:t xml:space="preserve">Biopsychologie und Neuroergonomie </w:t>
      </w:r>
    </w:p>
    <w:p w14:paraId="0000001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27.05.1970</w:t>
      </w:r>
    </w:p>
    <w:p w14:paraId="0000001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0000001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 xml:space="preserve">Institut für Psychologie und Arbeitswissenschaft </w:t>
      </w:r>
    </w:p>
    <w:p w14:paraId="0000001C" w14:textId="77777777" w:rsidR="00C059C5"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0000001D" w14:textId="77777777" w:rsidR="00C059C5" w:rsidRPr="008D6925" w:rsidRDefault="00996D32" w:rsidP="00500266">
      <w:pPr>
        <w:pBdr>
          <w:top w:val="nil"/>
          <w:left w:val="nil"/>
          <w:bottom w:val="nil"/>
          <w:right w:val="nil"/>
          <w:between w:val="nil"/>
        </w:pBd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0000001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0000001F"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00000020"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00000021"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00000022"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t>klaus.gramann@tu-berlin.de</w:t>
      </w:r>
    </w:p>
    <w:p w14:paraId="0000002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Privatadresse:</w:t>
      </w:r>
      <w:r w:rsidRPr="00500266">
        <w:rPr>
          <w:rFonts w:ascii="Calibri" w:eastAsia="Calibri" w:hAnsi="Calibri" w:cs="Calibri"/>
          <w:sz w:val="22"/>
          <w:szCs w:val="22"/>
        </w:rPr>
        <w:tab/>
        <w:t>Sigmaringer Str. 24, 10713 Berlin</w:t>
      </w:r>
    </w:p>
    <w:p w14:paraId="00000024"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(0172) 5770123</w:t>
      </w:r>
    </w:p>
    <w:p w14:paraId="00000035" w14:textId="1E23103A" w:rsidR="00C059C5" w:rsidRPr="00500266" w:rsidRDefault="00996D32" w:rsidP="00AB6ACD">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Sekretariat: </w:t>
      </w:r>
      <w:r w:rsidRPr="008D6925">
        <w:rPr>
          <w:rFonts w:ascii="Calibri" w:eastAsia="Calibri" w:hAnsi="Calibri" w:cs="Calibri"/>
          <w:sz w:val="22"/>
          <w:szCs w:val="22"/>
        </w:rPr>
        <w:tab/>
        <w:t>Carolin Engbertz</w:t>
      </w:r>
      <w:r w:rsidRPr="00500266">
        <w:br w:type="page"/>
      </w:r>
    </w:p>
    <w:p w14:paraId="00000036" w14:textId="77777777" w:rsidR="00C059C5" w:rsidRPr="00500266" w:rsidRDefault="00996D32" w:rsidP="00AB6ACD">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0" w:name="_heading=h.30j0zll" w:colFirst="0" w:colLast="0"/>
      <w:bookmarkEnd w:id="0"/>
      <w:r w:rsidRPr="00500266">
        <w:rPr>
          <w:rFonts w:ascii="Calibri" w:eastAsia="Calibri" w:hAnsi="Calibri" w:cs="Calibri"/>
          <w:color w:val="000000"/>
        </w:rPr>
        <w:lastRenderedPageBreak/>
        <w:t>Angaben zu den Rahmenbedingungen des Vorhabens</w:t>
      </w:r>
    </w:p>
    <w:p w14:paraId="0000003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rPr>
      </w:pPr>
    </w:p>
    <w:p w14:paraId="00000038" w14:textId="77777777" w:rsidR="00C059C5" w:rsidRPr="008D6925"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1" w:name="_heading=h.x0w8k9wkms4x" w:colFirst="0" w:colLast="0"/>
      <w:bookmarkEnd w:id="1"/>
      <w:r w:rsidRPr="008D6925">
        <w:rPr>
          <w:rFonts w:ascii="Calibri" w:eastAsia="Calibri" w:hAnsi="Calibri" w:cs="Calibri"/>
          <w:color w:val="000000"/>
        </w:rPr>
        <w:t>Geplanter Beginn und Laufzeit des Vorhabens:</w:t>
      </w:r>
    </w:p>
    <w:p w14:paraId="5350E411" w14:textId="4F360E52" w:rsidR="00D7095D"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Das Gesamtvorhaben ist </w:t>
      </w:r>
      <w:r w:rsidRPr="00500266">
        <w:rPr>
          <w:rFonts w:ascii="Calibri" w:eastAsia="Calibri" w:hAnsi="Calibri" w:cs="Calibri"/>
          <w:sz w:val="22"/>
          <w:szCs w:val="22"/>
        </w:rPr>
        <w:t>mit einer Da</w:t>
      </w:r>
      <w:r w:rsidR="000B32C4">
        <w:rPr>
          <w:rFonts w:ascii="Calibri" w:eastAsia="Calibri" w:hAnsi="Calibri" w:cs="Calibri"/>
          <w:sz w:val="22"/>
          <w:szCs w:val="22"/>
        </w:rPr>
        <w:t>ue</w:t>
      </w:r>
      <w:r w:rsidRPr="00500266">
        <w:rPr>
          <w:rFonts w:ascii="Calibri" w:eastAsia="Calibri" w:hAnsi="Calibri" w:cs="Calibri"/>
          <w:sz w:val="22"/>
          <w:szCs w:val="22"/>
        </w:rPr>
        <w:t xml:space="preserve">r von </w:t>
      </w:r>
      <w:r w:rsidR="00C7579A">
        <w:rPr>
          <w:rFonts w:ascii="Calibri" w:eastAsia="Calibri" w:hAnsi="Calibri" w:cs="Calibri"/>
          <w:sz w:val="22"/>
          <w:szCs w:val="22"/>
        </w:rPr>
        <w:t>zehn</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Monaten </w:t>
      </w:r>
      <w:r w:rsidRPr="00500266">
        <w:rPr>
          <w:rFonts w:ascii="Calibri" w:eastAsia="Calibri" w:hAnsi="Calibri" w:cs="Calibri"/>
          <w:sz w:val="22"/>
          <w:szCs w:val="22"/>
        </w:rPr>
        <w:t xml:space="preserve">geplant. In diesem Rahmen </w:t>
      </w:r>
      <w:r w:rsidR="00D47475">
        <w:rPr>
          <w:rFonts w:ascii="Calibri" w:eastAsia="Calibri" w:hAnsi="Calibri" w:cs="Calibri"/>
          <w:sz w:val="22"/>
          <w:szCs w:val="22"/>
        </w:rPr>
        <w:t>soll</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ein </w:t>
      </w:r>
      <w:r w:rsidRPr="008D6925">
        <w:rPr>
          <w:rFonts w:ascii="Calibri" w:eastAsia="Calibri" w:hAnsi="Calibri" w:cs="Calibri"/>
          <w:sz w:val="22"/>
          <w:szCs w:val="22"/>
        </w:rPr>
        <w:t>Experiment</w:t>
      </w:r>
      <w:r w:rsidR="00D47475">
        <w:rPr>
          <w:rFonts w:ascii="Calibri" w:eastAsia="Calibri" w:hAnsi="Calibri" w:cs="Calibri"/>
          <w:sz w:val="22"/>
          <w:szCs w:val="22"/>
        </w:rPr>
        <w:t xml:space="preserve"> </w:t>
      </w:r>
      <w:r w:rsidR="00DA798D">
        <w:rPr>
          <w:rFonts w:ascii="Calibri" w:eastAsia="Calibri" w:hAnsi="Calibri" w:cs="Calibri"/>
          <w:sz w:val="22"/>
          <w:szCs w:val="22"/>
        </w:rPr>
        <w:t xml:space="preserve">pilotiert und nach erfolgreicher </w:t>
      </w:r>
      <w:r w:rsidR="000B32C4">
        <w:rPr>
          <w:rFonts w:ascii="Calibri" w:eastAsia="Calibri" w:hAnsi="Calibri" w:cs="Calibri"/>
          <w:sz w:val="22"/>
          <w:szCs w:val="22"/>
        </w:rPr>
        <w:t>T</w:t>
      </w:r>
      <w:r w:rsidR="00DA798D">
        <w:rPr>
          <w:rFonts w:ascii="Calibri" w:eastAsia="Calibri" w:hAnsi="Calibri" w:cs="Calibri"/>
          <w:sz w:val="22"/>
          <w:szCs w:val="22"/>
        </w:rPr>
        <w:t xml:space="preserve">estung </w:t>
      </w:r>
      <w:r w:rsidRPr="008D6925">
        <w:rPr>
          <w:rFonts w:ascii="Calibri" w:eastAsia="Calibri" w:hAnsi="Calibri" w:cs="Calibri"/>
          <w:sz w:val="22"/>
          <w:szCs w:val="22"/>
        </w:rPr>
        <w:t xml:space="preserve">durchgeführt werden. Der Projektstart </w:t>
      </w:r>
      <w:r w:rsidR="00D47475">
        <w:rPr>
          <w:rFonts w:ascii="Calibri" w:eastAsia="Calibri" w:hAnsi="Calibri" w:cs="Calibri"/>
          <w:sz w:val="22"/>
          <w:szCs w:val="22"/>
        </w:rPr>
        <w:t xml:space="preserve">mit Datenerhebung </w:t>
      </w:r>
      <w:r w:rsidRPr="008D6925">
        <w:rPr>
          <w:rFonts w:ascii="Calibri" w:eastAsia="Calibri" w:hAnsi="Calibri" w:cs="Calibri"/>
          <w:sz w:val="22"/>
          <w:szCs w:val="22"/>
        </w:rPr>
        <w:t>erfolgt mit positiver Stellungnahme der Kommission.</w:t>
      </w:r>
    </w:p>
    <w:p w14:paraId="35E74D2A"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3B"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 w:name="_heading=h.9rpuql8g57ec" w:colFirst="0" w:colLast="0"/>
      <w:bookmarkEnd w:id="2"/>
      <w:r w:rsidRPr="00500266">
        <w:rPr>
          <w:rFonts w:ascii="Calibri" w:eastAsia="Calibri" w:hAnsi="Calibri" w:cs="Calibri"/>
          <w:color w:val="000000"/>
        </w:rPr>
        <w:t>Wer finanziert das Projekt (Forschungsträger)? Verlangt dieser eine Ethik-Stellungnahme? Wann ist mit einer Entscheidung des Forschungsträgers zu rechnen?</w:t>
      </w:r>
    </w:p>
    <w:p w14:paraId="0000003D" w14:textId="5B90E94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Das Forschungsvorhaben wird </w:t>
      </w:r>
      <w:r w:rsidR="00DA798D">
        <w:rPr>
          <w:rFonts w:ascii="Calibri" w:eastAsia="Calibri" w:hAnsi="Calibri" w:cs="Calibri"/>
          <w:sz w:val="22"/>
          <w:szCs w:val="22"/>
        </w:rPr>
        <w:t>als zus</w:t>
      </w:r>
      <w:r w:rsidR="00DA798D" w:rsidRPr="00500266">
        <w:rPr>
          <w:rFonts w:ascii="Calibri" w:eastAsia="Calibri" w:hAnsi="Calibri" w:cs="Calibri"/>
          <w:sz w:val="22"/>
          <w:szCs w:val="22"/>
        </w:rPr>
        <w:t>ä</w:t>
      </w:r>
      <w:r w:rsidR="00DA798D">
        <w:rPr>
          <w:rFonts w:ascii="Calibri" w:eastAsia="Calibri" w:hAnsi="Calibri" w:cs="Calibri"/>
          <w:sz w:val="22"/>
          <w:szCs w:val="22"/>
        </w:rPr>
        <w:t xml:space="preserve">tzliches Experiment im Rahmen eines </w:t>
      </w:r>
      <w:r w:rsidRPr="00500266">
        <w:rPr>
          <w:rFonts w:ascii="Calibri" w:eastAsia="Calibri" w:hAnsi="Calibri" w:cs="Calibri"/>
          <w:sz w:val="22"/>
          <w:szCs w:val="22"/>
        </w:rPr>
        <w:t>durch die Deutsche Forschungsgemeinschaft (DFG) finanzier</w:t>
      </w:r>
      <w:r w:rsidR="00DA798D">
        <w:rPr>
          <w:rFonts w:ascii="Calibri" w:eastAsia="Calibri" w:hAnsi="Calibri" w:cs="Calibri"/>
          <w:sz w:val="22"/>
          <w:szCs w:val="22"/>
        </w:rPr>
        <w:t>en Projektes durchgeführt</w:t>
      </w:r>
      <w:r w:rsidRPr="00500266">
        <w:rPr>
          <w:rFonts w:ascii="Calibri" w:eastAsia="Calibri" w:hAnsi="Calibri" w:cs="Calibri"/>
          <w:sz w:val="22"/>
          <w:szCs w:val="22"/>
        </w:rPr>
        <w:t>. D</w:t>
      </w:r>
      <w:r w:rsidR="000B32C4">
        <w:rPr>
          <w:rFonts w:ascii="Calibri" w:eastAsia="Calibri" w:hAnsi="Calibri" w:cs="Calibri"/>
          <w:sz w:val="22"/>
          <w:szCs w:val="22"/>
        </w:rPr>
        <w:t>ie</w:t>
      </w:r>
      <w:r w:rsidRPr="00500266">
        <w:rPr>
          <w:rFonts w:ascii="Calibri" w:eastAsia="Calibri" w:hAnsi="Calibri" w:cs="Calibri"/>
          <w:sz w:val="22"/>
          <w:szCs w:val="22"/>
        </w:rPr>
        <w:t xml:space="preserve"> Forschungsträger</w:t>
      </w:r>
      <w:r w:rsidR="000B32C4">
        <w:rPr>
          <w:rFonts w:ascii="Calibri" w:eastAsia="Calibri" w:hAnsi="Calibri" w:cs="Calibri"/>
          <w:sz w:val="22"/>
          <w:szCs w:val="22"/>
        </w:rPr>
        <w:t>in</w:t>
      </w:r>
      <w:r w:rsidRPr="00500266">
        <w:rPr>
          <w:rFonts w:ascii="Calibri" w:eastAsia="Calibri" w:hAnsi="Calibri" w:cs="Calibri"/>
          <w:sz w:val="22"/>
          <w:szCs w:val="22"/>
        </w:rPr>
        <w:t xml:space="preserve"> forder</w:t>
      </w:r>
      <w:r w:rsidR="000B32C4">
        <w:rPr>
          <w:rFonts w:ascii="Calibri" w:eastAsia="Calibri" w:hAnsi="Calibri" w:cs="Calibri"/>
          <w:sz w:val="22"/>
          <w:szCs w:val="22"/>
        </w:rPr>
        <w:t>t</w:t>
      </w:r>
      <w:r w:rsidRPr="00500266">
        <w:rPr>
          <w:rFonts w:ascii="Calibri" w:eastAsia="Calibri" w:hAnsi="Calibri" w:cs="Calibri"/>
          <w:sz w:val="22"/>
          <w:szCs w:val="22"/>
        </w:rPr>
        <w:t xml:space="preserve"> ein Ethikvotum, das zumindest in Form einer Stellungnahme der örtlichen Ethikkommission vorliegen </w:t>
      </w:r>
      <w:proofErr w:type="gramStart"/>
      <w:r w:rsidRPr="00500266">
        <w:rPr>
          <w:rFonts w:ascii="Calibri" w:eastAsia="Calibri" w:hAnsi="Calibri" w:cs="Calibri"/>
          <w:sz w:val="22"/>
          <w:szCs w:val="22"/>
        </w:rPr>
        <w:t>muss</w:t>
      </w:r>
      <w:proofErr w:type="gramEnd"/>
      <w:r w:rsidRPr="00500266">
        <w:rPr>
          <w:rFonts w:ascii="Calibri" w:eastAsia="Calibri" w:hAnsi="Calibri" w:cs="Calibri"/>
          <w:sz w:val="22"/>
          <w:szCs w:val="22"/>
          <w:vertAlign w:val="superscript"/>
        </w:rPr>
        <w:footnoteReference w:id="1"/>
      </w:r>
      <w:r w:rsidR="00A4036C" w:rsidRPr="00500266">
        <w:rPr>
          <w:rFonts w:ascii="Calibri" w:eastAsia="Calibri" w:hAnsi="Calibri" w:cs="Calibri"/>
          <w:sz w:val="22"/>
          <w:szCs w:val="22"/>
        </w:rPr>
        <w:t>.</w:t>
      </w:r>
    </w:p>
    <w:p w14:paraId="5CBF4E94"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p>
    <w:p w14:paraId="0000003E"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 w:name="_heading=h.rqx58qqh9ko3" w:colFirst="0" w:colLast="0"/>
      <w:bookmarkEnd w:id="3"/>
      <w:r w:rsidRPr="00500266">
        <w:rPr>
          <w:rFonts w:ascii="Calibri" w:eastAsia="Calibri" w:hAnsi="Calibri" w:cs="Calibri"/>
          <w:color w:val="000000"/>
        </w:rPr>
        <w:t>Wird begleitend zum Projektvorhaben oder als Teil des Projektvorhabens ein Arzneimitteltest durchgeführt?</w:t>
      </w:r>
    </w:p>
    <w:p w14:paraId="00000040" w14:textId="47507CE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Es wird kein Arzneimitteltest durchgeführt.</w:t>
      </w:r>
    </w:p>
    <w:p w14:paraId="75D4FBDD"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41" w14:textId="77777777" w:rsidR="00C059C5" w:rsidRPr="00500266" w:rsidRDefault="00996D32" w:rsidP="00500266">
      <w:pPr>
        <w:pStyle w:val="Heading2"/>
        <w:shd w:val="clear" w:color="auto" w:fill="FFFFFF" w:themeFill="background1"/>
        <w:spacing w:line="360" w:lineRule="auto"/>
        <w:jc w:val="both"/>
      </w:pPr>
      <w:bookmarkStart w:id="4" w:name="_heading=h.seovznrr7s90" w:colFirst="0" w:colLast="0"/>
      <w:bookmarkEnd w:id="4"/>
      <w:r w:rsidRPr="00500266">
        <w:rPr>
          <w:rFonts w:ascii="Calibri" w:eastAsia="Calibri" w:hAnsi="Calibri" w:cs="Calibri"/>
          <w:color w:val="000000"/>
        </w:rPr>
        <w:t>Wird im Rahmen des Vorhabens ein Medizinprodukt entwickelt?</w:t>
      </w:r>
    </w:p>
    <w:p w14:paraId="00000043" w14:textId="599D490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r w:rsidRPr="00500266">
        <w:rPr>
          <w:rFonts w:ascii="Calibri" w:eastAsia="Calibri" w:hAnsi="Calibri" w:cs="Calibri"/>
          <w:sz w:val="22"/>
          <w:szCs w:val="22"/>
        </w:rPr>
        <w:t>Es wird kein Medizinprodukt entwickelt.</w:t>
      </w:r>
      <w:r w:rsidRPr="00500266">
        <w:rPr>
          <w:rFonts w:ascii="Calibri" w:eastAsia="Calibri" w:hAnsi="Calibri" w:cs="Calibri"/>
          <w:sz w:val="24"/>
        </w:rPr>
        <w:t xml:space="preserve"> </w:t>
      </w:r>
    </w:p>
    <w:p w14:paraId="0206734C"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p>
    <w:p w14:paraId="00000044" w14:textId="77777777" w:rsidR="00C059C5" w:rsidRPr="00500266" w:rsidRDefault="00996D32" w:rsidP="00500266">
      <w:pPr>
        <w:pStyle w:val="Heading1"/>
        <w:numPr>
          <w:ilvl w:val="0"/>
          <w:numId w:val="3"/>
        </w:numPr>
        <w:shd w:val="clear" w:color="auto" w:fill="FFFFFF" w:themeFill="background1"/>
        <w:ind w:left="360"/>
        <w:rPr>
          <w:rFonts w:ascii="Calibri" w:eastAsia="Calibri" w:hAnsi="Calibri" w:cs="Calibri"/>
          <w:color w:val="000000"/>
        </w:rPr>
      </w:pPr>
      <w:bookmarkStart w:id="5" w:name="_heading=h.3znysh7" w:colFirst="0" w:colLast="0"/>
      <w:bookmarkEnd w:id="5"/>
      <w:r w:rsidRPr="00500266">
        <w:rPr>
          <w:rFonts w:ascii="Calibri" w:eastAsia="Calibri" w:hAnsi="Calibri" w:cs="Calibri"/>
          <w:color w:val="000000"/>
        </w:rPr>
        <w:t>Angaben zum Gegenstand und zum Verfahren des Vorhabens</w:t>
      </w:r>
    </w:p>
    <w:p w14:paraId="00000045" w14:textId="77777777" w:rsidR="00C059C5" w:rsidRPr="00500266" w:rsidRDefault="00C059C5" w:rsidP="00500266">
      <w:pPr>
        <w:shd w:val="clear" w:color="auto" w:fill="FFFFFF" w:themeFill="background1"/>
        <w:ind w:left="720"/>
        <w:rPr>
          <w:rFonts w:ascii="Calibri" w:eastAsia="Calibri" w:hAnsi="Calibri" w:cs="Calibri"/>
        </w:rPr>
      </w:pPr>
    </w:p>
    <w:p w14:paraId="00000046"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6" w:name="_heading=h.ar1jci7q5mpq" w:colFirst="0" w:colLast="0"/>
      <w:bookmarkEnd w:id="6"/>
      <w:r w:rsidRPr="00500266">
        <w:rPr>
          <w:rFonts w:ascii="Calibri" w:eastAsia="Calibri" w:hAnsi="Calibri" w:cs="Calibri"/>
          <w:color w:val="000000"/>
        </w:rPr>
        <w:t>Angaben zu Zielen und Verfahren des Vorhabens.</w:t>
      </w:r>
    </w:p>
    <w:p w14:paraId="00000047" w14:textId="77777777" w:rsidR="00C059C5" w:rsidRPr="00500266" w:rsidRDefault="00996D32" w:rsidP="00500266">
      <w:pPr>
        <w:pStyle w:val="Heading3"/>
        <w:shd w:val="clear" w:color="auto" w:fill="FFFFFF" w:themeFill="background1"/>
      </w:pPr>
      <w:bookmarkStart w:id="7" w:name="_heading=h.b0qgueqbs3ud" w:colFirst="0" w:colLast="0"/>
      <w:bookmarkEnd w:id="7"/>
      <w:r w:rsidRPr="00500266">
        <w:t>Ziel:</w:t>
      </w:r>
    </w:p>
    <w:p w14:paraId="00000048" w14:textId="5C32E95F" w:rsidR="00C059C5" w:rsidRPr="00D47475" w:rsidRDefault="00D4747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In diesem Projekt soll ein Prototyp </w:t>
      </w:r>
      <w:r w:rsidR="009E2425">
        <w:rPr>
          <w:rFonts w:ascii="Calibri" w:eastAsia="Calibri" w:hAnsi="Calibri" w:cs="Calibri"/>
          <w:sz w:val="22"/>
          <w:szCs w:val="22"/>
        </w:rPr>
        <w:t>entwickelt und getestet</w:t>
      </w:r>
      <w:r>
        <w:rPr>
          <w:rFonts w:ascii="Calibri" w:eastAsia="Calibri" w:hAnsi="Calibri" w:cs="Calibri"/>
          <w:sz w:val="22"/>
          <w:szCs w:val="22"/>
        </w:rPr>
        <w:t xml:space="preserve"> werden, </w:t>
      </w:r>
      <w:r w:rsidR="00DA798D">
        <w:rPr>
          <w:rFonts w:ascii="Calibri" w:eastAsia="Calibri" w:hAnsi="Calibri" w:cs="Calibri"/>
          <w:sz w:val="22"/>
          <w:szCs w:val="22"/>
        </w:rPr>
        <w:t>d</w:t>
      </w:r>
      <w:r w:rsidR="009E2425">
        <w:rPr>
          <w:rFonts w:ascii="Calibri" w:eastAsia="Calibri" w:hAnsi="Calibri" w:cs="Calibri"/>
          <w:sz w:val="22"/>
          <w:szCs w:val="22"/>
        </w:rPr>
        <w:t>er</w:t>
      </w:r>
      <w:r w:rsidR="00DA798D">
        <w:rPr>
          <w:rFonts w:ascii="Calibri" w:eastAsia="Calibri" w:hAnsi="Calibri" w:cs="Calibri"/>
          <w:sz w:val="22"/>
          <w:szCs w:val="22"/>
        </w:rPr>
        <w:t xml:space="preserve"> </w:t>
      </w:r>
      <w:r w:rsidR="00094DC5">
        <w:rPr>
          <w:rFonts w:ascii="Calibri" w:eastAsia="Calibri" w:hAnsi="Calibri" w:cs="Calibri"/>
          <w:sz w:val="22"/>
          <w:szCs w:val="22"/>
        </w:rPr>
        <w:t xml:space="preserve">anhand </w:t>
      </w:r>
      <w:r w:rsidR="00DA798D">
        <w:rPr>
          <w:rFonts w:ascii="Calibri" w:eastAsia="Calibri" w:hAnsi="Calibri" w:cs="Calibri"/>
          <w:sz w:val="22"/>
          <w:szCs w:val="22"/>
        </w:rPr>
        <w:t>menschliche</w:t>
      </w:r>
      <w:r w:rsidR="00094DC5">
        <w:rPr>
          <w:rFonts w:ascii="Calibri" w:eastAsia="Calibri" w:hAnsi="Calibri" w:cs="Calibri"/>
          <w:sz w:val="22"/>
          <w:szCs w:val="22"/>
        </w:rPr>
        <w:t>r</w:t>
      </w:r>
      <w:r w:rsidR="00DA798D">
        <w:rPr>
          <w:rFonts w:ascii="Calibri" w:eastAsia="Calibri" w:hAnsi="Calibri" w:cs="Calibri"/>
          <w:sz w:val="22"/>
          <w:szCs w:val="22"/>
        </w:rPr>
        <w:t xml:space="preserve"> Hirnaktivit</w:t>
      </w:r>
      <w:r w:rsidR="00CA67FC">
        <w:rPr>
          <w:rFonts w:ascii="Calibri" w:eastAsia="Calibri" w:hAnsi="Calibri" w:cs="Calibri"/>
          <w:sz w:val="22"/>
          <w:szCs w:val="22"/>
        </w:rPr>
        <w:t>ä</w:t>
      </w:r>
      <w:r w:rsidR="00DA798D">
        <w:rPr>
          <w:rFonts w:ascii="Calibri" w:eastAsia="Calibri" w:hAnsi="Calibri" w:cs="Calibri"/>
          <w:sz w:val="22"/>
          <w:szCs w:val="22"/>
        </w:rPr>
        <w:t xml:space="preserve">t </w:t>
      </w:r>
      <w:r w:rsidR="009E2425">
        <w:rPr>
          <w:rFonts w:ascii="Calibri" w:eastAsia="Calibri" w:hAnsi="Calibri" w:cs="Calibri"/>
          <w:sz w:val="22"/>
          <w:szCs w:val="22"/>
        </w:rPr>
        <w:t xml:space="preserve">die Intention misst einen Finger zu bewegen und mit Detektion des Signals eine </w:t>
      </w:r>
      <w:r w:rsidR="00C7579A">
        <w:rPr>
          <w:rFonts w:ascii="Calibri" w:eastAsia="Calibri" w:hAnsi="Calibri" w:cs="Calibri"/>
          <w:sz w:val="22"/>
          <w:szCs w:val="22"/>
        </w:rPr>
        <w:t>funktionelle</w:t>
      </w:r>
      <w:r>
        <w:rPr>
          <w:rFonts w:ascii="Calibri" w:eastAsia="Calibri" w:hAnsi="Calibri" w:cs="Calibri"/>
          <w:sz w:val="22"/>
          <w:szCs w:val="22"/>
        </w:rPr>
        <w:t xml:space="preserve"> Muskelstimulation</w:t>
      </w:r>
      <w:r w:rsidR="009E2425">
        <w:rPr>
          <w:rFonts w:ascii="Calibri" w:eastAsia="Calibri" w:hAnsi="Calibri" w:cs="Calibri"/>
          <w:sz w:val="22"/>
          <w:szCs w:val="22"/>
        </w:rPr>
        <w:t xml:space="preserve"> </w:t>
      </w:r>
      <w:r w:rsidR="000B32C4">
        <w:rPr>
          <w:rFonts w:ascii="Calibri" w:eastAsia="Calibri" w:hAnsi="Calibri" w:cs="Calibri"/>
          <w:sz w:val="22"/>
          <w:szCs w:val="22"/>
        </w:rPr>
        <w:t>ausführt</w:t>
      </w:r>
      <w:r w:rsidR="00094DC5">
        <w:rPr>
          <w:rFonts w:ascii="Calibri" w:eastAsia="Calibri" w:hAnsi="Calibri" w:cs="Calibri"/>
          <w:sz w:val="22"/>
          <w:szCs w:val="22"/>
        </w:rPr>
        <w:t xml:space="preserve">, die </w:t>
      </w:r>
      <w:r w:rsidR="00065700">
        <w:rPr>
          <w:rFonts w:ascii="Calibri" w:eastAsia="Calibri" w:hAnsi="Calibri" w:cs="Calibri"/>
          <w:sz w:val="22"/>
          <w:szCs w:val="22"/>
        </w:rPr>
        <w:t>dann eine Fingerb</w:t>
      </w:r>
      <w:r w:rsidR="008519F0">
        <w:rPr>
          <w:rFonts w:ascii="Calibri" w:eastAsia="Calibri" w:hAnsi="Calibri" w:cs="Calibri"/>
          <w:sz w:val="22"/>
          <w:szCs w:val="22"/>
        </w:rPr>
        <w:t>ewegung</w:t>
      </w:r>
      <w:r w:rsidR="00094DC5">
        <w:rPr>
          <w:rFonts w:ascii="Calibri" w:eastAsia="Calibri" w:hAnsi="Calibri" w:cs="Calibri"/>
          <w:sz w:val="22"/>
          <w:szCs w:val="22"/>
        </w:rPr>
        <w:t xml:space="preserve"> ausl</w:t>
      </w:r>
      <w:r w:rsidR="000B32C4">
        <w:rPr>
          <w:rFonts w:ascii="Calibri" w:eastAsia="Calibri" w:hAnsi="Calibri" w:cs="Calibri"/>
          <w:sz w:val="22"/>
          <w:szCs w:val="22"/>
        </w:rPr>
        <w:t>ö</w:t>
      </w:r>
      <w:r w:rsidR="00094DC5">
        <w:rPr>
          <w:rFonts w:ascii="Calibri" w:eastAsia="Calibri" w:hAnsi="Calibri" w:cs="Calibri"/>
          <w:sz w:val="22"/>
          <w:szCs w:val="22"/>
        </w:rPr>
        <w:t>st</w:t>
      </w:r>
      <w:r>
        <w:rPr>
          <w:rFonts w:ascii="Calibri" w:eastAsia="Calibri" w:hAnsi="Calibri" w:cs="Calibri"/>
          <w:sz w:val="22"/>
          <w:szCs w:val="22"/>
        </w:rPr>
        <w:t xml:space="preserve">. </w:t>
      </w:r>
      <w:r w:rsidR="009E2425">
        <w:rPr>
          <w:rFonts w:ascii="Calibri" w:eastAsia="Calibri" w:hAnsi="Calibri" w:cs="Calibri"/>
          <w:sz w:val="22"/>
          <w:szCs w:val="22"/>
        </w:rPr>
        <w:t xml:space="preserve">Das </w:t>
      </w:r>
      <w:r>
        <w:rPr>
          <w:rFonts w:ascii="Calibri" w:eastAsia="Calibri" w:hAnsi="Calibri" w:cs="Calibri"/>
          <w:sz w:val="22"/>
          <w:szCs w:val="22"/>
        </w:rPr>
        <w:t xml:space="preserve">Ziel der Studie ist es zu </w:t>
      </w:r>
      <w:r>
        <w:rPr>
          <w:rFonts w:ascii="Calibri" w:eastAsia="Calibri" w:hAnsi="Calibri" w:cs="Calibri"/>
          <w:sz w:val="22"/>
          <w:szCs w:val="22"/>
        </w:rPr>
        <w:lastRenderedPageBreak/>
        <w:t>verstehen</w:t>
      </w:r>
      <w:r w:rsidR="009E2425">
        <w:rPr>
          <w:rFonts w:ascii="Calibri" w:eastAsia="Calibri" w:hAnsi="Calibri" w:cs="Calibri"/>
          <w:sz w:val="22"/>
          <w:szCs w:val="22"/>
        </w:rPr>
        <w:t>,</w:t>
      </w:r>
      <w:r>
        <w:rPr>
          <w:rFonts w:ascii="Calibri" w:eastAsia="Calibri" w:hAnsi="Calibri" w:cs="Calibri"/>
          <w:sz w:val="22"/>
          <w:szCs w:val="22"/>
        </w:rPr>
        <w:t xml:space="preserve"> ob </w:t>
      </w:r>
      <w:proofErr w:type="spellStart"/>
      <w:proofErr w:type="gramStart"/>
      <w:r>
        <w:rPr>
          <w:rFonts w:ascii="Calibri" w:eastAsia="Calibri" w:hAnsi="Calibri" w:cs="Calibri"/>
          <w:sz w:val="22"/>
          <w:szCs w:val="22"/>
        </w:rPr>
        <w:t>Nutzer</w:t>
      </w:r>
      <w:r w:rsidR="000B32C4">
        <w:rPr>
          <w:rFonts w:ascii="Calibri" w:eastAsia="Calibri" w:hAnsi="Calibri" w:cs="Calibri"/>
          <w:sz w:val="22"/>
          <w:szCs w:val="22"/>
        </w:rPr>
        <w:t>:i</w:t>
      </w:r>
      <w:r>
        <w:rPr>
          <w:rFonts w:ascii="Calibri" w:eastAsia="Calibri" w:hAnsi="Calibri" w:cs="Calibri"/>
          <w:sz w:val="22"/>
          <w:szCs w:val="22"/>
        </w:rPr>
        <w:t>nnen</w:t>
      </w:r>
      <w:proofErr w:type="spellEnd"/>
      <w:proofErr w:type="gramEnd"/>
      <w:r>
        <w:rPr>
          <w:rFonts w:ascii="Calibri" w:eastAsia="Calibri" w:hAnsi="Calibri" w:cs="Calibri"/>
          <w:sz w:val="22"/>
          <w:szCs w:val="22"/>
        </w:rPr>
        <w:t xml:space="preserve"> durch </w:t>
      </w:r>
      <w:r w:rsidR="00094DC5">
        <w:rPr>
          <w:rFonts w:ascii="Calibri" w:eastAsia="Calibri" w:hAnsi="Calibri" w:cs="Calibri"/>
          <w:sz w:val="22"/>
          <w:szCs w:val="22"/>
        </w:rPr>
        <w:t xml:space="preserve">ein solches System </w:t>
      </w:r>
      <w:r>
        <w:rPr>
          <w:rFonts w:ascii="Calibri" w:eastAsia="Calibri" w:hAnsi="Calibri" w:cs="Calibri"/>
          <w:sz w:val="22"/>
          <w:szCs w:val="22"/>
        </w:rPr>
        <w:t xml:space="preserve">ein </w:t>
      </w:r>
      <w:r w:rsidR="00094DC5">
        <w:rPr>
          <w:rFonts w:ascii="Calibri" w:eastAsia="Calibri" w:hAnsi="Calibri" w:cs="Calibri"/>
          <w:sz w:val="22"/>
          <w:szCs w:val="22"/>
        </w:rPr>
        <w:t>‚nat</w:t>
      </w:r>
      <w:r w:rsidR="00CA67FC">
        <w:rPr>
          <w:rFonts w:ascii="Calibri" w:eastAsia="Calibri" w:hAnsi="Calibri" w:cs="Calibri"/>
          <w:sz w:val="22"/>
          <w:szCs w:val="22"/>
        </w:rPr>
        <w:t>ü</w:t>
      </w:r>
      <w:r w:rsidR="00094DC5">
        <w:rPr>
          <w:rFonts w:ascii="Calibri" w:eastAsia="Calibri" w:hAnsi="Calibri" w:cs="Calibri"/>
          <w:sz w:val="22"/>
          <w:szCs w:val="22"/>
        </w:rPr>
        <w:t>rliches‘</w:t>
      </w:r>
      <w:r>
        <w:rPr>
          <w:rFonts w:ascii="Calibri" w:eastAsia="Calibri" w:hAnsi="Calibri" w:cs="Calibri"/>
          <w:sz w:val="22"/>
          <w:szCs w:val="22"/>
        </w:rPr>
        <w:t xml:space="preserve">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empfinden.</w:t>
      </w:r>
    </w:p>
    <w:p w14:paraId="00000049" w14:textId="77777777" w:rsidR="00C059C5" w:rsidRPr="00500266" w:rsidRDefault="00996D32" w:rsidP="00500266">
      <w:pPr>
        <w:pStyle w:val="Heading3"/>
        <w:shd w:val="clear" w:color="auto" w:fill="FFFFFF" w:themeFill="background1"/>
      </w:pPr>
      <w:bookmarkStart w:id="8" w:name="_heading=h.cfclc3n1oxtt" w:colFirst="0" w:colLast="0"/>
      <w:bookmarkEnd w:id="8"/>
      <w:r w:rsidRPr="00500266">
        <w:t>Verfahren:</w:t>
      </w:r>
    </w:p>
    <w:p w14:paraId="744F531F" w14:textId="3E211A2C" w:rsidR="008519F0" w:rsidRDefault="00996D32" w:rsidP="00500266">
      <w:pPr>
        <w:shd w:val="clear" w:color="auto" w:fill="FFFFFF" w:themeFill="background1"/>
        <w:spacing w:line="360" w:lineRule="auto"/>
        <w:jc w:val="both"/>
        <w:rPr>
          <w:rFonts w:asciiTheme="minorHAnsi" w:eastAsia="Calibri" w:hAnsiTheme="minorHAnsi" w:cstheme="minorHAnsi"/>
          <w:sz w:val="22"/>
          <w:szCs w:val="22"/>
        </w:rPr>
      </w:pPr>
      <w:r w:rsidRPr="008D6925">
        <w:rPr>
          <w:rFonts w:ascii="Calibri" w:eastAsia="Calibri" w:hAnsi="Calibri" w:cs="Calibri"/>
          <w:sz w:val="22"/>
          <w:szCs w:val="22"/>
        </w:rPr>
        <w:t>Um d</w:t>
      </w:r>
      <w:r w:rsidR="00D47475">
        <w:rPr>
          <w:rFonts w:ascii="Calibri" w:eastAsia="Calibri" w:hAnsi="Calibri" w:cs="Calibri"/>
          <w:sz w:val="22"/>
          <w:szCs w:val="22"/>
        </w:rPr>
        <w:t>as beschriebene</w:t>
      </w:r>
      <w:r w:rsidRPr="008D6925">
        <w:rPr>
          <w:rFonts w:ascii="Calibri" w:eastAsia="Calibri" w:hAnsi="Calibri" w:cs="Calibri"/>
          <w:sz w:val="22"/>
          <w:szCs w:val="22"/>
        </w:rPr>
        <w:t xml:space="preserve"> Ziel</w:t>
      </w:r>
      <w:r w:rsidR="00D47475">
        <w:rPr>
          <w:rFonts w:ascii="Calibri" w:eastAsia="Calibri" w:hAnsi="Calibri" w:cs="Calibri"/>
          <w:sz w:val="22"/>
          <w:szCs w:val="22"/>
        </w:rPr>
        <w:t xml:space="preserve"> </w:t>
      </w:r>
      <w:r w:rsidRPr="008D6925">
        <w:rPr>
          <w:rFonts w:ascii="Calibri" w:eastAsia="Calibri" w:hAnsi="Calibri" w:cs="Calibri"/>
          <w:sz w:val="22"/>
          <w:szCs w:val="22"/>
        </w:rPr>
        <w:t xml:space="preserve">zu erreichen, </w:t>
      </w:r>
      <w:r w:rsidR="00D47475">
        <w:rPr>
          <w:rFonts w:ascii="Calibri" w:eastAsia="Calibri" w:hAnsi="Calibri" w:cs="Calibri"/>
          <w:sz w:val="22"/>
          <w:szCs w:val="22"/>
        </w:rPr>
        <w:t>wird</w:t>
      </w:r>
      <w:r w:rsidRPr="008D6925">
        <w:rPr>
          <w:rFonts w:ascii="Calibri" w:eastAsia="Calibri" w:hAnsi="Calibri" w:cs="Calibri"/>
          <w:sz w:val="22"/>
          <w:szCs w:val="22"/>
        </w:rPr>
        <w:t xml:space="preserve"> </w:t>
      </w:r>
      <w:r w:rsidR="00094DC5">
        <w:rPr>
          <w:rFonts w:ascii="Calibri" w:eastAsia="Calibri" w:hAnsi="Calibri" w:cs="Calibri"/>
          <w:sz w:val="22"/>
          <w:szCs w:val="22"/>
        </w:rPr>
        <w:t>menschliche Hirnaktivit</w:t>
      </w:r>
      <w:r w:rsidR="00CA67FC">
        <w:rPr>
          <w:rFonts w:ascii="Calibri" w:eastAsia="Calibri" w:hAnsi="Calibri" w:cs="Calibri"/>
          <w:sz w:val="22"/>
          <w:szCs w:val="22"/>
        </w:rPr>
        <w:t>ä</w:t>
      </w:r>
      <w:r w:rsidR="00094DC5">
        <w:rPr>
          <w:rFonts w:ascii="Calibri" w:eastAsia="Calibri" w:hAnsi="Calibri" w:cs="Calibri"/>
          <w:sz w:val="22"/>
          <w:szCs w:val="22"/>
        </w:rPr>
        <w:t xml:space="preserve">t mit Hilfe der Elektroenzephalographie (EEG) in Kombination mit der Messung von </w:t>
      </w:r>
      <w:r w:rsidR="00D47475">
        <w:rPr>
          <w:rFonts w:ascii="Calibri" w:eastAsia="Calibri" w:hAnsi="Calibri" w:cs="Calibri"/>
          <w:sz w:val="22"/>
          <w:szCs w:val="22"/>
        </w:rPr>
        <w:t>Muskela</w:t>
      </w:r>
      <w:r w:rsidRPr="008D6925">
        <w:rPr>
          <w:rFonts w:ascii="Calibri" w:eastAsia="Calibri" w:hAnsi="Calibri" w:cs="Calibri"/>
          <w:sz w:val="22"/>
          <w:szCs w:val="22"/>
        </w:rPr>
        <w:t xml:space="preserve">ktivität </w:t>
      </w:r>
      <w:r w:rsidR="00D36E60">
        <w:rPr>
          <w:rFonts w:ascii="Calibri" w:eastAsia="Calibri" w:hAnsi="Calibri" w:cs="Calibri"/>
          <w:sz w:val="22"/>
          <w:szCs w:val="22"/>
        </w:rPr>
        <w:t>(Elektromyographie, EMG</w:t>
      </w:r>
      <w:r w:rsidR="00D36E60" w:rsidRPr="008D6925">
        <w:rPr>
          <w:rFonts w:ascii="Calibri" w:eastAsia="Calibri" w:hAnsi="Calibri" w:cs="Calibri"/>
          <w:sz w:val="22"/>
          <w:szCs w:val="22"/>
        </w:rPr>
        <w:t>)</w:t>
      </w:r>
      <w:r w:rsidR="00D36E60">
        <w:rPr>
          <w:rFonts w:ascii="Calibri" w:eastAsia="Calibri" w:hAnsi="Calibri" w:cs="Calibri"/>
          <w:sz w:val="22"/>
          <w:szCs w:val="22"/>
        </w:rPr>
        <w:t xml:space="preserve"> </w:t>
      </w:r>
      <w:r w:rsidR="00094DC5">
        <w:rPr>
          <w:rFonts w:ascii="Calibri" w:eastAsia="Calibri" w:hAnsi="Calibri" w:cs="Calibri"/>
          <w:sz w:val="22"/>
          <w:szCs w:val="22"/>
        </w:rPr>
        <w:t xml:space="preserve">bei </w:t>
      </w:r>
      <w:r w:rsidR="00D47475">
        <w:rPr>
          <w:rFonts w:ascii="Calibri" w:eastAsia="Calibri" w:hAnsi="Calibri" w:cs="Calibri"/>
          <w:sz w:val="22"/>
          <w:szCs w:val="22"/>
        </w:rPr>
        <w:t>Finger</w:t>
      </w:r>
      <w:r w:rsidR="00094DC5">
        <w:rPr>
          <w:rFonts w:ascii="Calibri" w:eastAsia="Calibri" w:hAnsi="Calibri" w:cs="Calibri"/>
          <w:sz w:val="22"/>
          <w:szCs w:val="22"/>
        </w:rPr>
        <w:t>bewegung</w:t>
      </w:r>
      <w:r w:rsidR="00D36E60">
        <w:rPr>
          <w:rFonts w:ascii="Calibri" w:eastAsia="Calibri" w:hAnsi="Calibri" w:cs="Calibri"/>
          <w:sz w:val="22"/>
          <w:szCs w:val="22"/>
        </w:rPr>
        <w:t xml:space="preserve"> gemessen</w:t>
      </w:r>
      <w:r w:rsidR="00094DC5">
        <w:rPr>
          <w:rFonts w:ascii="Calibri" w:eastAsia="Calibri" w:hAnsi="Calibri" w:cs="Calibri"/>
          <w:sz w:val="22"/>
          <w:szCs w:val="22"/>
        </w:rPr>
        <w:t>. Zus</w:t>
      </w:r>
      <w:r w:rsidR="00CA67FC">
        <w:rPr>
          <w:rFonts w:ascii="Calibri" w:eastAsia="Calibri" w:hAnsi="Calibri" w:cs="Calibri"/>
          <w:sz w:val="22"/>
          <w:szCs w:val="22"/>
        </w:rPr>
        <w:t>ä</w:t>
      </w:r>
      <w:r w:rsidR="00094DC5">
        <w:rPr>
          <w:rFonts w:ascii="Calibri" w:eastAsia="Calibri" w:hAnsi="Calibri" w:cs="Calibri"/>
          <w:sz w:val="22"/>
          <w:szCs w:val="22"/>
        </w:rPr>
        <w:t xml:space="preserve">tzlich wird </w:t>
      </w:r>
      <w:r w:rsidR="00C7579A">
        <w:rPr>
          <w:rFonts w:ascii="Calibri" w:eastAsia="Calibri" w:hAnsi="Calibri" w:cs="Calibri"/>
          <w:sz w:val="22"/>
          <w:szCs w:val="22"/>
        </w:rPr>
        <w:t xml:space="preserve">funktionelle </w:t>
      </w:r>
      <w:proofErr w:type="spellStart"/>
      <w:r w:rsidR="00C7579A">
        <w:rPr>
          <w:rFonts w:ascii="Calibri" w:eastAsia="Calibri" w:hAnsi="Calibri" w:cs="Calibri"/>
          <w:sz w:val="22"/>
          <w:szCs w:val="22"/>
        </w:rPr>
        <w:t>eletkrische</w:t>
      </w:r>
      <w:proofErr w:type="spellEnd"/>
      <w:r w:rsidR="00C7579A">
        <w:rPr>
          <w:rFonts w:ascii="Calibri" w:eastAsia="Calibri" w:hAnsi="Calibri" w:cs="Calibri"/>
          <w:sz w:val="22"/>
          <w:szCs w:val="22"/>
        </w:rPr>
        <w:t xml:space="preserve"> </w:t>
      </w:r>
      <w:r w:rsidR="00D36E60">
        <w:rPr>
          <w:rFonts w:ascii="Calibri" w:eastAsia="Calibri" w:hAnsi="Calibri" w:cs="Calibri"/>
          <w:sz w:val="22"/>
          <w:szCs w:val="22"/>
        </w:rPr>
        <w:t xml:space="preserve">Muskelstimulation (EMS) </w:t>
      </w:r>
      <w:r w:rsidR="00094DC5">
        <w:rPr>
          <w:rFonts w:ascii="Calibri" w:eastAsia="Calibri" w:hAnsi="Calibri" w:cs="Calibri"/>
          <w:sz w:val="22"/>
          <w:szCs w:val="22"/>
        </w:rPr>
        <w:t xml:space="preserve">verwendet, um die Muskulatur </w:t>
      </w:r>
      <w:r w:rsidR="009E2425">
        <w:rPr>
          <w:rFonts w:ascii="Calibri" w:eastAsia="Calibri" w:hAnsi="Calibri" w:cs="Calibri"/>
          <w:sz w:val="22"/>
          <w:szCs w:val="22"/>
        </w:rPr>
        <w:t xml:space="preserve">des Unterarms </w:t>
      </w:r>
      <w:r w:rsidR="00094DC5">
        <w:rPr>
          <w:rFonts w:ascii="Calibri" w:eastAsia="Calibri" w:hAnsi="Calibri" w:cs="Calibri"/>
          <w:sz w:val="22"/>
          <w:szCs w:val="22"/>
        </w:rPr>
        <w:t xml:space="preserve">zu innervieren und damit </w:t>
      </w:r>
      <w:r w:rsidR="00D36E60">
        <w:rPr>
          <w:rFonts w:ascii="Calibri" w:eastAsia="Calibri" w:hAnsi="Calibri" w:cs="Calibri"/>
          <w:sz w:val="22"/>
          <w:szCs w:val="22"/>
        </w:rPr>
        <w:t xml:space="preserve">einen Finger zu bewegen. </w:t>
      </w:r>
      <w:r w:rsidR="00094DC5">
        <w:rPr>
          <w:rFonts w:ascii="Calibri" w:eastAsia="Calibri" w:hAnsi="Calibri" w:cs="Calibri"/>
          <w:sz w:val="22"/>
          <w:szCs w:val="22"/>
        </w:rPr>
        <w:t>Zus</w:t>
      </w:r>
      <w:r w:rsidR="00CA67FC">
        <w:rPr>
          <w:rFonts w:ascii="Calibri" w:eastAsia="Calibri" w:hAnsi="Calibri" w:cs="Calibri"/>
          <w:sz w:val="22"/>
          <w:szCs w:val="22"/>
        </w:rPr>
        <w:t>ä</w:t>
      </w:r>
      <w:r w:rsidR="00094DC5">
        <w:rPr>
          <w:rFonts w:ascii="Calibri" w:eastAsia="Calibri" w:hAnsi="Calibri" w:cs="Calibri"/>
          <w:sz w:val="22"/>
          <w:szCs w:val="22"/>
        </w:rPr>
        <w:t xml:space="preserve">tzlich </w:t>
      </w:r>
      <w:r w:rsidR="00D36E60">
        <w:rPr>
          <w:rFonts w:ascii="Calibri" w:eastAsia="Calibri" w:hAnsi="Calibri" w:cs="Calibri"/>
          <w:sz w:val="22"/>
          <w:szCs w:val="22"/>
        </w:rPr>
        <w:t xml:space="preserve">wird das subjektiv erlebte Handlungsbewusstsein der </w:t>
      </w:r>
      <w:proofErr w:type="spellStart"/>
      <w:proofErr w:type="gramStart"/>
      <w:r w:rsidR="00D36E60">
        <w:rPr>
          <w:rFonts w:ascii="Calibri" w:eastAsia="Calibri" w:hAnsi="Calibri" w:cs="Calibri"/>
          <w:sz w:val="22"/>
          <w:szCs w:val="22"/>
        </w:rPr>
        <w:t>Studienteilnehmer</w:t>
      </w:r>
      <w:r w:rsidR="000B32C4">
        <w:rPr>
          <w:rFonts w:ascii="Calibri" w:eastAsia="Calibri" w:hAnsi="Calibri" w:cs="Calibri"/>
          <w:sz w:val="22"/>
          <w:szCs w:val="22"/>
        </w:rPr>
        <w:t>:i</w:t>
      </w:r>
      <w:r w:rsidR="00D36E60">
        <w:rPr>
          <w:rFonts w:ascii="Calibri" w:eastAsia="Calibri" w:hAnsi="Calibri" w:cs="Calibri"/>
          <w:sz w:val="22"/>
          <w:szCs w:val="22"/>
        </w:rPr>
        <w:t>nnen</w:t>
      </w:r>
      <w:proofErr w:type="spellEnd"/>
      <w:proofErr w:type="gramEnd"/>
      <w:r w:rsidR="00D36E60">
        <w:rPr>
          <w:rFonts w:ascii="Calibri" w:eastAsia="Calibri" w:hAnsi="Calibri" w:cs="Calibri"/>
          <w:sz w:val="22"/>
          <w:szCs w:val="22"/>
        </w:rPr>
        <w:t xml:space="preserve"> durch einen Fragebogen (</w:t>
      </w:r>
      <w:commentRangeStart w:id="9"/>
      <w:r w:rsidR="00D36E60">
        <w:rPr>
          <w:rFonts w:ascii="Calibri" w:eastAsia="Calibri" w:hAnsi="Calibri" w:cs="Calibri"/>
          <w:sz w:val="22"/>
          <w:szCs w:val="22"/>
        </w:rPr>
        <w:t xml:space="preserve">Agency </w:t>
      </w:r>
      <w:proofErr w:type="spellStart"/>
      <w:r w:rsidR="00D36E60">
        <w:rPr>
          <w:rFonts w:ascii="Calibri" w:eastAsia="Calibri" w:hAnsi="Calibri" w:cs="Calibri"/>
          <w:sz w:val="22"/>
          <w:szCs w:val="22"/>
        </w:rPr>
        <w:t>Q</w:t>
      </w:r>
      <w:r w:rsidR="000B32C4">
        <w:rPr>
          <w:rFonts w:ascii="Calibri" w:eastAsia="Calibri" w:hAnsi="Calibri" w:cs="Calibri"/>
          <w:sz w:val="22"/>
          <w:szCs w:val="22"/>
        </w:rPr>
        <w:t>ue</w:t>
      </w:r>
      <w:r w:rsidR="00D36E60">
        <w:rPr>
          <w:rFonts w:ascii="Calibri" w:eastAsia="Calibri" w:hAnsi="Calibri" w:cs="Calibri"/>
          <w:sz w:val="22"/>
          <w:szCs w:val="22"/>
        </w:rPr>
        <w:t>stionnaire</w:t>
      </w:r>
      <w:commentRangeEnd w:id="9"/>
      <w:proofErr w:type="spellEnd"/>
      <w:r w:rsidR="00D36E60">
        <w:rPr>
          <w:rStyle w:val="CommentReference"/>
        </w:rPr>
        <w:commentReference w:id="9"/>
      </w:r>
      <w:r w:rsidR="00D36E60">
        <w:rPr>
          <w:rFonts w:ascii="Calibri" w:eastAsia="Calibri" w:hAnsi="Calibri" w:cs="Calibri"/>
          <w:sz w:val="22"/>
          <w:szCs w:val="22"/>
        </w:rPr>
        <w:t xml:space="preserve">), eine Aufgabe zur </w:t>
      </w:r>
      <w:r w:rsidR="00D36E60" w:rsidRPr="00A83E18">
        <w:rPr>
          <w:rFonts w:asciiTheme="minorHAnsi" w:eastAsia="Calibri" w:hAnsiTheme="minorHAnsi" w:cstheme="minorHAnsi"/>
          <w:sz w:val="22"/>
          <w:szCs w:val="22"/>
        </w:rPr>
        <w:t>Zeitschätzung (</w:t>
      </w:r>
      <w:r w:rsidR="00A12845" w:rsidRPr="00A83E18">
        <w:rPr>
          <w:rFonts w:asciiTheme="minorHAnsi" w:eastAsia="Calibri" w:hAnsiTheme="minorHAnsi" w:cstheme="minorHAnsi"/>
          <w:sz w:val="22"/>
          <w:szCs w:val="22"/>
        </w:rPr>
        <w:t>I</w:t>
      </w:r>
      <w:r w:rsidR="00D36E60" w:rsidRPr="00A83E18">
        <w:rPr>
          <w:rFonts w:asciiTheme="minorHAnsi" w:eastAsia="Calibri" w:hAnsiTheme="minorHAnsi" w:cstheme="minorHAnsi"/>
          <w:sz w:val="22"/>
          <w:szCs w:val="22"/>
        </w:rPr>
        <w:t xml:space="preserve">ntentional </w:t>
      </w:r>
      <w:r w:rsidR="00A12845" w:rsidRPr="00A83E18">
        <w:rPr>
          <w:rFonts w:asciiTheme="minorHAnsi" w:eastAsia="Calibri" w:hAnsiTheme="minorHAnsi" w:cstheme="minorHAnsi"/>
          <w:sz w:val="22"/>
          <w:szCs w:val="22"/>
        </w:rPr>
        <w:t>B</w:t>
      </w:r>
      <w:r w:rsidR="00D36E60" w:rsidRPr="00A83E18">
        <w:rPr>
          <w:rFonts w:asciiTheme="minorHAnsi" w:eastAsia="Calibri" w:hAnsiTheme="minorHAnsi" w:cstheme="minorHAnsi"/>
          <w:sz w:val="22"/>
          <w:szCs w:val="22"/>
        </w:rPr>
        <w:t xml:space="preserve">inding Paradigma) sowie ein Interview erfasst. </w:t>
      </w:r>
      <w:r w:rsidRPr="00A83E18">
        <w:rPr>
          <w:rFonts w:asciiTheme="minorHAnsi" w:eastAsia="Calibri" w:hAnsiTheme="minorHAnsi" w:cstheme="minorHAnsi"/>
          <w:sz w:val="22"/>
          <w:szCs w:val="22"/>
        </w:rPr>
        <w:t xml:space="preserve">Die Daten werden </w:t>
      </w:r>
      <w:r w:rsidR="00D36E60" w:rsidRPr="00A83E18">
        <w:rPr>
          <w:rFonts w:asciiTheme="minorHAnsi" w:eastAsia="Calibri" w:hAnsiTheme="minorHAnsi" w:cstheme="minorHAnsi"/>
          <w:sz w:val="22"/>
          <w:szCs w:val="22"/>
        </w:rPr>
        <w:t xml:space="preserve">in einem Mixed-Methods Ansatz qualitativ sowie </w:t>
      </w:r>
      <w:r w:rsidRPr="00A83E18">
        <w:rPr>
          <w:rFonts w:asciiTheme="minorHAnsi" w:eastAsia="Calibri" w:hAnsiTheme="minorHAnsi" w:cstheme="minorHAnsi"/>
          <w:sz w:val="22"/>
          <w:szCs w:val="22"/>
        </w:rPr>
        <w:t>datengetrieben</w:t>
      </w:r>
      <w:r w:rsidR="00D36E60" w:rsidRPr="00A83E18">
        <w:rPr>
          <w:rFonts w:asciiTheme="minorHAnsi" w:eastAsia="Calibri" w:hAnsiTheme="minorHAnsi" w:cstheme="minorHAnsi"/>
          <w:sz w:val="22"/>
          <w:szCs w:val="22"/>
        </w:rPr>
        <w:t xml:space="preserve"> </w:t>
      </w:r>
      <w:r w:rsidRPr="00A83E18">
        <w:rPr>
          <w:rFonts w:asciiTheme="minorHAnsi" w:eastAsia="Calibri" w:hAnsiTheme="minorHAnsi" w:cstheme="minorHAnsi"/>
          <w:sz w:val="22"/>
          <w:szCs w:val="22"/>
        </w:rPr>
        <w:t>analysiert.</w:t>
      </w:r>
      <w:r w:rsidR="00A92E88" w:rsidRPr="00A83E18">
        <w:rPr>
          <w:rFonts w:asciiTheme="minorHAnsi" w:eastAsia="Calibri" w:hAnsiTheme="minorHAnsi" w:cstheme="minorHAnsi"/>
          <w:sz w:val="22"/>
          <w:szCs w:val="22"/>
        </w:rPr>
        <w:t xml:space="preserve"> </w:t>
      </w:r>
    </w:p>
    <w:p w14:paraId="2A18E228" w14:textId="5E609AFD" w:rsidR="00A83E18" w:rsidRPr="00A83E18" w:rsidRDefault="00A83E18" w:rsidP="008519F0">
      <w:pPr>
        <w:shd w:val="clear" w:color="auto" w:fill="FFFFFF" w:themeFill="background1"/>
        <w:spacing w:line="360" w:lineRule="auto"/>
        <w:ind w:firstLine="720"/>
        <w:jc w:val="both"/>
        <w:rPr>
          <w:rFonts w:asciiTheme="minorHAnsi" w:eastAsia="Calibri" w:hAnsiTheme="minorHAnsi" w:cstheme="minorHAnsi"/>
          <w:sz w:val="22"/>
          <w:szCs w:val="22"/>
        </w:rPr>
      </w:pPr>
      <w:r w:rsidRPr="00A83E18">
        <w:rPr>
          <w:rFonts w:asciiTheme="minorHAnsi" w:eastAsia="Calibri" w:hAnsiTheme="minorHAnsi" w:cstheme="minorHAnsi"/>
          <w:sz w:val="22"/>
          <w:szCs w:val="22"/>
        </w:rPr>
        <w:t>Alle eingesetzten Ger</w:t>
      </w:r>
      <w:r w:rsidR="00CA67FC">
        <w:rPr>
          <w:rFonts w:asciiTheme="minorHAnsi" w:eastAsia="Calibri" w:hAnsiTheme="minorHAnsi" w:cstheme="minorHAnsi"/>
          <w:sz w:val="22"/>
          <w:szCs w:val="22"/>
        </w:rPr>
        <w:t>ä</w:t>
      </w:r>
      <w:r w:rsidRPr="00A83E18">
        <w:rPr>
          <w:rFonts w:asciiTheme="minorHAnsi" w:eastAsia="Calibri" w:hAnsiTheme="minorHAnsi" w:cstheme="minorHAnsi"/>
          <w:sz w:val="22"/>
          <w:szCs w:val="22"/>
        </w:rPr>
        <w:t xml:space="preserve">te </w:t>
      </w:r>
      <w:commentRangeStart w:id="10"/>
      <w:r w:rsidRPr="00A83E18">
        <w:rPr>
          <w:rFonts w:asciiTheme="minorHAnsi" w:eastAsia="Calibri" w:hAnsiTheme="minorHAnsi" w:cstheme="minorHAnsi"/>
          <w:sz w:val="22"/>
          <w:szCs w:val="22"/>
        </w:rPr>
        <w:t>sind medizinisch getestet</w:t>
      </w:r>
      <w:r w:rsidR="003F0B5E">
        <w:rPr>
          <w:rFonts w:asciiTheme="minorHAnsi" w:eastAsia="Calibri" w:hAnsiTheme="minorHAnsi" w:cstheme="minorHAnsi"/>
          <w:sz w:val="22"/>
          <w:szCs w:val="22"/>
        </w:rPr>
        <w:t>.</w:t>
      </w:r>
      <w:r w:rsidRPr="00A83E18">
        <w:rPr>
          <w:rFonts w:asciiTheme="minorHAnsi" w:eastAsia="Calibri" w:hAnsiTheme="minorHAnsi" w:cstheme="minorHAnsi"/>
          <w:sz w:val="22"/>
          <w:szCs w:val="22"/>
        </w:rPr>
        <w:t xml:space="preserve"> </w:t>
      </w:r>
      <w:commentRangeEnd w:id="10"/>
      <w:r>
        <w:rPr>
          <w:rStyle w:val="CommentReference"/>
        </w:rPr>
        <w:commentReference w:id="10"/>
      </w:r>
      <w:r w:rsidRPr="00A83E18">
        <w:rPr>
          <w:rFonts w:asciiTheme="minorHAnsi" w:hAnsiTheme="minorHAnsi" w:cstheme="minorHAnsi"/>
          <w:sz w:val="22"/>
          <w:szCs w:val="22"/>
        </w:rPr>
        <w:t xml:space="preserve">Die Stimulation erfolgt mit </w:t>
      </w:r>
      <w:r w:rsidR="00065700">
        <w:rPr>
          <w:rFonts w:asciiTheme="minorHAnsi" w:hAnsiTheme="minorHAnsi" w:cstheme="minorHAnsi"/>
          <w:sz w:val="22"/>
          <w:szCs w:val="22"/>
        </w:rPr>
        <w:t>dem Gerät ‚</w:t>
      </w:r>
      <w:proofErr w:type="spellStart"/>
      <w:r w:rsidR="00065700" w:rsidRPr="00065700">
        <w:rPr>
          <w:rFonts w:asciiTheme="minorHAnsi" w:hAnsiTheme="minorHAnsi" w:cstheme="minorHAnsi"/>
          <w:sz w:val="22"/>
          <w:szCs w:val="22"/>
        </w:rPr>
        <w:t>prorelax</w:t>
      </w:r>
      <w:proofErr w:type="spellEnd"/>
      <w:r w:rsidR="00065700" w:rsidRPr="00065700">
        <w:rPr>
          <w:rFonts w:asciiTheme="minorHAnsi" w:hAnsiTheme="minorHAnsi" w:cstheme="minorHAnsi"/>
          <w:sz w:val="22"/>
          <w:szCs w:val="22"/>
        </w:rPr>
        <w:t xml:space="preserve"> TENS/EMS Super Duo Plus</w:t>
      </w:r>
      <w:r w:rsidR="00065700">
        <w:rPr>
          <w:rFonts w:asciiTheme="minorHAnsi" w:hAnsiTheme="minorHAnsi" w:cstheme="minorHAnsi"/>
          <w:sz w:val="22"/>
          <w:szCs w:val="22"/>
        </w:rPr>
        <w:t>‘ (CE zertifiziert</w:t>
      </w:r>
      <w:r w:rsidR="003F0B5E">
        <w:rPr>
          <w:rFonts w:asciiTheme="minorHAnsi" w:hAnsiTheme="minorHAnsi" w:cstheme="minorHAnsi"/>
          <w:sz w:val="22"/>
          <w:szCs w:val="22"/>
        </w:rPr>
        <w:t xml:space="preserve"> nach </w:t>
      </w:r>
      <w:r w:rsidR="003F0B5E" w:rsidRPr="003F0B5E">
        <w:rPr>
          <w:rFonts w:asciiTheme="minorHAnsi" w:hAnsiTheme="minorHAnsi" w:cstheme="minorHAnsi"/>
          <w:sz w:val="22"/>
          <w:szCs w:val="22"/>
        </w:rPr>
        <w:t>Richtlinie 93/42/EWG über Medizinprodukte</w:t>
      </w:r>
      <w:r w:rsidR="00065700">
        <w:rPr>
          <w:rFonts w:asciiTheme="minorHAnsi" w:hAnsiTheme="minorHAnsi" w:cstheme="minorHAnsi"/>
          <w:sz w:val="22"/>
          <w:szCs w:val="22"/>
        </w:rPr>
        <w:t xml:space="preserve">, </w:t>
      </w:r>
      <w:r w:rsidR="003F0B5E">
        <w:rPr>
          <w:rFonts w:asciiTheme="minorHAnsi" w:hAnsiTheme="minorHAnsi" w:cstheme="minorHAnsi"/>
          <w:sz w:val="22"/>
          <w:szCs w:val="22"/>
        </w:rPr>
        <w:t>Risikok</w:t>
      </w:r>
      <w:r w:rsidR="00065700">
        <w:rPr>
          <w:rFonts w:asciiTheme="minorHAnsi" w:hAnsiTheme="minorHAnsi" w:cstheme="minorHAnsi"/>
          <w:sz w:val="22"/>
          <w:szCs w:val="22"/>
        </w:rPr>
        <w:t xml:space="preserve">lasse </w:t>
      </w:r>
      <w:proofErr w:type="spellStart"/>
      <w:r w:rsidR="00065700">
        <w:rPr>
          <w:rFonts w:asciiTheme="minorHAnsi" w:hAnsiTheme="minorHAnsi" w:cstheme="minorHAnsi"/>
          <w:sz w:val="22"/>
          <w:szCs w:val="22"/>
        </w:rPr>
        <w:t>IIa</w:t>
      </w:r>
      <w:proofErr w:type="spellEnd"/>
      <w:r w:rsidR="003F0B5E">
        <w:rPr>
          <w:rFonts w:asciiTheme="minorHAnsi" w:hAnsiTheme="minorHAnsi" w:cstheme="minorHAnsi"/>
          <w:sz w:val="22"/>
          <w:szCs w:val="22"/>
        </w:rPr>
        <w:t xml:space="preserve">, mehr Information zu finden hier: </w:t>
      </w:r>
      <w:hyperlink r:id="rId15" w:history="1">
        <w:r w:rsidR="003F0B5E" w:rsidRPr="00017367">
          <w:rPr>
            <w:rStyle w:val="Hyperlink"/>
            <w:rFonts w:asciiTheme="minorHAnsi" w:hAnsiTheme="minorHAnsi" w:cstheme="minorHAnsi"/>
            <w:sz w:val="22"/>
            <w:szCs w:val="22"/>
          </w:rPr>
          <w:t>https://www.trendmedic.de/de/prorelax-85835-tens-ems-superduo-plus/</w:t>
        </w:r>
      </w:hyperlink>
      <w:r w:rsidR="003F0B5E">
        <w:rPr>
          <w:rFonts w:asciiTheme="minorHAnsi" w:hAnsiTheme="minorHAnsi" w:cstheme="minorHAnsi"/>
          <w:sz w:val="22"/>
          <w:szCs w:val="22"/>
        </w:rPr>
        <w:t>).</w:t>
      </w:r>
      <w:r w:rsidRPr="00A83E18">
        <w:rPr>
          <w:rFonts w:asciiTheme="minorHAnsi" w:hAnsiTheme="minorHAnsi" w:cstheme="minorHAnsi"/>
          <w:sz w:val="22"/>
          <w:szCs w:val="22"/>
        </w:rPr>
        <w:t xml:space="preserve"> Die </w:t>
      </w:r>
      <w:proofErr w:type="spellStart"/>
      <w:proofErr w:type="gramStart"/>
      <w:r w:rsidR="00CA67FC">
        <w:rPr>
          <w:rFonts w:asciiTheme="minorHAnsi" w:hAnsiTheme="minorHAnsi" w:cstheme="minorHAnsi"/>
          <w:sz w:val="22"/>
          <w:szCs w:val="22"/>
        </w:rPr>
        <w:t>Proband:innen</w:t>
      </w:r>
      <w:proofErr w:type="spellEnd"/>
      <w:proofErr w:type="gramEnd"/>
      <w:r w:rsidRPr="00A83E18">
        <w:rPr>
          <w:rFonts w:asciiTheme="minorHAnsi" w:hAnsiTheme="minorHAnsi" w:cstheme="minorHAnsi"/>
          <w:sz w:val="22"/>
          <w:szCs w:val="22"/>
        </w:rPr>
        <w:t xml:space="preserve"> werden die elektrische Muskelstimulation vor dem Experiment kennenlernen und k</w:t>
      </w:r>
      <w:r w:rsidR="003F0B5E">
        <w:rPr>
          <w:rFonts w:asciiTheme="minorHAnsi" w:hAnsiTheme="minorHAnsi" w:cstheme="minorHAnsi"/>
          <w:sz w:val="22"/>
          <w:szCs w:val="22"/>
        </w:rPr>
        <w:t>ö</w:t>
      </w:r>
      <w:r w:rsidRPr="00A83E18">
        <w:rPr>
          <w:rFonts w:asciiTheme="minorHAnsi" w:hAnsiTheme="minorHAnsi" w:cstheme="minorHAnsi"/>
          <w:sz w:val="22"/>
          <w:szCs w:val="22"/>
        </w:rPr>
        <w:t>nnen daraufhin entscheiden, ob sie am Experiment teilnehmen wollen oder nicht. Sollte die Stimulation als unangenehm empfunden werden, können Sie das Experiment sofort und ohne Angabe von Gründen abbrechen. Sie erhalten dann die vereinbarte Bezahlung oder Versuchspersonenstunden für die bis zu diesem Zeitpunkt aufgewendete Zeit.</w:t>
      </w:r>
    </w:p>
    <w:p w14:paraId="00000051" w14:textId="27EEB7AC" w:rsidR="00C059C5" w:rsidRPr="00500266" w:rsidRDefault="00996D32" w:rsidP="00500266">
      <w:pPr>
        <w:pStyle w:val="Heading3"/>
        <w:shd w:val="clear" w:color="auto" w:fill="FFFFFF" w:themeFill="background1"/>
      </w:pPr>
      <w:bookmarkStart w:id="11" w:name="_heading=h.xtrwefjcnw60" w:colFirst="0" w:colLast="0"/>
      <w:bookmarkEnd w:id="11"/>
      <w:commentRangeStart w:id="12"/>
      <w:r w:rsidRPr="00500266">
        <w:t xml:space="preserve">Experimentelles Paradigma: </w:t>
      </w:r>
      <w:commentRangeEnd w:id="12"/>
      <w:r w:rsidR="006E6836">
        <w:rPr>
          <w:rStyle w:val="CommentReference"/>
          <w:rFonts w:ascii="Arial" w:eastAsia="Arial" w:hAnsi="Arial" w:cs="Arial"/>
          <w:b w:val="0"/>
          <w:i w:val="0"/>
        </w:rPr>
        <w:commentReference w:id="12"/>
      </w:r>
    </w:p>
    <w:p w14:paraId="47915D46" w14:textId="6D70BDD7" w:rsidR="00903A46" w:rsidRDefault="00903A46"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Dauer Ton? Aufgabe </w:t>
      </w:r>
      <w:proofErr w:type="spellStart"/>
      <w:r>
        <w:rPr>
          <w:rFonts w:ascii="Calibri" w:eastAsia="Calibri" w:hAnsi="Calibri" w:cs="Calibri"/>
          <w:sz w:val="22"/>
          <w:szCs w:val="22"/>
        </w:rPr>
        <w:t>beginn</w:t>
      </w:r>
      <w:proofErr w:type="spellEnd"/>
      <w:r>
        <w:rPr>
          <w:rFonts w:ascii="Calibri" w:eastAsia="Calibri" w:hAnsi="Calibri" w:cs="Calibri"/>
          <w:sz w:val="22"/>
          <w:szCs w:val="22"/>
        </w:rPr>
        <w:t xml:space="preserve"> des </w:t>
      </w:r>
      <w:proofErr w:type="spellStart"/>
      <w:r>
        <w:rPr>
          <w:rFonts w:ascii="Calibri" w:eastAsia="Calibri" w:hAnsi="Calibri" w:cs="Calibri"/>
          <w:sz w:val="22"/>
          <w:szCs w:val="22"/>
        </w:rPr>
        <w:t>tons</w:t>
      </w:r>
      <w:proofErr w:type="spellEnd"/>
      <w:r>
        <w:rPr>
          <w:rFonts w:ascii="Calibri" w:eastAsia="Calibri" w:hAnsi="Calibri" w:cs="Calibri"/>
          <w:sz w:val="22"/>
          <w:szCs w:val="22"/>
        </w:rPr>
        <w:t xml:space="preserve"> zu schätzen</w:t>
      </w:r>
    </w:p>
    <w:p w14:paraId="25D69936" w14:textId="4B10336B" w:rsidR="00407C51"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8D6925">
        <w:rPr>
          <w:rFonts w:ascii="Calibri" w:eastAsia="Calibri" w:hAnsi="Calibri" w:cs="Calibri"/>
          <w:sz w:val="22"/>
          <w:szCs w:val="22"/>
        </w:rPr>
        <w:t xml:space="preserve"> </w:t>
      </w:r>
      <w:r w:rsidR="007E34CE">
        <w:rPr>
          <w:rFonts w:ascii="Calibri" w:eastAsia="Calibri" w:hAnsi="Calibri" w:cs="Calibri"/>
          <w:sz w:val="22"/>
          <w:szCs w:val="22"/>
        </w:rPr>
        <w:t xml:space="preserve">führen in drei Bedingungen wiederholt eine einfache </w:t>
      </w:r>
      <w:r w:rsidR="008519F0">
        <w:rPr>
          <w:rFonts w:ascii="Calibri" w:eastAsia="Calibri" w:hAnsi="Calibri" w:cs="Calibri"/>
          <w:sz w:val="22"/>
          <w:szCs w:val="22"/>
        </w:rPr>
        <w:t>Tastendruck-Aufgabe auf einem Touchscreen</w:t>
      </w:r>
      <w:r w:rsidR="007E34CE">
        <w:rPr>
          <w:rFonts w:ascii="Calibri" w:eastAsia="Calibri" w:hAnsi="Calibri" w:cs="Calibri"/>
          <w:sz w:val="22"/>
          <w:szCs w:val="22"/>
        </w:rPr>
        <w:t xml:space="preserve"> durch</w:t>
      </w:r>
      <w:r w:rsidR="00D82285">
        <w:rPr>
          <w:rFonts w:ascii="Calibri" w:eastAsia="Calibri" w:hAnsi="Calibri" w:cs="Calibri"/>
          <w:sz w:val="22"/>
          <w:szCs w:val="22"/>
        </w:rPr>
        <w:t xml:space="preserve">. </w:t>
      </w:r>
      <w:r w:rsidR="00C93B01" w:rsidRPr="00500266">
        <w:rPr>
          <w:rFonts w:ascii="Calibri" w:eastAsia="Calibri" w:hAnsi="Calibri" w:cs="Calibri"/>
          <w:sz w:val="22"/>
          <w:szCs w:val="22"/>
        </w:rPr>
        <w:t>Dabei sitzen Sie vor einem Tisch und haben Ihre</w:t>
      </w:r>
      <w:r w:rsidR="004757E8">
        <w:rPr>
          <w:rFonts w:ascii="Calibri" w:eastAsia="Calibri" w:hAnsi="Calibri" w:cs="Calibri"/>
          <w:sz w:val="22"/>
          <w:szCs w:val="22"/>
        </w:rPr>
        <w:t>n</w:t>
      </w:r>
      <w:r w:rsidR="00C93B01" w:rsidRPr="00500266">
        <w:rPr>
          <w:rFonts w:ascii="Calibri" w:eastAsia="Calibri" w:hAnsi="Calibri" w:cs="Calibri"/>
          <w:sz w:val="22"/>
          <w:szCs w:val="22"/>
        </w:rPr>
        <w:t xml:space="preserve"> rechte</w:t>
      </w:r>
      <w:r w:rsidR="004757E8">
        <w:rPr>
          <w:rFonts w:ascii="Calibri" w:eastAsia="Calibri" w:hAnsi="Calibri" w:cs="Calibri"/>
          <w:sz w:val="22"/>
          <w:szCs w:val="22"/>
        </w:rPr>
        <w:t xml:space="preserve">n Arm </w:t>
      </w:r>
      <w:r w:rsidR="00C93B01">
        <w:rPr>
          <w:rFonts w:ascii="Calibri" w:eastAsia="Calibri" w:hAnsi="Calibri" w:cs="Calibri"/>
          <w:sz w:val="22"/>
          <w:szCs w:val="22"/>
        </w:rPr>
        <w:t xml:space="preserve">auf </w:t>
      </w:r>
      <w:r w:rsidR="009E2425">
        <w:rPr>
          <w:rFonts w:ascii="Calibri" w:eastAsia="Calibri" w:hAnsi="Calibri" w:cs="Calibri"/>
          <w:sz w:val="22"/>
          <w:szCs w:val="22"/>
        </w:rPr>
        <w:t xml:space="preserve">einer </w:t>
      </w:r>
      <w:r w:rsidR="004757E8">
        <w:rPr>
          <w:rFonts w:ascii="Calibri" w:eastAsia="Calibri" w:hAnsi="Calibri" w:cs="Calibri"/>
          <w:sz w:val="22"/>
          <w:szCs w:val="22"/>
        </w:rPr>
        <w:t>Arms</w:t>
      </w:r>
      <w:r w:rsidR="009E2425">
        <w:rPr>
          <w:rFonts w:ascii="Calibri" w:eastAsia="Calibri" w:hAnsi="Calibri" w:cs="Calibri"/>
          <w:sz w:val="22"/>
          <w:szCs w:val="22"/>
        </w:rPr>
        <w:t>t</w:t>
      </w:r>
      <w:r w:rsidR="00CA67FC">
        <w:rPr>
          <w:rFonts w:ascii="Calibri" w:eastAsia="Calibri" w:hAnsi="Calibri" w:cs="Calibri"/>
          <w:sz w:val="22"/>
          <w:szCs w:val="22"/>
        </w:rPr>
        <w:t>ü</w:t>
      </w:r>
      <w:r w:rsidR="009E2425">
        <w:rPr>
          <w:rFonts w:ascii="Calibri" w:eastAsia="Calibri" w:hAnsi="Calibri" w:cs="Calibri"/>
          <w:sz w:val="22"/>
          <w:szCs w:val="22"/>
        </w:rPr>
        <w:t xml:space="preserve">tze </w:t>
      </w:r>
      <w:r w:rsidR="004757E8">
        <w:rPr>
          <w:rFonts w:ascii="Calibri" w:eastAsia="Calibri" w:hAnsi="Calibri" w:cs="Calibri"/>
          <w:sz w:val="22"/>
          <w:szCs w:val="22"/>
        </w:rPr>
        <w:t xml:space="preserve">abgelegt, sodass die Hand </w:t>
      </w:r>
      <w:r w:rsidR="00B454C6">
        <w:rPr>
          <w:rFonts w:ascii="Calibri" w:eastAsia="Calibri" w:hAnsi="Calibri" w:cs="Calibri"/>
          <w:sz w:val="22"/>
          <w:szCs w:val="22"/>
        </w:rPr>
        <w:t>beq</w:t>
      </w:r>
      <w:r w:rsidR="000B32C4">
        <w:rPr>
          <w:rFonts w:ascii="Calibri" w:eastAsia="Calibri" w:hAnsi="Calibri" w:cs="Calibri"/>
          <w:sz w:val="22"/>
          <w:szCs w:val="22"/>
        </w:rPr>
        <w:t>ue</w:t>
      </w:r>
      <w:r w:rsidR="00B454C6">
        <w:rPr>
          <w:rFonts w:ascii="Calibri" w:eastAsia="Calibri" w:hAnsi="Calibri" w:cs="Calibri"/>
          <w:sz w:val="22"/>
          <w:szCs w:val="22"/>
        </w:rPr>
        <w:t xml:space="preserve">m </w:t>
      </w:r>
      <w:r w:rsidR="00CA67FC">
        <w:rPr>
          <w:rFonts w:ascii="Calibri" w:eastAsia="Calibri" w:hAnsi="Calibri" w:cs="Calibri"/>
          <w:sz w:val="22"/>
          <w:szCs w:val="22"/>
        </w:rPr>
        <w:t>ü</w:t>
      </w:r>
      <w:r w:rsidR="004757E8">
        <w:rPr>
          <w:rFonts w:ascii="Calibri" w:eastAsia="Calibri" w:hAnsi="Calibri" w:cs="Calibri"/>
          <w:sz w:val="22"/>
          <w:szCs w:val="22"/>
        </w:rPr>
        <w:t xml:space="preserve">ber </w:t>
      </w:r>
      <w:r w:rsidR="009E2425">
        <w:rPr>
          <w:rFonts w:ascii="Calibri" w:eastAsia="Calibri" w:hAnsi="Calibri" w:cs="Calibri"/>
          <w:sz w:val="22"/>
          <w:szCs w:val="22"/>
        </w:rPr>
        <w:t xml:space="preserve">einem </w:t>
      </w:r>
      <w:r w:rsidR="00C93B01">
        <w:rPr>
          <w:rFonts w:ascii="Calibri" w:eastAsia="Calibri" w:hAnsi="Calibri" w:cs="Calibri"/>
          <w:sz w:val="22"/>
          <w:szCs w:val="22"/>
        </w:rPr>
        <w:t xml:space="preserve">Touchscreen </w:t>
      </w:r>
      <w:r w:rsidR="004757E8">
        <w:rPr>
          <w:rFonts w:ascii="Calibri" w:eastAsia="Calibri" w:hAnsi="Calibri" w:cs="Calibri"/>
          <w:sz w:val="22"/>
          <w:szCs w:val="22"/>
        </w:rPr>
        <w:t xml:space="preserve">positioniert ist (siehe Abbildung </w:t>
      </w:r>
      <w:r w:rsidR="003F0B5E">
        <w:rPr>
          <w:rFonts w:ascii="Calibri" w:eastAsia="Calibri" w:hAnsi="Calibri" w:cs="Calibri"/>
          <w:sz w:val="22"/>
          <w:szCs w:val="22"/>
        </w:rPr>
        <w:t xml:space="preserve">1). </w:t>
      </w:r>
    </w:p>
    <w:p w14:paraId="4CDB47C3" w14:textId="3B80BBC4" w:rsidR="004757E8" w:rsidRDefault="00407C51" w:rsidP="00407C51">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Zu Beginn der Aufgabe erscheint ein Fixationskreuzes auf dem Touchscreen. Danach ist es die Aufgabe </w:t>
      </w:r>
      <w:r w:rsidR="004757E8">
        <w:rPr>
          <w:rFonts w:ascii="Calibri" w:eastAsia="Calibri" w:hAnsi="Calibri" w:cs="Calibri"/>
          <w:sz w:val="22"/>
          <w:szCs w:val="22"/>
        </w:rPr>
        <w:t xml:space="preserve">der </w:t>
      </w:r>
      <w:proofErr w:type="spellStart"/>
      <w:proofErr w:type="gramStart"/>
      <w:r w:rsidR="004757E8">
        <w:rPr>
          <w:rFonts w:ascii="Calibri" w:eastAsia="Calibri" w:hAnsi="Calibri" w:cs="Calibri"/>
          <w:sz w:val="22"/>
          <w:szCs w:val="22"/>
        </w:rPr>
        <w:t>Proband</w:t>
      </w:r>
      <w:r w:rsidR="003F0B5E">
        <w:rPr>
          <w:rFonts w:ascii="Calibri" w:eastAsia="Calibri" w:hAnsi="Calibri" w:cs="Calibri"/>
          <w:sz w:val="22"/>
          <w:szCs w:val="22"/>
        </w:rPr>
        <w:t>:innen</w:t>
      </w:r>
      <w:proofErr w:type="spellEnd"/>
      <w:proofErr w:type="gramEnd"/>
      <w:r w:rsidR="004757E8">
        <w:rPr>
          <w:rFonts w:ascii="Calibri" w:eastAsia="Calibri" w:hAnsi="Calibri" w:cs="Calibri"/>
          <w:sz w:val="22"/>
          <w:szCs w:val="22"/>
        </w:rPr>
        <w:t xml:space="preserve"> innerhalb eines</w:t>
      </w:r>
      <w:r w:rsidR="003F0B5E">
        <w:rPr>
          <w:rFonts w:ascii="Calibri" w:eastAsia="Calibri" w:hAnsi="Calibri" w:cs="Calibri"/>
          <w:sz w:val="22"/>
          <w:szCs w:val="22"/>
        </w:rPr>
        <w:t xml:space="preserve"> </w:t>
      </w:r>
      <w:r w:rsidR="004757E8">
        <w:rPr>
          <w:rFonts w:ascii="Calibri" w:eastAsia="Calibri" w:hAnsi="Calibri" w:cs="Calibri"/>
          <w:sz w:val="22"/>
          <w:szCs w:val="22"/>
        </w:rPr>
        <w:t xml:space="preserve">Zeitraums von </w:t>
      </w:r>
      <w:r w:rsidR="003F0B5E">
        <w:rPr>
          <w:rFonts w:ascii="Calibri" w:eastAsia="Calibri" w:hAnsi="Calibri" w:cs="Calibri"/>
          <w:sz w:val="22"/>
          <w:szCs w:val="22"/>
        </w:rPr>
        <w:t>10</w:t>
      </w:r>
      <w:r w:rsidR="004757E8">
        <w:rPr>
          <w:rFonts w:ascii="Calibri" w:eastAsia="Calibri" w:hAnsi="Calibri" w:cs="Calibri"/>
          <w:sz w:val="22"/>
          <w:szCs w:val="22"/>
        </w:rPr>
        <w:t xml:space="preserve"> Sekunden</w:t>
      </w:r>
      <w:r w:rsidR="003F0B5E">
        <w:rPr>
          <w:rFonts w:ascii="Calibri" w:eastAsia="Calibri" w:hAnsi="Calibri" w:cs="Calibri"/>
          <w:sz w:val="22"/>
          <w:szCs w:val="22"/>
        </w:rPr>
        <w:t xml:space="preserve"> den Touchscreen </w:t>
      </w:r>
      <w:r w:rsidR="004757E8">
        <w:rPr>
          <w:rFonts w:ascii="Calibri" w:eastAsia="Calibri" w:hAnsi="Calibri" w:cs="Calibri"/>
          <w:sz w:val="22"/>
          <w:szCs w:val="22"/>
        </w:rPr>
        <w:t xml:space="preserve">mit </w:t>
      </w:r>
      <w:r w:rsidR="0076576B">
        <w:rPr>
          <w:rFonts w:ascii="Calibri" w:eastAsia="Calibri" w:hAnsi="Calibri" w:cs="Calibri"/>
          <w:sz w:val="22"/>
          <w:szCs w:val="22"/>
        </w:rPr>
        <w:t>dem Ringfinger</w:t>
      </w:r>
      <w:r w:rsidR="003F0B5E">
        <w:rPr>
          <w:rFonts w:ascii="Calibri" w:eastAsia="Calibri" w:hAnsi="Calibri" w:cs="Calibri"/>
          <w:sz w:val="22"/>
          <w:szCs w:val="22"/>
        </w:rPr>
        <w:t xml:space="preserve"> </w:t>
      </w:r>
      <w:r w:rsidR="00B454C6">
        <w:rPr>
          <w:rFonts w:ascii="Calibri" w:eastAsia="Calibri" w:hAnsi="Calibri" w:cs="Calibri"/>
          <w:sz w:val="22"/>
          <w:szCs w:val="22"/>
        </w:rPr>
        <w:t xml:space="preserve">zu </w:t>
      </w:r>
      <w:r w:rsidR="004757E8">
        <w:rPr>
          <w:rFonts w:ascii="Calibri" w:eastAsia="Calibri" w:hAnsi="Calibri" w:cs="Calibri"/>
          <w:sz w:val="22"/>
          <w:szCs w:val="22"/>
        </w:rPr>
        <w:t>dr</w:t>
      </w:r>
      <w:r w:rsidR="00CA67FC">
        <w:rPr>
          <w:rFonts w:ascii="Calibri" w:eastAsia="Calibri" w:hAnsi="Calibri" w:cs="Calibri"/>
          <w:sz w:val="22"/>
          <w:szCs w:val="22"/>
        </w:rPr>
        <w:t>ü</w:t>
      </w:r>
      <w:r w:rsidR="004757E8">
        <w:rPr>
          <w:rFonts w:ascii="Calibri" w:eastAsia="Calibri" w:hAnsi="Calibri" w:cs="Calibri"/>
          <w:sz w:val="22"/>
          <w:szCs w:val="22"/>
        </w:rPr>
        <w:t xml:space="preserve">cken. </w:t>
      </w:r>
      <w:r w:rsidR="00B454C6">
        <w:rPr>
          <w:rFonts w:ascii="Calibri" w:eastAsia="Calibri" w:hAnsi="Calibri" w:cs="Calibri"/>
          <w:sz w:val="22"/>
          <w:szCs w:val="22"/>
        </w:rPr>
        <w:t>Den Zeitpunkt der Bewegungsausf</w:t>
      </w:r>
      <w:r w:rsidR="00CA67FC">
        <w:rPr>
          <w:rFonts w:ascii="Calibri" w:eastAsia="Calibri" w:hAnsi="Calibri" w:cs="Calibri"/>
          <w:sz w:val="22"/>
          <w:szCs w:val="22"/>
        </w:rPr>
        <w:t>ü</w:t>
      </w:r>
      <w:r w:rsidR="00B454C6">
        <w:rPr>
          <w:rFonts w:ascii="Calibri" w:eastAsia="Calibri" w:hAnsi="Calibri" w:cs="Calibri"/>
          <w:sz w:val="22"/>
          <w:szCs w:val="22"/>
        </w:rPr>
        <w:t xml:space="preserve">hrung </w:t>
      </w:r>
      <w:r>
        <w:rPr>
          <w:rFonts w:ascii="Calibri" w:eastAsia="Calibri" w:hAnsi="Calibri" w:cs="Calibri"/>
          <w:sz w:val="22"/>
          <w:szCs w:val="22"/>
        </w:rPr>
        <w:t>wählen</w:t>
      </w:r>
      <w:r w:rsidR="00B454C6">
        <w:rPr>
          <w:rFonts w:ascii="Calibri" w:eastAsia="Calibri" w:hAnsi="Calibri" w:cs="Calibri"/>
          <w:sz w:val="22"/>
          <w:szCs w:val="22"/>
        </w:rPr>
        <w:t xml:space="preserve"> die </w:t>
      </w:r>
      <w:proofErr w:type="spellStart"/>
      <w:proofErr w:type="gramStart"/>
      <w:r>
        <w:rPr>
          <w:rFonts w:ascii="Calibri" w:eastAsia="Calibri" w:hAnsi="Calibri" w:cs="Calibri"/>
          <w:sz w:val="22"/>
          <w:szCs w:val="22"/>
        </w:rPr>
        <w:t>Proband:innen</w:t>
      </w:r>
      <w:proofErr w:type="spellEnd"/>
      <w:proofErr w:type="gramEnd"/>
      <w:r w:rsidR="00B454C6">
        <w:rPr>
          <w:rFonts w:ascii="Calibri" w:eastAsia="Calibri" w:hAnsi="Calibri" w:cs="Calibri"/>
          <w:sz w:val="22"/>
          <w:szCs w:val="22"/>
        </w:rPr>
        <w:t xml:space="preserve"> </w:t>
      </w:r>
      <w:r>
        <w:rPr>
          <w:rFonts w:ascii="Calibri" w:eastAsia="Calibri" w:hAnsi="Calibri" w:cs="Calibri"/>
          <w:sz w:val="22"/>
          <w:szCs w:val="22"/>
        </w:rPr>
        <w:t xml:space="preserve">dabei </w:t>
      </w:r>
      <w:r w:rsidR="00B454C6">
        <w:rPr>
          <w:rFonts w:ascii="Calibri" w:eastAsia="Calibri" w:hAnsi="Calibri" w:cs="Calibri"/>
          <w:sz w:val="22"/>
          <w:szCs w:val="22"/>
        </w:rPr>
        <w:t>fre</w:t>
      </w:r>
      <w:r>
        <w:rPr>
          <w:rFonts w:ascii="Calibri" w:eastAsia="Calibri" w:hAnsi="Calibri" w:cs="Calibri"/>
          <w:sz w:val="22"/>
          <w:szCs w:val="22"/>
        </w:rPr>
        <w:t>i</w:t>
      </w:r>
      <w:r w:rsidR="00B454C6">
        <w:rPr>
          <w:rFonts w:ascii="Calibri" w:eastAsia="Calibri" w:hAnsi="Calibri" w:cs="Calibri"/>
          <w:sz w:val="22"/>
          <w:szCs w:val="22"/>
        </w:rPr>
        <w:t>.</w:t>
      </w:r>
      <w:r>
        <w:rPr>
          <w:rFonts w:ascii="Calibri" w:eastAsia="Calibri" w:hAnsi="Calibri" w:cs="Calibri"/>
          <w:sz w:val="22"/>
          <w:szCs w:val="22"/>
        </w:rPr>
        <w:t xml:space="preserve"> Nach 10 Sekunden endet die Aufgabe jedoch automatisch.</w:t>
      </w:r>
      <w:r w:rsidR="00B454C6">
        <w:rPr>
          <w:rFonts w:ascii="Calibri" w:eastAsia="Calibri" w:hAnsi="Calibri" w:cs="Calibri"/>
          <w:sz w:val="22"/>
          <w:szCs w:val="22"/>
        </w:rPr>
        <w:t xml:space="preserve"> </w:t>
      </w:r>
      <w:r w:rsidR="004757E8">
        <w:rPr>
          <w:rFonts w:ascii="Calibri" w:eastAsia="Calibri" w:hAnsi="Calibri" w:cs="Calibri"/>
          <w:sz w:val="22"/>
          <w:szCs w:val="22"/>
        </w:rPr>
        <w:t>Sobald d</w:t>
      </w:r>
      <w:r w:rsidR="00812A4A">
        <w:rPr>
          <w:rFonts w:ascii="Calibri" w:eastAsia="Calibri" w:hAnsi="Calibri" w:cs="Calibri"/>
          <w:sz w:val="22"/>
          <w:szCs w:val="22"/>
        </w:rPr>
        <w:t>er Touchscreen</w:t>
      </w:r>
      <w:r w:rsidR="008519F0">
        <w:rPr>
          <w:rFonts w:ascii="Calibri" w:eastAsia="Calibri" w:hAnsi="Calibri" w:cs="Calibri"/>
          <w:sz w:val="22"/>
          <w:szCs w:val="22"/>
        </w:rPr>
        <w:t xml:space="preserve"> </w:t>
      </w:r>
      <w:r w:rsidR="004757E8">
        <w:rPr>
          <w:rFonts w:ascii="Calibri" w:eastAsia="Calibri" w:hAnsi="Calibri" w:cs="Calibri"/>
          <w:sz w:val="22"/>
          <w:szCs w:val="22"/>
        </w:rPr>
        <w:t>gedr</w:t>
      </w:r>
      <w:r w:rsidR="00CA67FC">
        <w:rPr>
          <w:rFonts w:ascii="Calibri" w:eastAsia="Calibri" w:hAnsi="Calibri" w:cs="Calibri"/>
          <w:sz w:val="22"/>
          <w:szCs w:val="22"/>
        </w:rPr>
        <w:t>ü</w:t>
      </w:r>
      <w:r w:rsidR="004757E8">
        <w:rPr>
          <w:rFonts w:ascii="Calibri" w:eastAsia="Calibri" w:hAnsi="Calibri" w:cs="Calibri"/>
          <w:sz w:val="22"/>
          <w:szCs w:val="22"/>
        </w:rPr>
        <w:t>ckt wurde, erfolgt</w:t>
      </w:r>
      <w:r w:rsidR="00812A4A">
        <w:rPr>
          <w:rFonts w:ascii="Calibri" w:eastAsia="Calibri" w:hAnsi="Calibri" w:cs="Calibri"/>
          <w:sz w:val="22"/>
          <w:szCs w:val="22"/>
        </w:rPr>
        <w:t xml:space="preserve"> nach entweder 200, 350, oder 500 </w:t>
      </w:r>
      <w:proofErr w:type="spellStart"/>
      <w:r w:rsidR="00812A4A">
        <w:rPr>
          <w:rFonts w:ascii="Calibri" w:eastAsia="Calibri" w:hAnsi="Calibri" w:cs="Calibri"/>
          <w:sz w:val="22"/>
          <w:szCs w:val="22"/>
        </w:rPr>
        <w:t>ms</w:t>
      </w:r>
      <w:proofErr w:type="spellEnd"/>
      <w:r w:rsidR="004757E8">
        <w:rPr>
          <w:rFonts w:ascii="Calibri" w:eastAsia="Calibri" w:hAnsi="Calibri" w:cs="Calibri"/>
          <w:sz w:val="22"/>
          <w:szCs w:val="22"/>
        </w:rPr>
        <w:t xml:space="preserve"> ein akustisches Feedback, dass den </w:t>
      </w:r>
      <w:r w:rsidR="00B454C6">
        <w:rPr>
          <w:rFonts w:ascii="Calibri" w:eastAsia="Calibri" w:hAnsi="Calibri" w:cs="Calibri"/>
          <w:sz w:val="22"/>
          <w:szCs w:val="22"/>
        </w:rPr>
        <w:t>T</w:t>
      </w:r>
      <w:r w:rsidR="004757E8">
        <w:rPr>
          <w:rFonts w:ascii="Calibri" w:eastAsia="Calibri" w:hAnsi="Calibri" w:cs="Calibri"/>
          <w:sz w:val="22"/>
          <w:szCs w:val="22"/>
        </w:rPr>
        <w:t>astendruck best</w:t>
      </w:r>
      <w:r w:rsidR="00CA67FC">
        <w:rPr>
          <w:rFonts w:ascii="Calibri" w:eastAsia="Calibri" w:hAnsi="Calibri" w:cs="Calibri"/>
          <w:sz w:val="22"/>
          <w:szCs w:val="22"/>
        </w:rPr>
        <w:t>ä</w:t>
      </w:r>
      <w:r w:rsidR="004757E8">
        <w:rPr>
          <w:rFonts w:ascii="Calibri" w:eastAsia="Calibri" w:hAnsi="Calibri" w:cs="Calibri"/>
          <w:sz w:val="22"/>
          <w:szCs w:val="22"/>
        </w:rPr>
        <w:t>tigt.</w:t>
      </w:r>
      <w:r w:rsidR="00B454C6">
        <w:rPr>
          <w:rFonts w:ascii="Calibri" w:eastAsia="Calibri" w:hAnsi="Calibri" w:cs="Calibri"/>
          <w:sz w:val="22"/>
          <w:szCs w:val="22"/>
        </w:rPr>
        <w:t xml:space="preserve"> </w:t>
      </w:r>
      <w:proofErr w:type="spellStart"/>
      <w:r w:rsidR="00B454C6">
        <w:rPr>
          <w:rFonts w:ascii="Calibri" w:eastAsia="Calibri" w:hAnsi="Calibri" w:cs="Calibri"/>
          <w:sz w:val="22"/>
          <w:szCs w:val="22"/>
        </w:rPr>
        <w:t>Anschliessend</w:t>
      </w:r>
      <w:proofErr w:type="spellEnd"/>
      <w:r w:rsidR="00B454C6">
        <w:rPr>
          <w:rFonts w:ascii="Calibri" w:eastAsia="Calibri" w:hAnsi="Calibri" w:cs="Calibri"/>
          <w:sz w:val="22"/>
          <w:szCs w:val="22"/>
        </w:rPr>
        <w:t xml:space="preserve"> </w:t>
      </w:r>
      <w:r>
        <w:rPr>
          <w:rFonts w:ascii="Calibri" w:eastAsia="Calibri" w:hAnsi="Calibri" w:cs="Calibri"/>
          <w:sz w:val="22"/>
          <w:szCs w:val="22"/>
        </w:rPr>
        <w:t xml:space="preserve">folgt eine Zeitschätzaufgabe: hierbei </w:t>
      </w:r>
      <w:r w:rsidR="00B454C6">
        <w:rPr>
          <w:rFonts w:ascii="Calibri" w:eastAsia="Calibri" w:hAnsi="Calibri" w:cs="Calibri"/>
          <w:sz w:val="22"/>
          <w:szCs w:val="22"/>
        </w:rPr>
        <w:t xml:space="preserve">sollen die </w:t>
      </w:r>
      <w:proofErr w:type="spellStart"/>
      <w:proofErr w:type="gramStart"/>
      <w:r w:rsidR="00B454C6">
        <w:rPr>
          <w:rFonts w:ascii="Calibri" w:eastAsia="Calibri" w:hAnsi="Calibri" w:cs="Calibri"/>
          <w:sz w:val="22"/>
          <w:szCs w:val="22"/>
        </w:rPr>
        <w:t>Proband</w:t>
      </w:r>
      <w:r>
        <w:rPr>
          <w:rFonts w:ascii="Calibri" w:eastAsia="Calibri" w:hAnsi="Calibri" w:cs="Calibri"/>
          <w:sz w:val="22"/>
          <w:szCs w:val="22"/>
        </w:rPr>
        <w:t>:innen</w:t>
      </w:r>
      <w:proofErr w:type="spellEnd"/>
      <w:proofErr w:type="gramEnd"/>
      <w:r>
        <w:rPr>
          <w:rFonts w:ascii="Calibri" w:eastAsia="Calibri" w:hAnsi="Calibri" w:cs="Calibri"/>
          <w:sz w:val="22"/>
          <w:szCs w:val="22"/>
        </w:rPr>
        <w:t xml:space="preserve"> </w:t>
      </w:r>
      <w:r w:rsidR="00B454C6">
        <w:rPr>
          <w:rFonts w:ascii="Calibri" w:eastAsia="Calibri" w:hAnsi="Calibri" w:cs="Calibri"/>
          <w:sz w:val="22"/>
          <w:szCs w:val="22"/>
        </w:rPr>
        <w:t xml:space="preserve">angeben, welche Zeit zwischen dem </w:t>
      </w:r>
      <w:r w:rsidR="00B454C6">
        <w:rPr>
          <w:rFonts w:ascii="Calibri" w:eastAsia="Calibri" w:hAnsi="Calibri" w:cs="Calibri"/>
          <w:sz w:val="22"/>
          <w:szCs w:val="22"/>
        </w:rPr>
        <w:lastRenderedPageBreak/>
        <w:t>Ber</w:t>
      </w:r>
      <w:r w:rsidR="00CA67FC">
        <w:rPr>
          <w:rFonts w:ascii="Calibri" w:eastAsia="Calibri" w:hAnsi="Calibri" w:cs="Calibri"/>
          <w:sz w:val="22"/>
          <w:szCs w:val="22"/>
        </w:rPr>
        <w:t>ü</w:t>
      </w:r>
      <w:r w:rsidR="00B454C6">
        <w:rPr>
          <w:rFonts w:ascii="Calibri" w:eastAsia="Calibri" w:hAnsi="Calibri" w:cs="Calibri"/>
          <w:sz w:val="22"/>
          <w:szCs w:val="22"/>
        </w:rPr>
        <w:t xml:space="preserve">hren des </w:t>
      </w:r>
      <w:r>
        <w:rPr>
          <w:rFonts w:ascii="Calibri" w:eastAsia="Calibri" w:hAnsi="Calibri" w:cs="Calibri"/>
          <w:sz w:val="22"/>
          <w:szCs w:val="22"/>
        </w:rPr>
        <w:t>Touchscreens</w:t>
      </w:r>
      <w:r w:rsidR="00B454C6">
        <w:rPr>
          <w:rFonts w:ascii="Calibri" w:eastAsia="Calibri" w:hAnsi="Calibri" w:cs="Calibri"/>
          <w:sz w:val="22"/>
          <w:szCs w:val="22"/>
        </w:rPr>
        <w:t xml:space="preserve"> und der akustischen R</w:t>
      </w:r>
      <w:r w:rsidR="00CA67FC">
        <w:rPr>
          <w:rFonts w:ascii="Calibri" w:eastAsia="Calibri" w:hAnsi="Calibri" w:cs="Calibri"/>
          <w:sz w:val="22"/>
          <w:szCs w:val="22"/>
        </w:rPr>
        <w:t>ü</w:t>
      </w:r>
      <w:r w:rsidR="00B454C6">
        <w:rPr>
          <w:rFonts w:ascii="Calibri" w:eastAsia="Calibri" w:hAnsi="Calibri" w:cs="Calibri"/>
          <w:sz w:val="22"/>
          <w:szCs w:val="22"/>
        </w:rPr>
        <w:t xml:space="preserve">ckmeldung verstrichen </w:t>
      </w:r>
      <w:r w:rsidR="003F0B5E">
        <w:rPr>
          <w:rFonts w:asciiTheme="minorHAnsi" w:hAnsiTheme="minorHAnsi" w:cstheme="minorHAnsi"/>
          <w:noProof/>
          <w:sz w:val="22"/>
          <w:szCs w:val="22"/>
        </w:rPr>
        <w:drawing>
          <wp:anchor distT="0" distB="0" distL="114300" distR="114300" simplePos="0" relativeHeight="251663360" behindDoc="0" locked="0" layoutInCell="1" allowOverlap="1" wp14:anchorId="6E207082" wp14:editId="3E6B6AF3">
            <wp:simplePos x="0" y="0"/>
            <wp:positionH relativeFrom="column">
              <wp:posOffset>1743075</wp:posOffset>
            </wp:positionH>
            <wp:positionV relativeFrom="paragraph">
              <wp:posOffset>535093</wp:posOffset>
            </wp:positionV>
            <wp:extent cx="2294255" cy="1793875"/>
            <wp:effectExtent l="0" t="0" r="4445" b="0"/>
            <wp:wrapTopAndBottom/>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94255" cy="1793875"/>
                    </a:xfrm>
                    <a:prstGeom prst="rect">
                      <a:avLst/>
                    </a:prstGeom>
                  </pic:spPr>
                </pic:pic>
              </a:graphicData>
            </a:graphic>
            <wp14:sizeRelH relativeFrom="page">
              <wp14:pctWidth>0</wp14:pctWidth>
            </wp14:sizeRelH>
            <wp14:sizeRelV relativeFrom="page">
              <wp14:pctHeight>0</wp14:pctHeight>
            </wp14:sizeRelV>
          </wp:anchor>
        </w:drawing>
      </w:r>
      <w:r w:rsidR="00B454C6">
        <w:rPr>
          <w:rFonts w:ascii="Calibri" w:eastAsia="Calibri" w:hAnsi="Calibri" w:cs="Calibri"/>
          <w:sz w:val="22"/>
          <w:szCs w:val="22"/>
        </w:rPr>
        <w:t xml:space="preserve">ist (Intentional </w:t>
      </w:r>
      <w:r w:rsidR="0076576B">
        <w:rPr>
          <w:noProof/>
        </w:rPr>
        <mc:AlternateContent>
          <mc:Choice Requires="wps">
            <w:drawing>
              <wp:anchor distT="0" distB="0" distL="114300" distR="114300" simplePos="0" relativeHeight="251665408" behindDoc="0" locked="0" layoutInCell="1" allowOverlap="1" wp14:anchorId="14EBBB10" wp14:editId="5B1C089B">
                <wp:simplePos x="0" y="0"/>
                <wp:positionH relativeFrom="column">
                  <wp:posOffset>92075</wp:posOffset>
                </wp:positionH>
                <wp:positionV relativeFrom="paragraph">
                  <wp:posOffset>2388235</wp:posOffset>
                </wp:positionV>
                <wp:extent cx="5812155" cy="635"/>
                <wp:effectExtent l="0" t="0" r="4445" b="0"/>
                <wp:wrapTopAndBottom/>
                <wp:docPr id="6" name="Text Box 6"/>
                <wp:cNvGraphicFramePr/>
                <a:graphic xmlns:a="http://schemas.openxmlformats.org/drawingml/2006/main">
                  <a:graphicData uri="http://schemas.microsoft.com/office/word/2010/wordprocessingShape">
                    <wps:wsp>
                      <wps:cNvSpPr txBox="1"/>
                      <wps:spPr>
                        <a:xfrm>
                          <a:off x="0" y="0"/>
                          <a:ext cx="5812155" cy="635"/>
                        </a:xfrm>
                        <a:prstGeom prst="rect">
                          <a:avLst/>
                        </a:prstGeom>
                        <a:solidFill>
                          <a:prstClr val="white"/>
                        </a:solidFill>
                        <a:ln>
                          <a:noFill/>
                        </a:ln>
                      </wps:spPr>
                      <wps:txbx>
                        <w:txbxContent>
                          <w:p w14:paraId="3C061DC7" w14:textId="441F7469" w:rsidR="003F0B5E" w:rsidRPr="0076576B" w:rsidRDefault="003F0B5E" w:rsidP="003F0B5E">
                            <w:pPr>
                              <w:pStyle w:val="Caption"/>
                              <w:rPr>
                                <w:rFonts w:ascii="Calibri" w:eastAsia="Calibri" w:hAnsi="Calibri" w:cs="Calibri"/>
                                <w:i w:val="0"/>
                                <w:iCs w:val="0"/>
                                <w:sz w:val="22"/>
                                <w:szCs w:val="22"/>
                                <w:lang w:val="en-US"/>
                              </w:rPr>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rsidR="0076576B">
                              <w:t xml:space="preserve">: </w:t>
                            </w:r>
                            <w:r w:rsidR="0076576B">
                              <w:rPr>
                                <w:i w:val="0"/>
                                <w:iCs w:val="0"/>
                              </w:rPr>
                              <w:t xml:space="preserve">Experimenteller Aufbau – Abbildung aus: </w:t>
                            </w:r>
                            <w:r w:rsidR="0076576B">
                              <w:t xml:space="preserve">Kasahara, </w:t>
                            </w:r>
                            <w:proofErr w:type="spellStart"/>
                            <w:r w:rsidR="0076576B">
                              <w:t>Shunichi</w:t>
                            </w:r>
                            <w:proofErr w:type="spellEnd"/>
                            <w:r w:rsidR="0076576B">
                              <w:t xml:space="preserve">, Jun </w:t>
                            </w:r>
                            <w:proofErr w:type="spellStart"/>
                            <w:r w:rsidR="0076576B">
                              <w:t>Nishida</w:t>
                            </w:r>
                            <w:proofErr w:type="spellEnd"/>
                            <w:r w:rsidR="0076576B">
                              <w:t xml:space="preserve">, and Pedro Lopes. </w:t>
                            </w:r>
                            <w:r w:rsidR="0076576B" w:rsidRPr="0076576B">
                              <w:rPr>
                                <w:lang w:val="en-US"/>
                              </w:rPr>
                              <w:t xml:space="preserve">2019. “Preemptive Action: Accelerating Human Reaction Using Electrical Muscle Stimulation Without Compromising Agency.” In </w:t>
                            </w:r>
                            <w:r w:rsidR="0076576B" w:rsidRPr="0076576B">
                              <w:rPr>
                                <w:i w:val="0"/>
                                <w:iCs w:val="0"/>
                                <w:lang w:val="en-US"/>
                              </w:rPr>
                              <w:t>Proceedings of the 2019 CHI Conference on Human Factors in Computing Systems</w:t>
                            </w:r>
                            <w:r w:rsidR="0076576B" w:rsidRPr="0076576B">
                              <w:rPr>
                                <w:lang w:val="en-US"/>
                              </w:rPr>
                              <w:t>, 1–15. CHI ’19. New York, NY, USA: Association for Computing Machinery.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EBBB10" id="_x0000_t202" coordsize="21600,21600" o:spt="202" path="m,l,21600r21600,l21600,xe">
                <v:stroke joinstyle="miter"/>
                <v:path gradientshapeok="t" o:connecttype="rect"/>
              </v:shapetype>
              <v:shape id="Text Box 6" o:spid="_x0000_s1026" type="#_x0000_t202" style="position:absolute;left:0;text-align:left;margin-left:7.25pt;margin-top:188.05pt;width:457.6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" stroked="f">
                <v:textbox style="mso-fit-shape-to-text:t" inset="0,0,0,0">
                  <w:txbxContent>
                    <w:p w14:paraId="3C061DC7" w14:textId="441F7469" w:rsidR="003F0B5E" w:rsidRPr="0076576B" w:rsidRDefault="003F0B5E" w:rsidP="003F0B5E">
                      <w:pPr>
                        <w:pStyle w:val="Caption"/>
                        <w:rPr>
                          <w:rFonts w:ascii="Calibri" w:eastAsia="Calibri" w:hAnsi="Calibri" w:cs="Calibri"/>
                          <w:i w:val="0"/>
                          <w:iCs w:val="0"/>
                          <w:sz w:val="22"/>
                          <w:szCs w:val="22"/>
                          <w:lang w:val="en-US"/>
                        </w:rPr>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rsidR="0076576B">
                        <w:t xml:space="preserve">: </w:t>
                      </w:r>
                      <w:r w:rsidR="0076576B">
                        <w:rPr>
                          <w:i w:val="0"/>
                          <w:iCs w:val="0"/>
                        </w:rPr>
                        <w:t xml:space="preserve">Experimenteller Aufbau – Abbildung aus: </w:t>
                      </w:r>
                      <w:r w:rsidR="0076576B">
                        <w:t xml:space="preserve">Kasahara, </w:t>
                      </w:r>
                      <w:proofErr w:type="spellStart"/>
                      <w:r w:rsidR="0076576B">
                        <w:t>Shunichi</w:t>
                      </w:r>
                      <w:proofErr w:type="spellEnd"/>
                      <w:r w:rsidR="0076576B">
                        <w:t xml:space="preserve">, Jun </w:t>
                      </w:r>
                      <w:proofErr w:type="spellStart"/>
                      <w:r w:rsidR="0076576B">
                        <w:t>Nishida</w:t>
                      </w:r>
                      <w:proofErr w:type="spellEnd"/>
                      <w:r w:rsidR="0076576B">
                        <w:t xml:space="preserve">, and Pedro Lopes. </w:t>
                      </w:r>
                      <w:r w:rsidR="0076576B" w:rsidRPr="0076576B">
                        <w:rPr>
                          <w:lang w:val="en-US"/>
                        </w:rPr>
                        <w:t xml:space="preserve">2019. “Preemptive Action: Accelerating Human Reaction Using Electrical Muscle Stimulation Without Compromising Agency.” In </w:t>
                      </w:r>
                      <w:r w:rsidR="0076576B" w:rsidRPr="0076576B">
                        <w:rPr>
                          <w:i w:val="0"/>
                          <w:iCs w:val="0"/>
                          <w:lang w:val="en-US"/>
                        </w:rPr>
                        <w:t>Proceedings of the 2019 CHI Conference on Human Factors in Computing Systems</w:t>
                      </w:r>
                      <w:r w:rsidR="0076576B" w:rsidRPr="0076576B">
                        <w:rPr>
                          <w:lang w:val="en-US"/>
                        </w:rPr>
                        <w:t>, 1–15. CHI ’19. New York, NY, USA: Association for Computing Machinery.</w:t>
                      </w:r>
                    </w:p>
                  </w:txbxContent>
                </v:textbox>
                <w10:wrap type="topAndBottom"/>
              </v:shape>
            </w:pict>
          </mc:Fallback>
        </mc:AlternateContent>
      </w:r>
      <w:r w:rsidR="00B454C6">
        <w:rPr>
          <w:rFonts w:ascii="Calibri" w:eastAsia="Calibri" w:hAnsi="Calibri" w:cs="Calibri"/>
          <w:sz w:val="22"/>
          <w:szCs w:val="22"/>
        </w:rPr>
        <w:t>Binding Paradigma).</w:t>
      </w:r>
      <w:r>
        <w:rPr>
          <w:rFonts w:ascii="Calibri" w:eastAsia="Calibri" w:hAnsi="Calibri" w:cs="Calibri"/>
          <w:sz w:val="22"/>
          <w:szCs w:val="22"/>
        </w:rPr>
        <w:t xml:space="preserve"> Dafür </w:t>
      </w:r>
      <w:r w:rsidR="00812A4A">
        <w:rPr>
          <w:rFonts w:ascii="Calibri" w:eastAsia="Calibri" w:hAnsi="Calibri" w:cs="Calibri"/>
          <w:sz w:val="22"/>
          <w:szCs w:val="22"/>
        </w:rPr>
        <w:t>tippen</w:t>
      </w:r>
      <w:r>
        <w:rPr>
          <w:rFonts w:ascii="Calibri" w:eastAsia="Calibri" w:hAnsi="Calibri" w:cs="Calibri"/>
          <w:sz w:val="22"/>
          <w:szCs w:val="22"/>
        </w:rPr>
        <w:t xml:space="preserve"> sie mit der linken Hand </w:t>
      </w:r>
      <w:r w:rsidR="00812A4A">
        <w:rPr>
          <w:rFonts w:ascii="Calibri" w:eastAsia="Calibri" w:hAnsi="Calibri" w:cs="Calibri"/>
          <w:sz w:val="22"/>
          <w:szCs w:val="22"/>
        </w:rPr>
        <w:t xml:space="preserve">Ihre Schätzung in </w:t>
      </w:r>
      <w:proofErr w:type="spellStart"/>
      <w:r w:rsidR="00812A4A">
        <w:rPr>
          <w:rFonts w:ascii="Calibri" w:eastAsia="Calibri" w:hAnsi="Calibri" w:cs="Calibri"/>
          <w:sz w:val="22"/>
          <w:szCs w:val="22"/>
        </w:rPr>
        <w:t>ms</w:t>
      </w:r>
      <w:proofErr w:type="spellEnd"/>
      <w:r w:rsidR="00812A4A">
        <w:rPr>
          <w:rFonts w:ascii="Calibri" w:eastAsia="Calibri" w:hAnsi="Calibri" w:cs="Calibri"/>
          <w:sz w:val="22"/>
          <w:szCs w:val="22"/>
        </w:rPr>
        <w:t xml:space="preserve"> auf einem Nummernpad ein </w:t>
      </w:r>
      <w:r>
        <w:rPr>
          <w:rFonts w:ascii="Calibri" w:eastAsia="Calibri" w:hAnsi="Calibri" w:cs="Calibri"/>
          <w:sz w:val="22"/>
          <w:szCs w:val="22"/>
        </w:rPr>
        <w:t xml:space="preserve">und bestätigen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Ihre Eingabe.</w:t>
      </w:r>
    </w:p>
    <w:p w14:paraId="3B4E6B08" w14:textId="0096ED4B" w:rsidR="00C7579A" w:rsidRDefault="00C7579A" w:rsidP="00C7579A">
      <w:pPr>
        <w:pStyle w:val="Heading3"/>
        <w:shd w:val="clear" w:color="auto" w:fill="FFFFFF" w:themeFill="background1"/>
      </w:pPr>
      <w:r>
        <w:t>Interaktionsbedingungen</w:t>
      </w:r>
      <w:r w:rsidRPr="00500266">
        <w:t>:</w:t>
      </w:r>
    </w:p>
    <w:p w14:paraId="4A6CDAD0" w14:textId="4245C59C" w:rsidR="00C7579A" w:rsidRDefault="004757E8" w:rsidP="00C7579A">
      <w:pPr>
        <w:spacing w:line="360" w:lineRule="auto"/>
        <w:rPr>
          <w:rFonts w:ascii="Calibri" w:hAnsi="Calibri" w:cs="Calibri"/>
          <w:sz w:val="22"/>
          <w:szCs w:val="22"/>
        </w:rPr>
      </w:pPr>
      <w:r>
        <w:rPr>
          <w:rFonts w:ascii="Calibri" w:hAnsi="Calibri" w:cs="Calibri"/>
          <w:sz w:val="22"/>
          <w:szCs w:val="22"/>
        </w:rPr>
        <w:t>Es werden</w:t>
      </w:r>
      <w:r w:rsidR="00C7579A" w:rsidRPr="00C93B01">
        <w:rPr>
          <w:rFonts w:ascii="Calibri" w:hAnsi="Calibri" w:cs="Calibri"/>
          <w:sz w:val="22"/>
          <w:szCs w:val="22"/>
        </w:rPr>
        <w:t xml:space="preserve"> </w:t>
      </w:r>
      <w:r>
        <w:rPr>
          <w:rFonts w:ascii="Calibri" w:hAnsi="Calibri" w:cs="Calibri"/>
          <w:sz w:val="22"/>
          <w:szCs w:val="22"/>
        </w:rPr>
        <w:t xml:space="preserve">3 unterschiedliche </w:t>
      </w:r>
      <w:r w:rsidR="00C7579A" w:rsidRPr="00C93B01">
        <w:rPr>
          <w:rFonts w:ascii="Calibri" w:hAnsi="Calibri" w:cs="Calibri"/>
          <w:sz w:val="22"/>
          <w:szCs w:val="22"/>
        </w:rPr>
        <w:t>Bedin</w:t>
      </w:r>
      <w:r w:rsidR="00EB65E1">
        <w:rPr>
          <w:rFonts w:ascii="Calibri" w:hAnsi="Calibri" w:cs="Calibri"/>
          <w:sz w:val="22"/>
          <w:szCs w:val="22"/>
        </w:rPr>
        <w:t>g</w:t>
      </w:r>
      <w:r w:rsidR="00C7579A" w:rsidRPr="00C93B01">
        <w:rPr>
          <w:rFonts w:ascii="Calibri" w:hAnsi="Calibri" w:cs="Calibri"/>
          <w:sz w:val="22"/>
          <w:szCs w:val="22"/>
        </w:rPr>
        <w:t xml:space="preserve">ungen </w:t>
      </w:r>
      <w:r w:rsidR="00C7579A">
        <w:rPr>
          <w:rFonts w:ascii="Calibri" w:hAnsi="Calibri" w:cs="Calibri"/>
          <w:sz w:val="22"/>
          <w:szCs w:val="22"/>
        </w:rPr>
        <w:t>getestet</w:t>
      </w:r>
      <w:r w:rsidR="00C7579A" w:rsidRPr="00C93B01">
        <w:rPr>
          <w:rFonts w:ascii="Calibri" w:hAnsi="Calibri" w:cs="Calibri"/>
          <w:sz w:val="22"/>
          <w:szCs w:val="22"/>
        </w:rPr>
        <w:t>:</w:t>
      </w:r>
    </w:p>
    <w:p w14:paraId="4D132D49" w14:textId="0696B17F" w:rsidR="00C7579A" w:rsidRDefault="00DB0F70" w:rsidP="00DB0F70">
      <w:pPr>
        <w:pStyle w:val="ListParagraph"/>
        <w:numPr>
          <w:ilvl w:val="0"/>
          <w:numId w:val="11"/>
        </w:numPr>
        <w:spacing w:line="360" w:lineRule="auto"/>
        <w:rPr>
          <w:rFonts w:ascii="Calibri" w:hAnsi="Calibri" w:cs="Calibri"/>
          <w:sz w:val="22"/>
          <w:szCs w:val="22"/>
        </w:rPr>
      </w:pPr>
      <w:r>
        <w:rPr>
          <w:rFonts w:ascii="Calibri" w:hAnsi="Calibri" w:cs="Calibri"/>
          <w:sz w:val="22"/>
          <w:szCs w:val="22"/>
        </w:rPr>
        <w:t xml:space="preserve">In der ersten Bedingung </w:t>
      </w:r>
      <w:r w:rsidR="00B454C6">
        <w:rPr>
          <w:rFonts w:ascii="Calibri" w:hAnsi="Calibri" w:cs="Calibri"/>
          <w:sz w:val="22"/>
          <w:szCs w:val="22"/>
        </w:rPr>
        <w:t>dr</w:t>
      </w:r>
      <w:r w:rsidR="00CA67FC">
        <w:rPr>
          <w:rFonts w:ascii="Calibri" w:hAnsi="Calibri" w:cs="Calibri"/>
          <w:sz w:val="22"/>
          <w:szCs w:val="22"/>
        </w:rPr>
        <w:t>ü</w:t>
      </w:r>
      <w:r w:rsidR="00B454C6">
        <w:rPr>
          <w:rFonts w:ascii="Calibri" w:hAnsi="Calibri" w:cs="Calibri"/>
          <w:sz w:val="22"/>
          <w:szCs w:val="22"/>
        </w:rPr>
        <w:t xml:space="preserve">cken </w:t>
      </w:r>
      <w:r>
        <w:rPr>
          <w:rFonts w:ascii="Calibri" w:hAnsi="Calibri" w:cs="Calibri"/>
          <w:sz w:val="22"/>
          <w:szCs w:val="22"/>
        </w:rPr>
        <w:t xml:space="preserve">die </w:t>
      </w:r>
      <w:proofErr w:type="spellStart"/>
      <w:proofErr w:type="gramStart"/>
      <w:r w:rsidR="00407C51">
        <w:rPr>
          <w:rFonts w:ascii="Calibri" w:hAnsi="Calibri" w:cs="Calibri"/>
          <w:sz w:val="22"/>
          <w:szCs w:val="22"/>
        </w:rPr>
        <w:t>Proband:innen</w:t>
      </w:r>
      <w:proofErr w:type="spellEnd"/>
      <w:proofErr w:type="gramEnd"/>
      <w:r>
        <w:rPr>
          <w:rFonts w:ascii="Calibri" w:hAnsi="Calibri" w:cs="Calibri"/>
          <w:sz w:val="22"/>
          <w:szCs w:val="22"/>
        </w:rPr>
        <w:t xml:space="preserve"> </w:t>
      </w:r>
      <w:r w:rsidR="00B454C6">
        <w:rPr>
          <w:rFonts w:ascii="Calibri" w:hAnsi="Calibri" w:cs="Calibri"/>
          <w:sz w:val="22"/>
          <w:szCs w:val="22"/>
        </w:rPr>
        <w:t xml:space="preserve">den </w:t>
      </w:r>
      <w:proofErr w:type="spellStart"/>
      <w:r w:rsidR="00B454C6">
        <w:rPr>
          <w:rFonts w:ascii="Calibri" w:hAnsi="Calibri" w:cs="Calibri"/>
          <w:sz w:val="22"/>
          <w:szCs w:val="22"/>
        </w:rPr>
        <w:t>Touchbutton</w:t>
      </w:r>
      <w:proofErr w:type="spellEnd"/>
      <w:r w:rsidR="00B454C6">
        <w:rPr>
          <w:rFonts w:ascii="Calibri" w:hAnsi="Calibri" w:cs="Calibri"/>
          <w:sz w:val="22"/>
          <w:szCs w:val="22"/>
        </w:rPr>
        <w:t xml:space="preserve"> o</w:t>
      </w:r>
      <w:r w:rsidR="00C7579A" w:rsidRPr="00C93B01">
        <w:rPr>
          <w:rFonts w:ascii="Calibri" w:hAnsi="Calibri" w:cs="Calibri"/>
          <w:sz w:val="22"/>
          <w:szCs w:val="22"/>
        </w:rPr>
        <w:t>hne EMS Unterstützung</w:t>
      </w:r>
    </w:p>
    <w:p w14:paraId="73BD2D8C" w14:textId="7251A254" w:rsidR="00C7579A" w:rsidRPr="00EB65E1" w:rsidRDefault="00DB0F70" w:rsidP="00BF69CA">
      <w:pPr>
        <w:pStyle w:val="BodyText"/>
        <w:numPr>
          <w:ilvl w:val="0"/>
          <w:numId w:val="11"/>
        </w:numPr>
      </w:pPr>
      <w:r w:rsidRPr="00BF69CA">
        <w:rPr>
          <w:rFonts w:ascii="Calibri" w:hAnsi="Calibri" w:cs="Calibri"/>
        </w:rPr>
        <w:t xml:space="preserve">In </w:t>
      </w:r>
      <w:r w:rsidR="00A83E18" w:rsidRPr="00BF69CA">
        <w:rPr>
          <w:rFonts w:ascii="Calibri" w:hAnsi="Calibri" w:cs="Calibri"/>
        </w:rPr>
        <w:t xml:space="preserve">der zweiten </w:t>
      </w:r>
      <w:r w:rsidRPr="00BF69CA">
        <w:rPr>
          <w:rFonts w:ascii="Calibri" w:hAnsi="Calibri" w:cs="Calibri"/>
        </w:rPr>
        <w:t>Bedingung bekommen d</w:t>
      </w:r>
      <w:r w:rsidR="00B454C6" w:rsidRPr="00BF69CA">
        <w:rPr>
          <w:rFonts w:ascii="Calibri" w:hAnsi="Calibri" w:cs="Calibri"/>
        </w:rPr>
        <w:t xml:space="preserve">ie </w:t>
      </w:r>
      <w:proofErr w:type="spellStart"/>
      <w:proofErr w:type="gramStart"/>
      <w:r w:rsidR="00407C51" w:rsidRPr="00BF69CA">
        <w:rPr>
          <w:rFonts w:ascii="Calibri" w:hAnsi="Calibri" w:cs="Calibri"/>
        </w:rPr>
        <w:t>Proband:innen</w:t>
      </w:r>
      <w:proofErr w:type="spellEnd"/>
      <w:proofErr w:type="gramEnd"/>
      <w:r w:rsidR="00B454C6" w:rsidRPr="00BF69CA">
        <w:rPr>
          <w:rFonts w:ascii="Calibri" w:hAnsi="Calibri" w:cs="Calibri"/>
        </w:rPr>
        <w:t xml:space="preserve"> eine </w:t>
      </w:r>
      <w:r w:rsidR="00C7579A" w:rsidRPr="00BF69CA">
        <w:rPr>
          <w:rFonts w:ascii="Calibri" w:hAnsi="Calibri" w:cs="Calibri"/>
        </w:rPr>
        <w:t>zufällige EMS Unterstützung</w:t>
      </w:r>
      <w:r w:rsidR="00A83E18" w:rsidRPr="00BF69CA">
        <w:rPr>
          <w:rFonts w:ascii="Calibri" w:hAnsi="Calibri" w:cs="Calibri"/>
        </w:rPr>
        <w:t xml:space="preserve">. </w:t>
      </w:r>
      <w:r w:rsidR="00EB65E1" w:rsidRPr="00BF69CA">
        <w:rPr>
          <w:rFonts w:ascii="Calibri" w:hAnsi="Calibri" w:cs="Calibri"/>
        </w:rPr>
        <w:t>Hier</w:t>
      </w:r>
      <w:r w:rsidRPr="00BF69CA">
        <w:rPr>
          <w:rFonts w:ascii="Calibri" w:hAnsi="Calibri" w:cs="Calibri"/>
        </w:rPr>
        <w:t>bei</w:t>
      </w:r>
      <w:r w:rsidR="00EB65E1" w:rsidRPr="00BF69CA">
        <w:rPr>
          <w:rFonts w:ascii="Calibri" w:hAnsi="Calibri" w:cs="Calibri"/>
        </w:rPr>
        <w:t xml:space="preserve"> </w:t>
      </w:r>
      <w:r w:rsidRPr="00BF69CA">
        <w:rPr>
          <w:rFonts w:ascii="Calibri" w:hAnsi="Calibri" w:cs="Calibri"/>
        </w:rPr>
        <w:t xml:space="preserve">wird </w:t>
      </w:r>
      <w:r w:rsidR="00A83E18" w:rsidRPr="00BF69CA">
        <w:rPr>
          <w:rFonts w:ascii="Calibri" w:hAnsi="Calibri" w:cs="Calibri"/>
        </w:rPr>
        <w:t xml:space="preserve">die </w:t>
      </w:r>
      <w:r w:rsidR="00A83E18" w:rsidRPr="005F7860">
        <w:t>Unterarmmusk</w:t>
      </w:r>
      <w:r w:rsidR="00A83E18">
        <w:t>ulatur</w:t>
      </w:r>
      <w:r w:rsidR="00A83E18" w:rsidRPr="00BF69CA">
        <w:rPr>
          <w:rFonts w:ascii="Calibri" w:hAnsi="Calibri" w:cs="Calibri"/>
        </w:rPr>
        <w:t xml:space="preserve"> der </w:t>
      </w:r>
      <w:proofErr w:type="spellStart"/>
      <w:proofErr w:type="gramStart"/>
      <w:r w:rsidR="00CA67FC" w:rsidRPr="00BF69CA">
        <w:rPr>
          <w:rFonts w:ascii="Calibri" w:hAnsi="Calibri" w:cs="Calibri"/>
        </w:rPr>
        <w:t>Proband:innen</w:t>
      </w:r>
      <w:proofErr w:type="spellEnd"/>
      <w:proofErr w:type="gramEnd"/>
      <w:r w:rsidR="00EB65E1" w:rsidRPr="00BF69CA">
        <w:rPr>
          <w:rFonts w:ascii="Calibri" w:hAnsi="Calibri" w:cs="Calibri"/>
        </w:rPr>
        <w:t xml:space="preserve"> </w:t>
      </w:r>
      <w:r w:rsidR="00EB65E1" w:rsidRPr="005F7860">
        <w:t xml:space="preserve">kurz elektrisch </w:t>
      </w:r>
      <w:r w:rsidR="00A83E18">
        <w:t>s</w:t>
      </w:r>
      <w:r w:rsidR="00EB65E1" w:rsidRPr="005F7860">
        <w:t>timul</w:t>
      </w:r>
      <w:r w:rsidR="00A83E18">
        <w:t>iert. Dies f</w:t>
      </w:r>
      <w:r w:rsidR="00CA67FC">
        <w:t>ü</w:t>
      </w:r>
      <w:r w:rsidR="00A83E18">
        <w:t xml:space="preserve">hrt zu </w:t>
      </w:r>
      <w:r w:rsidR="00EB65E1" w:rsidRPr="005F7860">
        <w:t>eine</w:t>
      </w:r>
      <w:r w:rsidR="00A83E18">
        <w:t>r</w:t>
      </w:r>
      <w:r w:rsidR="00EB65E1" w:rsidRPr="005F7860">
        <w:t xml:space="preserve"> kurzfristigen </w:t>
      </w:r>
      <w:r>
        <w:t xml:space="preserve">Flexion </w:t>
      </w:r>
      <w:r w:rsidR="00A83E18">
        <w:t xml:space="preserve">des </w:t>
      </w:r>
      <w:r w:rsidR="0076576B">
        <w:t>Ring</w:t>
      </w:r>
      <w:commentRangeStart w:id="13"/>
      <w:r w:rsidR="00A83E18">
        <w:t>fingers</w:t>
      </w:r>
      <w:commentRangeEnd w:id="13"/>
      <w:r w:rsidR="00A83E18">
        <w:rPr>
          <w:rStyle w:val="CommentReference"/>
          <w:rFonts w:ascii="Arial" w:hAnsi="Arial"/>
          <w:lang w:eastAsia="en-GB"/>
        </w:rPr>
        <w:commentReference w:id="13"/>
      </w:r>
      <w:r w:rsidR="00A83E18">
        <w:t xml:space="preserve"> </w:t>
      </w:r>
      <w:r>
        <w:t xml:space="preserve">und damit </w:t>
      </w:r>
      <w:r w:rsidR="00A83E18">
        <w:t>zu einer A</w:t>
      </w:r>
      <w:r>
        <w:t>bw</w:t>
      </w:r>
      <w:r w:rsidR="00CA67FC">
        <w:t>ä</w:t>
      </w:r>
      <w:r>
        <w:t>rtsbewegung</w:t>
      </w:r>
      <w:r w:rsidR="00EB65E1" w:rsidRPr="005F7860">
        <w:t xml:space="preserve">. </w:t>
      </w:r>
      <w:r w:rsidR="0076576B">
        <w:t xml:space="preserve">Es wird der Ringfinger stimuliert, da dieser sich am präzisesten durch die </w:t>
      </w:r>
      <w:proofErr w:type="gramStart"/>
      <w:r w:rsidR="0076576B">
        <w:t>EMS Stimulation</w:t>
      </w:r>
      <w:proofErr w:type="gramEnd"/>
      <w:r w:rsidR="0076576B">
        <w:t xml:space="preserve"> ansprechen lässt</w:t>
      </w:r>
      <w:r w:rsidR="0076576B">
        <w:rPr>
          <w:rStyle w:val="FootnoteReference"/>
        </w:rPr>
        <w:footnoteReference w:id="2"/>
      </w:r>
      <w:r w:rsidR="0076576B">
        <w:t xml:space="preserve">. </w:t>
      </w:r>
      <w:r w:rsidR="00BF69CA">
        <w:t xml:space="preserve">Durch die Muskelstimulation wird eine Fingerbewegung ausgelöst, die zu einem Druck auf den Touchscreen unterhalb der Hand führt. Dies ähnelt, ist aber nicht identisch mit der Bewegung, die in der Bedingung ohne EMS Unterstützung von den </w:t>
      </w:r>
      <w:proofErr w:type="spellStart"/>
      <w:proofErr w:type="gramStart"/>
      <w:r w:rsidR="00BF69CA">
        <w:t>Proband:innen</w:t>
      </w:r>
      <w:proofErr w:type="spellEnd"/>
      <w:proofErr w:type="gramEnd"/>
      <w:r w:rsidR="00BF69CA">
        <w:t xml:space="preserve"> ausgeführt wird. </w:t>
      </w:r>
      <w:r w:rsidR="00EB65E1">
        <w:t xml:space="preserve">Die Stimulation </w:t>
      </w:r>
      <w:r w:rsidR="00A83E18">
        <w:t xml:space="preserve">findet </w:t>
      </w:r>
      <w:r>
        <w:t>in dieser Bedingung zuf</w:t>
      </w:r>
      <w:r w:rsidR="00CA67FC">
        <w:t>ä</w:t>
      </w:r>
      <w:r>
        <w:t>llig</w:t>
      </w:r>
      <w:r w:rsidR="00EB65E1">
        <w:t xml:space="preserve"> </w:t>
      </w:r>
      <w:r w:rsidR="00BF69CA">
        <w:t>statt. Dafür wird</w:t>
      </w:r>
      <w:r w:rsidR="00BF69CA" w:rsidRPr="00BF69CA">
        <w:t xml:space="preserve"> </w:t>
      </w:r>
      <w:r w:rsidR="00BF69CA">
        <w:t xml:space="preserve">per Zufall eine Reaktionszeit aus Bedingung 1 (ohne </w:t>
      </w:r>
      <w:proofErr w:type="spellStart"/>
      <w:r w:rsidR="00BF69CA">
        <w:t>replacement</w:t>
      </w:r>
      <w:proofErr w:type="spellEnd"/>
      <w:r w:rsidR="00BF69CA">
        <w:t xml:space="preserve">) gewählt und die </w:t>
      </w:r>
      <w:proofErr w:type="gramStart"/>
      <w:r w:rsidR="00BF69CA">
        <w:t>EMS Stimulation</w:t>
      </w:r>
      <w:proofErr w:type="gramEnd"/>
      <w:r w:rsidR="00BF69CA">
        <w:t xml:space="preserve"> zu diesem Zeitpunkt ausgelöst. </w:t>
      </w:r>
    </w:p>
    <w:p w14:paraId="78C379A1" w14:textId="737DAC09" w:rsidR="00EB65E1" w:rsidRDefault="00A83E18" w:rsidP="009B03AA">
      <w:pPr>
        <w:pStyle w:val="ListParagraph"/>
        <w:numPr>
          <w:ilvl w:val="0"/>
          <w:numId w:val="11"/>
        </w:numPr>
        <w:spacing w:line="360" w:lineRule="auto"/>
        <w:rPr>
          <w:rFonts w:ascii="Calibri" w:hAnsi="Calibri" w:cs="Calibri"/>
          <w:sz w:val="22"/>
          <w:szCs w:val="22"/>
        </w:rPr>
      </w:pPr>
      <w:r w:rsidRPr="00A83E18">
        <w:rPr>
          <w:rFonts w:ascii="Calibri" w:hAnsi="Calibri" w:cs="Calibri"/>
          <w:sz w:val="22"/>
          <w:szCs w:val="22"/>
        </w:rPr>
        <w:t>In der dritten Bedin</w:t>
      </w:r>
      <w:r w:rsidR="000B32C4">
        <w:rPr>
          <w:rFonts w:ascii="Calibri" w:hAnsi="Calibri" w:cs="Calibri"/>
          <w:sz w:val="22"/>
          <w:szCs w:val="22"/>
        </w:rPr>
        <w:t>g</w:t>
      </w:r>
      <w:r w:rsidRPr="00A83E18">
        <w:rPr>
          <w:rFonts w:ascii="Calibri" w:hAnsi="Calibri" w:cs="Calibri"/>
          <w:sz w:val="22"/>
          <w:szCs w:val="22"/>
        </w:rPr>
        <w:t xml:space="preserve">ung erfolgt die Muskelstimulation </w:t>
      </w:r>
      <w:r w:rsidR="00C7579A" w:rsidRPr="00A83E18">
        <w:rPr>
          <w:rFonts w:ascii="Calibri" w:hAnsi="Calibri" w:cs="Calibri"/>
          <w:sz w:val="22"/>
          <w:szCs w:val="22"/>
        </w:rPr>
        <w:t>geste</w:t>
      </w:r>
      <w:r w:rsidR="000B32C4">
        <w:rPr>
          <w:rFonts w:ascii="Calibri" w:hAnsi="Calibri" w:cs="Calibri"/>
          <w:sz w:val="22"/>
          <w:szCs w:val="22"/>
        </w:rPr>
        <w:t>ue</w:t>
      </w:r>
      <w:r w:rsidR="00C7579A" w:rsidRPr="00A83E18">
        <w:rPr>
          <w:rFonts w:ascii="Calibri" w:hAnsi="Calibri" w:cs="Calibri"/>
          <w:sz w:val="22"/>
          <w:szCs w:val="22"/>
        </w:rPr>
        <w:t>rt durch ein Brain-Computer Interface (siehe detaillierte Informationen in Abschnitt ‚Brain-Computer Interface‘</w:t>
      </w:r>
      <w:r w:rsidR="00EB65E1" w:rsidRPr="00A83E18">
        <w:rPr>
          <w:rFonts w:ascii="Calibri" w:hAnsi="Calibri" w:cs="Calibri"/>
          <w:sz w:val="22"/>
          <w:szCs w:val="22"/>
        </w:rPr>
        <w:t xml:space="preserve"> (BCI))</w:t>
      </w:r>
      <w:r w:rsidRPr="00A83E18">
        <w:rPr>
          <w:rFonts w:ascii="Calibri" w:hAnsi="Calibri" w:cs="Calibri"/>
          <w:sz w:val="22"/>
          <w:szCs w:val="22"/>
        </w:rPr>
        <w:t xml:space="preserve">. </w:t>
      </w:r>
      <w:r w:rsidR="00EB65E1" w:rsidRPr="00A83E18">
        <w:rPr>
          <w:rFonts w:ascii="Calibri" w:hAnsi="Calibri" w:cs="Calibri"/>
          <w:sz w:val="22"/>
          <w:szCs w:val="22"/>
        </w:rPr>
        <w:t xml:space="preserve">Auch in dieser Bedingung erfahren die </w:t>
      </w:r>
      <w:proofErr w:type="spellStart"/>
      <w:proofErr w:type="gramStart"/>
      <w:r w:rsidR="00CA67FC">
        <w:rPr>
          <w:rFonts w:ascii="Calibri" w:hAnsi="Calibri" w:cs="Calibri"/>
          <w:sz w:val="22"/>
          <w:szCs w:val="22"/>
        </w:rPr>
        <w:t>Proband:innen</w:t>
      </w:r>
      <w:proofErr w:type="spellEnd"/>
      <w:proofErr w:type="gramEnd"/>
      <w:r w:rsidR="00EB65E1" w:rsidRPr="00A83E18">
        <w:rPr>
          <w:rFonts w:ascii="Calibri" w:hAnsi="Calibri" w:cs="Calibri"/>
          <w:sz w:val="22"/>
          <w:szCs w:val="22"/>
        </w:rPr>
        <w:t xml:space="preserve"> eine kurze elektrische Stimulation der</w:t>
      </w:r>
      <w:r>
        <w:rPr>
          <w:rFonts w:ascii="Calibri" w:hAnsi="Calibri" w:cs="Calibri"/>
          <w:sz w:val="22"/>
          <w:szCs w:val="22"/>
        </w:rPr>
        <w:t xml:space="preserve"> </w:t>
      </w:r>
      <w:r w:rsidR="00EB65E1" w:rsidRPr="00A83E18">
        <w:rPr>
          <w:rFonts w:ascii="Calibri" w:hAnsi="Calibri" w:cs="Calibri"/>
          <w:sz w:val="22"/>
          <w:szCs w:val="22"/>
        </w:rPr>
        <w:lastRenderedPageBreak/>
        <w:t>Unterarmmuskeln, die zu eine</w:t>
      </w:r>
      <w:r>
        <w:rPr>
          <w:rFonts w:ascii="Calibri" w:hAnsi="Calibri" w:cs="Calibri"/>
          <w:sz w:val="22"/>
          <w:szCs w:val="22"/>
        </w:rPr>
        <w:t>r k</w:t>
      </w:r>
      <w:r w:rsidR="00EB65E1" w:rsidRPr="00A83E18">
        <w:rPr>
          <w:rFonts w:ascii="Calibri" w:hAnsi="Calibri" w:cs="Calibri"/>
          <w:sz w:val="22"/>
          <w:szCs w:val="22"/>
        </w:rPr>
        <w:t xml:space="preserve">urzfristigen </w:t>
      </w:r>
      <w:r>
        <w:rPr>
          <w:rFonts w:ascii="Calibri" w:hAnsi="Calibri" w:cs="Calibri"/>
          <w:sz w:val="22"/>
          <w:szCs w:val="22"/>
        </w:rPr>
        <w:t>Bewegung des</w:t>
      </w:r>
      <w:r w:rsidR="00EB65E1" w:rsidRPr="00A83E18">
        <w:rPr>
          <w:rFonts w:ascii="Calibri" w:hAnsi="Calibri" w:cs="Calibri"/>
          <w:sz w:val="22"/>
          <w:szCs w:val="22"/>
        </w:rPr>
        <w:t xml:space="preserve"> </w:t>
      </w:r>
      <w:r>
        <w:rPr>
          <w:rFonts w:ascii="Calibri" w:hAnsi="Calibri" w:cs="Calibri"/>
          <w:sz w:val="22"/>
          <w:szCs w:val="22"/>
        </w:rPr>
        <w:t>F</w:t>
      </w:r>
      <w:r w:rsidR="00EB65E1" w:rsidRPr="00A83E18">
        <w:rPr>
          <w:rFonts w:ascii="Calibri" w:hAnsi="Calibri" w:cs="Calibri"/>
          <w:sz w:val="22"/>
          <w:szCs w:val="22"/>
        </w:rPr>
        <w:t xml:space="preserve">ingers </w:t>
      </w:r>
      <w:r>
        <w:rPr>
          <w:rFonts w:ascii="Calibri" w:hAnsi="Calibri" w:cs="Calibri"/>
          <w:sz w:val="22"/>
          <w:szCs w:val="22"/>
        </w:rPr>
        <w:t>und damit zur Ber</w:t>
      </w:r>
      <w:r w:rsidR="00CA67FC">
        <w:rPr>
          <w:rFonts w:ascii="Calibri" w:hAnsi="Calibri" w:cs="Calibri"/>
          <w:sz w:val="22"/>
          <w:szCs w:val="22"/>
        </w:rPr>
        <w:t>ü</w:t>
      </w:r>
      <w:r>
        <w:rPr>
          <w:rFonts w:ascii="Calibri" w:hAnsi="Calibri" w:cs="Calibri"/>
          <w:sz w:val="22"/>
          <w:szCs w:val="22"/>
        </w:rPr>
        <w:t>hrung de</w:t>
      </w:r>
      <w:r w:rsidR="00BF69CA">
        <w:rPr>
          <w:rFonts w:ascii="Calibri" w:hAnsi="Calibri" w:cs="Calibri"/>
          <w:sz w:val="22"/>
          <w:szCs w:val="22"/>
        </w:rPr>
        <w:t>s</w:t>
      </w:r>
      <w:r>
        <w:rPr>
          <w:rFonts w:ascii="Calibri" w:hAnsi="Calibri" w:cs="Calibri"/>
          <w:sz w:val="22"/>
          <w:szCs w:val="22"/>
        </w:rPr>
        <w:t xml:space="preserve"> Touchscreen </w:t>
      </w:r>
      <w:r w:rsidR="00EB65E1" w:rsidRPr="00A83E18">
        <w:rPr>
          <w:rFonts w:ascii="Calibri" w:hAnsi="Calibri" w:cs="Calibri"/>
          <w:sz w:val="22"/>
          <w:szCs w:val="22"/>
        </w:rPr>
        <w:t xml:space="preserve">führt. Die Stimulation wird </w:t>
      </w:r>
      <w:r>
        <w:rPr>
          <w:rFonts w:ascii="Calibri" w:hAnsi="Calibri" w:cs="Calibri"/>
          <w:sz w:val="22"/>
          <w:szCs w:val="22"/>
        </w:rPr>
        <w:t xml:space="preserve">in dieser </w:t>
      </w:r>
      <w:proofErr w:type="spellStart"/>
      <w:r>
        <w:rPr>
          <w:rFonts w:ascii="Calibri" w:hAnsi="Calibri" w:cs="Calibri"/>
          <w:sz w:val="22"/>
          <w:szCs w:val="22"/>
        </w:rPr>
        <w:t>Bedigung</w:t>
      </w:r>
      <w:proofErr w:type="spellEnd"/>
      <w:r>
        <w:rPr>
          <w:rFonts w:ascii="Calibri" w:hAnsi="Calibri" w:cs="Calibri"/>
          <w:sz w:val="22"/>
          <w:szCs w:val="22"/>
        </w:rPr>
        <w:t xml:space="preserve"> </w:t>
      </w:r>
      <w:r w:rsidR="00EB65E1" w:rsidRPr="00A83E18">
        <w:rPr>
          <w:rFonts w:ascii="Calibri" w:hAnsi="Calibri" w:cs="Calibri"/>
          <w:sz w:val="22"/>
          <w:szCs w:val="22"/>
        </w:rPr>
        <w:t xml:space="preserve">durch das BCI ausgelöst. </w:t>
      </w:r>
    </w:p>
    <w:p w14:paraId="0B8DC9B5" w14:textId="77777777" w:rsidR="00A83E18" w:rsidRPr="00A83E18" w:rsidRDefault="00A83E18" w:rsidP="00A83E18">
      <w:pPr>
        <w:pStyle w:val="ListParagraph"/>
        <w:spacing w:line="360" w:lineRule="auto"/>
        <w:rPr>
          <w:rFonts w:ascii="Calibri" w:hAnsi="Calibri" w:cs="Calibri"/>
          <w:sz w:val="22"/>
          <w:szCs w:val="22"/>
        </w:rPr>
      </w:pPr>
    </w:p>
    <w:p w14:paraId="5AAE99A7" w14:textId="2BB59832" w:rsidR="00C7579A" w:rsidRDefault="00C7579A" w:rsidP="00C7579A">
      <w:pPr>
        <w:spacing w:line="360" w:lineRule="auto"/>
        <w:rPr>
          <w:rFonts w:ascii="Calibri" w:hAnsi="Calibri" w:cs="Calibri"/>
          <w:sz w:val="22"/>
          <w:szCs w:val="22"/>
        </w:rPr>
      </w:pPr>
      <w:r>
        <w:rPr>
          <w:rFonts w:ascii="Calibri" w:hAnsi="Calibri" w:cs="Calibri"/>
          <w:sz w:val="22"/>
          <w:szCs w:val="22"/>
        </w:rPr>
        <w:t xml:space="preserve">Zu Beginn wird immer die Bedingung ohne EMS Unterstützung durchgeführt. Im Anschluss </w:t>
      </w:r>
      <w:r w:rsidR="008519F0">
        <w:rPr>
          <w:rFonts w:ascii="Calibri" w:hAnsi="Calibri" w:cs="Calibri"/>
          <w:sz w:val="22"/>
          <w:szCs w:val="22"/>
        </w:rPr>
        <w:t xml:space="preserve">folgen </w:t>
      </w:r>
      <w:r>
        <w:rPr>
          <w:rFonts w:ascii="Calibri" w:hAnsi="Calibri" w:cs="Calibri"/>
          <w:sz w:val="22"/>
          <w:szCs w:val="22"/>
        </w:rPr>
        <w:t xml:space="preserve">die beiden Bedingungen mit EMS Unterstützung mit einer über die </w:t>
      </w:r>
      <w:proofErr w:type="spellStart"/>
      <w:proofErr w:type="gramStart"/>
      <w:r w:rsidR="00CA67FC">
        <w:rPr>
          <w:rFonts w:ascii="Calibri" w:hAnsi="Calibri" w:cs="Calibri"/>
          <w:sz w:val="22"/>
          <w:szCs w:val="22"/>
        </w:rPr>
        <w:t>Proband:innen</w:t>
      </w:r>
      <w:proofErr w:type="spellEnd"/>
      <w:proofErr w:type="gramEnd"/>
      <w:r>
        <w:rPr>
          <w:rFonts w:ascii="Calibri" w:hAnsi="Calibri" w:cs="Calibri"/>
          <w:sz w:val="22"/>
          <w:szCs w:val="22"/>
        </w:rPr>
        <w:t xml:space="preserve"> abwechselnden Abfolge.</w:t>
      </w:r>
    </w:p>
    <w:p w14:paraId="57FFCFF7" w14:textId="51AA32B6" w:rsidR="00C7579A" w:rsidRPr="00C7579A" w:rsidRDefault="00C7579A" w:rsidP="00C7579A">
      <w:pPr>
        <w:pStyle w:val="Heading3"/>
        <w:shd w:val="clear" w:color="auto" w:fill="FFFFFF" w:themeFill="background1"/>
      </w:pPr>
      <w:r>
        <w:t>Ablauf und Design</w:t>
      </w:r>
      <w:r w:rsidRPr="00500266">
        <w:t>:</w:t>
      </w:r>
    </w:p>
    <w:p w14:paraId="0557AE33" w14:textId="3F8DAF49" w:rsidR="00A12845" w:rsidRDefault="007E34CE" w:rsidP="00A12845">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Pro Bedingung gibt es ca. </w:t>
      </w:r>
      <w:r w:rsidR="00D07DA2">
        <w:rPr>
          <w:rFonts w:ascii="Calibri" w:eastAsia="Calibri" w:hAnsi="Calibri" w:cs="Calibri"/>
          <w:sz w:val="22"/>
          <w:szCs w:val="22"/>
        </w:rPr>
        <w:t>6</w:t>
      </w:r>
      <w:r>
        <w:rPr>
          <w:rFonts w:ascii="Calibri" w:eastAsia="Calibri" w:hAnsi="Calibri" w:cs="Calibri"/>
          <w:sz w:val="22"/>
          <w:szCs w:val="22"/>
        </w:rPr>
        <w:t xml:space="preserve">0 </w:t>
      </w:r>
      <w:r w:rsidR="008519F0">
        <w:rPr>
          <w:rFonts w:ascii="Calibri" w:eastAsia="Calibri" w:hAnsi="Calibri" w:cs="Calibri"/>
          <w:sz w:val="22"/>
          <w:szCs w:val="22"/>
        </w:rPr>
        <w:t>Aufgabendurchg</w:t>
      </w:r>
      <w:r w:rsidR="00CA67FC">
        <w:rPr>
          <w:rFonts w:ascii="Calibri" w:eastAsia="Calibri" w:hAnsi="Calibri" w:cs="Calibri"/>
          <w:sz w:val="22"/>
          <w:szCs w:val="22"/>
        </w:rPr>
        <w:t>ä</w:t>
      </w:r>
      <w:r w:rsidR="008519F0">
        <w:rPr>
          <w:rFonts w:ascii="Calibri" w:eastAsia="Calibri" w:hAnsi="Calibri" w:cs="Calibri"/>
          <w:sz w:val="22"/>
          <w:szCs w:val="22"/>
        </w:rPr>
        <w:t>nge (</w:t>
      </w:r>
      <w:r>
        <w:rPr>
          <w:rFonts w:ascii="Calibri" w:eastAsia="Calibri" w:hAnsi="Calibri" w:cs="Calibri"/>
          <w:sz w:val="22"/>
          <w:szCs w:val="22"/>
        </w:rPr>
        <w:t>Trials)</w:t>
      </w:r>
      <w:r w:rsidR="008519F0">
        <w:rPr>
          <w:rFonts w:ascii="Calibri" w:eastAsia="Calibri" w:hAnsi="Calibri" w:cs="Calibri"/>
          <w:sz w:val="22"/>
          <w:szCs w:val="22"/>
        </w:rPr>
        <w:t xml:space="preserve"> mit der folgenden Abfolge:</w:t>
      </w:r>
      <w:r>
        <w:rPr>
          <w:rFonts w:ascii="Calibri" w:eastAsia="Calibri" w:hAnsi="Calibri" w:cs="Calibri"/>
          <w:sz w:val="22"/>
          <w:szCs w:val="22"/>
        </w:rPr>
        <w:t xml:space="preserve"> (1)</w:t>
      </w:r>
      <w:r w:rsidR="008519F0">
        <w:rPr>
          <w:rFonts w:ascii="Calibri" w:eastAsia="Calibri" w:hAnsi="Calibri" w:cs="Calibri"/>
          <w:sz w:val="22"/>
          <w:szCs w:val="22"/>
        </w:rPr>
        <w:t xml:space="preserve"> Jeder Trial</w:t>
      </w:r>
      <w:r>
        <w:rPr>
          <w:rFonts w:ascii="Calibri" w:eastAsia="Calibri" w:hAnsi="Calibri" w:cs="Calibri"/>
          <w:sz w:val="22"/>
          <w:szCs w:val="22"/>
        </w:rPr>
        <w:t xml:space="preserve"> beginnt mit einer um </w:t>
      </w:r>
      <w:r w:rsidR="00C7579A">
        <w:rPr>
          <w:rFonts w:ascii="Calibri" w:eastAsia="Calibri" w:hAnsi="Calibri" w:cs="Calibri"/>
          <w:sz w:val="22"/>
          <w:szCs w:val="22"/>
        </w:rPr>
        <w:t>3</w:t>
      </w:r>
      <w:r>
        <w:rPr>
          <w:rFonts w:ascii="Calibri" w:eastAsia="Calibri" w:hAnsi="Calibri" w:cs="Calibri"/>
          <w:sz w:val="22"/>
          <w:szCs w:val="22"/>
        </w:rPr>
        <w:t>s (</w:t>
      </w:r>
      <w:r w:rsidR="00C7579A" w:rsidRPr="00C7579A">
        <w:rPr>
          <w:color w:val="202124"/>
        </w:rPr>
        <w:t>±</w:t>
      </w:r>
      <w:r>
        <w:rPr>
          <w:rFonts w:ascii="Calibri" w:eastAsia="Calibri" w:hAnsi="Calibri" w:cs="Calibri"/>
          <w:sz w:val="22"/>
          <w:szCs w:val="22"/>
        </w:rPr>
        <w:t>500ms) da</w:t>
      </w:r>
      <w:r w:rsidR="000B32C4">
        <w:rPr>
          <w:rFonts w:ascii="Calibri" w:eastAsia="Calibri" w:hAnsi="Calibri" w:cs="Calibri"/>
          <w:sz w:val="22"/>
          <w:szCs w:val="22"/>
        </w:rPr>
        <w:t>ue</w:t>
      </w:r>
      <w:r>
        <w:rPr>
          <w:rFonts w:ascii="Calibri" w:eastAsia="Calibri" w:hAnsi="Calibri" w:cs="Calibri"/>
          <w:sz w:val="22"/>
          <w:szCs w:val="22"/>
        </w:rPr>
        <w:t xml:space="preserve">rnden Ruhephase, angezeigt durch ein Fixationskreuz auf dem Bildschirm. (2) </w:t>
      </w:r>
      <w:proofErr w:type="spellStart"/>
      <w:r w:rsidR="008519F0">
        <w:rPr>
          <w:rFonts w:ascii="Calibri" w:eastAsia="Calibri" w:hAnsi="Calibri" w:cs="Calibri"/>
          <w:sz w:val="22"/>
          <w:szCs w:val="22"/>
        </w:rPr>
        <w:t>Anschliessend</w:t>
      </w:r>
      <w:proofErr w:type="spellEnd"/>
      <w:r w:rsidR="008519F0">
        <w:rPr>
          <w:rFonts w:ascii="Calibri" w:eastAsia="Calibri" w:hAnsi="Calibri" w:cs="Calibri"/>
          <w:sz w:val="22"/>
          <w:szCs w:val="22"/>
        </w:rPr>
        <w:t xml:space="preserve"> </w:t>
      </w:r>
      <w:r>
        <w:rPr>
          <w:rFonts w:ascii="Calibri" w:eastAsia="Calibri" w:hAnsi="Calibri" w:cs="Calibri"/>
          <w:sz w:val="22"/>
          <w:szCs w:val="22"/>
        </w:rPr>
        <w:t xml:space="preserve">verschwindet </w:t>
      </w:r>
      <w:r w:rsidR="008519F0">
        <w:rPr>
          <w:rFonts w:ascii="Calibri" w:eastAsia="Calibri" w:hAnsi="Calibri" w:cs="Calibri"/>
          <w:sz w:val="22"/>
          <w:szCs w:val="22"/>
        </w:rPr>
        <w:t xml:space="preserve">das Fixationskreuz. Dies ist die Aufforderung an </w:t>
      </w:r>
      <w:r>
        <w:rPr>
          <w:rFonts w:ascii="Calibri" w:eastAsia="Calibri" w:hAnsi="Calibri" w:cs="Calibri"/>
          <w:sz w:val="22"/>
          <w:szCs w:val="22"/>
        </w:rPr>
        <w:t xml:space="preserve">die </w:t>
      </w:r>
      <w:proofErr w:type="spellStart"/>
      <w:proofErr w:type="gramStart"/>
      <w:r w:rsidR="008519F0">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den Bildschirm mit dem </w:t>
      </w:r>
      <w:r w:rsidR="008519F0">
        <w:rPr>
          <w:rFonts w:ascii="Calibri" w:eastAsia="Calibri" w:hAnsi="Calibri" w:cs="Calibri"/>
          <w:sz w:val="22"/>
          <w:szCs w:val="22"/>
        </w:rPr>
        <w:t>F</w:t>
      </w:r>
      <w:r>
        <w:rPr>
          <w:rFonts w:ascii="Calibri" w:eastAsia="Calibri" w:hAnsi="Calibri" w:cs="Calibri"/>
          <w:sz w:val="22"/>
          <w:szCs w:val="22"/>
        </w:rPr>
        <w:t xml:space="preserve">inger </w:t>
      </w:r>
      <w:r w:rsidR="008519F0">
        <w:rPr>
          <w:rFonts w:ascii="Calibri" w:eastAsia="Calibri" w:hAnsi="Calibri" w:cs="Calibri"/>
          <w:sz w:val="22"/>
          <w:szCs w:val="22"/>
        </w:rPr>
        <w:t>zu ber</w:t>
      </w:r>
      <w:r w:rsidR="00CA67FC">
        <w:rPr>
          <w:rFonts w:ascii="Calibri" w:eastAsia="Calibri" w:hAnsi="Calibri" w:cs="Calibri"/>
          <w:sz w:val="22"/>
          <w:szCs w:val="22"/>
        </w:rPr>
        <w:t>ü</w:t>
      </w:r>
      <w:r w:rsidR="008519F0">
        <w:rPr>
          <w:rFonts w:ascii="Calibri" w:eastAsia="Calibri" w:hAnsi="Calibri" w:cs="Calibri"/>
          <w:sz w:val="22"/>
          <w:szCs w:val="22"/>
        </w:rPr>
        <w:t>hren</w:t>
      </w:r>
      <w:r>
        <w:rPr>
          <w:rFonts w:ascii="Calibri" w:eastAsia="Calibri" w:hAnsi="Calibri" w:cs="Calibri"/>
          <w:sz w:val="22"/>
          <w:szCs w:val="22"/>
        </w:rPr>
        <w:t xml:space="preserve">. Dafür sollen sie zunächst ca. 2s warten und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w:t>
      </w:r>
      <w:commentRangeStart w:id="14"/>
      <w:r w:rsidR="008519F0">
        <w:rPr>
          <w:rFonts w:ascii="Calibri" w:eastAsia="Calibri" w:hAnsi="Calibri" w:cs="Calibri"/>
          <w:sz w:val="22"/>
          <w:szCs w:val="22"/>
        </w:rPr>
        <w:t xml:space="preserve">innerhalb eines Zeitraums von </w:t>
      </w:r>
      <w:r w:rsidR="0076576B">
        <w:rPr>
          <w:rFonts w:ascii="Calibri" w:eastAsia="Calibri" w:hAnsi="Calibri" w:cs="Calibri"/>
          <w:sz w:val="22"/>
          <w:szCs w:val="22"/>
        </w:rPr>
        <w:t>10</w:t>
      </w:r>
      <w:r w:rsidR="008519F0">
        <w:rPr>
          <w:rFonts w:ascii="Calibri" w:eastAsia="Calibri" w:hAnsi="Calibri" w:cs="Calibri"/>
          <w:sz w:val="22"/>
          <w:szCs w:val="22"/>
        </w:rPr>
        <w:t xml:space="preserve"> Sekunden </w:t>
      </w:r>
      <w:commentRangeEnd w:id="14"/>
      <w:r w:rsidR="008519F0">
        <w:rPr>
          <w:rStyle w:val="CommentReference"/>
        </w:rPr>
        <w:commentReference w:id="14"/>
      </w:r>
      <w:r>
        <w:rPr>
          <w:rFonts w:ascii="Calibri" w:eastAsia="Calibri" w:hAnsi="Calibri" w:cs="Calibri"/>
          <w:sz w:val="22"/>
          <w:szCs w:val="22"/>
        </w:rPr>
        <w:t xml:space="preserve">auf den Bildschirm tippen. Im Einklang mit der Literatur zum </w:t>
      </w:r>
      <w:proofErr w:type="spellStart"/>
      <w:r>
        <w:rPr>
          <w:rFonts w:ascii="Calibri" w:eastAsia="Calibri" w:hAnsi="Calibri" w:cs="Calibri"/>
          <w:sz w:val="22"/>
          <w:szCs w:val="22"/>
        </w:rPr>
        <w:t>sogennanten</w:t>
      </w:r>
      <w:proofErr w:type="spellEnd"/>
      <w:r>
        <w:rPr>
          <w:rFonts w:ascii="Calibri" w:eastAsia="Calibri" w:hAnsi="Calibri" w:cs="Calibri"/>
          <w:sz w:val="22"/>
          <w:szCs w:val="22"/>
        </w:rPr>
        <w:t xml:space="preserve"> ‚Bereitschaftspotenzial‘ werden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aufgefordert aus eigenem Willen </w:t>
      </w:r>
      <w:r w:rsidR="008519F0">
        <w:rPr>
          <w:rFonts w:ascii="Calibri" w:eastAsia="Calibri" w:hAnsi="Calibri" w:cs="Calibri"/>
          <w:sz w:val="22"/>
          <w:szCs w:val="22"/>
        </w:rPr>
        <w:t>die Bewegung zu</w:t>
      </w:r>
      <w:r w:rsidR="00BF69CA">
        <w:rPr>
          <w:rFonts w:ascii="Calibri" w:eastAsia="Calibri" w:hAnsi="Calibri" w:cs="Calibri"/>
          <w:sz w:val="22"/>
          <w:szCs w:val="22"/>
        </w:rPr>
        <w:t>m</w:t>
      </w:r>
      <w:r w:rsidR="008519F0">
        <w:rPr>
          <w:rFonts w:ascii="Calibri" w:eastAsia="Calibri" w:hAnsi="Calibri" w:cs="Calibri"/>
          <w:sz w:val="22"/>
          <w:szCs w:val="22"/>
        </w:rPr>
        <w:t xml:space="preserve"> Touchscreen </w:t>
      </w:r>
      <w:r>
        <w:rPr>
          <w:rFonts w:ascii="Calibri" w:eastAsia="Calibri" w:hAnsi="Calibri" w:cs="Calibri"/>
          <w:sz w:val="22"/>
          <w:szCs w:val="22"/>
        </w:rPr>
        <w:t xml:space="preserve">zu </w:t>
      </w:r>
      <w:proofErr w:type="spellStart"/>
      <w:r>
        <w:rPr>
          <w:rFonts w:ascii="Calibri" w:eastAsia="Calibri" w:hAnsi="Calibri" w:cs="Calibri"/>
          <w:sz w:val="22"/>
          <w:szCs w:val="22"/>
        </w:rPr>
        <w:t>initieren</w:t>
      </w:r>
      <w:proofErr w:type="spellEnd"/>
      <w:r>
        <w:rPr>
          <w:rFonts w:ascii="Calibri" w:eastAsia="Calibri" w:hAnsi="Calibri" w:cs="Calibri"/>
          <w:sz w:val="22"/>
          <w:szCs w:val="22"/>
        </w:rPr>
        <w:t xml:space="preserve"> </w:t>
      </w:r>
      <w:r w:rsidR="008519F0">
        <w:rPr>
          <w:rFonts w:ascii="Calibri" w:eastAsia="Calibri" w:hAnsi="Calibri" w:cs="Calibri"/>
          <w:sz w:val="22"/>
          <w:szCs w:val="22"/>
        </w:rPr>
        <w:t>und die Taste zu dr</w:t>
      </w:r>
      <w:r w:rsidR="00CA67FC">
        <w:rPr>
          <w:rFonts w:ascii="Calibri" w:eastAsia="Calibri" w:hAnsi="Calibri" w:cs="Calibri"/>
          <w:sz w:val="22"/>
          <w:szCs w:val="22"/>
        </w:rPr>
        <w:t>ü</w:t>
      </w:r>
      <w:r w:rsidR="008519F0">
        <w:rPr>
          <w:rFonts w:ascii="Calibri" w:eastAsia="Calibri" w:hAnsi="Calibri" w:cs="Calibri"/>
          <w:sz w:val="22"/>
          <w:szCs w:val="22"/>
        </w:rPr>
        <w:t xml:space="preserve">cken, </w:t>
      </w:r>
      <w:r>
        <w:rPr>
          <w:rFonts w:ascii="Calibri" w:eastAsia="Calibri" w:hAnsi="Calibri" w:cs="Calibri"/>
          <w:sz w:val="22"/>
          <w:szCs w:val="22"/>
        </w:rPr>
        <w:t xml:space="preserve">wenn sie den spontanen Drang </w:t>
      </w:r>
      <w:r w:rsidR="008519F0">
        <w:rPr>
          <w:rFonts w:ascii="Calibri" w:eastAsia="Calibri" w:hAnsi="Calibri" w:cs="Calibri"/>
          <w:sz w:val="22"/>
          <w:szCs w:val="22"/>
        </w:rPr>
        <w:t xml:space="preserve">hierzu </w:t>
      </w:r>
      <w:proofErr w:type="spellStart"/>
      <w:r>
        <w:rPr>
          <w:rFonts w:ascii="Calibri" w:eastAsia="Calibri" w:hAnsi="Calibri" w:cs="Calibri"/>
          <w:sz w:val="22"/>
          <w:szCs w:val="22"/>
        </w:rPr>
        <w:t>verspühren</w:t>
      </w:r>
      <w:proofErr w:type="spellEnd"/>
      <w:r>
        <w:rPr>
          <w:rFonts w:ascii="Calibri" w:eastAsia="Calibri" w:hAnsi="Calibri" w:cs="Calibri"/>
          <w:sz w:val="22"/>
          <w:szCs w:val="22"/>
        </w:rPr>
        <w:t>.</w:t>
      </w:r>
      <w:r w:rsidR="00F74C2C">
        <w:rPr>
          <w:rFonts w:ascii="Calibri" w:eastAsia="Calibri" w:hAnsi="Calibri" w:cs="Calibri"/>
          <w:sz w:val="22"/>
          <w:szCs w:val="22"/>
        </w:rPr>
        <w:t xml:space="preserve"> (3) Im Anschluss an den </w:t>
      </w:r>
      <w:r w:rsidR="008519F0">
        <w:rPr>
          <w:rFonts w:ascii="Calibri" w:eastAsia="Calibri" w:hAnsi="Calibri" w:cs="Calibri"/>
          <w:sz w:val="22"/>
          <w:szCs w:val="22"/>
        </w:rPr>
        <w:t xml:space="preserve">Tastendruck wird </w:t>
      </w:r>
      <w:r w:rsidR="00F74C2C">
        <w:rPr>
          <w:rFonts w:ascii="Calibri" w:eastAsia="Calibri" w:hAnsi="Calibri" w:cs="Calibri"/>
          <w:sz w:val="22"/>
          <w:szCs w:val="22"/>
        </w:rPr>
        <w:t xml:space="preserve">ein Ton nach </w:t>
      </w:r>
      <w:r w:rsidR="00812A4A">
        <w:rPr>
          <w:rFonts w:ascii="Calibri" w:eastAsia="Calibri" w:hAnsi="Calibri" w:cs="Calibri"/>
          <w:sz w:val="22"/>
          <w:szCs w:val="22"/>
        </w:rPr>
        <w:t xml:space="preserve">entweder 200, 350 oder 500 </w:t>
      </w:r>
      <w:proofErr w:type="spellStart"/>
      <w:r w:rsidR="00812A4A">
        <w:rPr>
          <w:rFonts w:ascii="Calibri" w:eastAsia="Calibri" w:hAnsi="Calibri" w:cs="Calibri"/>
          <w:sz w:val="22"/>
          <w:szCs w:val="22"/>
        </w:rPr>
        <w:t>ms</w:t>
      </w:r>
      <w:proofErr w:type="spellEnd"/>
      <w:r w:rsidR="008519F0">
        <w:rPr>
          <w:rFonts w:ascii="Calibri" w:eastAsia="Calibri" w:hAnsi="Calibri" w:cs="Calibri"/>
          <w:sz w:val="22"/>
          <w:szCs w:val="22"/>
        </w:rPr>
        <w:t xml:space="preserve"> dargeboten</w:t>
      </w:r>
      <w:r w:rsidR="00F74C2C">
        <w:rPr>
          <w:rFonts w:ascii="Calibri" w:eastAsia="Calibri" w:hAnsi="Calibri" w:cs="Calibri"/>
          <w:sz w:val="22"/>
          <w:szCs w:val="22"/>
        </w:rPr>
        <w:t xml:space="preserve">. (4) Die </w:t>
      </w:r>
      <w:proofErr w:type="spellStart"/>
      <w:proofErr w:type="gramStart"/>
      <w:r w:rsidR="008519F0">
        <w:rPr>
          <w:rFonts w:ascii="Calibri" w:eastAsia="Calibri" w:hAnsi="Calibri" w:cs="Calibri"/>
          <w:sz w:val="22"/>
          <w:szCs w:val="22"/>
        </w:rPr>
        <w:t>Proband:innen</w:t>
      </w:r>
      <w:proofErr w:type="spellEnd"/>
      <w:proofErr w:type="gramEnd"/>
      <w:r w:rsidR="00F74C2C">
        <w:rPr>
          <w:rFonts w:ascii="Calibri" w:eastAsia="Calibri" w:hAnsi="Calibri" w:cs="Calibri"/>
          <w:sz w:val="22"/>
          <w:szCs w:val="22"/>
        </w:rPr>
        <w:t xml:space="preserve"> müssen nun die Da</w:t>
      </w:r>
      <w:r w:rsidR="000B32C4">
        <w:rPr>
          <w:rFonts w:ascii="Calibri" w:eastAsia="Calibri" w:hAnsi="Calibri" w:cs="Calibri"/>
          <w:sz w:val="22"/>
          <w:szCs w:val="22"/>
        </w:rPr>
        <w:t>ue</w:t>
      </w:r>
      <w:r w:rsidR="00F74C2C">
        <w:rPr>
          <w:rFonts w:ascii="Calibri" w:eastAsia="Calibri" w:hAnsi="Calibri" w:cs="Calibri"/>
          <w:sz w:val="22"/>
          <w:szCs w:val="22"/>
        </w:rPr>
        <w:t xml:space="preserve">r zwischen </w:t>
      </w:r>
      <w:r w:rsidR="008519F0">
        <w:rPr>
          <w:rFonts w:ascii="Calibri" w:eastAsia="Calibri" w:hAnsi="Calibri" w:cs="Calibri"/>
          <w:sz w:val="22"/>
          <w:szCs w:val="22"/>
        </w:rPr>
        <w:t xml:space="preserve">dem Tastendruck </w:t>
      </w:r>
      <w:r w:rsidR="00F74C2C">
        <w:rPr>
          <w:rFonts w:ascii="Calibri" w:eastAsia="Calibri" w:hAnsi="Calibri" w:cs="Calibri"/>
          <w:sz w:val="22"/>
          <w:szCs w:val="22"/>
        </w:rPr>
        <w:t xml:space="preserve">und dem Ton schätzen. Dafür </w:t>
      </w:r>
      <w:r w:rsidR="00812A4A">
        <w:rPr>
          <w:rFonts w:ascii="Calibri" w:eastAsia="Calibri" w:hAnsi="Calibri" w:cs="Calibri"/>
          <w:sz w:val="22"/>
          <w:szCs w:val="22"/>
        </w:rPr>
        <w:t>tippen</w:t>
      </w:r>
      <w:r w:rsidR="00F74C2C">
        <w:rPr>
          <w:rFonts w:ascii="Calibri" w:eastAsia="Calibri" w:hAnsi="Calibri" w:cs="Calibri"/>
          <w:sz w:val="22"/>
          <w:szCs w:val="22"/>
        </w:rPr>
        <w:t xml:space="preserve"> </w:t>
      </w:r>
      <w:r w:rsidR="00C93B01">
        <w:rPr>
          <w:rFonts w:ascii="Calibri" w:eastAsia="Calibri" w:hAnsi="Calibri" w:cs="Calibri"/>
          <w:sz w:val="22"/>
          <w:szCs w:val="22"/>
        </w:rPr>
        <w:t>s</w:t>
      </w:r>
      <w:r w:rsidR="00F74C2C">
        <w:rPr>
          <w:rFonts w:ascii="Calibri" w:eastAsia="Calibri" w:hAnsi="Calibri" w:cs="Calibri"/>
          <w:sz w:val="22"/>
          <w:szCs w:val="22"/>
        </w:rPr>
        <w:t xml:space="preserve">ie </w:t>
      </w:r>
      <w:r w:rsidR="00C93B01">
        <w:rPr>
          <w:rFonts w:ascii="Calibri" w:eastAsia="Calibri" w:hAnsi="Calibri" w:cs="Calibri"/>
          <w:sz w:val="22"/>
          <w:szCs w:val="22"/>
        </w:rPr>
        <w:t xml:space="preserve">mit </w:t>
      </w:r>
      <w:r w:rsidR="000235F1">
        <w:rPr>
          <w:rFonts w:ascii="Calibri" w:eastAsia="Calibri" w:hAnsi="Calibri" w:cs="Calibri"/>
          <w:sz w:val="22"/>
          <w:szCs w:val="22"/>
        </w:rPr>
        <w:t>Ihrer</w:t>
      </w:r>
      <w:r w:rsidR="00C93B01">
        <w:rPr>
          <w:rFonts w:ascii="Calibri" w:eastAsia="Calibri" w:hAnsi="Calibri" w:cs="Calibri"/>
          <w:sz w:val="22"/>
          <w:szCs w:val="22"/>
        </w:rPr>
        <w:t xml:space="preserve"> linken Hand </w:t>
      </w:r>
      <w:r w:rsidR="00812A4A">
        <w:rPr>
          <w:rFonts w:ascii="Calibri" w:eastAsia="Calibri" w:hAnsi="Calibri" w:cs="Calibri"/>
          <w:sz w:val="22"/>
          <w:szCs w:val="22"/>
        </w:rPr>
        <w:t xml:space="preserve">Ihre Schätzung in </w:t>
      </w:r>
      <w:proofErr w:type="spellStart"/>
      <w:r w:rsidR="00812A4A">
        <w:rPr>
          <w:rFonts w:ascii="Calibri" w:eastAsia="Calibri" w:hAnsi="Calibri" w:cs="Calibri"/>
          <w:sz w:val="22"/>
          <w:szCs w:val="22"/>
        </w:rPr>
        <w:t>ms</w:t>
      </w:r>
      <w:proofErr w:type="spellEnd"/>
      <w:r w:rsidR="00812A4A">
        <w:rPr>
          <w:rFonts w:ascii="Calibri" w:eastAsia="Calibri" w:hAnsi="Calibri" w:cs="Calibri"/>
          <w:sz w:val="22"/>
          <w:szCs w:val="22"/>
        </w:rPr>
        <w:t xml:space="preserve"> auf einem Nummernpad ein und </w:t>
      </w:r>
      <w:r w:rsidR="00C93B01">
        <w:rPr>
          <w:rFonts w:ascii="Calibri" w:eastAsia="Calibri" w:hAnsi="Calibri" w:cs="Calibri"/>
          <w:sz w:val="22"/>
          <w:szCs w:val="22"/>
        </w:rPr>
        <w:t>bestätigen Ihre Schätzung</w:t>
      </w:r>
      <w:r w:rsidR="008519F0">
        <w:rPr>
          <w:rFonts w:ascii="Calibri" w:eastAsia="Calibri" w:hAnsi="Calibri" w:cs="Calibri"/>
          <w:sz w:val="22"/>
          <w:szCs w:val="22"/>
        </w:rPr>
        <w:t>.</w:t>
      </w:r>
      <w:r w:rsidR="00C47D52">
        <w:rPr>
          <w:rFonts w:ascii="Calibri" w:eastAsia="Calibri" w:hAnsi="Calibri" w:cs="Calibri"/>
          <w:sz w:val="22"/>
          <w:szCs w:val="22"/>
        </w:rPr>
        <w:t xml:space="preserve"> Bei</w:t>
      </w:r>
      <w:r w:rsidR="008519F0">
        <w:rPr>
          <w:rFonts w:ascii="Calibri" w:eastAsia="Calibri" w:hAnsi="Calibri" w:cs="Calibri"/>
          <w:sz w:val="22"/>
          <w:szCs w:val="22"/>
        </w:rPr>
        <w:t xml:space="preserve"> Eingabe der Sch</w:t>
      </w:r>
      <w:r w:rsidR="00CA67FC">
        <w:rPr>
          <w:rFonts w:ascii="Calibri" w:eastAsia="Calibri" w:hAnsi="Calibri" w:cs="Calibri"/>
          <w:sz w:val="22"/>
          <w:szCs w:val="22"/>
        </w:rPr>
        <w:t>ä</w:t>
      </w:r>
      <w:r w:rsidR="008519F0">
        <w:rPr>
          <w:rFonts w:ascii="Calibri" w:eastAsia="Calibri" w:hAnsi="Calibri" w:cs="Calibri"/>
          <w:sz w:val="22"/>
          <w:szCs w:val="22"/>
        </w:rPr>
        <w:t xml:space="preserve">tzung </w:t>
      </w:r>
      <w:r w:rsidR="00C47D52">
        <w:rPr>
          <w:rFonts w:ascii="Calibri" w:eastAsia="Calibri" w:hAnsi="Calibri" w:cs="Calibri"/>
          <w:sz w:val="22"/>
          <w:szCs w:val="22"/>
        </w:rPr>
        <w:t>startet</w:t>
      </w:r>
      <w:r w:rsidR="008519F0">
        <w:rPr>
          <w:rFonts w:ascii="Calibri" w:eastAsia="Calibri" w:hAnsi="Calibri" w:cs="Calibri"/>
          <w:sz w:val="22"/>
          <w:szCs w:val="22"/>
        </w:rPr>
        <w:t xml:space="preserve"> der n</w:t>
      </w:r>
      <w:r w:rsidR="00CA67FC">
        <w:rPr>
          <w:rFonts w:ascii="Calibri" w:eastAsia="Calibri" w:hAnsi="Calibri" w:cs="Calibri"/>
          <w:sz w:val="22"/>
          <w:szCs w:val="22"/>
        </w:rPr>
        <w:t>ä</w:t>
      </w:r>
      <w:r w:rsidR="008519F0">
        <w:rPr>
          <w:rFonts w:ascii="Calibri" w:eastAsia="Calibri" w:hAnsi="Calibri" w:cs="Calibri"/>
          <w:sz w:val="22"/>
          <w:szCs w:val="22"/>
        </w:rPr>
        <w:t>chste Trial</w:t>
      </w:r>
      <w:r w:rsidR="00C93B01">
        <w:rPr>
          <w:rFonts w:ascii="Calibri" w:eastAsia="Calibri" w:hAnsi="Calibri" w:cs="Calibri"/>
          <w:sz w:val="22"/>
          <w:szCs w:val="22"/>
        </w:rPr>
        <w:t>.</w:t>
      </w:r>
    </w:p>
    <w:p w14:paraId="01BD320B" w14:textId="4506646F" w:rsidR="00A12845" w:rsidRDefault="00A12845" w:rsidP="00C7579A">
      <w:pPr>
        <w:shd w:val="clear" w:color="auto" w:fill="FFFFFF" w:themeFill="background1"/>
        <w:spacing w:line="360" w:lineRule="auto"/>
        <w:ind w:firstLine="720"/>
        <w:jc w:val="both"/>
        <w:rPr>
          <w:rFonts w:ascii="Calibri" w:eastAsia="Calibri" w:hAnsi="Calibri" w:cs="Calibri"/>
          <w:sz w:val="22"/>
          <w:szCs w:val="22"/>
        </w:rPr>
      </w:pPr>
      <w:r w:rsidRPr="00591252">
        <w:rPr>
          <w:rFonts w:ascii="Calibri" w:eastAsia="Calibri" w:hAnsi="Calibri" w:cs="Calibri"/>
          <w:sz w:val="22"/>
          <w:szCs w:val="22"/>
        </w:rPr>
        <w:t xml:space="preserve">Nach jedem </w:t>
      </w:r>
      <w:r w:rsidR="00CD53B8">
        <w:rPr>
          <w:rFonts w:ascii="Calibri" w:eastAsia="Calibri" w:hAnsi="Calibri" w:cs="Calibri"/>
          <w:sz w:val="22"/>
          <w:szCs w:val="22"/>
        </w:rPr>
        <w:t xml:space="preserve">der drei </w:t>
      </w:r>
      <w:r w:rsidRPr="00591252">
        <w:rPr>
          <w:rFonts w:ascii="Calibri" w:eastAsia="Calibri" w:hAnsi="Calibri" w:cs="Calibri"/>
          <w:sz w:val="22"/>
          <w:szCs w:val="22"/>
        </w:rPr>
        <w:t>Bl</w:t>
      </w:r>
      <w:r w:rsidR="000B32C4">
        <w:rPr>
          <w:rFonts w:ascii="Calibri" w:eastAsia="Calibri" w:hAnsi="Calibri" w:cs="Calibri"/>
          <w:sz w:val="22"/>
          <w:szCs w:val="22"/>
        </w:rPr>
        <w:t>ö</w:t>
      </w:r>
      <w:r w:rsidRPr="00591252">
        <w:rPr>
          <w:rFonts w:ascii="Calibri" w:eastAsia="Calibri" w:hAnsi="Calibri" w:cs="Calibri"/>
          <w:sz w:val="22"/>
          <w:szCs w:val="22"/>
        </w:rPr>
        <w:t>ck</w:t>
      </w:r>
      <w:r w:rsidR="00CD53B8">
        <w:rPr>
          <w:rFonts w:ascii="Calibri" w:eastAsia="Calibri" w:hAnsi="Calibri" w:cs="Calibri"/>
          <w:sz w:val="22"/>
          <w:szCs w:val="22"/>
        </w:rPr>
        <w:t>e</w:t>
      </w:r>
      <w:r w:rsidRPr="00591252">
        <w:rPr>
          <w:rFonts w:ascii="Calibri" w:eastAsia="Calibri" w:hAnsi="Calibri" w:cs="Calibri"/>
          <w:sz w:val="22"/>
          <w:szCs w:val="22"/>
        </w:rPr>
        <w:t xml:space="preserve"> beantworten die Testpersonen Items zu</w:t>
      </w:r>
      <w:r w:rsidR="00C7579A">
        <w:rPr>
          <w:rFonts w:ascii="Calibri" w:eastAsia="Calibri" w:hAnsi="Calibri" w:cs="Calibri"/>
          <w:sz w:val="22"/>
          <w:szCs w:val="22"/>
        </w:rPr>
        <w:t xml:space="preserve"> Ihrem Handlungsbewusstsein (Sense </w:t>
      </w:r>
      <w:proofErr w:type="spellStart"/>
      <w:r w:rsidR="00C7579A">
        <w:rPr>
          <w:rFonts w:ascii="Calibri" w:eastAsia="Calibri" w:hAnsi="Calibri" w:cs="Calibri"/>
          <w:sz w:val="22"/>
          <w:szCs w:val="22"/>
        </w:rPr>
        <w:t>of</w:t>
      </w:r>
      <w:proofErr w:type="spellEnd"/>
      <w:r w:rsidR="00C7579A">
        <w:rPr>
          <w:rFonts w:ascii="Calibri" w:eastAsia="Calibri" w:hAnsi="Calibri" w:cs="Calibri"/>
          <w:sz w:val="22"/>
          <w:szCs w:val="22"/>
        </w:rPr>
        <w:t xml:space="preserve"> Agency Fragebogen</w:t>
      </w:r>
      <w:r w:rsidR="00863254">
        <w:rPr>
          <w:rStyle w:val="FootnoteReference"/>
          <w:rFonts w:ascii="Calibri" w:eastAsia="Calibri" w:hAnsi="Calibri" w:cs="Calibri"/>
          <w:sz w:val="22"/>
          <w:szCs w:val="22"/>
        </w:rPr>
        <w:footnoteReference w:id="3"/>
      </w:r>
      <w:r w:rsidR="00CD53B8">
        <w:rPr>
          <w:rFonts w:ascii="Calibri" w:eastAsia="Calibri" w:hAnsi="Calibri" w:cs="Calibri"/>
          <w:sz w:val="22"/>
          <w:szCs w:val="22"/>
        </w:rPr>
        <w:t xml:space="preserve">, </w:t>
      </w:r>
      <w:commentRangeStart w:id="15"/>
      <w:r w:rsidR="00CD53B8">
        <w:rPr>
          <w:rFonts w:ascii="Calibri" w:eastAsia="Calibri" w:hAnsi="Calibri" w:cs="Calibri"/>
          <w:sz w:val="22"/>
          <w:szCs w:val="22"/>
        </w:rPr>
        <w:t>siehe Anhang</w:t>
      </w:r>
      <w:commentRangeEnd w:id="15"/>
      <w:r w:rsidR="00CD53B8">
        <w:rPr>
          <w:rStyle w:val="CommentReference"/>
        </w:rPr>
        <w:commentReference w:id="15"/>
      </w:r>
      <w:r w:rsidR="00C7579A">
        <w:rPr>
          <w:rFonts w:ascii="Calibri" w:eastAsia="Calibri" w:hAnsi="Calibri" w:cs="Calibri"/>
          <w:sz w:val="22"/>
          <w:szCs w:val="22"/>
        </w:rPr>
        <w:t xml:space="preserve">) und werden zu </w:t>
      </w:r>
      <w:r w:rsidR="00CD53B8">
        <w:rPr>
          <w:rFonts w:ascii="Calibri" w:eastAsia="Calibri" w:hAnsi="Calibri" w:cs="Calibri"/>
          <w:sz w:val="22"/>
          <w:szCs w:val="22"/>
        </w:rPr>
        <w:t xml:space="preserve">Ihrem </w:t>
      </w:r>
      <w:r w:rsidR="00C7579A">
        <w:rPr>
          <w:rFonts w:ascii="Calibri" w:eastAsia="Calibri" w:hAnsi="Calibri" w:cs="Calibri"/>
          <w:sz w:val="22"/>
          <w:szCs w:val="22"/>
        </w:rPr>
        <w:t>Erleben</w:t>
      </w:r>
      <w:r w:rsidR="00CD53B8">
        <w:rPr>
          <w:rFonts w:ascii="Calibri" w:eastAsia="Calibri" w:hAnsi="Calibri" w:cs="Calibri"/>
          <w:sz w:val="22"/>
          <w:szCs w:val="22"/>
        </w:rPr>
        <w:t xml:space="preserve"> der unterschiedlichen experimentellen Bedingungen </w:t>
      </w:r>
      <w:r w:rsidR="00C7579A">
        <w:rPr>
          <w:rFonts w:ascii="Calibri" w:eastAsia="Calibri" w:hAnsi="Calibri" w:cs="Calibri"/>
          <w:sz w:val="22"/>
          <w:szCs w:val="22"/>
        </w:rPr>
        <w:t xml:space="preserve">interviewt. </w:t>
      </w:r>
      <w:r w:rsidRPr="00591252">
        <w:rPr>
          <w:rFonts w:ascii="Calibri" w:eastAsia="Calibri" w:hAnsi="Calibri" w:cs="Calibri"/>
          <w:sz w:val="22"/>
          <w:szCs w:val="22"/>
        </w:rPr>
        <w:t>Die p</w:t>
      </w:r>
      <w:r w:rsidR="00CD53B8">
        <w:rPr>
          <w:rFonts w:ascii="Calibri" w:eastAsia="Calibri" w:hAnsi="Calibri" w:cs="Calibri"/>
          <w:sz w:val="22"/>
          <w:szCs w:val="22"/>
        </w:rPr>
        <w:t>h</w:t>
      </w:r>
      <w:r w:rsidRPr="00591252">
        <w:rPr>
          <w:rFonts w:ascii="Calibri" w:eastAsia="Calibri" w:hAnsi="Calibri" w:cs="Calibri"/>
          <w:sz w:val="22"/>
          <w:szCs w:val="22"/>
        </w:rPr>
        <w:t>y</w:t>
      </w:r>
      <w:r w:rsidR="00CD53B8">
        <w:rPr>
          <w:rFonts w:ascii="Calibri" w:eastAsia="Calibri" w:hAnsi="Calibri" w:cs="Calibri"/>
          <w:sz w:val="22"/>
          <w:szCs w:val="22"/>
        </w:rPr>
        <w:t>sio</w:t>
      </w:r>
      <w:r w:rsidRPr="00591252">
        <w:rPr>
          <w:rFonts w:ascii="Calibri" w:eastAsia="Calibri" w:hAnsi="Calibri" w:cs="Calibri"/>
          <w:sz w:val="22"/>
          <w:szCs w:val="22"/>
        </w:rPr>
        <w:t>logischen Messungen werden während de</w:t>
      </w:r>
      <w:r w:rsidR="00CD53B8">
        <w:rPr>
          <w:rFonts w:ascii="Calibri" w:eastAsia="Calibri" w:hAnsi="Calibri" w:cs="Calibri"/>
          <w:sz w:val="22"/>
          <w:szCs w:val="22"/>
        </w:rPr>
        <w:t>s gesamten Experimentes durchgehend</w:t>
      </w:r>
      <w:r w:rsidRPr="00591252">
        <w:rPr>
          <w:rFonts w:ascii="Calibri" w:eastAsia="Calibri" w:hAnsi="Calibri" w:cs="Calibri"/>
          <w:sz w:val="22"/>
          <w:szCs w:val="22"/>
        </w:rPr>
        <w:t xml:space="preserve"> erhoben. Die </w:t>
      </w:r>
      <w:proofErr w:type="spellStart"/>
      <w:proofErr w:type="gramStart"/>
      <w:r w:rsidR="00CA67FC">
        <w:rPr>
          <w:rFonts w:ascii="Calibri" w:eastAsia="Calibri" w:hAnsi="Calibri" w:cs="Calibri"/>
          <w:sz w:val="22"/>
          <w:szCs w:val="22"/>
        </w:rPr>
        <w:t>Proband:innen</w:t>
      </w:r>
      <w:proofErr w:type="spellEnd"/>
      <w:proofErr w:type="gramEnd"/>
      <w:r w:rsidRPr="00591252">
        <w:rPr>
          <w:rFonts w:ascii="Calibri" w:eastAsia="Calibri" w:hAnsi="Calibri" w:cs="Calibri"/>
          <w:sz w:val="22"/>
          <w:szCs w:val="22"/>
        </w:rPr>
        <w:t xml:space="preserve"> </w:t>
      </w:r>
      <w:r w:rsidR="00C7579A">
        <w:rPr>
          <w:rFonts w:ascii="Calibri" w:eastAsia="Calibri" w:hAnsi="Calibri" w:cs="Calibri"/>
          <w:sz w:val="22"/>
          <w:szCs w:val="22"/>
        </w:rPr>
        <w:t xml:space="preserve">haben </w:t>
      </w:r>
      <w:r w:rsidRPr="00591252">
        <w:rPr>
          <w:rFonts w:ascii="Calibri" w:eastAsia="Calibri" w:hAnsi="Calibri" w:cs="Calibri"/>
          <w:sz w:val="22"/>
          <w:szCs w:val="22"/>
        </w:rPr>
        <w:t xml:space="preserve">zwischen den experimentellen Blöcken und zwischen </w:t>
      </w:r>
      <w:proofErr w:type="spellStart"/>
      <w:r w:rsidR="00CD53B8">
        <w:rPr>
          <w:rFonts w:ascii="Calibri" w:eastAsia="Calibri" w:hAnsi="Calibri" w:cs="Calibri"/>
          <w:sz w:val="22"/>
          <w:szCs w:val="22"/>
        </w:rPr>
        <w:t>einzlenen</w:t>
      </w:r>
      <w:proofErr w:type="spellEnd"/>
      <w:r w:rsidR="00CD53B8">
        <w:rPr>
          <w:rFonts w:ascii="Calibri" w:eastAsia="Calibri" w:hAnsi="Calibri" w:cs="Calibri"/>
          <w:sz w:val="22"/>
          <w:szCs w:val="22"/>
        </w:rPr>
        <w:t xml:space="preserve"> </w:t>
      </w:r>
      <w:r w:rsidRPr="00591252">
        <w:rPr>
          <w:rFonts w:ascii="Calibri" w:eastAsia="Calibri" w:hAnsi="Calibri" w:cs="Calibri"/>
          <w:sz w:val="22"/>
          <w:szCs w:val="22"/>
        </w:rPr>
        <w:t xml:space="preserve">Trials die Möglichkeit Pausen einzulegen. </w:t>
      </w:r>
      <w:commentRangeStart w:id="16"/>
      <w:r w:rsidR="00CD53B8">
        <w:rPr>
          <w:rFonts w:ascii="Calibri" w:eastAsia="Calibri" w:hAnsi="Calibri" w:cs="Calibri"/>
          <w:sz w:val="22"/>
          <w:szCs w:val="22"/>
        </w:rPr>
        <w:t>Die Da</w:t>
      </w:r>
      <w:r w:rsidR="00D22BB8">
        <w:rPr>
          <w:rFonts w:ascii="Calibri" w:eastAsia="Calibri" w:hAnsi="Calibri" w:cs="Calibri"/>
          <w:sz w:val="22"/>
          <w:szCs w:val="22"/>
        </w:rPr>
        <w:t>ue</w:t>
      </w:r>
      <w:r w:rsidR="00CD53B8">
        <w:rPr>
          <w:rFonts w:ascii="Calibri" w:eastAsia="Calibri" w:hAnsi="Calibri" w:cs="Calibri"/>
          <w:sz w:val="22"/>
          <w:szCs w:val="22"/>
        </w:rPr>
        <w:t>r eines Trials bel</w:t>
      </w:r>
      <w:r w:rsidR="00CA67FC">
        <w:rPr>
          <w:rFonts w:ascii="Calibri" w:eastAsia="Calibri" w:hAnsi="Calibri" w:cs="Calibri"/>
          <w:sz w:val="22"/>
          <w:szCs w:val="22"/>
        </w:rPr>
        <w:t>ä</w:t>
      </w:r>
      <w:r w:rsidR="00CD53B8">
        <w:rPr>
          <w:rFonts w:ascii="Calibri" w:eastAsia="Calibri" w:hAnsi="Calibri" w:cs="Calibri"/>
          <w:sz w:val="22"/>
          <w:szCs w:val="22"/>
        </w:rPr>
        <w:t xml:space="preserve">uft sich auf </w:t>
      </w:r>
      <w:r w:rsidR="00D22BB8">
        <w:rPr>
          <w:rFonts w:ascii="Calibri" w:eastAsia="Calibri" w:hAnsi="Calibri" w:cs="Calibri"/>
          <w:sz w:val="22"/>
          <w:szCs w:val="22"/>
        </w:rPr>
        <w:t>maximal</w:t>
      </w:r>
      <w:r w:rsidR="00CD53B8">
        <w:rPr>
          <w:rFonts w:ascii="Calibri" w:eastAsia="Calibri" w:hAnsi="Calibri" w:cs="Calibri"/>
          <w:sz w:val="22"/>
          <w:szCs w:val="22"/>
        </w:rPr>
        <w:t xml:space="preserve"> </w:t>
      </w:r>
      <w:r w:rsidR="00D22BB8">
        <w:rPr>
          <w:rFonts w:ascii="Calibri" w:eastAsia="Calibri" w:hAnsi="Calibri" w:cs="Calibri"/>
          <w:sz w:val="22"/>
          <w:szCs w:val="22"/>
        </w:rPr>
        <w:t>20</w:t>
      </w:r>
      <w:r w:rsidR="00CD53B8">
        <w:rPr>
          <w:rFonts w:ascii="Calibri" w:eastAsia="Calibri" w:hAnsi="Calibri" w:cs="Calibri"/>
          <w:sz w:val="22"/>
          <w:szCs w:val="22"/>
        </w:rPr>
        <w:t xml:space="preserve"> Sekunden. Ein Block mit 60 Trials</w:t>
      </w:r>
      <w:r w:rsidR="00D22BB8">
        <w:rPr>
          <w:rFonts w:ascii="Calibri" w:eastAsia="Calibri" w:hAnsi="Calibri" w:cs="Calibri"/>
          <w:sz w:val="22"/>
          <w:szCs w:val="22"/>
        </w:rPr>
        <w:t xml:space="preserve">, </w:t>
      </w:r>
      <w:r w:rsidR="00CD53B8">
        <w:rPr>
          <w:rFonts w:ascii="Calibri" w:eastAsia="Calibri" w:hAnsi="Calibri" w:cs="Calibri"/>
          <w:sz w:val="22"/>
          <w:szCs w:val="22"/>
        </w:rPr>
        <w:t>Fragebogen</w:t>
      </w:r>
      <w:r w:rsidR="00D22BB8">
        <w:rPr>
          <w:rFonts w:ascii="Calibri" w:eastAsia="Calibri" w:hAnsi="Calibri" w:cs="Calibri"/>
          <w:sz w:val="22"/>
          <w:szCs w:val="22"/>
        </w:rPr>
        <w:t xml:space="preserve">, Interview und Pause </w:t>
      </w:r>
      <w:r w:rsidR="00CD53B8">
        <w:rPr>
          <w:rFonts w:ascii="Calibri" w:eastAsia="Calibri" w:hAnsi="Calibri" w:cs="Calibri"/>
          <w:sz w:val="22"/>
          <w:szCs w:val="22"/>
        </w:rPr>
        <w:t>da</w:t>
      </w:r>
      <w:r w:rsidR="00BD5CE5">
        <w:rPr>
          <w:rFonts w:ascii="Calibri" w:eastAsia="Calibri" w:hAnsi="Calibri" w:cs="Calibri"/>
          <w:sz w:val="22"/>
          <w:szCs w:val="22"/>
        </w:rPr>
        <w:t>ue</w:t>
      </w:r>
      <w:r w:rsidR="00CD53B8">
        <w:rPr>
          <w:rFonts w:ascii="Calibri" w:eastAsia="Calibri" w:hAnsi="Calibri" w:cs="Calibri"/>
          <w:sz w:val="22"/>
          <w:szCs w:val="22"/>
        </w:rPr>
        <w:t xml:space="preserve">rt entsprechend </w:t>
      </w:r>
      <w:r w:rsidR="00D22BB8">
        <w:rPr>
          <w:rFonts w:ascii="Calibri" w:eastAsia="Calibri" w:hAnsi="Calibri" w:cs="Calibri"/>
          <w:sz w:val="22"/>
          <w:szCs w:val="22"/>
        </w:rPr>
        <w:t xml:space="preserve">maximal </w:t>
      </w:r>
      <w:r w:rsidR="00BD5CE5">
        <w:rPr>
          <w:rFonts w:ascii="Calibri" w:eastAsia="Calibri" w:hAnsi="Calibri" w:cs="Calibri"/>
          <w:sz w:val="22"/>
          <w:szCs w:val="22"/>
        </w:rPr>
        <w:t>2</w:t>
      </w:r>
      <w:r w:rsidR="00D22BB8">
        <w:rPr>
          <w:rFonts w:ascii="Calibri" w:eastAsia="Calibri" w:hAnsi="Calibri" w:cs="Calibri"/>
          <w:sz w:val="22"/>
          <w:szCs w:val="22"/>
        </w:rPr>
        <w:t>8</w:t>
      </w:r>
      <w:r w:rsidR="00CD53B8">
        <w:rPr>
          <w:rFonts w:ascii="Calibri" w:eastAsia="Calibri" w:hAnsi="Calibri" w:cs="Calibri"/>
          <w:sz w:val="22"/>
          <w:szCs w:val="22"/>
        </w:rPr>
        <w:t xml:space="preserve"> Minuten. Die reine Experimentalzeit bel</w:t>
      </w:r>
      <w:r w:rsidR="00CA67FC">
        <w:rPr>
          <w:rFonts w:ascii="Calibri" w:eastAsia="Calibri" w:hAnsi="Calibri" w:cs="Calibri"/>
          <w:sz w:val="22"/>
          <w:szCs w:val="22"/>
        </w:rPr>
        <w:t>ä</w:t>
      </w:r>
      <w:r w:rsidR="00CD53B8">
        <w:rPr>
          <w:rFonts w:ascii="Calibri" w:eastAsia="Calibri" w:hAnsi="Calibri" w:cs="Calibri"/>
          <w:sz w:val="22"/>
          <w:szCs w:val="22"/>
        </w:rPr>
        <w:t xml:space="preserve">uft sich entsprechend </w:t>
      </w:r>
      <w:r w:rsidR="00D22BB8">
        <w:rPr>
          <w:rFonts w:ascii="Calibri" w:eastAsia="Calibri" w:hAnsi="Calibri" w:cs="Calibri"/>
          <w:sz w:val="22"/>
          <w:szCs w:val="22"/>
        </w:rPr>
        <w:t xml:space="preserve">maximal auf anderthalb </w:t>
      </w:r>
      <w:r w:rsidR="00CD53B8">
        <w:rPr>
          <w:rFonts w:ascii="Calibri" w:eastAsia="Calibri" w:hAnsi="Calibri" w:cs="Calibri"/>
          <w:sz w:val="22"/>
          <w:szCs w:val="22"/>
        </w:rPr>
        <w:t>Stunde</w:t>
      </w:r>
      <w:r w:rsidR="00D22BB8">
        <w:rPr>
          <w:rFonts w:ascii="Calibri" w:eastAsia="Calibri" w:hAnsi="Calibri" w:cs="Calibri"/>
          <w:sz w:val="22"/>
          <w:szCs w:val="22"/>
        </w:rPr>
        <w:t>n</w:t>
      </w:r>
      <w:r w:rsidR="00CD53B8">
        <w:rPr>
          <w:rFonts w:ascii="Calibri" w:eastAsia="Calibri" w:hAnsi="Calibri" w:cs="Calibri"/>
          <w:sz w:val="22"/>
          <w:szCs w:val="22"/>
        </w:rPr>
        <w:t xml:space="preserve"> plus Vor- und Nachb</w:t>
      </w:r>
      <w:r w:rsidR="00D22BB8">
        <w:rPr>
          <w:rFonts w:ascii="Calibri" w:eastAsia="Calibri" w:hAnsi="Calibri" w:cs="Calibri"/>
          <w:sz w:val="22"/>
          <w:szCs w:val="22"/>
        </w:rPr>
        <w:t>e</w:t>
      </w:r>
      <w:r w:rsidR="00CD53B8">
        <w:rPr>
          <w:rFonts w:ascii="Calibri" w:eastAsia="Calibri" w:hAnsi="Calibri" w:cs="Calibri"/>
          <w:sz w:val="22"/>
          <w:szCs w:val="22"/>
        </w:rPr>
        <w:t xml:space="preserve">reitung der physiologischen Messungen (ca. 30 </w:t>
      </w:r>
      <w:r w:rsidR="00BD5CE5">
        <w:rPr>
          <w:rFonts w:ascii="Calibri" w:eastAsia="Calibri" w:hAnsi="Calibri" w:cs="Calibri"/>
          <w:sz w:val="22"/>
          <w:szCs w:val="22"/>
        </w:rPr>
        <w:t>M</w:t>
      </w:r>
      <w:r w:rsidR="00CD53B8">
        <w:rPr>
          <w:rFonts w:ascii="Calibri" w:eastAsia="Calibri" w:hAnsi="Calibri" w:cs="Calibri"/>
          <w:sz w:val="22"/>
          <w:szCs w:val="22"/>
        </w:rPr>
        <w:t xml:space="preserve">inuten). Insgesamt </w:t>
      </w:r>
      <w:r w:rsidR="00D22BB8">
        <w:rPr>
          <w:rFonts w:ascii="Calibri" w:eastAsia="Calibri" w:hAnsi="Calibri" w:cs="Calibri"/>
          <w:sz w:val="22"/>
          <w:szCs w:val="22"/>
        </w:rPr>
        <w:t>dauert</w:t>
      </w:r>
      <w:r w:rsidR="00CD53B8">
        <w:rPr>
          <w:rFonts w:ascii="Calibri" w:eastAsia="Calibri" w:hAnsi="Calibri" w:cs="Calibri"/>
          <w:sz w:val="22"/>
          <w:szCs w:val="22"/>
        </w:rPr>
        <w:t xml:space="preserve"> das Experiment </w:t>
      </w:r>
      <w:r w:rsidR="00D22BB8">
        <w:rPr>
          <w:rFonts w:ascii="Calibri" w:eastAsia="Calibri" w:hAnsi="Calibri" w:cs="Calibri"/>
          <w:sz w:val="22"/>
          <w:szCs w:val="22"/>
        </w:rPr>
        <w:t xml:space="preserve">maximal </w:t>
      </w:r>
      <w:r w:rsidR="00BD5CE5">
        <w:rPr>
          <w:rFonts w:ascii="Calibri" w:eastAsia="Calibri" w:hAnsi="Calibri" w:cs="Calibri"/>
          <w:sz w:val="22"/>
          <w:szCs w:val="22"/>
        </w:rPr>
        <w:t xml:space="preserve">120 </w:t>
      </w:r>
      <w:r w:rsidR="00CD53B8">
        <w:rPr>
          <w:rFonts w:ascii="Calibri" w:eastAsia="Calibri" w:hAnsi="Calibri" w:cs="Calibri"/>
          <w:sz w:val="22"/>
          <w:szCs w:val="22"/>
        </w:rPr>
        <w:t>Minute</w:t>
      </w:r>
      <w:r w:rsidR="00D22BB8">
        <w:rPr>
          <w:rFonts w:ascii="Calibri" w:eastAsia="Calibri" w:hAnsi="Calibri" w:cs="Calibri"/>
          <w:sz w:val="22"/>
          <w:szCs w:val="22"/>
        </w:rPr>
        <w:t>n</w:t>
      </w:r>
      <w:r w:rsidR="00CD53B8">
        <w:rPr>
          <w:rFonts w:ascii="Calibri" w:eastAsia="Calibri" w:hAnsi="Calibri" w:cs="Calibri"/>
          <w:sz w:val="22"/>
          <w:szCs w:val="22"/>
        </w:rPr>
        <w:t>.</w:t>
      </w:r>
      <w:commentRangeEnd w:id="16"/>
      <w:r w:rsidR="00CD53B8">
        <w:rPr>
          <w:rStyle w:val="CommentReference"/>
        </w:rPr>
        <w:commentReference w:id="16"/>
      </w:r>
      <w:r w:rsidR="00D22BB8">
        <w:rPr>
          <w:rFonts w:ascii="Calibri" w:eastAsia="Calibri" w:hAnsi="Calibri" w:cs="Calibri"/>
          <w:sz w:val="22"/>
          <w:szCs w:val="22"/>
        </w:rPr>
        <w:t xml:space="preserve"> In Vortests und vergleichbaren Studien zeigte sich, </w:t>
      </w:r>
      <w:proofErr w:type="gramStart"/>
      <w:r w:rsidR="00D22BB8">
        <w:rPr>
          <w:rFonts w:ascii="Calibri" w:eastAsia="Calibri" w:hAnsi="Calibri" w:cs="Calibri"/>
          <w:sz w:val="22"/>
          <w:szCs w:val="22"/>
        </w:rPr>
        <w:t>das</w:t>
      </w:r>
      <w:proofErr w:type="gramEnd"/>
      <w:r w:rsidR="00D22BB8">
        <w:rPr>
          <w:rFonts w:ascii="Calibri" w:eastAsia="Calibri" w:hAnsi="Calibri" w:cs="Calibri"/>
          <w:sz w:val="22"/>
          <w:szCs w:val="22"/>
        </w:rPr>
        <w:t xml:space="preserve"> nach ca. 5 Sekunden der Touchscreen gedrückt wird. Angenommen dies zeigt sich auch im Hauptexperiment, so reduziert sich die Dauer pro Block um </w:t>
      </w:r>
      <w:proofErr w:type="spellStart"/>
      <w:r w:rsidR="00D22BB8">
        <w:rPr>
          <w:rFonts w:ascii="Calibri" w:eastAsia="Calibri" w:hAnsi="Calibri" w:cs="Calibri"/>
          <w:sz w:val="22"/>
          <w:szCs w:val="22"/>
        </w:rPr>
        <w:t>ca</w:t>
      </w:r>
      <w:proofErr w:type="spellEnd"/>
      <w:r w:rsidR="00D22BB8">
        <w:rPr>
          <w:rFonts w:ascii="Calibri" w:eastAsia="Calibri" w:hAnsi="Calibri" w:cs="Calibri"/>
          <w:sz w:val="22"/>
          <w:szCs w:val="22"/>
        </w:rPr>
        <w:t xml:space="preserve"> 5 Minuten. Insgesamt sollte sich die Dauer des Experiments somit um eine Viertelstunde reduzieren.</w:t>
      </w:r>
    </w:p>
    <w:p w14:paraId="146620E9" w14:textId="6A23EB82" w:rsidR="009132AF" w:rsidRDefault="009132AF" w:rsidP="009132AF">
      <w:pPr>
        <w:pStyle w:val="Heading3"/>
        <w:shd w:val="clear" w:color="auto" w:fill="FFFFFF" w:themeFill="background1"/>
      </w:pPr>
      <w:r>
        <w:lastRenderedPageBreak/>
        <w:t>Brain-Computer Interface:</w:t>
      </w:r>
    </w:p>
    <w:p w14:paraId="215CF60A" w14:textId="27B53A26" w:rsidR="007E34CE" w:rsidRDefault="009132AF" w:rsidP="009132AF">
      <w:pPr>
        <w:spacing w:line="360" w:lineRule="auto"/>
        <w:rPr>
          <w:rFonts w:ascii="Calibri" w:eastAsia="Calibri" w:hAnsi="Calibri" w:cs="Calibri"/>
          <w:sz w:val="22"/>
          <w:szCs w:val="22"/>
        </w:rPr>
      </w:pPr>
      <w:r>
        <w:rPr>
          <w:rFonts w:ascii="Calibri" w:eastAsia="Calibri" w:hAnsi="Calibri" w:cs="Calibri"/>
          <w:sz w:val="22"/>
          <w:szCs w:val="22"/>
        </w:rPr>
        <w:t xml:space="preserve">Die Daten die in der Bedingung ohne EMS Unterstützung aufgenommen wurden, </w:t>
      </w:r>
      <w:commentRangeStart w:id="17"/>
      <w:r>
        <w:rPr>
          <w:rFonts w:ascii="Calibri" w:eastAsia="Calibri" w:hAnsi="Calibri" w:cs="Calibri"/>
          <w:sz w:val="22"/>
          <w:szCs w:val="22"/>
        </w:rPr>
        <w:t xml:space="preserve">werden im Anschluss verwendet um einen auf den EEG Daten basierten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zu trainieren</w:t>
      </w:r>
      <w:commentRangeEnd w:id="17"/>
      <w:r w:rsidR="00CD53B8">
        <w:rPr>
          <w:rStyle w:val="CommentReference"/>
        </w:rPr>
        <w:commentReference w:id="17"/>
      </w:r>
      <w:r>
        <w:rPr>
          <w:rFonts w:ascii="Calibri" w:eastAsia="Calibri" w:hAnsi="Calibri" w:cs="Calibri"/>
          <w:sz w:val="22"/>
          <w:szCs w:val="22"/>
        </w:rPr>
        <w:t xml:space="preserve">. </w:t>
      </w:r>
      <w:r w:rsidR="001310D9">
        <w:rPr>
          <w:rFonts w:ascii="Calibri" w:eastAsia="Calibri" w:hAnsi="Calibri" w:cs="Calibri"/>
          <w:sz w:val="22"/>
          <w:szCs w:val="22"/>
        </w:rPr>
        <w:t xml:space="preserve">Dies nimmt ca. 5 Minuten in Anspruch währenddessen die </w:t>
      </w:r>
      <w:proofErr w:type="spellStart"/>
      <w:proofErr w:type="gramStart"/>
      <w:r w:rsidR="001310D9">
        <w:rPr>
          <w:rFonts w:ascii="Calibri" w:eastAsia="Calibri" w:hAnsi="Calibri" w:cs="Calibri"/>
          <w:sz w:val="22"/>
          <w:szCs w:val="22"/>
        </w:rPr>
        <w:t>Proband:innen</w:t>
      </w:r>
      <w:proofErr w:type="spellEnd"/>
      <w:proofErr w:type="gramEnd"/>
      <w:r w:rsidR="001310D9">
        <w:rPr>
          <w:rFonts w:ascii="Calibri" w:eastAsia="Calibri" w:hAnsi="Calibri" w:cs="Calibri"/>
          <w:sz w:val="22"/>
          <w:szCs w:val="22"/>
        </w:rPr>
        <w:t xml:space="preserve"> eine Pause haben. </w:t>
      </w:r>
      <w:r>
        <w:rPr>
          <w:rFonts w:ascii="Calibri" w:eastAsia="Calibri" w:hAnsi="Calibri" w:cs="Calibri"/>
          <w:sz w:val="22"/>
          <w:szCs w:val="22"/>
        </w:rPr>
        <w:t>Zunächst wird dafür auf Basis der EMG Daten Muskelaktivität detektiert</w:t>
      </w:r>
      <w:r w:rsidR="00CD53B8">
        <w:rPr>
          <w:rFonts w:ascii="Calibri" w:eastAsia="Calibri" w:hAnsi="Calibri" w:cs="Calibri"/>
          <w:sz w:val="22"/>
          <w:szCs w:val="22"/>
        </w:rPr>
        <w:t>,</w:t>
      </w:r>
      <w:r>
        <w:rPr>
          <w:rFonts w:ascii="Calibri" w:eastAsia="Calibri" w:hAnsi="Calibri" w:cs="Calibri"/>
          <w:sz w:val="22"/>
          <w:szCs w:val="22"/>
        </w:rPr>
        <w:t xml:space="preserve"> die reflektiert wann </w:t>
      </w:r>
      <w:proofErr w:type="spellStart"/>
      <w:proofErr w:type="gramStart"/>
      <w:r w:rsidR="00CD53B8">
        <w:rPr>
          <w:rFonts w:ascii="Calibri" w:eastAsia="Calibri" w:hAnsi="Calibri" w:cs="Calibri"/>
          <w:sz w:val="22"/>
          <w:szCs w:val="22"/>
        </w:rPr>
        <w:t>Proband:innen</w:t>
      </w:r>
      <w:proofErr w:type="spellEnd"/>
      <w:proofErr w:type="gramEnd"/>
      <w:r w:rsidR="00CD53B8">
        <w:rPr>
          <w:rFonts w:ascii="Calibri" w:eastAsia="Calibri" w:hAnsi="Calibri" w:cs="Calibri"/>
          <w:sz w:val="22"/>
          <w:szCs w:val="22"/>
        </w:rPr>
        <w:t xml:space="preserve"> den Tastendruck </w:t>
      </w:r>
      <w:r>
        <w:rPr>
          <w:rFonts w:ascii="Calibri" w:eastAsia="Calibri" w:hAnsi="Calibri" w:cs="Calibri"/>
          <w:sz w:val="22"/>
          <w:szCs w:val="22"/>
        </w:rPr>
        <w:t xml:space="preserve">initiieren. </w:t>
      </w:r>
      <w:r w:rsidR="00CD53B8">
        <w:rPr>
          <w:rFonts w:ascii="Calibri" w:eastAsia="Calibri" w:hAnsi="Calibri" w:cs="Calibri"/>
          <w:sz w:val="22"/>
          <w:szCs w:val="22"/>
        </w:rPr>
        <w:t xml:space="preserve">Anhand dieser Daten </w:t>
      </w:r>
      <w:r>
        <w:rPr>
          <w:rFonts w:ascii="Calibri" w:eastAsia="Calibri" w:hAnsi="Calibri" w:cs="Calibri"/>
          <w:sz w:val="22"/>
          <w:szCs w:val="22"/>
        </w:rPr>
        <w:t>werden zwei Datenklassen erstellt</w:t>
      </w:r>
      <w:r w:rsidR="00CD53B8">
        <w:rPr>
          <w:rFonts w:ascii="Calibri" w:eastAsia="Calibri" w:hAnsi="Calibri" w:cs="Calibri"/>
          <w:sz w:val="22"/>
          <w:szCs w:val="22"/>
        </w:rPr>
        <w:t>,</w:t>
      </w:r>
      <w:r>
        <w:rPr>
          <w:rFonts w:ascii="Calibri" w:eastAsia="Calibri" w:hAnsi="Calibri" w:cs="Calibri"/>
          <w:sz w:val="22"/>
          <w:szCs w:val="22"/>
        </w:rPr>
        <w:t xml:space="preserve"> die </w:t>
      </w:r>
      <w:r w:rsidR="00CB7BD1">
        <w:rPr>
          <w:rFonts w:ascii="Calibri" w:eastAsia="Calibri" w:hAnsi="Calibri" w:cs="Calibri"/>
          <w:sz w:val="22"/>
          <w:szCs w:val="22"/>
        </w:rPr>
        <w:t>das</w:t>
      </w:r>
      <w:r>
        <w:rPr>
          <w:rFonts w:ascii="Calibri" w:eastAsia="Calibri" w:hAnsi="Calibri" w:cs="Calibri"/>
          <w:sz w:val="22"/>
          <w:szCs w:val="22"/>
        </w:rPr>
        <w:t xml:space="preserve"> Klassifizier</w:t>
      </w:r>
      <w:r w:rsidR="00CB7BD1">
        <w:rPr>
          <w:rFonts w:ascii="Calibri" w:eastAsia="Calibri" w:hAnsi="Calibri" w:cs="Calibri"/>
          <w:sz w:val="22"/>
          <w:szCs w:val="22"/>
        </w:rPr>
        <w:t xml:space="preserve">ungssystem </w:t>
      </w:r>
      <w:r>
        <w:rPr>
          <w:rFonts w:ascii="Calibri" w:eastAsia="Calibri" w:hAnsi="Calibri" w:cs="Calibri"/>
          <w:sz w:val="22"/>
          <w:szCs w:val="22"/>
        </w:rPr>
        <w:t xml:space="preserve">lernt zu separieren: eine </w:t>
      </w:r>
      <w:r w:rsidR="00CD53B8">
        <w:rPr>
          <w:rFonts w:ascii="Calibri" w:eastAsia="Calibri" w:hAnsi="Calibri" w:cs="Calibri"/>
          <w:sz w:val="22"/>
          <w:szCs w:val="22"/>
        </w:rPr>
        <w:t xml:space="preserve">Klasse </w:t>
      </w:r>
      <w:r>
        <w:rPr>
          <w:rFonts w:ascii="Calibri" w:eastAsia="Calibri" w:hAnsi="Calibri" w:cs="Calibri"/>
          <w:sz w:val="22"/>
          <w:szCs w:val="22"/>
        </w:rPr>
        <w:t>1s</w:t>
      </w:r>
      <w:r w:rsidR="00AA5A21">
        <w:rPr>
          <w:rFonts w:ascii="Calibri" w:eastAsia="Calibri" w:hAnsi="Calibri" w:cs="Calibri"/>
          <w:sz w:val="22"/>
          <w:szCs w:val="22"/>
        </w:rPr>
        <w:t>-</w:t>
      </w:r>
      <w:r>
        <w:rPr>
          <w:rFonts w:ascii="Calibri" w:eastAsia="Calibri" w:hAnsi="Calibri" w:cs="Calibri"/>
          <w:sz w:val="22"/>
          <w:szCs w:val="22"/>
        </w:rPr>
        <w:t>lange</w:t>
      </w:r>
      <w:r w:rsidR="00D22BB8">
        <w:rPr>
          <w:rFonts w:ascii="Calibri" w:eastAsia="Calibri" w:hAnsi="Calibri" w:cs="Calibri"/>
          <w:sz w:val="22"/>
          <w:szCs w:val="22"/>
        </w:rPr>
        <w:t>r</w:t>
      </w:r>
      <w:r>
        <w:rPr>
          <w:rFonts w:ascii="Calibri" w:eastAsia="Calibri" w:hAnsi="Calibri" w:cs="Calibri"/>
          <w:sz w:val="22"/>
          <w:szCs w:val="22"/>
        </w:rPr>
        <w:t xml:space="preserve"> </w:t>
      </w:r>
      <w:r w:rsidR="00AA5A21">
        <w:rPr>
          <w:rFonts w:ascii="Calibri" w:eastAsia="Calibri" w:hAnsi="Calibri" w:cs="Calibri"/>
          <w:sz w:val="22"/>
          <w:szCs w:val="22"/>
        </w:rPr>
        <w:t xml:space="preserve">Epochen bis zum </w:t>
      </w:r>
      <w:proofErr w:type="spellStart"/>
      <w:r w:rsidR="00AA5A21">
        <w:rPr>
          <w:rFonts w:ascii="Calibri" w:eastAsia="Calibri" w:hAnsi="Calibri" w:cs="Calibri"/>
          <w:sz w:val="22"/>
          <w:szCs w:val="22"/>
        </w:rPr>
        <w:t>Bewegunsgsstart</w:t>
      </w:r>
      <w:proofErr w:type="spellEnd"/>
      <w:r w:rsidR="00AA5A21">
        <w:rPr>
          <w:rFonts w:ascii="Calibri" w:eastAsia="Calibri" w:hAnsi="Calibri" w:cs="Calibri"/>
          <w:sz w:val="22"/>
          <w:szCs w:val="22"/>
        </w:rPr>
        <w:t xml:space="preserve"> (Bewegungsintention) </w:t>
      </w:r>
      <w:r>
        <w:rPr>
          <w:rFonts w:ascii="Calibri" w:eastAsia="Calibri" w:hAnsi="Calibri" w:cs="Calibri"/>
          <w:sz w:val="22"/>
          <w:szCs w:val="22"/>
        </w:rPr>
        <w:t xml:space="preserve">sowie eine </w:t>
      </w:r>
      <w:r w:rsidR="00AA5A21">
        <w:rPr>
          <w:rFonts w:ascii="Calibri" w:eastAsia="Calibri" w:hAnsi="Calibri" w:cs="Calibri"/>
          <w:sz w:val="22"/>
          <w:szCs w:val="22"/>
        </w:rPr>
        <w:t xml:space="preserve">Klasse mit </w:t>
      </w:r>
      <w:r>
        <w:rPr>
          <w:rFonts w:ascii="Calibri" w:eastAsia="Calibri" w:hAnsi="Calibri" w:cs="Calibri"/>
          <w:sz w:val="22"/>
          <w:szCs w:val="22"/>
        </w:rPr>
        <w:t>1s</w:t>
      </w:r>
      <w:r w:rsidR="00AA5A21">
        <w:rPr>
          <w:rFonts w:ascii="Calibri" w:eastAsia="Calibri" w:hAnsi="Calibri" w:cs="Calibri"/>
          <w:sz w:val="22"/>
          <w:szCs w:val="22"/>
        </w:rPr>
        <w:t>-</w:t>
      </w:r>
      <w:r>
        <w:rPr>
          <w:rFonts w:ascii="Calibri" w:eastAsia="Calibri" w:hAnsi="Calibri" w:cs="Calibri"/>
          <w:sz w:val="22"/>
          <w:szCs w:val="22"/>
        </w:rPr>
        <w:t>lange</w:t>
      </w:r>
      <w:r w:rsidR="00AA5A21">
        <w:rPr>
          <w:rFonts w:ascii="Calibri" w:eastAsia="Calibri" w:hAnsi="Calibri" w:cs="Calibri"/>
          <w:sz w:val="22"/>
          <w:szCs w:val="22"/>
        </w:rPr>
        <w:t>n</w:t>
      </w:r>
      <w:r>
        <w:rPr>
          <w:rFonts w:ascii="Calibri" w:eastAsia="Calibri" w:hAnsi="Calibri" w:cs="Calibri"/>
          <w:sz w:val="22"/>
          <w:szCs w:val="22"/>
        </w:rPr>
        <w:t xml:space="preserve"> </w:t>
      </w:r>
      <w:r w:rsidR="00AA5A21">
        <w:rPr>
          <w:rFonts w:ascii="Calibri" w:eastAsia="Calibri" w:hAnsi="Calibri" w:cs="Calibri"/>
          <w:sz w:val="22"/>
          <w:szCs w:val="22"/>
        </w:rPr>
        <w:t xml:space="preserve">Daten in der Ruhephase </w:t>
      </w:r>
      <w:r>
        <w:rPr>
          <w:rFonts w:ascii="Calibri" w:eastAsia="Calibri" w:hAnsi="Calibri" w:cs="Calibri"/>
          <w:sz w:val="22"/>
          <w:szCs w:val="22"/>
        </w:rPr>
        <w:t xml:space="preserve">während der Anzeige des Fixationskreuz zwischen den Trials. In der Bedingung mit EMS Unterstützung wird der </w:t>
      </w:r>
      <w:r w:rsidR="00AA5A21">
        <w:rPr>
          <w:rFonts w:ascii="Calibri" w:eastAsia="Calibri" w:hAnsi="Calibri" w:cs="Calibri"/>
          <w:sz w:val="22"/>
          <w:szCs w:val="22"/>
        </w:rPr>
        <w:t xml:space="preserve">trainierte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in Echtzeit verwendet um</w:t>
      </w:r>
      <w:r w:rsidR="00CD53B8">
        <w:rPr>
          <w:rFonts w:ascii="Calibri" w:eastAsia="Calibri" w:hAnsi="Calibri" w:cs="Calibri"/>
          <w:sz w:val="22"/>
          <w:szCs w:val="22"/>
        </w:rPr>
        <w:t xml:space="preserve"> anhand des BCIs d</w:t>
      </w:r>
      <w:r w:rsidR="00AA5A21">
        <w:rPr>
          <w:rFonts w:ascii="Calibri" w:eastAsia="Calibri" w:hAnsi="Calibri" w:cs="Calibri"/>
          <w:sz w:val="22"/>
          <w:szCs w:val="22"/>
        </w:rPr>
        <w:t>ie Bewegungsintention</w:t>
      </w:r>
      <w:r>
        <w:rPr>
          <w:rFonts w:ascii="Calibri" w:eastAsia="Calibri" w:hAnsi="Calibri" w:cs="Calibri"/>
          <w:sz w:val="22"/>
          <w:szCs w:val="22"/>
        </w:rPr>
        <w:t xml:space="preserve"> zu detektieren und die Muskelstimulation auszulösen. </w:t>
      </w:r>
    </w:p>
    <w:p w14:paraId="5B01A192" w14:textId="68A0346E" w:rsidR="00A12845" w:rsidRPr="00A12845" w:rsidRDefault="00A12845" w:rsidP="00A12845">
      <w:pPr>
        <w:pStyle w:val="Heading3"/>
        <w:shd w:val="clear" w:color="auto" w:fill="FFFFFF" w:themeFill="background1"/>
        <w:rPr>
          <w:bCs/>
          <w:iCs/>
        </w:rPr>
      </w:pPr>
      <w:bookmarkStart w:id="18" w:name="_heading=h.fosvmo3lpk5k" w:colFirst="0" w:colLast="0"/>
      <w:bookmarkStart w:id="19" w:name="_heading=h.h4rz4ng912ih" w:colFirst="0" w:colLast="0"/>
      <w:bookmarkEnd w:id="18"/>
      <w:bookmarkEnd w:id="19"/>
      <w:commentRangeStart w:id="20"/>
      <w:r>
        <w:rPr>
          <w:bCs/>
          <w:iCs/>
        </w:rPr>
        <w:t>Abhängige Maße, Studiend</w:t>
      </w:r>
      <w:r w:rsidR="009132AF">
        <w:rPr>
          <w:bCs/>
          <w:iCs/>
        </w:rPr>
        <w:t>esign</w:t>
      </w:r>
      <w:r>
        <w:rPr>
          <w:bCs/>
          <w:iCs/>
        </w:rPr>
        <w:t xml:space="preserve"> und Analyse:</w:t>
      </w:r>
      <w:commentRangeEnd w:id="20"/>
      <w:r>
        <w:rPr>
          <w:rStyle w:val="CommentReference"/>
          <w:rFonts w:ascii="Arial" w:eastAsia="Arial" w:hAnsi="Arial" w:cs="Arial"/>
          <w:b w:val="0"/>
          <w:i w:val="0"/>
        </w:rPr>
        <w:commentReference w:id="20"/>
      </w:r>
    </w:p>
    <w:p w14:paraId="7D1ED6D8" w14:textId="6A8BC661" w:rsidR="00A12845" w:rsidRDefault="00A1284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Um zu </w:t>
      </w:r>
      <w:proofErr w:type="spellStart"/>
      <w:r>
        <w:rPr>
          <w:rFonts w:ascii="Calibri" w:eastAsia="Calibri" w:hAnsi="Calibri" w:cs="Calibri"/>
          <w:sz w:val="22"/>
          <w:szCs w:val="22"/>
        </w:rPr>
        <w:t>Verstehen</w:t>
      </w:r>
      <w:proofErr w:type="spellEnd"/>
      <w:r w:rsidR="00AA5A21">
        <w:rPr>
          <w:rFonts w:ascii="Calibri" w:eastAsia="Calibri" w:hAnsi="Calibri" w:cs="Calibri"/>
          <w:sz w:val="22"/>
          <w:szCs w:val="22"/>
        </w:rPr>
        <w:t>,</w:t>
      </w:r>
      <w:r>
        <w:rPr>
          <w:rFonts w:ascii="Calibri" w:eastAsia="Calibri" w:hAnsi="Calibri" w:cs="Calibri"/>
          <w:sz w:val="22"/>
          <w:szCs w:val="22"/>
        </w:rPr>
        <w:t xml:space="preserve"> ob </w:t>
      </w:r>
      <w:proofErr w:type="spellStart"/>
      <w:proofErr w:type="gramStart"/>
      <w:r w:rsidR="00AA5A21">
        <w:rPr>
          <w:rFonts w:ascii="Calibri" w:eastAsia="Calibri" w:hAnsi="Calibri" w:cs="Calibri"/>
          <w:sz w:val="22"/>
          <w:szCs w:val="22"/>
        </w:rPr>
        <w:t>Proband:innen</w:t>
      </w:r>
      <w:proofErr w:type="spellEnd"/>
      <w:proofErr w:type="gramEnd"/>
      <w:r w:rsidR="00AA5A21">
        <w:rPr>
          <w:rFonts w:ascii="Calibri" w:eastAsia="Calibri" w:hAnsi="Calibri" w:cs="Calibri"/>
          <w:sz w:val="22"/>
          <w:szCs w:val="22"/>
        </w:rPr>
        <w:t xml:space="preserve"> </w:t>
      </w:r>
      <w:r w:rsidRPr="00A12845">
        <w:rPr>
          <w:rFonts w:ascii="Calibri" w:eastAsia="Calibri" w:hAnsi="Calibri" w:cs="Calibri"/>
          <w:sz w:val="22"/>
          <w:szCs w:val="22"/>
        </w:rPr>
        <w:t xml:space="preserve">durch den Prototyp ein </w:t>
      </w:r>
      <w:r w:rsidR="00AA5A21">
        <w:rPr>
          <w:rFonts w:ascii="Calibri" w:eastAsia="Calibri" w:hAnsi="Calibri" w:cs="Calibri"/>
          <w:sz w:val="22"/>
          <w:szCs w:val="22"/>
        </w:rPr>
        <w:t>‚nat</w:t>
      </w:r>
      <w:r w:rsidR="00CA67FC">
        <w:rPr>
          <w:rFonts w:ascii="Calibri" w:eastAsia="Calibri" w:hAnsi="Calibri" w:cs="Calibri"/>
          <w:sz w:val="22"/>
          <w:szCs w:val="22"/>
        </w:rPr>
        <w:t>ü</w:t>
      </w:r>
      <w:r w:rsidR="00AA5A21">
        <w:rPr>
          <w:rFonts w:ascii="Calibri" w:eastAsia="Calibri" w:hAnsi="Calibri" w:cs="Calibri"/>
          <w:sz w:val="22"/>
          <w:szCs w:val="22"/>
        </w:rPr>
        <w:t>rliches‘</w:t>
      </w:r>
      <w:r w:rsidRPr="00A12845">
        <w:rPr>
          <w:rFonts w:ascii="Calibri" w:eastAsia="Calibri" w:hAnsi="Calibri" w:cs="Calibri"/>
          <w:sz w:val="22"/>
          <w:szCs w:val="22"/>
        </w:rPr>
        <w:t xml:space="preserve"> Handlungsbewusstsein (</w:t>
      </w:r>
      <w:r w:rsidR="00CB7BD1">
        <w:rPr>
          <w:rFonts w:ascii="Calibri" w:eastAsia="Calibri" w:hAnsi="Calibri" w:cs="Calibri"/>
          <w:sz w:val="22"/>
          <w:szCs w:val="22"/>
        </w:rPr>
        <w:t>S</w:t>
      </w:r>
      <w:r w:rsidRPr="00A12845">
        <w:rPr>
          <w:rFonts w:ascii="Calibri" w:eastAsia="Calibri" w:hAnsi="Calibri" w:cs="Calibri"/>
          <w:sz w:val="22"/>
          <w:szCs w:val="22"/>
        </w:rPr>
        <w:t xml:space="preserve">ense </w:t>
      </w:r>
      <w:proofErr w:type="spellStart"/>
      <w:r w:rsidRPr="00A12845">
        <w:rPr>
          <w:rFonts w:ascii="Calibri" w:eastAsia="Calibri" w:hAnsi="Calibri" w:cs="Calibri"/>
          <w:sz w:val="22"/>
          <w:szCs w:val="22"/>
        </w:rPr>
        <w:t>of</w:t>
      </w:r>
      <w:proofErr w:type="spellEnd"/>
      <w:r w:rsidRPr="00A12845">
        <w:rPr>
          <w:rFonts w:ascii="Calibri" w:eastAsia="Calibri" w:hAnsi="Calibri" w:cs="Calibri"/>
          <w:sz w:val="22"/>
          <w:szCs w:val="22"/>
        </w:rPr>
        <w:t xml:space="preserve"> </w:t>
      </w:r>
      <w:r w:rsidR="00CB7BD1">
        <w:rPr>
          <w:rFonts w:ascii="Calibri" w:eastAsia="Calibri" w:hAnsi="Calibri" w:cs="Calibri"/>
          <w:sz w:val="22"/>
          <w:szCs w:val="22"/>
        </w:rPr>
        <w:t>A</w:t>
      </w:r>
      <w:r w:rsidRPr="00A12845">
        <w:rPr>
          <w:rFonts w:ascii="Calibri" w:eastAsia="Calibri" w:hAnsi="Calibri" w:cs="Calibri"/>
          <w:sz w:val="22"/>
          <w:szCs w:val="22"/>
        </w:rPr>
        <w:t>gency) empfinden</w:t>
      </w:r>
      <w:r>
        <w:rPr>
          <w:rFonts w:ascii="Calibri" w:eastAsia="Calibri" w:hAnsi="Calibri" w:cs="Calibri"/>
          <w:sz w:val="22"/>
          <w:szCs w:val="22"/>
        </w:rPr>
        <w:t>, werden die Fragebogen</w:t>
      </w:r>
      <w:r w:rsidR="00AA5A21">
        <w:rPr>
          <w:rFonts w:ascii="Calibri" w:eastAsia="Calibri" w:hAnsi="Calibri" w:cs="Calibri"/>
          <w:sz w:val="22"/>
          <w:szCs w:val="22"/>
        </w:rPr>
        <w:t>e</w:t>
      </w:r>
      <w:r>
        <w:rPr>
          <w:rFonts w:ascii="Calibri" w:eastAsia="Calibri" w:hAnsi="Calibri" w:cs="Calibri"/>
          <w:sz w:val="22"/>
          <w:szCs w:val="22"/>
        </w:rPr>
        <w:t xml:space="preserve">rgebnisse, die Zeitschätzungswerte, sowie die mittels </w:t>
      </w:r>
      <w:r w:rsidR="00CB7BD1">
        <w:rPr>
          <w:rFonts w:ascii="Calibri" w:eastAsia="Calibri" w:hAnsi="Calibri" w:cs="Calibri"/>
          <w:sz w:val="22"/>
          <w:szCs w:val="22"/>
        </w:rPr>
        <w:t>‚</w:t>
      </w:r>
      <w:r>
        <w:rPr>
          <w:rFonts w:ascii="Calibri" w:eastAsia="Calibri" w:hAnsi="Calibri" w:cs="Calibri"/>
          <w:sz w:val="22"/>
          <w:szCs w:val="22"/>
        </w:rPr>
        <w:t>Sentiment Analyse</w:t>
      </w:r>
      <w:r w:rsidR="00CB7BD1">
        <w:rPr>
          <w:rFonts w:ascii="Calibri" w:eastAsia="Calibri" w:hAnsi="Calibri" w:cs="Calibri"/>
          <w:sz w:val="22"/>
          <w:szCs w:val="22"/>
        </w:rPr>
        <w:t xml:space="preserve">‘ </w:t>
      </w:r>
      <w:r>
        <w:rPr>
          <w:rFonts w:ascii="Calibri" w:eastAsia="Calibri" w:hAnsi="Calibri" w:cs="Calibri"/>
          <w:sz w:val="22"/>
          <w:szCs w:val="22"/>
        </w:rPr>
        <w:t xml:space="preserve">ausgewerteten Interviews </w:t>
      </w:r>
      <w:r w:rsidR="00AA5A21">
        <w:rPr>
          <w:rFonts w:ascii="Calibri" w:eastAsia="Calibri" w:hAnsi="Calibri" w:cs="Calibri"/>
          <w:sz w:val="22"/>
          <w:szCs w:val="22"/>
        </w:rPr>
        <w:t>analysiert</w:t>
      </w:r>
      <w:r>
        <w:rPr>
          <w:rFonts w:ascii="Calibri" w:eastAsia="Calibri" w:hAnsi="Calibri" w:cs="Calibri"/>
          <w:sz w:val="22"/>
          <w:szCs w:val="22"/>
        </w:rPr>
        <w:t xml:space="preserve">. </w:t>
      </w:r>
      <w:bookmarkStart w:id="21" w:name="_heading=h.ry84xmepoxpb" w:colFirst="0" w:colLast="0"/>
      <w:bookmarkEnd w:id="21"/>
    </w:p>
    <w:p w14:paraId="4958F6D0" w14:textId="77777777" w:rsidR="00CB7BD1" w:rsidRPr="00724357" w:rsidRDefault="00CB7BD1" w:rsidP="00500266">
      <w:pPr>
        <w:shd w:val="clear" w:color="auto" w:fill="FFFFFF" w:themeFill="background1"/>
        <w:spacing w:line="360" w:lineRule="auto"/>
        <w:jc w:val="both"/>
        <w:rPr>
          <w:rFonts w:ascii="Calibri" w:eastAsia="Calibri" w:hAnsi="Calibri" w:cs="Calibri"/>
          <w:sz w:val="22"/>
          <w:szCs w:val="22"/>
        </w:rPr>
      </w:pPr>
    </w:p>
    <w:p w14:paraId="5437B698" w14:textId="77777777" w:rsidR="00CB7BD1" w:rsidRDefault="00CB7BD1">
      <w:pPr>
        <w:spacing w:line="240" w:lineRule="auto"/>
        <w:rPr>
          <w:rFonts w:ascii="Calibri" w:eastAsia="Calibri" w:hAnsi="Calibri" w:cs="Calibri"/>
          <w:color w:val="000000"/>
          <w:sz w:val="26"/>
          <w:szCs w:val="26"/>
        </w:rPr>
      </w:pPr>
      <w:bookmarkStart w:id="22" w:name="_heading=h.vlxu5gklwawf" w:colFirst="0" w:colLast="0"/>
      <w:bookmarkEnd w:id="22"/>
      <w:r>
        <w:rPr>
          <w:rFonts w:ascii="Calibri" w:eastAsia="Calibri" w:hAnsi="Calibri" w:cs="Calibri"/>
          <w:color w:val="000000"/>
        </w:rPr>
        <w:br w:type="page"/>
      </w:r>
    </w:p>
    <w:p w14:paraId="0000007B" w14:textId="6D3E45CB" w:rsidR="00C059C5" w:rsidRPr="00500266" w:rsidRDefault="00996D32" w:rsidP="00500266">
      <w:pPr>
        <w:pStyle w:val="Heading2"/>
        <w:shd w:val="clear" w:color="auto" w:fill="FFFFFF" w:themeFill="background1"/>
        <w:spacing w:line="360" w:lineRule="auto"/>
        <w:jc w:val="both"/>
        <w:rPr>
          <w:rFonts w:ascii="Calibri" w:eastAsia="Calibri" w:hAnsi="Calibri" w:cs="Calibri"/>
          <w:b/>
          <w:i/>
          <w:color w:val="000000"/>
          <w:sz w:val="22"/>
          <w:szCs w:val="22"/>
        </w:rPr>
      </w:pPr>
      <w:r w:rsidRPr="00500266">
        <w:rPr>
          <w:rFonts w:ascii="Calibri" w:eastAsia="Calibri" w:hAnsi="Calibri" w:cs="Calibri"/>
          <w:color w:val="000000"/>
        </w:rPr>
        <w:lastRenderedPageBreak/>
        <w:t xml:space="preserve">Welche Messmethoden und Anwendungen werden verwendet? Besteht eine Gefährdung der </w:t>
      </w:r>
      <w:proofErr w:type="spellStart"/>
      <w:proofErr w:type="gramStart"/>
      <w:r w:rsidR="00CA67FC">
        <w:rPr>
          <w:rFonts w:ascii="Calibri" w:eastAsia="Calibri" w:hAnsi="Calibri" w:cs="Calibri"/>
          <w:color w:val="000000"/>
        </w:rPr>
        <w:t>Proband:innen</w:t>
      </w:r>
      <w:proofErr w:type="spellEnd"/>
      <w:proofErr w:type="gramEnd"/>
      <w:r w:rsidRPr="00500266">
        <w:rPr>
          <w:rFonts w:ascii="Calibri" w:eastAsia="Calibri" w:hAnsi="Calibri" w:cs="Calibri"/>
          <w:color w:val="000000"/>
        </w:rPr>
        <w:t>?</w:t>
      </w:r>
    </w:p>
    <w:p w14:paraId="0000007C" w14:textId="77777777" w:rsidR="00C059C5" w:rsidRPr="00500266" w:rsidRDefault="00996D32" w:rsidP="00500266">
      <w:pPr>
        <w:pStyle w:val="Heading3"/>
        <w:shd w:val="clear" w:color="auto" w:fill="FFFFFF" w:themeFill="background1"/>
      </w:pPr>
      <w:bookmarkStart w:id="23" w:name="_heading=h.12bpnp83khq4" w:colFirst="0" w:colLast="0"/>
      <w:bookmarkEnd w:id="23"/>
      <w:r w:rsidRPr="00500266">
        <w:t>Bezüglich der Verwendung des Elektroenzephalogramms (EEG)</w:t>
      </w:r>
    </w:p>
    <w:p w14:paraId="3322CAE2" w14:textId="503A030B" w:rsidR="006E6836" w:rsidRDefault="000C1C71" w:rsidP="006E683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Im </w:t>
      </w:r>
      <w:r w:rsidR="00AA5A21">
        <w:rPr>
          <w:rFonts w:ascii="Calibri" w:eastAsia="Calibri" w:hAnsi="Calibri" w:cs="Calibri"/>
          <w:sz w:val="22"/>
          <w:szCs w:val="22"/>
        </w:rPr>
        <w:t xml:space="preserve">Experiment </w:t>
      </w:r>
      <w:r>
        <w:rPr>
          <w:rFonts w:ascii="Calibri" w:eastAsia="Calibri" w:hAnsi="Calibri" w:cs="Calibri"/>
          <w:sz w:val="22"/>
          <w:szCs w:val="22"/>
        </w:rPr>
        <w:t xml:space="preserve">kommt das </w:t>
      </w:r>
      <w:r w:rsidR="00996D32" w:rsidRPr="00500266">
        <w:rPr>
          <w:rFonts w:ascii="Calibri" w:eastAsia="Calibri" w:hAnsi="Calibri" w:cs="Calibri"/>
          <w:sz w:val="22"/>
          <w:szCs w:val="22"/>
        </w:rPr>
        <w:t xml:space="preserve">Elektroenzephalogramm (EEG) </w:t>
      </w:r>
      <w:r>
        <w:rPr>
          <w:rFonts w:ascii="Calibri" w:eastAsia="Calibri" w:hAnsi="Calibri" w:cs="Calibri"/>
          <w:sz w:val="22"/>
          <w:szCs w:val="22"/>
        </w:rPr>
        <w:t>zum Einsatz</w:t>
      </w:r>
      <w:r w:rsidR="00996D32" w:rsidRPr="00500266">
        <w:rPr>
          <w:rFonts w:ascii="Calibri" w:eastAsia="Calibri" w:hAnsi="Calibri" w:cs="Calibri"/>
          <w:sz w:val="22"/>
          <w:szCs w:val="22"/>
        </w:rPr>
        <w:t xml:space="preserve">. Die Methode ist ungefährlich für die </w:t>
      </w:r>
      <w:proofErr w:type="spellStart"/>
      <w:proofErr w:type="gramStart"/>
      <w:r w:rsidR="00CA67FC">
        <w:rPr>
          <w:rFonts w:ascii="Calibri" w:eastAsia="Calibri" w:hAnsi="Calibri" w:cs="Calibri"/>
          <w:sz w:val="22"/>
          <w:szCs w:val="22"/>
        </w:rPr>
        <w:t>Proband:innen</w:t>
      </w:r>
      <w:proofErr w:type="spellEnd"/>
      <w:proofErr w:type="gramEnd"/>
      <w:r w:rsidR="00996D32" w:rsidRPr="00500266">
        <w:rPr>
          <w:rFonts w:ascii="Calibri" w:eastAsia="Calibri" w:hAnsi="Calibri" w:cs="Calibri"/>
          <w:sz w:val="22"/>
          <w:szCs w:val="22"/>
        </w:rPr>
        <w:t xml:space="preserve"> und es existieren keinerlei Hinweise auf eine langfristige Schädigung durch die Methode. Das EEG leitet anhand von Oberflächenelektroden die elektrische Aktivität des Gehirns ab. Hierbei werden den Testpersonen flexible Hauben aufgesetzt, die an definierten Positionen Adapter für die Anbringung der Elektroden aufweisen. Die Elektroden werden an ausgewählten Positionen an der Kappe befestigt und die Kopfhaut unter den </w:t>
      </w:r>
      <w:r w:rsidR="00996D32" w:rsidRPr="000C1C71">
        <w:rPr>
          <w:rFonts w:asciiTheme="minorHAnsi" w:eastAsia="Calibri" w:hAnsiTheme="minorHAnsi" w:cstheme="minorHAnsi"/>
          <w:sz w:val="22"/>
          <w:szCs w:val="22"/>
        </w:rPr>
        <w:t>Elektroden wird durch leichtes Abreiben mit einer abrasiven Paste oder anhand stumpfer Hohlnadeln vorbereitet.</w:t>
      </w:r>
      <w:r w:rsidRPr="000C1C71">
        <w:rPr>
          <w:rFonts w:asciiTheme="minorHAnsi" w:hAnsiTheme="minorHAnsi" w:cstheme="minorHAnsi"/>
          <w:color w:val="000000" w:themeColor="text1"/>
          <w:sz w:val="22"/>
          <w:szCs w:val="22"/>
        </w:rPr>
        <w:t xml:space="preserve"> Durch die Vorbereitung und den Druck der Elektroden kann es zu leichten Rötungen auf der Haut kommen, die in der Regel nach einiger Zeit wieder verschwinden. </w:t>
      </w:r>
      <w:r w:rsidR="00996D32" w:rsidRPr="000C1C71">
        <w:rPr>
          <w:rFonts w:asciiTheme="minorHAnsi" w:eastAsia="Calibri" w:hAnsiTheme="minorHAnsi" w:cstheme="minorHAnsi"/>
          <w:sz w:val="22"/>
          <w:szCs w:val="22"/>
        </w:rPr>
        <w:t xml:space="preserve"> Im Labor des Fachgebietes werden Einwegspritzen mit Hohlnadeln verwendet oder die verwendeten Nadeln werden nach Verwendung entsprechend desinfiziert. Anschließend wird der Zwischenraum unter der Elektrode (zwischen Kopfhaut und Elektrode) </w:t>
      </w:r>
      <w:proofErr w:type="gramStart"/>
      <w:r w:rsidR="00996D32" w:rsidRPr="000C1C71">
        <w:rPr>
          <w:rFonts w:asciiTheme="minorHAnsi" w:eastAsia="Calibri" w:hAnsiTheme="minorHAnsi" w:cstheme="minorHAnsi"/>
          <w:sz w:val="22"/>
          <w:szCs w:val="22"/>
        </w:rPr>
        <w:t>mit Elektrolyt</w:t>
      </w:r>
      <w:proofErr w:type="gramEnd"/>
      <w:r w:rsidR="00996D32" w:rsidRPr="000C1C71">
        <w:rPr>
          <w:rFonts w:asciiTheme="minorHAnsi" w:eastAsia="Calibri" w:hAnsiTheme="minorHAnsi" w:cstheme="minorHAnsi"/>
          <w:sz w:val="22"/>
          <w:szCs w:val="22"/>
        </w:rPr>
        <w:t xml:space="preserve"> aufgefüllt. Elektrolyt ist eine zähflüssige isotonische Paste, die der Verbesserung</w:t>
      </w:r>
      <w:r w:rsidR="00996D32" w:rsidRPr="00500266">
        <w:rPr>
          <w:rFonts w:ascii="Calibri" w:eastAsia="Calibri" w:hAnsi="Calibri" w:cs="Calibri"/>
          <w:sz w:val="22"/>
          <w:szCs w:val="22"/>
        </w:rPr>
        <w:t xml:space="preserve"> der Leitfähigkeit der gemessenen Ströme zwischen Kopfhaut und Elektrode dient. Es wird kommerziell hergestelltes, hautfreundliches Elektrolyt verwendet. Es liegen keine Kenntnisse über potenzielle Unverträglichkeiten vor. Die Vorbereitung der Testpersonen ist zeitintensiv und die </w:t>
      </w:r>
      <w:r w:rsidR="000235F1">
        <w:rPr>
          <w:rFonts w:ascii="Calibri" w:eastAsia="Calibri" w:hAnsi="Calibri" w:cs="Calibri"/>
          <w:sz w:val="22"/>
          <w:szCs w:val="22"/>
        </w:rPr>
        <w:t>Dauer</w:t>
      </w:r>
      <w:r w:rsidR="00996D32" w:rsidRPr="00500266">
        <w:rPr>
          <w:rFonts w:ascii="Calibri" w:eastAsia="Calibri" w:hAnsi="Calibri" w:cs="Calibri"/>
          <w:sz w:val="22"/>
          <w:szCs w:val="22"/>
        </w:rPr>
        <w:t xml:space="preserve"> abhängig von der Anzahl der Elektroden. Nach den Experimenten können die </w:t>
      </w:r>
      <w:proofErr w:type="spellStart"/>
      <w:proofErr w:type="gramStart"/>
      <w:r w:rsidR="00CA67FC">
        <w:rPr>
          <w:rFonts w:ascii="Calibri" w:eastAsia="Calibri" w:hAnsi="Calibri" w:cs="Calibri"/>
          <w:sz w:val="22"/>
          <w:szCs w:val="22"/>
        </w:rPr>
        <w:t>Proband:innen</w:t>
      </w:r>
      <w:proofErr w:type="spellEnd"/>
      <w:proofErr w:type="gramEnd"/>
      <w:r w:rsidR="00996D32" w:rsidRPr="00500266">
        <w:rPr>
          <w:rFonts w:ascii="Calibri" w:eastAsia="Calibri" w:hAnsi="Calibri" w:cs="Calibri"/>
          <w:sz w:val="22"/>
          <w:szCs w:val="22"/>
        </w:rPr>
        <w:t xml:space="preserve"> sich die Haare waschen, um das Elektrolyt zu entfernen. Hierfür werden angemessene Waschräume auf den Herren- oder Damentoiletten oder einem </w:t>
      </w:r>
      <w:r w:rsidR="00AA5A21">
        <w:rPr>
          <w:rFonts w:ascii="Calibri" w:eastAsia="Calibri" w:hAnsi="Calibri" w:cs="Calibri"/>
          <w:sz w:val="22"/>
          <w:szCs w:val="22"/>
        </w:rPr>
        <w:t xml:space="preserve">barrierefreien </w:t>
      </w:r>
      <w:r w:rsidR="00996D32" w:rsidRPr="00500266">
        <w:rPr>
          <w:rFonts w:ascii="Calibri" w:eastAsia="Calibri" w:hAnsi="Calibri" w:cs="Calibri"/>
          <w:sz w:val="22"/>
          <w:szCs w:val="22"/>
        </w:rPr>
        <w:t>Waschraum zur Verfügung gestellt. Neben Shampoo werden ebenfalls Handtücher, Bürsten und ein Föhn zur Verfügung gestellt.</w:t>
      </w:r>
    </w:p>
    <w:p w14:paraId="3292E4E8" w14:textId="12F9B509" w:rsidR="006E6836" w:rsidRDefault="006E6836" w:rsidP="006E6836">
      <w:pPr>
        <w:pStyle w:val="Heading3"/>
        <w:shd w:val="clear" w:color="auto" w:fill="FFFFFF" w:themeFill="background1"/>
      </w:pPr>
      <w:r w:rsidRPr="00500266">
        <w:t xml:space="preserve">Bezüglich der </w:t>
      </w:r>
      <w:r>
        <w:t>Verwendung der Elektromyographie (EMG)</w:t>
      </w:r>
    </w:p>
    <w:p w14:paraId="3CFFCE3C" w14:textId="63343081" w:rsidR="006E6836" w:rsidRDefault="006E6836" w:rsidP="006E6836">
      <w:pPr>
        <w:pStyle w:val="BodyText"/>
        <w:rPr>
          <w:color w:val="000000" w:themeColor="text1"/>
        </w:rPr>
      </w:pPr>
      <w:r w:rsidRPr="005F7860">
        <w:rPr>
          <w:color w:val="000000" w:themeColor="text1"/>
        </w:rPr>
        <w:t xml:space="preserve">Die Messung der elektrischen Aktivität der Muskeln (EMG) erlaubt eine Aussage über die Muskelanspannung. Die Erfassung erfolgt an der Hautoberfläche mithilfe von einzelnen Elektroden oder einem elastischen Band. Um den Kontakt zwischen Elektroden und Haut zu optimieren, werden gegebenenfalls die Haare an der jeweiligen Stelle rasiert. </w:t>
      </w:r>
      <w:proofErr w:type="spellStart"/>
      <w:proofErr w:type="gramStart"/>
      <w:r w:rsidR="00407C51">
        <w:rPr>
          <w:color w:val="000000" w:themeColor="text1"/>
        </w:rPr>
        <w:t>Proband:innen</w:t>
      </w:r>
      <w:proofErr w:type="spellEnd"/>
      <w:proofErr w:type="gramEnd"/>
      <w:r w:rsidRPr="005F7860">
        <w:rPr>
          <w:color w:val="000000" w:themeColor="text1"/>
        </w:rPr>
        <w:t xml:space="preserve"> können sich an ihnen zugänglichen Stellen selbst rasieren oder auf Wunsch ein Versuchsleiter oder eine Versuchsleiterin die Rasur vornehmen lassen. Prinzipiell wird ein gleichgeschlechtlicher Versuchsleiter die Rasur durchführen um eine unbedenkliches Vorgehen auf Seiten der </w:t>
      </w:r>
      <w:proofErr w:type="spellStart"/>
      <w:proofErr w:type="gramStart"/>
      <w:r w:rsidR="00407C51">
        <w:rPr>
          <w:color w:val="000000" w:themeColor="text1"/>
        </w:rPr>
        <w:t>Proband:innen</w:t>
      </w:r>
      <w:proofErr w:type="spellEnd"/>
      <w:proofErr w:type="gramEnd"/>
      <w:r w:rsidRPr="005F7860">
        <w:rPr>
          <w:color w:val="000000" w:themeColor="text1"/>
        </w:rPr>
        <w:t xml:space="preserve"> und Versuchsleiter zu ermöglichen. </w:t>
      </w:r>
      <w:r w:rsidRPr="005F7860">
        <w:rPr>
          <w:color w:val="000000" w:themeColor="text1"/>
        </w:rPr>
        <w:lastRenderedPageBreak/>
        <w:t xml:space="preserve">Danach wird die Haut mit Alkohol gereinigt. Hierbei können bei sensibler Haut Irritationen auftreten. Mit Elektrodengel wird die Leitfähigkeit weiter verbessert. Die verwendeten Stoffe sind klinisch getestet und lassen sich nach Abschluss des Versuchs leicht abwaschen. Durch die Vorbereitung und den Druck der Elektroden kann es zu leichten Rötungen auf der Haut kommen, die in der Regel nach einiger Zeit wieder verschwinden. Die Methode ist ungefährlich für die </w:t>
      </w:r>
      <w:proofErr w:type="spellStart"/>
      <w:proofErr w:type="gramStart"/>
      <w:r w:rsidR="00407C51">
        <w:rPr>
          <w:color w:val="000000" w:themeColor="text1"/>
        </w:rPr>
        <w:t>Proband:innen</w:t>
      </w:r>
      <w:proofErr w:type="spellEnd"/>
      <w:proofErr w:type="gramEnd"/>
      <w:r w:rsidRPr="005F7860">
        <w:rPr>
          <w:color w:val="000000" w:themeColor="text1"/>
        </w:rPr>
        <w:t xml:space="preserve"> und es existieren keinerlei Hinweise auf eine langfristige Schädigung durch die Methode.</w:t>
      </w:r>
      <w:bookmarkStart w:id="24" w:name="_heading=h.779rq88nc8d8" w:colFirst="0" w:colLast="0"/>
      <w:bookmarkStart w:id="25" w:name="_heading=h.qt336h5hmg8m" w:colFirst="0" w:colLast="0"/>
      <w:bookmarkEnd w:id="24"/>
      <w:bookmarkEnd w:id="25"/>
    </w:p>
    <w:p w14:paraId="342D211B" w14:textId="3044BFBF" w:rsidR="006E6836" w:rsidRPr="005F7860" w:rsidRDefault="006E6836" w:rsidP="006E6836">
      <w:pPr>
        <w:pStyle w:val="Heading3"/>
        <w:shd w:val="clear" w:color="auto" w:fill="FFFFFF" w:themeFill="background1"/>
        <w:rPr>
          <w:rFonts w:asciiTheme="minorHAnsi" w:hAnsiTheme="minorHAnsi"/>
          <w:b w:val="0"/>
          <w:i w:val="0"/>
          <w:color w:val="000000" w:themeColor="text1"/>
          <w:lang w:eastAsia="en-US"/>
        </w:rPr>
      </w:pPr>
      <w:commentRangeStart w:id="26"/>
      <w:r w:rsidRPr="00500266">
        <w:t xml:space="preserve">Bezüglich der </w:t>
      </w:r>
      <w:r>
        <w:t xml:space="preserve">Verwendung </w:t>
      </w:r>
      <w:r w:rsidRPr="005F7860">
        <w:rPr>
          <w:rFonts w:asciiTheme="minorHAnsi" w:hAnsiTheme="minorHAnsi"/>
          <w:color w:val="000000" w:themeColor="text1"/>
          <w:lang w:eastAsia="en-US"/>
        </w:rPr>
        <w:t xml:space="preserve">von Funktionelle Elektrostimulation </w:t>
      </w:r>
      <w:r>
        <w:rPr>
          <w:rFonts w:asciiTheme="minorHAnsi" w:hAnsiTheme="minorHAnsi"/>
          <w:color w:val="000000" w:themeColor="text1"/>
          <w:lang w:eastAsia="en-US"/>
        </w:rPr>
        <w:t>(EMS)</w:t>
      </w:r>
      <w:commentRangeEnd w:id="26"/>
      <w:r w:rsidR="00724357">
        <w:rPr>
          <w:rStyle w:val="CommentReference"/>
          <w:rFonts w:ascii="Arial" w:eastAsia="Arial" w:hAnsi="Arial" w:cs="Arial"/>
          <w:b w:val="0"/>
          <w:i w:val="0"/>
        </w:rPr>
        <w:commentReference w:id="26"/>
      </w:r>
    </w:p>
    <w:p w14:paraId="425BE3EC" w14:textId="1FF80B40" w:rsidR="006E6836" w:rsidRPr="005F7860" w:rsidRDefault="00ED2ED5" w:rsidP="006E6836">
      <w:pPr>
        <w:pStyle w:val="BodyText"/>
        <w:rPr>
          <w:color w:val="000000" w:themeColor="text1"/>
        </w:rPr>
      </w:pPr>
      <w:r>
        <w:rPr>
          <w:noProof/>
        </w:rPr>
        <w:t xml:space="preserve">Zur Stimulation </w:t>
      </w:r>
      <w:r w:rsidR="006E6836" w:rsidRPr="005F7860">
        <w:rPr>
          <w:noProof/>
        </w:rPr>
        <w:t xml:space="preserve">wird </w:t>
      </w:r>
      <w:r w:rsidR="006E6836" w:rsidRPr="005F7860">
        <w:t xml:space="preserve">eine medizinisch kompatible Funktionelle Elektrostimulation (FES) verwendet. Es handelt sich hierbei um das System </w:t>
      </w:r>
      <w:proofErr w:type="spellStart"/>
      <w:r w:rsidRPr="00ED2ED5">
        <w:t>prorelax</w:t>
      </w:r>
      <w:proofErr w:type="spellEnd"/>
      <w:r w:rsidRPr="00ED2ED5">
        <w:t xml:space="preserve"> TENS/EMS Super Duo Plus</w:t>
      </w:r>
      <w:r>
        <w:t xml:space="preserve"> der Firma </w:t>
      </w:r>
      <w:proofErr w:type="spellStart"/>
      <w:r>
        <w:t>Euromedics</w:t>
      </w:r>
      <w:proofErr w:type="spellEnd"/>
      <w:r>
        <w:t xml:space="preserve"> GmbH</w:t>
      </w:r>
      <w:r w:rsidR="006E6836" w:rsidRPr="005F7860">
        <w:t>. Das Gerät erzeugt in einem Regelkreis elektrische Impulse, die mit einer Stimulationseinheit über zwei flexible Elektroden an die Muskulatur der Teilnehmer gegeben werden.</w:t>
      </w:r>
    </w:p>
    <w:p w14:paraId="5A43A9C7" w14:textId="79FEDB13" w:rsidR="006E6836" w:rsidRPr="005F7860" w:rsidRDefault="006E6836" w:rsidP="006E6836">
      <w:pPr>
        <w:pStyle w:val="BodyText"/>
        <w:ind w:firstLine="708"/>
      </w:pPr>
      <w:r w:rsidRPr="005F7860">
        <w:t xml:space="preserve">Die Unterarmmuskeln der </w:t>
      </w:r>
      <w:proofErr w:type="spellStart"/>
      <w:proofErr w:type="gramStart"/>
      <w:r w:rsidR="00407C51">
        <w:t>Proband:innen</w:t>
      </w:r>
      <w:proofErr w:type="spellEnd"/>
      <w:proofErr w:type="gramEnd"/>
      <w:r w:rsidRPr="005F7860">
        <w:t xml:space="preserve"> werden mit einem Stimulationskanal (ein Kanal besteht aus zwei Elektroden) stimuliert. Die Intensität der Stimuli wird </w:t>
      </w:r>
      <w:proofErr w:type="gramStart"/>
      <w:r w:rsidRPr="005F7860">
        <w:t>pro Proband</w:t>
      </w:r>
      <w:proofErr w:type="gramEnd"/>
      <w:r w:rsidRPr="005F7860">
        <w:t xml:space="preserve"> kalibriert und variiert </w:t>
      </w:r>
      <w:proofErr w:type="spellStart"/>
      <w:r w:rsidRPr="005F7860">
        <w:t>individ</w:t>
      </w:r>
      <w:r w:rsidR="00CA67FC">
        <w:t>ü</w:t>
      </w:r>
      <w:r w:rsidRPr="005F7860">
        <w:t>ll</w:t>
      </w:r>
      <w:proofErr w:type="spellEnd"/>
      <w:r w:rsidRPr="005F7860">
        <w:t xml:space="preserve"> sowie in Abhängigkeit von der zu stimulierenden Muskulatur. Die Intensität des Stroms wird pro Versuchsperson kalibriert, um jederzeit einen schmerzfreien Betrieb zu gewährleisten. Im System können </w:t>
      </w:r>
      <w:r w:rsidR="00ED2ED5">
        <w:t xml:space="preserve">25 Intensitätsstufen </w:t>
      </w:r>
      <w:r w:rsidRPr="005F7860">
        <w:t xml:space="preserve">eingestellt werden. </w:t>
      </w:r>
      <w:proofErr w:type="spellStart"/>
      <w:r w:rsidR="00ED2ED5">
        <w:t>Prorelax’s</w:t>
      </w:r>
      <w:proofErr w:type="spellEnd"/>
      <w:r w:rsidR="00ED2ED5">
        <w:t xml:space="preserve"> </w:t>
      </w:r>
      <w:r w:rsidRPr="005F7860">
        <w:t xml:space="preserve">Stimulatoren verifizieren das Vorhandensein der Elektroden, indem sie vor jedem einzelnen Stimulationsimpuls einen Mikroimpuls verwenden. Wenn die Elektrode nicht vorhanden ist, wird der Stimulator ausgeschaltet und es werden keine Impulse bereitgestellt. Der Stimulator ist galvanisch vom USB-Computer oder externen </w:t>
      </w:r>
      <w:proofErr w:type="spellStart"/>
      <w:r w:rsidRPr="005F7860">
        <w:t>Stromq</w:t>
      </w:r>
      <w:r w:rsidR="00CA67FC">
        <w:t>ü</w:t>
      </w:r>
      <w:r w:rsidRPr="005F7860">
        <w:t>llen</w:t>
      </w:r>
      <w:proofErr w:type="spellEnd"/>
      <w:r w:rsidRPr="005F7860">
        <w:t xml:space="preserve"> getrennt, die mit internen Batterien betrieben werden. Die Stimulatoren haben aus Sicherheitsgründen eine Stromgrenze von </w:t>
      </w:r>
      <w:r w:rsidR="00ED2ED5">
        <w:t>80</w:t>
      </w:r>
      <w:r w:rsidRPr="005F7860">
        <w:t xml:space="preserve"> mA.</w:t>
      </w:r>
    </w:p>
    <w:p w14:paraId="00000083" w14:textId="2A3E8EFA" w:rsidR="00C059C5" w:rsidRPr="00500266" w:rsidRDefault="00996D32" w:rsidP="00500266">
      <w:pPr>
        <w:pStyle w:val="Heading3"/>
        <w:shd w:val="clear" w:color="auto" w:fill="FFFFFF" w:themeFill="background1"/>
      </w:pPr>
      <w:commentRangeStart w:id="27"/>
      <w:r w:rsidRPr="00500266">
        <w:t>Bezüglich der Verwendung subjektiver Maße</w:t>
      </w:r>
      <w:commentRangeEnd w:id="27"/>
      <w:r w:rsidR="00724357">
        <w:rPr>
          <w:rStyle w:val="CommentReference"/>
          <w:rFonts w:ascii="Arial" w:eastAsia="Arial" w:hAnsi="Arial" w:cs="Arial"/>
          <w:b w:val="0"/>
          <w:i w:val="0"/>
        </w:rPr>
        <w:commentReference w:id="27"/>
      </w:r>
    </w:p>
    <w:p w14:paraId="7844B336" w14:textId="6193B02C" w:rsidR="00A628CF" w:rsidRDefault="00A628CF"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Das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Agency</w:t>
      </w:r>
      <w:r w:rsidR="000C1C71">
        <w:rPr>
          <w:rFonts w:ascii="Calibri" w:eastAsia="Calibri" w:hAnsi="Calibri" w:cs="Calibri"/>
          <w:sz w:val="22"/>
          <w:szCs w:val="22"/>
        </w:rPr>
        <w:t xml:space="preserve">, </w:t>
      </w:r>
      <w:commentRangeStart w:id="28"/>
      <w:r w:rsidR="000C1C71">
        <w:rPr>
          <w:rFonts w:ascii="Calibri" w:eastAsia="Calibri" w:hAnsi="Calibri" w:cs="Calibri"/>
          <w:sz w:val="22"/>
          <w:szCs w:val="22"/>
        </w:rPr>
        <w:t>siehe auch Anhang</w:t>
      </w:r>
      <w:commentRangeEnd w:id="28"/>
      <w:r w:rsidR="000C1C71">
        <w:rPr>
          <w:rStyle w:val="CommentReference"/>
        </w:rPr>
        <w:commentReference w:id="28"/>
      </w:r>
      <w:r>
        <w:rPr>
          <w:rFonts w:ascii="Calibri" w:eastAsia="Calibri" w:hAnsi="Calibri" w:cs="Calibri"/>
          <w:sz w:val="22"/>
          <w:szCs w:val="22"/>
        </w:rPr>
        <w:t>) wird erfasst mit drei gängigen Fragen aus der Literatur</w:t>
      </w:r>
      <w:r w:rsidR="009C6806">
        <w:rPr>
          <w:rFonts w:ascii="Calibri" w:eastAsia="Calibri" w:hAnsi="Calibri" w:cs="Calibri"/>
          <w:sz w:val="22"/>
          <w:szCs w:val="22"/>
          <w:vertAlign w:val="superscript"/>
        </w:rPr>
        <w:footnoteReference w:id="4"/>
      </w:r>
      <w:r w:rsidR="00996D32" w:rsidRPr="00772639">
        <w:rPr>
          <w:rFonts w:ascii="Calibri" w:eastAsia="Calibri" w:hAnsi="Calibri" w:cs="Calibri"/>
          <w:sz w:val="22"/>
          <w:szCs w:val="22"/>
        </w:rPr>
        <w:t xml:space="preserve">. </w:t>
      </w:r>
    </w:p>
    <w:p w14:paraId="00000084" w14:textId="760BD4C2" w:rsidR="00C059C5" w:rsidRPr="00772639" w:rsidRDefault="00A628CF" w:rsidP="000C1C71">
      <w:pPr>
        <w:shd w:val="clear" w:color="auto" w:fill="FFFFFF" w:themeFill="background1"/>
        <w:spacing w:line="360" w:lineRule="auto"/>
        <w:ind w:firstLine="720"/>
        <w:jc w:val="both"/>
        <w:rPr>
          <w:rFonts w:ascii="Calibri" w:eastAsia="Calibri" w:hAnsi="Calibri" w:cs="Calibri"/>
          <w:sz w:val="22"/>
          <w:szCs w:val="22"/>
        </w:rPr>
      </w:pPr>
      <w:r w:rsidRPr="00A628CF">
        <w:rPr>
          <w:rFonts w:ascii="Calibri" w:eastAsia="Calibri" w:hAnsi="Calibri" w:cs="Calibri"/>
          <w:sz w:val="22"/>
          <w:szCs w:val="22"/>
          <w:lang w:val="en-US"/>
        </w:rPr>
        <w:t xml:space="preserve">Die </w:t>
      </w:r>
      <w:proofErr w:type="spellStart"/>
      <w:r w:rsidRPr="00A628CF">
        <w:rPr>
          <w:rFonts w:ascii="Calibri" w:eastAsia="Calibri" w:hAnsi="Calibri" w:cs="Calibri"/>
          <w:sz w:val="22"/>
          <w:szCs w:val="22"/>
          <w:lang w:val="en-US"/>
        </w:rPr>
        <w:t>erste</w:t>
      </w:r>
      <w:proofErr w:type="spellEnd"/>
      <w:r w:rsidRPr="00A628CF">
        <w:rPr>
          <w:rFonts w:ascii="Calibri" w:eastAsia="Calibri" w:hAnsi="Calibri" w:cs="Calibri"/>
          <w:sz w:val="22"/>
          <w:szCs w:val="22"/>
          <w:lang w:val="en-US"/>
        </w:rPr>
        <w:t xml:space="preserve"> der </w:t>
      </w:r>
      <w:proofErr w:type="spellStart"/>
      <w:r w:rsidRPr="00A628CF">
        <w:rPr>
          <w:rFonts w:ascii="Calibri" w:eastAsia="Calibri" w:hAnsi="Calibri" w:cs="Calibri"/>
          <w:sz w:val="22"/>
          <w:szCs w:val="22"/>
          <w:lang w:val="en-US"/>
        </w:rPr>
        <w:t>drei</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“I felt like the device I was using was part of my body” </w:t>
      </w:r>
      <w:proofErr w:type="spellStart"/>
      <w:r w:rsidRPr="00A628CF">
        <w:rPr>
          <w:rFonts w:ascii="Calibri" w:eastAsia="Calibri" w:hAnsi="Calibri" w:cs="Calibri"/>
          <w:sz w:val="22"/>
          <w:szCs w:val="22"/>
          <w:lang w:val="en-US"/>
        </w:rPr>
        <w:t>bezieht</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sich</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dabei</w:t>
      </w:r>
      <w:proofErr w:type="spellEnd"/>
      <w:r w:rsidRPr="00A628CF">
        <w:rPr>
          <w:rFonts w:ascii="Calibri" w:eastAsia="Calibri" w:hAnsi="Calibri" w:cs="Calibri"/>
          <w:sz w:val="22"/>
          <w:szCs w:val="22"/>
          <w:lang w:val="en-US"/>
        </w:rPr>
        <w:t xml:space="preserve"> auf das </w:t>
      </w:r>
      <w:proofErr w:type="spellStart"/>
      <w:r w:rsidRPr="00A628CF">
        <w:rPr>
          <w:rFonts w:ascii="Calibri" w:eastAsia="Calibri" w:hAnsi="Calibri" w:cs="Calibri"/>
          <w:sz w:val="22"/>
          <w:szCs w:val="22"/>
          <w:lang w:val="en-US"/>
        </w:rPr>
        <w:t>Konstrukt</w:t>
      </w:r>
      <w:proofErr w:type="spellEnd"/>
      <w:r w:rsidRPr="00A628CF">
        <w:rPr>
          <w:rFonts w:ascii="Calibri" w:eastAsia="Calibri" w:hAnsi="Calibri" w:cs="Calibri"/>
          <w:sz w:val="22"/>
          <w:szCs w:val="22"/>
          <w:lang w:val="en-US"/>
        </w:rPr>
        <w:t xml:space="preserve"> ‚body </w:t>
      </w:r>
      <w:proofErr w:type="gramStart"/>
      <w:r w:rsidRPr="00A628CF">
        <w:rPr>
          <w:rFonts w:ascii="Calibri" w:eastAsia="Calibri" w:hAnsi="Calibri" w:cs="Calibri"/>
          <w:sz w:val="22"/>
          <w:szCs w:val="22"/>
          <w:lang w:val="en-US"/>
        </w:rPr>
        <w:t xml:space="preserve">ownership‘ </w:t>
      </w:r>
      <w:proofErr w:type="spellStart"/>
      <w:r w:rsidRPr="00A628CF">
        <w:rPr>
          <w:rFonts w:ascii="Calibri" w:eastAsia="Calibri" w:hAnsi="Calibri" w:cs="Calibri"/>
          <w:sz w:val="22"/>
          <w:szCs w:val="22"/>
          <w:lang w:val="en-US"/>
        </w:rPr>
        <w:t>während</w:t>
      </w:r>
      <w:proofErr w:type="spellEnd"/>
      <w:proofErr w:type="gramEnd"/>
      <w:r w:rsidRPr="00A628CF">
        <w:rPr>
          <w:rFonts w:ascii="Calibri" w:eastAsia="Calibri" w:hAnsi="Calibri" w:cs="Calibri"/>
          <w:sz w:val="22"/>
          <w:szCs w:val="22"/>
          <w:lang w:val="en-US"/>
        </w:rPr>
        <w:t xml:space="preserve"> die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w:t>
      </w:r>
      <w:proofErr w:type="spellStart"/>
      <w:r w:rsidR="002C45C5" w:rsidRPr="00A628CF">
        <w:rPr>
          <w:rFonts w:ascii="Calibri" w:eastAsia="Calibri" w:hAnsi="Calibri" w:cs="Calibri"/>
          <w:sz w:val="22"/>
          <w:szCs w:val="22"/>
          <w:lang w:val="en-US"/>
        </w:rPr>
        <w:t>zwei</w:t>
      </w:r>
      <w:proofErr w:type="spellEnd"/>
      <w:r w:rsidR="002C45C5">
        <w:rPr>
          <w:rFonts w:ascii="Calibri" w:eastAsia="Calibri" w:hAnsi="Calibri" w:cs="Calibri"/>
          <w:sz w:val="22"/>
          <w:szCs w:val="22"/>
          <w:lang w:val="en-US"/>
        </w:rPr>
        <w:t xml:space="preserve">: </w:t>
      </w:r>
      <w:r w:rsidRPr="00A628CF">
        <w:rPr>
          <w:rFonts w:ascii="Calibri" w:eastAsia="Calibri" w:hAnsi="Calibri" w:cs="Calibri"/>
          <w:sz w:val="22"/>
          <w:szCs w:val="22"/>
          <w:lang w:val="en-US"/>
        </w:rPr>
        <w:t xml:space="preserve">„It felt like I was in control of the movements during the task.” und </w:t>
      </w:r>
      <w:proofErr w:type="spellStart"/>
      <w:r w:rsidRPr="00A628CF">
        <w:rPr>
          <w:rFonts w:ascii="Calibri" w:eastAsia="Calibri" w:hAnsi="Calibri" w:cs="Calibri"/>
          <w:sz w:val="22"/>
          <w:szCs w:val="22"/>
          <w:lang w:val="en-US"/>
        </w:rPr>
        <w:t>drei</w:t>
      </w:r>
      <w:proofErr w:type="spellEnd"/>
      <w:r w:rsidR="002C45C5">
        <w:rPr>
          <w:rFonts w:ascii="Calibri" w:eastAsia="Calibri" w:hAnsi="Calibri" w:cs="Calibri"/>
          <w:sz w:val="22"/>
          <w:szCs w:val="22"/>
          <w:lang w:val="en-US"/>
        </w:rPr>
        <w:t>:</w:t>
      </w:r>
      <w:r w:rsidRPr="00A628CF">
        <w:rPr>
          <w:rFonts w:ascii="Calibri" w:eastAsia="Calibri" w:hAnsi="Calibri" w:cs="Calibri"/>
          <w:sz w:val="22"/>
          <w:szCs w:val="22"/>
          <w:lang w:val="en-US"/>
        </w:rPr>
        <w:t xml:space="preserve"> </w:t>
      </w:r>
      <w:r>
        <w:rPr>
          <w:rFonts w:ascii="Calibri" w:eastAsia="Calibri" w:hAnsi="Calibri" w:cs="Calibri"/>
          <w:sz w:val="22"/>
          <w:szCs w:val="22"/>
          <w:lang w:val="en-US"/>
        </w:rPr>
        <w:t>“</w:t>
      </w:r>
      <w:r w:rsidRPr="00A628CF">
        <w:rPr>
          <w:rFonts w:ascii="Calibri" w:eastAsia="Calibri" w:hAnsi="Calibri" w:cs="Calibri"/>
          <w:sz w:val="22"/>
          <w:szCs w:val="22"/>
          <w:lang w:val="en-US"/>
        </w:rPr>
        <w:t>What is the degree of control you felt</w:t>
      </w:r>
      <w:r>
        <w:rPr>
          <w:rFonts w:ascii="Calibri" w:eastAsia="Calibri" w:hAnsi="Calibri" w:cs="Calibri"/>
          <w:sz w:val="22"/>
          <w:szCs w:val="22"/>
          <w:lang w:val="en-US"/>
        </w:rPr>
        <w:t xml:space="preserve">?” </w:t>
      </w:r>
      <w:r>
        <w:rPr>
          <w:rFonts w:ascii="Calibri" w:eastAsia="Calibri" w:hAnsi="Calibri" w:cs="Calibri"/>
          <w:sz w:val="22"/>
          <w:szCs w:val="22"/>
        </w:rPr>
        <w:t>Bezug nehmen auf das Konstrukt ‚</w:t>
      </w:r>
      <w:proofErr w:type="spellStart"/>
      <w:r>
        <w:rPr>
          <w:rFonts w:ascii="Calibri" w:eastAsia="Calibri" w:hAnsi="Calibri" w:cs="Calibri"/>
          <w:sz w:val="22"/>
          <w:szCs w:val="22"/>
        </w:rPr>
        <w:t>experienced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xml:space="preserve">‘. </w:t>
      </w:r>
      <w:r w:rsidR="00996D32" w:rsidRPr="00772639">
        <w:rPr>
          <w:rFonts w:ascii="Calibri" w:eastAsia="Calibri" w:hAnsi="Calibri" w:cs="Calibri"/>
          <w:sz w:val="22"/>
          <w:szCs w:val="22"/>
        </w:rPr>
        <w:t xml:space="preserve">Jede </w:t>
      </w:r>
      <w:r>
        <w:rPr>
          <w:rFonts w:ascii="Calibri" w:eastAsia="Calibri" w:hAnsi="Calibri" w:cs="Calibri"/>
          <w:sz w:val="22"/>
          <w:szCs w:val="22"/>
        </w:rPr>
        <w:t xml:space="preserve">Frage bietet Antwortmöglichkeiten auf einer 7-Punkt </w:t>
      </w:r>
      <w:r w:rsidR="00996D32" w:rsidRPr="00772639">
        <w:rPr>
          <w:rFonts w:ascii="Calibri" w:eastAsia="Calibri" w:hAnsi="Calibri" w:cs="Calibri"/>
          <w:sz w:val="22"/>
          <w:szCs w:val="22"/>
        </w:rPr>
        <w:t xml:space="preserve">Likert-Skala. </w:t>
      </w:r>
      <w:r w:rsidR="00996D32" w:rsidRPr="00772639">
        <w:rPr>
          <w:rFonts w:ascii="Calibri" w:eastAsia="Calibri" w:hAnsi="Calibri" w:cs="Calibri"/>
          <w:sz w:val="22"/>
          <w:szCs w:val="22"/>
        </w:rPr>
        <w:lastRenderedPageBreak/>
        <w:t xml:space="preserve">Da keine ausreichend validierte Übersetzung der Skala verfügbar ist, werden die Items in englischer Sprache präsentiert. </w:t>
      </w:r>
      <w:r w:rsidR="00110B30" w:rsidRPr="00772639">
        <w:rPr>
          <w:rFonts w:ascii="Calibri" w:eastAsia="Calibri" w:hAnsi="Calibri" w:cs="Calibri"/>
          <w:sz w:val="22"/>
          <w:szCs w:val="22"/>
        </w:rPr>
        <w:t xml:space="preserve">Auf notwendige Sprachkenntnisse wird im Versuchspersonen-Recruiting hingewiesen. </w:t>
      </w:r>
    </w:p>
    <w:p w14:paraId="00000085" w14:textId="77777777" w:rsidR="00C059C5" w:rsidRPr="00500266" w:rsidRDefault="00996D32" w:rsidP="00500266">
      <w:pPr>
        <w:pStyle w:val="Heading3"/>
        <w:shd w:val="clear" w:color="auto" w:fill="FFFFFF" w:themeFill="background1"/>
        <w:rPr>
          <w:shd w:val="clear" w:color="auto" w:fill="F1A775"/>
        </w:rPr>
      </w:pPr>
      <w:bookmarkStart w:id="29" w:name="_heading=h.d5zqksr6gs82" w:colFirst="0" w:colLast="0"/>
      <w:bookmarkEnd w:id="29"/>
      <w:commentRangeStart w:id="30"/>
      <w:r w:rsidRPr="00500266">
        <w:t>Bezüglich der Durchführung eines Exit-Interviews</w:t>
      </w:r>
      <w:commentRangeEnd w:id="30"/>
      <w:r w:rsidR="00724357">
        <w:rPr>
          <w:rStyle w:val="CommentReference"/>
          <w:rFonts w:ascii="Arial" w:eastAsia="Arial" w:hAnsi="Arial" w:cs="Arial"/>
          <w:b w:val="0"/>
          <w:i w:val="0"/>
        </w:rPr>
        <w:commentReference w:id="30"/>
      </w:r>
    </w:p>
    <w:p w14:paraId="1BC1F993" w14:textId="4721A7CE" w:rsidR="000E1637" w:rsidRDefault="00996D32" w:rsidP="006E6836">
      <w:pPr>
        <w:shd w:val="clear" w:color="auto" w:fill="FFFFFF" w:themeFill="background1"/>
        <w:spacing w:line="360" w:lineRule="auto"/>
        <w:rPr>
          <w:rFonts w:ascii="Calibri" w:eastAsia="Calibri" w:hAnsi="Calibri" w:cs="Calibri"/>
          <w:sz w:val="22"/>
          <w:szCs w:val="22"/>
        </w:rPr>
      </w:pPr>
      <w:r w:rsidRPr="00772639">
        <w:rPr>
          <w:rFonts w:ascii="Calibri" w:eastAsia="Calibri" w:hAnsi="Calibri" w:cs="Calibri"/>
          <w:sz w:val="22"/>
          <w:szCs w:val="22"/>
        </w:rPr>
        <w:t xml:space="preserve">Nach Abschluss der Experimentalblöcke werden die </w:t>
      </w:r>
      <w:proofErr w:type="spellStart"/>
      <w:proofErr w:type="gramStart"/>
      <w:r w:rsidR="00CA67FC">
        <w:rPr>
          <w:rFonts w:ascii="Calibri" w:eastAsia="Calibri" w:hAnsi="Calibri" w:cs="Calibri"/>
          <w:sz w:val="22"/>
          <w:szCs w:val="22"/>
        </w:rPr>
        <w:t>Proband:innen</w:t>
      </w:r>
      <w:proofErr w:type="spellEnd"/>
      <w:proofErr w:type="gramEnd"/>
      <w:r w:rsidRPr="00772639">
        <w:rPr>
          <w:rFonts w:ascii="Calibri" w:eastAsia="Calibri" w:hAnsi="Calibri" w:cs="Calibri"/>
          <w:sz w:val="22"/>
          <w:szCs w:val="22"/>
        </w:rPr>
        <w:t xml:space="preserve"> gebeten, an einem qualitativen Interview teilzunehmen. Das halb-strukturierte Interview dient hauptsächlich dazu</w:t>
      </w:r>
      <w:r w:rsidR="00A628CF">
        <w:rPr>
          <w:rFonts w:ascii="Calibri" w:eastAsia="Calibri" w:hAnsi="Calibri" w:cs="Calibri"/>
          <w:sz w:val="22"/>
          <w:szCs w:val="22"/>
        </w:rPr>
        <w:t>, z</w:t>
      </w:r>
      <w:r w:rsidRPr="00772639">
        <w:rPr>
          <w:rFonts w:ascii="Calibri" w:eastAsia="Calibri" w:hAnsi="Calibri" w:cs="Calibri"/>
          <w:sz w:val="22"/>
          <w:szCs w:val="22"/>
        </w:rPr>
        <w:t xml:space="preserve">u erfassen, </w:t>
      </w:r>
      <w:r w:rsidR="00A628CF">
        <w:rPr>
          <w:rFonts w:ascii="Calibri" w:eastAsia="Calibri" w:hAnsi="Calibri" w:cs="Calibri"/>
          <w:sz w:val="22"/>
          <w:szCs w:val="22"/>
        </w:rPr>
        <w:t xml:space="preserve">ob die Funktionsweise des Prototyps </w:t>
      </w:r>
      <w:r w:rsidR="00CA67FC">
        <w:rPr>
          <w:rFonts w:ascii="Calibri" w:eastAsia="Calibri" w:hAnsi="Calibri" w:cs="Calibri"/>
          <w:sz w:val="22"/>
          <w:szCs w:val="22"/>
        </w:rPr>
        <w:t>verstanden</w:t>
      </w:r>
      <w:r w:rsidR="00A628CF">
        <w:rPr>
          <w:rFonts w:ascii="Calibri" w:eastAsia="Calibri" w:hAnsi="Calibri" w:cs="Calibri"/>
          <w:sz w:val="22"/>
          <w:szCs w:val="22"/>
        </w:rPr>
        <w:t xml:space="preserve">, also </w:t>
      </w:r>
      <w:r w:rsidR="00CA67FC">
        <w:rPr>
          <w:rFonts w:ascii="Calibri" w:eastAsia="Calibri" w:hAnsi="Calibri" w:cs="Calibri"/>
          <w:sz w:val="22"/>
          <w:szCs w:val="22"/>
        </w:rPr>
        <w:t xml:space="preserve">ob </w:t>
      </w:r>
      <w:r w:rsidR="00A628CF">
        <w:rPr>
          <w:rFonts w:ascii="Calibri" w:eastAsia="Calibri" w:hAnsi="Calibri" w:cs="Calibri"/>
          <w:sz w:val="22"/>
          <w:szCs w:val="22"/>
        </w:rPr>
        <w:t xml:space="preserve">ein Unterschied zwischen den beiden </w:t>
      </w:r>
      <w:proofErr w:type="gramStart"/>
      <w:r w:rsidR="00A628CF">
        <w:rPr>
          <w:rFonts w:ascii="Calibri" w:eastAsia="Calibri" w:hAnsi="Calibri" w:cs="Calibri"/>
          <w:sz w:val="22"/>
          <w:szCs w:val="22"/>
        </w:rPr>
        <w:t>EMS Bedingungen</w:t>
      </w:r>
      <w:proofErr w:type="gramEnd"/>
      <w:r w:rsidR="00A628CF">
        <w:rPr>
          <w:rFonts w:ascii="Calibri" w:eastAsia="Calibri" w:hAnsi="Calibri" w:cs="Calibri"/>
          <w:sz w:val="22"/>
          <w:szCs w:val="22"/>
        </w:rPr>
        <w:t xml:space="preserve"> wahrgenommen wurde. </w:t>
      </w:r>
      <w:proofErr w:type="spellStart"/>
      <w:r w:rsidR="00A628CF">
        <w:rPr>
          <w:rFonts w:ascii="Calibri" w:eastAsia="Calibri" w:hAnsi="Calibri" w:cs="Calibri"/>
          <w:sz w:val="22"/>
          <w:szCs w:val="22"/>
        </w:rPr>
        <w:t>Darüberhinaus</w:t>
      </w:r>
      <w:proofErr w:type="spellEnd"/>
      <w:r w:rsidR="00A628CF">
        <w:rPr>
          <w:rFonts w:ascii="Calibri" w:eastAsia="Calibri" w:hAnsi="Calibri" w:cs="Calibri"/>
          <w:sz w:val="22"/>
          <w:szCs w:val="22"/>
        </w:rPr>
        <w:t xml:space="preserve"> ist von Interesse wie die </w:t>
      </w:r>
      <w:proofErr w:type="spellStart"/>
      <w:proofErr w:type="gramStart"/>
      <w:r w:rsidR="00CA67FC">
        <w:rPr>
          <w:rFonts w:ascii="Calibri" w:eastAsia="Calibri" w:hAnsi="Calibri" w:cs="Calibri"/>
          <w:sz w:val="22"/>
          <w:szCs w:val="22"/>
        </w:rPr>
        <w:t>Proband:innen</w:t>
      </w:r>
      <w:proofErr w:type="spellEnd"/>
      <w:proofErr w:type="gramEnd"/>
      <w:r w:rsidR="00A628CF">
        <w:rPr>
          <w:rFonts w:ascii="Calibri" w:eastAsia="Calibri" w:hAnsi="Calibri" w:cs="Calibri"/>
          <w:sz w:val="22"/>
          <w:szCs w:val="22"/>
        </w:rPr>
        <w:t xml:space="preserve"> die Funktionsweise des Prototyps beschreiben und wie sich die Interaktion für sie angefühlt hat.</w:t>
      </w:r>
      <w:r w:rsidR="000E1637">
        <w:rPr>
          <w:rFonts w:ascii="Calibri" w:eastAsia="Calibri" w:hAnsi="Calibri" w:cs="Calibri"/>
          <w:sz w:val="22"/>
          <w:szCs w:val="22"/>
        </w:rPr>
        <w:t xml:space="preserve"> Ziel des </w:t>
      </w:r>
      <w:proofErr w:type="spellStart"/>
      <w:r w:rsidR="000E1637">
        <w:rPr>
          <w:rFonts w:ascii="Calibri" w:eastAsia="Calibri" w:hAnsi="Calibri" w:cs="Calibri"/>
          <w:sz w:val="22"/>
          <w:szCs w:val="22"/>
        </w:rPr>
        <w:t>phenomenologischen</w:t>
      </w:r>
      <w:proofErr w:type="spellEnd"/>
      <w:r w:rsidR="000E1637">
        <w:rPr>
          <w:rFonts w:ascii="Calibri" w:eastAsia="Calibri" w:hAnsi="Calibri" w:cs="Calibri"/>
          <w:sz w:val="22"/>
          <w:szCs w:val="22"/>
        </w:rPr>
        <w:t xml:space="preserve"> Interviews</w:t>
      </w:r>
      <w:r w:rsidR="000E1637">
        <w:rPr>
          <w:rStyle w:val="FootnoteReference"/>
          <w:rFonts w:ascii="Calibri" w:eastAsia="Calibri" w:hAnsi="Calibri" w:cs="Calibri"/>
          <w:sz w:val="22"/>
          <w:szCs w:val="22"/>
        </w:rPr>
        <w:footnoteReference w:id="5"/>
      </w:r>
      <w:r w:rsidR="000E1637">
        <w:rPr>
          <w:rFonts w:ascii="Calibri" w:eastAsia="Calibri" w:hAnsi="Calibri" w:cs="Calibri"/>
          <w:sz w:val="22"/>
          <w:szCs w:val="22"/>
        </w:rPr>
        <w:t xml:space="preserve"> ist es</w:t>
      </w:r>
      <w:r w:rsidR="002C45C5">
        <w:rPr>
          <w:rFonts w:ascii="Calibri" w:eastAsia="Calibri" w:hAnsi="Calibri" w:cs="Calibri"/>
          <w:sz w:val="22"/>
          <w:szCs w:val="22"/>
        </w:rPr>
        <w:t>,</w:t>
      </w:r>
      <w:r w:rsidR="000E1637">
        <w:rPr>
          <w:rFonts w:ascii="Calibri" w:eastAsia="Calibri" w:hAnsi="Calibri" w:cs="Calibri"/>
          <w:sz w:val="22"/>
          <w:szCs w:val="22"/>
        </w:rPr>
        <w:t xml:space="preserve"> das</w:t>
      </w:r>
      <w:r w:rsidR="002C45C5">
        <w:rPr>
          <w:rFonts w:ascii="Calibri" w:eastAsia="Calibri" w:hAnsi="Calibri" w:cs="Calibri"/>
          <w:sz w:val="22"/>
          <w:szCs w:val="22"/>
        </w:rPr>
        <w:t xml:space="preserve">s </w:t>
      </w:r>
      <w:r w:rsidR="000E1637">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000E1637">
        <w:rPr>
          <w:rFonts w:ascii="Calibri" w:eastAsia="Calibri" w:hAnsi="Calibri" w:cs="Calibri"/>
          <w:sz w:val="22"/>
          <w:szCs w:val="22"/>
        </w:rPr>
        <w:t xml:space="preserve"> Ihr Handlungsbewusstsein (Sense </w:t>
      </w:r>
      <w:proofErr w:type="spellStart"/>
      <w:r w:rsidR="000E1637">
        <w:rPr>
          <w:rFonts w:ascii="Calibri" w:eastAsia="Calibri" w:hAnsi="Calibri" w:cs="Calibri"/>
          <w:sz w:val="22"/>
          <w:szCs w:val="22"/>
        </w:rPr>
        <w:t>of</w:t>
      </w:r>
      <w:proofErr w:type="spellEnd"/>
      <w:r w:rsidR="000E1637">
        <w:rPr>
          <w:rFonts w:ascii="Calibri" w:eastAsia="Calibri" w:hAnsi="Calibri" w:cs="Calibri"/>
          <w:sz w:val="22"/>
          <w:szCs w:val="22"/>
        </w:rPr>
        <w:t xml:space="preserve"> Agency) beschreiben</w:t>
      </w:r>
      <w:r w:rsidR="00AD3445">
        <w:rPr>
          <w:rFonts w:ascii="Calibri" w:eastAsia="Calibri" w:hAnsi="Calibri" w:cs="Calibri"/>
          <w:sz w:val="22"/>
          <w:szCs w:val="22"/>
        </w:rPr>
        <w:t>.</w:t>
      </w:r>
    </w:p>
    <w:p w14:paraId="08C529C7" w14:textId="77777777" w:rsidR="00AD3445" w:rsidRPr="00500266" w:rsidRDefault="00AD3445" w:rsidP="006E6836">
      <w:pPr>
        <w:shd w:val="clear" w:color="auto" w:fill="FFFFFF" w:themeFill="background1"/>
        <w:spacing w:line="360" w:lineRule="auto"/>
        <w:rPr>
          <w:rFonts w:ascii="Calibri" w:eastAsia="Calibri" w:hAnsi="Calibri" w:cs="Calibri"/>
          <w:sz w:val="22"/>
          <w:szCs w:val="22"/>
        </w:rPr>
      </w:pPr>
    </w:p>
    <w:p w14:paraId="53BDE25C" w14:textId="77777777" w:rsidR="00C03D47" w:rsidRDefault="00C03D47">
      <w:pPr>
        <w:spacing w:line="240" w:lineRule="auto"/>
        <w:rPr>
          <w:rFonts w:ascii="Calibri" w:eastAsia="Calibri" w:hAnsi="Calibri" w:cs="Calibri"/>
          <w:color w:val="000000"/>
          <w:sz w:val="26"/>
          <w:szCs w:val="26"/>
        </w:rPr>
      </w:pPr>
      <w:bookmarkStart w:id="31" w:name="_heading=h.rqosfpz10bww" w:colFirst="0" w:colLast="0"/>
      <w:bookmarkEnd w:id="31"/>
      <w:r>
        <w:rPr>
          <w:rFonts w:ascii="Calibri" w:eastAsia="Calibri" w:hAnsi="Calibri" w:cs="Calibri"/>
          <w:color w:val="000000"/>
        </w:rPr>
        <w:br w:type="page"/>
      </w:r>
    </w:p>
    <w:p w14:paraId="00000091" w14:textId="2068136C"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r w:rsidRPr="00500266">
        <w:rPr>
          <w:rFonts w:ascii="Calibri" w:eastAsia="Calibri" w:hAnsi="Calibri" w:cs="Calibri"/>
          <w:color w:val="000000"/>
        </w:rPr>
        <w:lastRenderedPageBreak/>
        <w:t xml:space="preserve">Charakterisierung der Stichprobe u.a. durch Altersangaben. </w:t>
      </w:r>
    </w:p>
    <w:p w14:paraId="00000093" w14:textId="148654C6" w:rsidR="00C059C5"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Für die Datenerhebungen werden Männer und Fra</w:t>
      </w:r>
      <w:r w:rsidR="00CA67FC">
        <w:rPr>
          <w:rFonts w:ascii="Calibri" w:eastAsia="Calibri" w:hAnsi="Calibri" w:cs="Calibri"/>
          <w:sz w:val="22"/>
          <w:szCs w:val="22"/>
        </w:rPr>
        <w:t>ue</w:t>
      </w:r>
      <w:r w:rsidRPr="00500266">
        <w:rPr>
          <w:rFonts w:ascii="Calibri" w:eastAsia="Calibri" w:hAnsi="Calibri" w:cs="Calibri"/>
          <w:sz w:val="22"/>
          <w:szCs w:val="22"/>
        </w:rPr>
        <w:t>n im Alter zwischen 18 und 65 Jahren angeworben. Die Stichprobe wird auf rechtshändige Teilnehmende</w:t>
      </w:r>
      <w:r w:rsidR="00724357">
        <w:rPr>
          <w:rFonts w:ascii="Calibri" w:eastAsia="Calibri" w:hAnsi="Calibri" w:cs="Calibri"/>
          <w:sz w:val="22"/>
          <w:szCs w:val="22"/>
        </w:rPr>
        <w:t xml:space="preserve"> </w:t>
      </w:r>
      <w:r w:rsidRPr="00772639">
        <w:rPr>
          <w:rFonts w:ascii="Calibri" w:eastAsia="Calibri" w:hAnsi="Calibri" w:cs="Calibri"/>
          <w:sz w:val="22"/>
          <w:szCs w:val="22"/>
        </w:rPr>
        <w:t>beschränkt.</w:t>
      </w:r>
      <w:r w:rsidRPr="00500266">
        <w:rPr>
          <w:rFonts w:ascii="Calibri" w:eastAsia="Calibri" w:hAnsi="Calibri" w:cs="Calibri"/>
          <w:sz w:val="22"/>
          <w:szCs w:val="22"/>
        </w:rPr>
        <w:t xml:space="preserve"> </w:t>
      </w:r>
      <w:r w:rsidRPr="00772639">
        <w:rPr>
          <w:rFonts w:ascii="Calibri" w:eastAsia="Calibri" w:hAnsi="Calibri" w:cs="Calibri"/>
          <w:sz w:val="22"/>
          <w:szCs w:val="22"/>
        </w:rPr>
        <w:t>Die Beschränkung der Händigkeit eliminiert diese als Varianzq</w:t>
      </w:r>
      <w:r w:rsidR="00CA67FC">
        <w:rPr>
          <w:rFonts w:ascii="Calibri" w:eastAsia="Calibri" w:hAnsi="Calibri" w:cs="Calibri"/>
          <w:sz w:val="22"/>
          <w:szCs w:val="22"/>
        </w:rPr>
        <w:t>ue</w:t>
      </w:r>
      <w:r w:rsidRPr="00772639">
        <w:rPr>
          <w:rFonts w:ascii="Calibri" w:eastAsia="Calibri" w:hAnsi="Calibri" w:cs="Calibri"/>
          <w:sz w:val="22"/>
          <w:szCs w:val="22"/>
        </w:rPr>
        <w:t xml:space="preserve">lle und hält damit </w:t>
      </w:r>
      <w:r w:rsidR="00CA67FC">
        <w:rPr>
          <w:rFonts w:ascii="Calibri" w:eastAsia="Calibri" w:hAnsi="Calibri" w:cs="Calibri"/>
          <w:sz w:val="22"/>
          <w:szCs w:val="22"/>
        </w:rPr>
        <w:t xml:space="preserve">die </w:t>
      </w:r>
      <w:r w:rsidRPr="00772639">
        <w:rPr>
          <w:rFonts w:ascii="Calibri" w:eastAsia="Calibri" w:hAnsi="Calibri" w:cs="Calibri"/>
          <w:sz w:val="22"/>
          <w:szCs w:val="22"/>
        </w:rPr>
        <w:t xml:space="preserve">notwendige Anzahl der </w:t>
      </w:r>
      <w:proofErr w:type="spellStart"/>
      <w:proofErr w:type="gramStart"/>
      <w:r w:rsidR="00CA67FC">
        <w:rPr>
          <w:rFonts w:ascii="Calibri" w:eastAsia="Calibri" w:hAnsi="Calibri" w:cs="Calibri"/>
          <w:sz w:val="22"/>
          <w:szCs w:val="22"/>
        </w:rPr>
        <w:t>Proband:innen</w:t>
      </w:r>
      <w:proofErr w:type="spellEnd"/>
      <w:proofErr w:type="gramEnd"/>
      <w:r w:rsidRPr="00772639">
        <w:rPr>
          <w:rFonts w:ascii="Calibri" w:eastAsia="Calibri" w:hAnsi="Calibri" w:cs="Calibri"/>
          <w:sz w:val="22"/>
          <w:szCs w:val="22"/>
        </w:rPr>
        <w:t xml:space="preserve"> in einem handhabbaren Rahmen.</w:t>
      </w:r>
      <w:r w:rsidR="00724357">
        <w:rPr>
          <w:rFonts w:ascii="Calibri" w:eastAsia="Calibri" w:hAnsi="Calibri" w:cs="Calibri"/>
          <w:sz w:val="22"/>
          <w:szCs w:val="22"/>
        </w:rPr>
        <w:t xml:space="preserve"> </w:t>
      </w:r>
      <w:r w:rsidRPr="00772639">
        <w:rPr>
          <w:rFonts w:ascii="Calibri" w:eastAsia="Calibri" w:hAnsi="Calibri" w:cs="Calibri"/>
          <w:sz w:val="22"/>
          <w:szCs w:val="22"/>
        </w:rPr>
        <w:t>Zusätzlich sind fließende Deutschkenntnisse (B2/C1) und gute Englischkenntnisse (B1/ B2) notwendig.</w:t>
      </w:r>
      <w:r w:rsidRPr="00500266">
        <w:rPr>
          <w:rFonts w:ascii="Calibri" w:eastAsia="Calibri" w:hAnsi="Calibri" w:cs="Calibri"/>
          <w:sz w:val="22"/>
          <w:szCs w:val="22"/>
          <w:shd w:val="clear" w:color="auto" w:fill="F1A775"/>
        </w:rPr>
        <w:t xml:space="preserve"> </w:t>
      </w:r>
    </w:p>
    <w:p w14:paraId="3A35EBB6" w14:textId="15D6FE75" w:rsidR="00676923" w:rsidRPr="004E5349" w:rsidRDefault="004E5349" w:rsidP="00CA67FC">
      <w:pPr>
        <w:shd w:val="clear" w:color="auto" w:fill="FFFFFF" w:themeFill="background1"/>
        <w:spacing w:line="360" w:lineRule="auto"/>
        <w:ind w:firstLine="720"/>
        <w:jc w:val="both"/>
        <w:rPr>
          <w:rFonts w:ascii="Calibri" w:eastAsia="Calibri" w:hAnsi="Calibri" w:cs="Calibri"/>
          <w:sz w:val="22"/>
          <w:szCs w:val="22"/>
        </w:rPr>
      </w:pPr>
      <w:r w:rsidRPr="004E5349">
        <w:rPr>
          <w:rFonts w:ascii="Calibri" w:eastAsia="Calibri" w:hAnsi="Calibri" w:cs="Calibri"/>
          <w:sz w:val="22"/>
          <w:szCs w:val="22"/>
        </w:rPr>
        <w:t xml:space="preserve">Diese Studie ist, unter Beachtung der gelisteten Ansprüche, offen für beeinträchtige Personen. Der Zugang zu unserem Labor kann auf Anfrage barrierefrei gewährleistet werden. Bei </w:t>
      </w:r>
      <w:proofErr w:type="spellStart"/>
      <w:proofErr w:type="gramStart"/>
      <w:r w:rsidR="00CA67FC">
        <w:rPr>
          <w:rFonts w:ascii="Calibri" w:eastAsia="Calibri" w:hAnsi="Calibri" w:cs="Calibri"/>
          <w:sz w:val="22"/>
          <w:szCs w:val="22"/>
        </w:rPr>
        <w:t>Proband:innen</w:t>
      </w:r>
      <w:proofErr w:type="spellEnd"/>
      <w:proofErr w:type="gramEnd"/>
      <w:r w:rsidRPr="004E5349">
        <w:rPr>
          <w:rFonts w:ascii="Calibri" w:eastAsia="Calibri" w:hAnsi="Calibri" w:cs="Calibri"/>
          <w:sz w:val="22"/>
          <w:szCs w:val="22"/>
        </w:rPr>
        <w:t>, die</w:t>
      </w:r>
      <w:r>
        <w:rPr>
          <w:rFonts w:ascii="Calibri" w:eastAsia="Calibri" w:hAnsi="Calibri" w:cs="Calibri"/>
          <w:sz w:val="22"/>
          <w:szCs w:val="22"/>
        </w:rPr>
        <w:t xml:space="preserve"> ein</w:t>
      </w:r>
      <w:r w:rsidRPr="004E5349">
        <w:rPr>
          <w:rFonts w:ascii="Calibri" w:eastAsia="Calibri" w:hAnsi="Calibri" w:cs="Calibri"/>
          <w:sz w:val="22"/>
          <w:szCs w:val="22"/>
        </w:rPr>
        <w:t xml:space="preserve"> erhöhtes Risiko für einen schweren Covid-19-Verlauf kommunizieren, verstärken wir unsere Hygienemaßnahmen und orientieren und an Corona-Protokollen aus dem Frühjahr 2020.</w:t>
      </w:r>
    </w:p>
    <w:p w14:paraId="54D3FC68"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0000009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2" w:name="_heading=h.i1qa1u3kox76" w:colFirst="0" w:colLast="0"/>
      <w:bookmarkEnd w:id="32"/>
      <w:r w:rsidRPr="00500266">
        <w:rPr>
          <w:rFonts w:ascii="Calibri" w:eastAsia="Calibri" w:hAnsi="Calibri" w:cs="Calibri"/>
          <w:color w:val="000000"/>
        </w:rPr>
        <w:t>Wie werden Versuchsteilnehmer rekrutiert (z.B. durch Anzeigen, Random-Wahl aus Listen)?</w:t>
      </w:r>
    </w:p>
    <w:p w14:paraId="00000096" w14:textId="5687C638"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werden durch Anzeigen und Aushänge in den Berliner Hochschulen sowie eine</w:t>
      </w:r>
      <w:r w:rsidRPr="00772639">
        <w:rPr>
          <w:rFonts w:ascii="Calibri" w:eastAsia="Calibri" w:hAnsi="Calibri" w:cs="Calibri"/>
          <w:sz w:val="22"/>
          <w:szCs w:val="22"/>
        </w:rPr>
        <w:t xml:space="preserve"> Anzeige im Versuchspersonenportal SONA</w:t>
      </w:r>
      <w:r w:rsidRPr="005407AB">
        <w:rPr>
          <w:rFonts w:ascii="Calibri" w:eastAsia="Calibri" w:hAnsi="Calibri" w:cs="Calibri"/>
          <w:sz w:val="22"/>
          <w:szCs w:val="22"/>
          <w:vertAlign w:val="superscript"/>
        </w:rPr>
        <w:footnoteReference w:id="6"/>
      </w:r>
      <w:r w:rsidRPr="00772639">
        <w:rPr>
          <w:rFonts w:ascii="Calibri" w:eastAsia="Calibri" w:hAnsi="Calibri" w:cs="Calibri"/>
          <w:sz w:val="22"/>
          <w:szCs w:val="22"/>
        </w:rPr>
        <w:t xml:space="preserve"> rekrutiert. </w:t>
      </w:r>
      <w:r w:rsidRPr="00500266">
        <w:rPr>
          <w:rFonts w:ascii="Calibri" w:eastAsia="Calibri" w:hAnsi="Calibri" w:cs="Calibri"/>
          <w:sz w:val="22"/>
          <w:szCs w:val="22"/>
        </w:rPr>
        <w:t xml:space="preserve">Darüber hinaus wird das Experiment auf den Internetseiten des Fachgebietes beworben. Durch die Internetwerbung sowie die Nutzung des Portals wird potenziellen Teilnehmern aller Altersgruppen Zugang zum Experiment gewährt. In den Anwerbemaßnahmen werden die Methoden und die Notwendigkeit für Vor- und Nachbereitung bei psychophysiologischen Messungen beschrieben. </w:t>
      </w:r>
      <w:commentRangeStart w:id="33"/>
      <w:r w:rsidRPr="00500266">
        <w:rPr>
          <w:rFonts w:ascii="Calibri" w:eastAsia="Calibri" w:hAnsi="Calibri" w:cs="Calibri"/>
          <w:sz w:val="22"/>
          <w:szCs w:val="22"/>
        </w:rPr>
        <w:t>Die Anwerbemaßnahmen umfassen z.B. die folgenden Informationen:</w:t>
      </w:r>
      <w:commentRangeEnd w:id="33"/>
      <w:r w:rsidR="00CA67FC">
        <w:rPr>
          <w:rStyle w:val="CommentReference"/>
        </w:rPr>
        <w:commentReference w:id="33"/>
      </w:r>
    </w:p>
    <w:p w14:paraId="6E2DAB98" w14:textId="691CE286" w:rsidR="00741532" w:rsidRDefault="007415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458F8834" w14:textId="77777777" w:rsidR="00F2074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„Bei der</w:t>
      </w:r>
      <w:r w:rsidRPr="00741532">
        <w:rPr>
          <w:rFonts w:ascii="Calibri" w:eastAsia="Calibri" w:hAnsi="Calibri" w:cs="Calibri"/>
          <w:sz w:val="22"/>
          <w:szCs w:val="22"/>
        </w:rPr>
        <w:t xml:space="preserve"> Studie „</w:t>
      </w:r>
      <w:proofErr w:type="gramStart"/>
      <w:r w:rsidRPr="00741532">
        <w:rPr>
          <w:rFonts w:ascii="Calibri" w:eastAsia="Calibri" w:hAnsi="Calibri" w:cs="Calibri"/>
          <w:sz w:val="22"/>
          <w:szCs w:val="22"/>
        </w:rPr>
        <w:t>EMS Interaktion</w:t>
      </w:r>
      <w:proofErr w:type="gramEnd"/>
      <w:r w:rsidRPr="00741532">
        <w:rPr>
          <w:rFonts w:ascii="Calibri" w:eastAsia="Calibri" w:hAnsi="Calibri" w:cs="Calibri"/>
          <w:sz w:val="22"/>
          <w:szCs w:val="22"/>
        </w:rPr>
        <w:t xml:space="preserve">“ geht es um </w:t>
      </w:r>
      <w:r>
        <w:rPr>
          <w:rFonts w:ascii="Calibri" w:eastAsia="Calibri" w:hAnsi="Calibri" w:cs="Calibri"/>
          <w:sz w:val="22"/>
          <w:szCs w:val="22"/>
        </w:rPr>
        <w:t>eine</w:t>
      </w:r>
      <w:r w:rsidRPr="00741532">
        <w:rPr>
          <w:rFonts w:ascii="Calibri" w:eastAsia="Calibri" w:hAnsi="Calibri" w:cs="Calibri"/>
          <w:sz w:val="22"/>
          <w:szCs w:val="22"/>
        </w:rPr>
        <w:t xml:space="preserve"> neuartige </w:t>
      </w:r>
      <w:r>
        <w:rPr>
          <w:rFonts w:ascii="Calibri" w:eastAsia="Calibri" w:hAnsi="Calibri" w:cs="Calibri"/>
          <w:sz w:val="22"/>
          <w:szCs w:val="22"/>
        </w:rPr>
        <w:t>Mensch-Computer-</w:t>
      </w:r>
      <w:r w:rsidRPr="00741532">
        <w:rPr>
          <w:rFonts w:ascii="Calibri" w:eastAsia="Calibri" w:hAnsi="Calibri" w:cs="Calibri"/>
          <w:sz w:val="22"/>
          <w:szCs w:val="22"/>
        </w:rPr>
        <w:t xml:space="preserve">Interaktion </w:t>
      </w:r>
      <w:r>
        <w:rPr>
          <w:rFonts w:ascii="Calibri" w:eastAsia="Calibri" w:hAnsi="Calibri" w:cs="Calibri"/>
          <w:sz w:val="22"/>
          <w:szCs w:val="22"/>
        </w:rPr>
        <w:t>mit</w:t>
      </w:r>
      <w:r w:rsidRPr="00741532">
        <w:rPr>
          <w:rFonts w:ascii="Calibri" w:eastAsia="Calibri" w:hAnsi="Calibri" w:cs="Calibri"/>
          <w:sz w:val="22"/>
          <w:szCs w:val="22"/>
        </w:rPr>
        <w:t xml:space="preserve"> funktionelle</w:t>
      </w:r>
      <w:r>
        <w:rPr>
          <w:rFonts w:ascii="Calibri" w:eastAsia="Calibri" w:hAnsi="Calibri" w:cs="Calibri"/>
          <w:sz w:val="22"/>
          <w:szCs w:val="22"/>
        </w:rPr>
        <w:t>r</w:t>
      </w:r>
      <w:r w:rsidRPr="00741532">
        <w:rPr>
          <w:rFonts w:ascii="Calibri" w:eastAsia="Calibri" w:hAnsi="Calibri" w:cs="Calibri"/>
          <w:sz w:val="22"/>
          <w:szCs w:val="22"/>
        </w:rPr>
        <w:t xml:space="preserve"> Muskelstimulation (</w:t>
      </w:r>
      <w:r>
        <w:rPr>
          <w:rFonts w:ascii="Calibri" w:eastAsia="Calibri" w:hAnsi="Calibri" w:cs="Calibri"/>
          <w:sz w:val="22"/>
          <w:szCs w:val="22"/>
        </w:rPr>
        <w:t xml:space="preserve">FES, </w:t>
      </w:r>
      <w:r w:rsidRPr="00741532">
        <w:rPr>
          <w:rFonts w:ascii="Calibri" w:eastAsia="Calibri" w:hAnsi="Calibri" w:cs="Calibri"/>
          <w:sz w:val="22"/>
          <w:szCs w:val="22"/>
        </w:rPr>
        <w:t xml:space="preserve">EMS). </w:t>
      </w:r>
      <w:r>
        <w:rPr>
          <w:rFonts w:ascii="Calibri" w:eastAsia="Calibri" w:hAnsi="Calibri" w:cs="Calibri"/>
          <w:sz w:val="22"/>
          <w:szCs w:val="22"/>
        </w:rPr>
        <w:t>In dieser Studie</w:t>
      </w:r>
      <w:r w:rsidRPr="00500266">
        <w:rPr>
          <w:rFonts w:ascii="Calibri" w:eastAsia="Calibri" w:hAnsi="Calibri" w:cs="Calibri"/>
          <w:sz w:val="22"/>
          <w:szCs w:val="22"/>
        </w:rPr>
        <w:t xml:space="preserve"> wird mit einem Elektroenzephalogramm (EEG) die elektrische Aktivität des Gehirns gemessen. Dies dient der Erforschung der Funktionsweise des menschlichen Gehirns</w:t>
      </w:r>
      <w:r>
        <w:rPr>
          <w:rFonts w:ascii="Calibri" w:eastAsia="Calibri" w:hAnsi="Calibri" w:cs="Calibri"/>
          <w:sz w:val="22"/>
          <w:szCs w:val="22"/>
        </w:rPr>
        <w:t xml:space="preserve"> während der Muskelstimulation</w:t>
      </w:r>
      <w:r w:rsidRPr="00500266">
        <w:rPr>
          <w:rFonts w:ascii="Calibri" w:eastAsia="Calibri" w:hAnsi="Calibri" w:cs="Calibri"/>
          <w:sz w:val="22"/>
          <w:szCs w:val="22"/>
        </w:rPr>
        <w:t xml:space="preserve">. Das EEG ist die Messung der elektrischen Aktivität des Gehirns, die an der Kopfoberfläche abgegriffen werden kann.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Sollten Sie eine hohe </w:t>
      </w:r>
      <w:r w:rsidRPr="00500266">
        <w:rPr>
          <w:rFonts w:ascii="Calibri" w:eastAsia="Calibri" w:hAnsi="Calibri" w:cs="Calibri"/>
          <w:sz w:val="22"/>
          <w:szCs w:val="22"/>
        </w:rPr>
        <w:lastRenderedPageBreak/>
        <w:t>Hautempfindlichkeit haben, teilen Sie uns dies bitte mit. Möglicherweise kommt eine Teilnahme für Sie dann leider nicht infrage.</w:t>
      </w:r>
    </w:p>
    <w:p w14:paraId="2E690251" w14:textId="77777777" w:rsidR="00F2074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D8AA596" w14:textId="48BC397D" w:rsidR="00F20746" w:rsidRPr="00741532"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 xml:space="preserve">Sie </w:t>
      </w:r>
      <w:r>
        <w:rPr>
          <w:rFonts w:ascii="Calibri" w:eastAsia="Calibri" w:hAnsi="Calibri" w:cs="Calibri"/>
          <w:sz w:val="22"/>
          <w:szCs w:val="22"/>
        </w:rPr>
        <w:t xml:space="preserve">sollen auf einem Touchscreen dargestellte Tasten drücken und </w:t>
      </w:r>
      <w:r w:rsidRPr="00741532">
        <w:rPr>
          <w:rFonts w:ascii="Calibri" w:eastAsia="Calibri" w:hAnsi="Calibri" w:cs="Calibri"/>
          <w:sz w:val="22"/>
          <w:szCs w:val="22"/>
        </w:rPr>
        <w:t>anschließend</w:t>
      </w:r>
      <w:r>
        <w:rPr>
          <w:rFonts w:ascii="Calibri" w:eastAsia="Calibri" w:hAnsi="Calibri" w:cs="Calibri"/>
          <w:sz w:val="22"/>
          <w:szCs w:val="22"/>
        </w:rPr>
        <w:t xml:space="preserve"> eine</w:t>
      </w:r>
      <w:r w:rsidRPr="00741532">
        <w:rPr>
          <w:rFonts w:ascii="Calibri" w:eastAsia="Calibri" w:hAnsi="Calibri" w:cs="Calibri"/>
          <w:sz w:val="22"/>
          <w:szCs w:val="22"/>
        </w:rPr>
        <w:t xml:space="preserve"> Zeitschätzung </w:t>
      </w:r>
      <w:r>
        <w:rPr>
          <w:rFonts w:ascii="Calibri" w:eastAsia="Calibri" w:hAnsi="Calibri" w:cs="Calibri"/>
          <w:sz w:val="22"/>
          <w:szCs w:val="22"/>
        </w:rPr>
        <w:t>abgeben</w:t>
      </w:r>
      <w:r w:rsidRPr="00741532">
        <w:rPr>
          <w:rFonts w:ascii="Calibri" w:eastAsia="Calibri" w:hAnsi="Calibri" w:cs="Calibri"/>
          <w:sz w:val="22"/>
          <w:szCs w:val="22"/>
        </w:rPr>
        <w:t xml:space="preserve">. </w:t>
      </w:r>
      <w:r>
        <w:rPr>
          <w:rFonts w:ascii="Calibri" w:eastAsia="Calibri" w:hAnsi="Calibri" w:cs="Calibri"/>
          <w:sz w:val="22"/>
          <w:szCs w:val="22"/>
        </w:rPr>
        <w:t xml:space="preserve">Hierbei gibt es drei unterschiedliche Bedingungen mit und ohne Muskelstimulation. </w:t>
      </w:r>
      <w:r w:rsidRPr="00741532">
        <w:rPr>
          <w:rFonts w:ascii="Calibri" w:eastAsia="Calibri" w:hAnsi="Calibri" w:cs="Calibri"/>
          <w:sz w:val="22"/>
          <w:szCs w:val="22"/>
        </w:rPr>
        <w:t xml:space="preserve">Zu Beginn werden Sie die Möglichkeit haben sich mit der </w:t>
      </w:r>
      <w:proofErr w:type="gramStart"/>
      <w:r w:rsidRPr="00741532">
        <w:rPr>
          <w:rFonts w:ascii="Calibri" w:eastAsia="Calibri" w:hAnsi="Calibri" w:cs="Calibri"/>
          <w:sz w:val="22"/>
          <w:szCs w:val="22"/>
        </w:rPr>
        <w:t>EMS Stimulation</w:t>
      </w:r>
      <w:proofErr w:type="gramEnd"/>
      <w:r w:rsidRPr="00741532">
        <w:rPr>
          <w:rFonts w:ascii="Calibri" w:eastAsia="Calibri" w:hAnsi="Calibri" w:cs="Calibri"/>
          <w:sz w:val="22"/>
          <w:szCs w:val="22"/>
        </w:rPr>
        <w:t xml:space="preserve"> sowie dem Verlauf des Experiments vertraut zu machen. Dann folgen drei Experimentalblöcke die jeweils ca. 20 Minuten da</w:t>
      </w:r>
      <w:r>
        <w:rPr>
          <w:rFonts w:ascii="Calibri" w:eastAsia="Calibri" w:hAnsi="Calibri" w:cs="Calibri"/>
          <w:sz w:val="22"/>
          <w:szCs w:val="22"/>
        </w:rPr>
        <w:t>ue</w:t>
      </w:r>
      <w:r w:rsidRPr="00741532">
        <w:rPr>
          <w:rFonts w:ascii="Calibri" w:eastAsia="Calibri" w:hAnsi="Calibri" w:cs="Calibri"/>
          <w:sz w:val="22"/>
          <w:szCs w:val="22"/>
        </w:rPr>
        <w:t>rn. Zwischen den Blöcken können Sie jeweils eine Pause machen.</w:t>
      </w:r>
      <w:r>
        <w:rPr>
          <w:rFonts w:ascii="Calibri" w:eastAsia="Calibri" w:hAnsi="Calibri" w:cs="Calibri"/>
          <w:sz w:val="22"/>
          <w:szCs w:val="22"/>
        </w:rPr>
        <w:t xml:space="preserve"> </w:t>
      </w:r>
      <w:r w:rsidRPr="00741532">
        <w:rPr>
          <w:rFonts w:ascii="Calibri" w:eastAsia="Calibri" w:hAnsi="Calibri" w:cs="Calibri"/>
          <w:sz w:val="22"/>
          <w:szCs w:val="22"/>
        </w:rPr>
        <w:t>In zwei der drei Blöcke wird Ihr Ringfinge</w:t>
      </w:r>
      <w:r>
        <w:rPr>
          <w:rFonts w:ascii="Calibri" w:eastAsia="Calibri" w:hAnsi="Calibri" w:cs="Calibri"/>
          <w:sz w:val="22"/>
          <w:szCs w:val="22"/>
        </w:rPr>
        <w:t>r</w:t>
      </w:r>
      <w:r w:rsidRPr="00741532">
        <w:rPr>
          <w:rFonts w:ascii="Calibri" w:eastAsia="Calibri" w:hAnsi="Calibri" w:cs="Calibri"/>
          <w:sz w:val="22"/>
          <w:szCs w:val="22"/>
        </w:rPr>
        <w:t xml:space="preserve"> durch eine kurze elektrische Stimulation Ihres Unterarms bewegt. Die kurze Stimulation führt zu einer Kontraktion der Muskeln in Ihrem Unterarm und führt damit zu einem kurzen ‚Abklappen‘ des Fingers. Sollte Sie Ihnen unangenehm sein, </w:t>
      </w:r>
      <w:r>
        <w:rPr>
          <w:rFonts w:ascii="Calibri" w:eastAsia="Calibri" w:hAnsi="Calibri" w:cs="Calibri"/>
          <w:sz w:val="22"/>
          <w:szCs w:val="22"/>
        </w:rPr>
        <w:t>so</w:t>
      </w:r>
      <w:r w:rsidRPr="00741532">
        <w:rPr>
          <w:rFonts w:ascii="Calibri" w:eastAsia="Calibri" w:hAnsi="Calibri" w:cs="Calibri"/>
          <w:sz w:val="22"/>
          <w:szCs w:val="22"/>
        </w:rPr>
        <w:t xml:space="preserve"> können </w:t>
      </w:r>
      <w:r>
        <w:rPr>
          <w:rFonts w:ascii="Calibri" w:eastAsia="Calibri" w:hAnsi="Calibri" w:cs="Calibri"/>
          <w:sz w:val="22"/>
          <w:szCs w:val="22"/>
        </w:rPr>
        <w:t xml:space="preserve">Sie </w:t>
      </w:r>
      <w:r w:rsidRPr="00741532">
        <w:rPr>
          <w:rFonts w:ascii="Calibri" w:eastAsia="Calibri" w:hAnsi="Calibri" w:cs="Calibri"/>
          <w:sz w:val="22"/>
          <w:szCs w:val="22"/>
        </w:rPr>
        <w:t>den Versuch jederzeit und ohne Angabe von Gründen abbrechen. Es entsteht Ihnen kein Nachteil und Sie werden für die bis dahin aufgewendete Zeit vergütet.</w:t>
      </w:r>
    </w:p>
    <w:p w14:paraId="1AFF1BE6" w14:textId="77777777" w:rsidR="00F20746" w:rsidRPr="00741532"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47DE0711"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Der Versuch wird insgesamt ca. 1½ bis 2 Stunden da</w:t>
      </w:r>
      <w:r>
        <w:rPr>
          <w:rFonts w:ascii="Calibri" w:eastAsia="Calibri" w:hAnsi="Calibri" w:cs="Calibri"/>
          <w:sz w:val="22"/>
          <w:szCs w:val="22"/>
        </w:rPr>
        <w:t>ue</w:t>
      </w:r>
      <w:r w:rsidRPr="00741532">
        <w:rPr>
          <w:rFonts w:ascii="Calibri" w:eastAsia="Calibri" w:hAnsi="Calibri" w:cs="Calibri"/>
          <w:sz w:val="22"/>
          <w:szCs w:val="22"/>
        </w:rPr>
        <w:t>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r>
        <w:rPr>
          <w:rFonts w:ascii="Calibri" w:eastAsia="Calibri" w:hAnsi="Calibri" w:cs="Calibri"/>
          <w:sz w:val="22"/>
          <w:szCs w:val="22"/>
        </w:rPr>
        <w:t>“</w:t>
      </w:r>
    </w:p>
    <w:p w14:paraId="2BC20014"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commentRangeStart w:id="34"/>
      <w:r w:rsidRPr="00500266">
        <w:rPr>
          <w:rFonts w:ascii="Calibri" w:eastAsia="Calibri" w:hAnsi="Calibri" w:cs="Calibri"/>
          <w:sz w:val="22"/>
          <w:szCs w:val="22"/>
        </w:rPr>
        <w:t xml:space="preserve"> </w:t>
      </w:r>
    </w:p>
    <w:p w14:paraId="4C89BE21"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Bitte beachten Sie, dass die erhobenen physiologischen Daten keinen Rückschluss auf Ihren Gesundheitszustand erlauben und unsere Mitarbeit nicht befugt, sind eine Diagnose zu stellen. Weiterhin beachten Sie bitte, dass bei dieser EEG-Messung ein Elektrodengel auf ihre Kopfhaut aufgetragen wird und sie sich daher nach der Hauptuntersuchung die Haare waschen sollten. Hierzu haben Sie in unseren Räumlichkeiten die Möglichkeit. Frische Handtücher, Shampoo, Bürste und Föhn stellen wir zur Verfügung. Die Teilnahme da</w:t>
      </w:r>
      <w:r>
        <w:rPr>
          <w:rFonts w:ascii="Calibri" w:eastAsia="Calibri" w:hAnsi="Calibri" w:cs="Calibri"/>
          <w:sz w:val="22"/>
          <w:szCs w:val="22"/>
        </w:rPr>
        <w:t>u</w:t>
      </w:r>
      <w:r w:rsidRPr="00500266">
        <w:rPr>
          <w:rFonts w:ascii="Calibri" w:eastAsia="Calibri" w:hAnsi="Calibri" w:cs="Calibri"/>
          <w:sz w:val="22"/>
          <w:szCs w:val="22"/>
        </w:rPr>
        <w:t>ert zwei bis max. drei Stunden und wird mit einem festen Grundsatz von</w:t>
      </w:r>
      <w:r w:rsidRPr="009C6806">
        <w:rPr>
          <w:rFonts w:ascii="Calibri" w:eastAsia="Calibri" w:hAnsi="Calibri" w:cs="Calibri"/>
          <w:sz w:val="22"/>
          <w:szCs w:val="22"/>
        </w:rPr>
        <w:t xml:space="preserve"> 12€ pro Stunde </w:t>
      </w:r>
      <w:r w:rsidRPr="00500266">
        <w:rPr>
          <w:rFonts w:ascii="Calibri" w:eastAsia="Calibri" w:hAnsi="Calibri" w:cs="Calibri"/>
          <w:sz w:val="22"/>
          <w:szCs w:val="22"/>
        </w:rPr>
        <w:t>oder durch eine Anrechnung von Versuchspersonenstunden vergütet.</w:t>
      </w:r>
      <w:r>
        <w:rPr>
          <w:rFonts w:ascii="Calibri" w:eastAsia="Calibri" w:hAnsi="Calibri" w:cs="Calibri"/>
          <w:sz w:val="22"/>
          <w:szCs w:val="22"/>
        </w:rPr>
        <w:t xml:space="preserve"> </w:t>
      </w:r>
      <w:r w:rsidRPr="006E6836">
        <w:rPr>
          <w:rFonts w:ascii="Calibri" w:eastAsia="Calibri" w:hAnsi="Calibri" w:cs="Calibri"/>
          <w:sz w:val="22"/>
          <w:szCs w:val="22"/>
        </w:rPr>
        <w:t>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w:t>
      </w:r>
      <w:commentRangeEnd w:id="34"/>
      <w:r>
        <w:rPr>
          <w:rStyle w:val="CommentReference"/>
        </w:rPr>
        <w:commentReference w:id="34"/>
      </w:r>
    </w:p>
    <w:p w14:paraId="0000009E"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F"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5" w:name="_heading=h.w8v2vjgkxyzq" w:colFirst="0" w:colLast="0"/>
      <w:bookmarkEnd w:id="35"/>
      <w:r w:rsidRPr="00500266">
        <w:rPr>
          <w:rFonts w:ascii="Calibri" w:eastAsia="Calibri" w:hAnsi="Calibri" w:cs="Calibri"/>
          <w:color w:val="000000"/>
        </w:rPr>
        <w:t>Wird die Teilnahme vergütet? Werden Teilnehmern andere Vorteile zugesagt?</w:t>
      </w:r>
    </w:p>
    <w:p w14:paraId="000000A1" w14:textId="40EA66D6"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Teilnahmevergütung richtet sich nach dem zeitlichen Aufwand der Untersuchung</w:t>
      </w:r>
      <w:r w:rsidR="00CA67FC">
        <w:rPr>
          <w:rFonts w:ascii="Calibri" w:eastAsia="Calibri" w:hAnsi="Calibri" w:cs="Calibri"/>
          <w:sz w:val="22"/>
          <w:szCs w:val="22"/>
        </w:rPr>
        <w:t xml:space="preserve"> und </w:t>
      </w:r>
      <w:r w:rsidRPr="009C6806">
        <w:rPr>
          <w:rFonts w:ascii="Calibri" w:eastAsia="Calibri" w:hAnsi="Calibri" w:cs="Calibri"/>
          <w:sz w:val="22"/>
          <w:szCs w:val="22"/>
        </w:rPr>
        <w:t xml:space="preserve">12 Euro pro Stunde. </w:t>
      </w:r>
      <w:r w:rsidR="00BE4B3C" w:rsidRPr="006E6836">
        <w:rPr>
          <w:rFonts w:ascii="Calibri" w:eastAsia="Calibri" w:hAnsi="Calibri" w:cs="Calibri"/>
          <w:sz w:val="22"/>
          <w:szCs w:val="22"/>
        </w:rPr>
        <w:t xml:space="preserve">Bei frühzeitigem Abbruch, unabhängig vom Grund (z.B. eigener Wunsch, technische Probleme), </w:t>
      </w:r>
      <w:r w:rsidR="00BE4B3C" w:rsidRPr="006E6836">
        <w:rPr>
          <w:rFonts w:ascii="Calibri" w:eastAsia="Calibri" w:hAnsi="Calibri" w:cs="Calibri"/>
          <w:sz w:val="22"/>
          <w:szCs w:val="22"/>
        </w:rPr>
        <w:lastRenderedPageBreak/>
        <w:t xml:space="preserve">erhalten die </w:t>
      </w:r>
      <w:proofErr w:type="spellStart"/>
      <w:proofErr w:type="gramStart"/>
      <w:r w:rsidR="00CA67FC">
        <w:rPr>
          <w:rFonts w:ascii="Calibri" w:eastAsia="Calibri" w:hAnsi="Calibri" w:cs="Calibri"/>
          <w:sz w:val="22"/>
          <w:szCs w:val="22"/>
        </w:rPr>
        <w:t>Proband:innen</w:t>
      </w:r>
      <w:proofErr w:type="spellEnd"/>
      <w:proofErr w:type="gramEnd"/>
      <w:r w:rsidR="00BE4B3C" w:rsidRPr="006E6836">
        <w:rPr>
          <w:rFonts w:ascii="Calibri" w:eastAsia="Calibri" w:hAnsi="Calibri" w:cs="Calibri"/>
          <w:sz w:val="22"/>
          <w:szCs w:val="22"/>
        </w:rPr>
        <w:t xml:space="preserve"> die Vergütung anteilig für die bis zu diesem Zeitpunkt aufgewendete Zeit. Der Betrag (sowohl in Euro als auch in Versuchspersonenstunden) wird dabei für jede angefangene halbe Stunde aufgerundet.</w:t>
      </w:r>
      <w:r w:rsidR="00BE4B3C">
        <w:rPr>
          <w:rFonts w:ascii="Calibri" w:eastAsia="Calibri" w:hAnsi="Calibri" w:cs="Calibri"/>
          <w:sz w:val="22"/>
          <w:szCs w:val="22"/>
        </w:rPr>
        <w:t xml:space="preserve"> </w:t>
      </w:r>
      <w:r w:rsidRPr="009C6806">
        <w:rPr>
          <w:rFonts w:ascii="Calibri" w:eastAsia="Calibri" w:hAnsi="Calibri" w:cs="Calibri"/>
          <w:sz w:val="22"/>
          <w:szCs w:val="22"/>
        </w:rPr>
        <w:t xml:space="preserve"> </w:t>
      </w:r>
    </w:p>
    <w:p w14:paraId="44B8BF20" w14:textId="77777777" w:rsidR="00724357" w:rsidRPr="00500266" w:rsidRDefault="00724357"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A2" w14:textId="2713CA23"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6" w:name="_heading=h.40a8e7sze2w7" w:colFirst="0" w:colLast="0"/>
      <w:bookmarkEnd w:id="36"/>
      <w:r w:rsidRPr="00500266">
        <w:rPr>
          <w:rFonts w:ascii="Calibri" w:eastAsia="Calibri" w:hAnsi="Calibri" w:cs="Calibri"/>
          <w:color w:val="000000"/>
        </w:rPr>
        <w:t xml:space="preserve">Werden die Untersuchten mental besonders beansprucht (z.B. durch </w:t>
      </w:r>
      <w:proofErr w:type="spellStart"/>
      <w:r w:rsidRPr="00500266">
        <w:rPr>
          <w:rFonts w:ascii="Calibri" w:eastAsia="Calibri" w:hAnsi="Calibri" w:cs="Calibri"/>
          <w:color w:val="000000"/>
        </w:rPr>
        <w:t>Tätigkeits</w:t>
      </w:r>
      <w:r w:rsidR="000235F1">
        <w:rPr>
          <w:rFonts w:ascii="Calibri" w:eastAsia="Calibri" w:hAnsi="Calibri" w:cs="Calibri"/>
          <w:color w:val="000000"/>
        </w:rPr>
        <w:t>Dauer</w:t>
      </w:r>
      <w:proofErr w:type="spellEnd"/>
      <w:r w:rsidRPr="00500266">
        <w:rPr>
          <w:rFonts w:ascii="Calibri" w:eastAsia="Calibri" w:hAnsi="Calibri" w:cs="Calibri"/>
          <w:color w:val="000000"/>
        </w:rPr>
        <w:t>, aversive Reize, negative Erfahrungen)?</w:t>
      </w:r>
    </w:p>
    <w:p w14:paraId="4CFD2E4F" w14:textId="40B772BD" w:rsidR="00BE4B3C"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den Untersuchungen müssen die Testpersonen im Sitzen wiederholt </w:t>
      </w:r>
      <w:r w:rsidR="00724357">
        <w:rPr>
          <w:rFonts w:ascii="Calibri" w:eastAsia="Calibri" w:hAnsi="Calibri" w:cs="Calibri"/>
          <w:sz w:val="22"/>
          <w:szCs w:val="22"/>
        </w:rPr>
        <w:t>auf einen Touchscreen tippen</w:t>
      </w:r>
      <w:r w:rsidRPr="009C6806">
        <w:rPr>
          <w:rFonts w:ascii="Calibri" w:eastAsia="Calibri" w:hAnsi="Calibri" w:cs="Calibri"/>
          <w:sz w:val="22"/>
          <w:szCs w:val="22"/>
        </w:rPr>
        <w:t xml:space="preserve">. </w:t>
      </w:r>
      <w:r w:rsidRPr="00500266">
        <w:rPr>
          <w:rFonts w:ascii="Calibri" w:eastAsia="Calibri" w:hAnsi="Calibri" w:cs="Calibri"/>
          <w:sz w:val="22"/>
          <w:szCs w:val="22"/>
        </w:rPr>
        <w:t xml:space="preserve">Es ist anzunehmen, dass diese Tätigkeit typisch für alltägliches Verhalten ist, z.B. ähnlich der Bedienung eines PCs mit einer Maus, und daher keine ungewöhnliche Belastungssituation darstellen. </w:t>
      </w:r>
    </w:p>
    <w:p w14:paraId="13CFEA4C" w14:textId="1EF0C248" w:rsidR="00C03D47" w:rsidRDefault="00996D32" w:rsidP="00CA67FC">
      <w:pPr>
        <w:pBdr>
          <w:top w:val="nil"/>
          <w:left w:val="nil"/>
          <w:bottom w:val="nil"/>
          <w:right w:val="nil"/>
          <w:between w:val="nil"/>
        </w:pBdr>
        <w:shd w:val="clear" w:color="auto" w:fill="FFFFFF" w:themeFill="background1"/>
        <w:spacing w:line="360" w:lineRule="auto"/>
        <w:ind w:firstLine="720"/>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r w:rsidRPr="00500266">
        <w:rPr>
          <w:rFonts w:ascii="Calibri" w:eastAsia="Calibri" w:hAnsi="Calibri" w:cs="Calibri"/>
          <w:sz w:val="22"/>
          <w:szCs w:val="22"/>
        </w:rPr>
        <w:t>Gesamt</w:t>
      </w:r>
      <w:r w:rsidR="000235F1">
        <w:rPr>
          <w:rFonts w:ascii="Calibri" w:eastAsia="Calibri" w:hAnsi="Calibri" w:cs="Calibri"/>
          <w:sz w:val="22"/>
          <w:szCs w:val="22"/>
        </w:rPr>
        <w:t>Dauer</w:t>
      </w:r>
      <w:proofErr w:type="spellEnd"/>
      <w:r w:rsidRPr="00500266">
        <w:rPr>
          <w:rFonts w:ascii="Calibri" w:eastAsia="Calibri" w:hAnsi="Calibri" w:cs="Calibri"/>
          <w:sz w:val="22"/>
          <w:szCs w:val="22"/>
        </w:rPr>
        <w:t xml:space="preserve"> eines Untersuchungstermins beträgt ca.</w:t>
      </w:r>
      <w:r w:rsidR="00724357">
        <w:rPr>
          <w:rFonts w:ascii="Calibri" w:eastAsia="Calibri" w:hAnsi="Calibri" w:cs="Calibri"/>
          <w:sz w:val="22"/>
          <w:szCs w:val="22"/>
        </w:rPr>
        <w:t xml:space="preserve"> 90</w:t>
      </w:r>
      <w:r w:rsidR="0017212B">
        <w:rPr>
          <w:rFonts w:ascii="Calibri" w:eastAsia="Calibri" w:hAnsi="Calibri" w:cs="Calibri"/>
          <w:sz w:val="22"/>
          <w:szCs w:val="22"/>
        </w:rPr>
        <w:t>-120</w:t>
      </w:r>
      <w:r w:rsidRPr="00500266">
        <w:rPr>
          <w:rFonts w:ascii="Calibri" w:eastAsia="Calibri" w:hAnsi="Calibri" w:cs="Calibri"/>
          <w:sz w:val="22"/>
          <w:szCs w:val="22"/>
        </w:rPr>
        <w:t xml:space="preserve"> Minuten</w:t>
      </w:r>
      <w:r w:rsidR="00C03D47">
        <w:rPr>
          <w:rFonts w:ascii="Calibri" w:eastAsia="Calibri" w:hAnsi="Calibri" w:cs="Calibri"/>
          <w:sz w:val="22"/>
          <w:szCs w:val="22"/>
        </w:rPr>
        <w:t>, siehe Tabelle 1</w:t>
      </w:r>
      <w:r w:rsidR="00724357">
        <w:rPr>
          <w:rFonts w:ascii="Calibri" w:eastAsia="Calibri" w:hAnsi="Calibri" w:cs="Calibri"/>
          <w:sz w:val="22"/>
          <w:szCs w:val="22"/>
        </w:rPr>
        <w:t xml:space="preserve">. </w:t>
      </w:r>
      <w:r w:rsidRPr="00500266">
        <w:rPr>
          <w:rFonts w:ascii="Calibri" w:eastAsia="Calibri" w:hAnsi="Calibri" w:cs="Calibri"/>
          <w:sz w:val="22"/>
          <w:szCs w:val="22"/>
        </w:rPr>
        <w:t xml:space="preserve">Davon entfallen ca. </w:t>
      </w:r>
      <w:r w:rsidR="0017212B">
        <w:rPr>
          <w:rFonts w:ascii="Calibri" w:eastAsia="Calibri" w:hAnsi="Calibri" w:cs="Calibri"/>
          <w:sz w:val="22"/>
          <w:szCs w:val="22"/>
        </w:rPr>
        <w:t>60</w:t>
      </w:r>
      <w:r w:rsidR="00724357">
        <w:rPr>
          <w:rFonts w:ascii="Calibri" w:eastAsia="Calibri" w:hAnsi="Calibri" w:cs="Calibri"/>
          <w:sz w:val="22"/>
          <w:szCs w:val="22"/>
        </w:rPr>
        <w:t>-</w:t>
      </w:r>
      <w:r w:rsidR="0017212B">
        <w:rPr>
          <w:rFonts w:ascii="Calibri" w:eastAsia="Calibri" w:hAnsi="Calibri" w:cs="Calibri"/>
          <w:sz w:val="22"/>
          <w:szCs w:val="22"/>
        </w:rPr>
        <w:t>90</w:t>
      </w:r>
      <w:r w:rsidRPr="00500266">
        <w:rPr>
          <w:rFonts w:ascii="Calibri" w:eastAsia="Calibri" w:hAnsi="Calibri" w:cs="Calibri"/>
          <w:sz w:val="22"/>
          <w:szCs w:val="22"/>
        </w:rPr>
        <w:t xml:space="preserve"> Minuten auf die Bearbeitung der Versuchsaufgabe. Die Aufgaben bestehen in einzelnen, voneinander trennbaren Trials, die</w:t>
      </w:r>
      <w:r w:rsidRPr="009C6806">
        <w:rPr>
          <w:rFonts w:ascii="Calibri" w:eastAsia="Calibri" w:hAnsi="Calibri" w:cs="Calibri"/>
          <w:sz w:val="22"/>
          <w:szCs w:val="22"/>
        </w:rPr>
        <w:t xml:space="preserve"> ca. </w:t>
      </w:r>
      <w:r w:rsidR="00D07DA2">
        <w:rPr>
          <w:rFonts w:ascii="Calibri" w:eastAsia="Calibri" w:hAnsi="Calibri" w:cs="Calibri"/>
          <w:sz w:val="22"/>
          <w:szCs w:val="22"/>
        </w:rPr>
        <w:t>180</w:t>
      </w:r>
      <w:r w:rsidRPr="009C6806">
        <w:rPr>
          <w:rFonts w:ascii="Calibri" w:eastAsia="Calibri" w:hAnsi="Calibri" w:cs="Calibri"/>
          <w:sz w:val="22"/>
          <w:szCs w:val="22"/>
        </w:rPr>
        <w:t>-</w:t>
      </w:r>
      <w:r w:rsidRPr="00500266">
        <w:rPr>
          <w:rFonts w:ascii="Calibri" w:eastAsia="Calibri" w:hAnsi="Calibri" w:cs="Calibri"/>
          <w:sz w:val="22"/>
          <w:szCs w:val="22"/>
        </w:rPr>
        <w:t>mal wiederholt werden</w:t>
      </w:r>
      <w:r w:rsidR="00D07DA2">
        <w:rPr>
          <w:rFonts w:ascii="Calibri" w:eastAsia="Calibri" w:hAnsi="Calibri" w:cs="Calibri"/>
          <w:sz w:val="22"/>
          <w:szCs w:val="22"/>
        </w:rPr>
        <w:t xml:space="preserve"> (die maximale Da</w:t>
      </w:r>
      <w:r w:rsidR="00BD5CE5">
        <w:rPr>
          <w:rFonts w:ascii="Calibri" w:eastAsia="Calibri" w:hAnsi="Calibri" w:cs="Calibri"/>
          <w:sz w:val="22"/>
          <w:szCs w:val="22"/>
        </w:rPr>
        <w:t>ue</w:t>
      </w:r>
      <w:r w:rsidR="00D07DA2">
        <w:rPr>
          <w:rFonts w:ascii="Calibri" w:eastAsia="Calibri" w:hAnsi="Calibri" w:cs="Calibri"/>
          <w:sz w:val="22"/>
          <w:szCs w:val="22"/>
        </w:rPr>
        <w:t xml:space="preserve">r eines Trials ist ca. 15s). </w:t>
      </w:r>
      <w:r w:rsidR="00415459" w:rsidRPr="009C680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00415459" w:rsidRPr="009C6806">
        <w:rPr>
          <w:rFonts w:ascii="Calibri" w:eastAsia="Calibri" w:hAnsi="Calibri" w:cs="Calibri"/>
          <w:sz w:val="22"/>
          <w:szCs w:val="22"/>
        </w:rPr>
        <w:t xml:space="preserve"> haben zwischen de</w:t>
      </w:r>
      <w:r w:rsidR="00AD3445">
        <w:rPr>
          <w:rFonts w:ascii="Calibri" w:eastAsia="Calibri" w:hAnsi="Calibri" w:cs="Calibri"/>
          <w:sz w:val="22"/>
          <w:szCs w:val="22"/>
        </w:rPr>
        <w:t>m Setup und der Experimentalphase</w:t>
      </w:r>
      <w:r w:rsidR="00415459" w:rsidRPr="009C6806">
        <w:rPr>
          <w:rFonts w:ascii="Calibri" w:eastAsia="Calibri" w:hAnsi="Calibri" w:cs="Calibri"/>
          <w:sz w:val="22"/>
          <w:szCs w:val="22"/>
        </w:rPr>
        <w:t xml:space="preserve">, </w:t>
      </w:r>
      <w:r w:rsidR="00AD3445">
        <w:rPr>
          <w:rFonts w:ascii="Calibri" w:eastAsia="Calibri" w:hAnsi="Calibri" w:cs="Calibri"/>
          <w:sz w:val="22"/>
          <w:szCs w:val="22"/>
        </w:rPr>
        <w:t xml:space="preserve">zwischen den Experimentalblöcken, </w:t>
      </w:r>
      <w:r w:rsidR="00415459" w:rsidRPr="009C6806">
        <w:rPr>
          <w:rFonts w:ascii="Calibri" w:eastAsia="Calibri" w:hAnsi="Calibri" w:cs="Calibri"/>
          <w:sz w:val="22"/>
          <w:szCs w:val="22"/>
        </w:rPr>
        <w:t>und zwischen den Trials die Möglichkeit eigenständig Pausen einzulegen.</w:t>
      </w:r>
    </w:p>
    <w:tbl>
      <w:tblPr>
        <w:tblStyle w:val="TableGrid"/>
        <w:tblW w:w="8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1663"/>
        <w:gridCol w:w="1968"/>
        <w:gridCol w:w="76"/>
        <w:gridCol w:w="1640"/>
        <w:gridCol w:w="793"/>
        <w:gridCol w:w="1057"/>
      </w:tblGrid>
      <w:tr w:rsidR="00C03D47" w:rsidRPr="00500266" w14:paraId="3C9B96ED" w14:textId="77777777" w:rsidTr="002C45C5">
        <w:trPr>
          <w:trHeight w:val="248"/>
        </w:trPr>
        <w:tc>
          <w:tcPr>
            <w:tcW w:w="1865" w:type="dxa"/>
            <w:tcBorders>
              <w:top w:val="single" w:sz="4" w:space="0" w:color="auto"/>
              <w:bottom w:val="single" w:sz="4" w:space="0" w:color="auto"/>
            </w:tcBorders>
            <w:shd w:val="clear" w:color="auto" w:fill="FFFFFF" w:themeFill="background1"/>
            <w:noWrap/>
            <w:hideMark/>
          </w:tcPr>
          <w:p w14:paraId="448D6EDD"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Element</w:t>
            </w:r>
          </w:p>
        </w:tc>
        <w:tc>
          <w:tcPr>
            <w:tcW w:w="1663" w:type="dxa"/>
            <w:tcBorders>
              <w:top w:val="single" w:sz="4" w:space="0" w:color="auto"/>
              <w:bottom w:val="single" w:sz="4" w:space="0" w:color="auto"/>
            </w:tcBorders>
            <w:shd w:val="clear" w:color="auto" w:fill="FFFFFF" w:themeFill="background1"/>
            <w:noWrap/>
            <w:hideMark/>
          </w:tcPr>
          <w:p w14:paraId="00E2FEC3"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Unterelement</w:t>
            </w:r>
          </w:p>
        </w:tc>
        <w:tc>
          <w:tcPr>
            <w:tcW w:w="1873" w:type="dxa"/>
            <w:tcBorders>
              <w:top w:val="single" w:sz="4" w:space="0" w:color="auto"/>
              <w:bottom w:val="single" w:sz="4" w:space="0" w:color="auto"/>
            </w:tcBorders>
            <w:shd w:val="clear" w:color="auto" w:fill="FFFFFF" w:themeFill="background1"/>
            <w:noWrap/>
            <w:hideMark/>
          </w:tcPr>
          <w:p w14:paraId="1F543697" w14:textId="45A6F9B8"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w:t>
            </w:r>
            <w:r w:rsidR="002C45C5">
              <w:rPr>
                <w:rFonts w:ascii="Calibri" w:eastAsia="Calibri" w:hAnsi="Calibri" w:cs="Calibri"/>
                <w:sz w:val="22"/>
                <w:szCs w:val="22"/>
              </w:rPr>
              <w:t>u</w:t>
            </w:r>
            <w:r w:rsidRPr="00500266">
              <w:rPr>
                <w:rFonts w:ascii="Calibri" w:eastAsia="Calibri" w:hAnsi="Calibri" w:cs="Calibri"/>
                <w:sz w:val="22"/>
                <w:szCs w:val="22"/>
              </w:rPr>
              <w:t>nterelement</w:t>
            </w:r>
          </w:p>
        </w:tc>
        <w:tc>
          <w:tcPr>
            <w:tcW w:w="1638" w:type="dxa"/>
            <w:gridSpan w:val="2"/>
            <w:tcBorders>
              <w:top w:val="single" w:sz="4" w:space="0" w:color="auto"/>
              <w:bottom w:val="single" w:sz="4" w:space="0" w:color="auto"/>
            </w:tcBorders>
            <w:shd w:val="clear" w:color="auto" w:fill="FFFFFF" w:themeFill="background1"/>
            <w:noWrap/>
            <w:hideMark/>
          </w:tcPr>
          <w:p w14:paraId="7CBEF7B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Wiederholungen</w:t>
            </w:r>
          </w:p>
        </w:tc>
        <w:tc>
          <w:tcPr>
            <w:tcW w:w="1850" w:type="dxa"/>
            <w:gridSpan w:val="2"/>
            <w:tcBorders>
              <w:top w:val="single" w:sz="4" w:space="0" w:color="auto"/>
              <w:bottom w:val="single" w:sz="4" w:space="0" w:color="auto"/>
            </w:tcBorders>
            <w:shd w:val="clear" w:color="auto" w:fill="FFFFFF" w:themeFill="background1"/>
            <w:noWrap/>
            <w:hideMark/>
          </w:tcPr>
          <w:p w14:paraId="45327ABE" w14:textId="3A6F8C62" w:rsidR="00C03D47" w:rsidRPr="00500266" w:rsidRDefault="00D22BB8"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Maximale </w:t>
            </w:r>
            <w:r w:rsidR="00C03D47" w:rsidRPr="00500266">
              <w:rPr>
                <w:rFonts w:ascii="Calibri" w:eastAsia="Calibri" w:hAnsi="Calibri" w:cs="Calibri"/>
                <w:sz w:val="22"/>
                <w:szCs w:val="22"/>
              </w:rPr>
              <w:t>Da</w:t>
            </w:r>
            <w:r w:rsidR="002C45C5">
              <w:rPr>
                <w:rFonts w:ascii="Calibri" w:eastAsia="Calibri" w:hAnsi="Calibri" w:cs="Calibri"/>
                <w:sz w:val="22"/>
                <w:szCs w:val="22"/>
              </w:rPr>
              <w:t>ue</w:t>
            </w:r>
            <w:r w:rsidR="00C03D47" w:rsidRPr="00500266">
              <w:rPr>
                <w:rFonts w:ascii="Calibri" w:eastAsia="Calibri" w:hAnsi="Calibri" w:cs="Calibri"/>
                <w:sz w:val="22"/>
                <w:szCs w:val="22"/>
              </w:rPr>
              <w:t>r (</w:t>
            </w:r>
            <w:proofErr w:type="spellStart"/>
            <w:r w:rsidR="00C03D47" w:rsidRPr="00500266">
              <w:rPr>
                <w:rFonts w:ascii="Calibri" w:eastAsia="Calibri" w:hAnsi="Calibri" w:cs="Calibri"/>
                <w:sz w:val="22"/>
                <w:szCs w:val="22"/>
              </w:rPr>
              <w:t>hh:</w:t>
            </w:r>
            <w:proofErr w:type="gramStart"/>
            <w:r w:rsidR="00C03D47" w:rsidRPr="00500266">
              <w:rPr>
                <w:rFonts w:ascii="Calibri" w:eastAsia="Calibri" w:hAnsi="Calibri" w:cs="Calibri"/>
                <w:sz w:val="22"/>
                <w:szCs w:val="22"/>
              </w:rPr>
              <w:t>mm:ss</w:t>
            </w:r>
            <w:proofErr w:type="spellEnd"/>
            <w:proofErr w:type="gramEnd"/>
            <w:r w:rsidR="00C03D47" w:rsidRPr="00500266">
              <w:rPr>
                <w:rFonts w:ascii="Calibri" w:eastAsia="Calibri" w:hAnsi="Calibri" w:cs="Calibri"/>
                <w:sz w:val="22"/>
                <w:szCs w:val="22"/>
              </w:rPr>
              <w:t>)</w:t>
            </w:r>
          </w:p>
        </w:tc>
      </w:tr>
      <w:tr w:rsidR="00C03D47" w:rsidRPr="00500266" w14:paraId="62B9F4F8" w14:textId="77777777" w:rsidTr="002C45C5">
        <w:trPr>
          <w:trHeight w:val="248"/>
        </w:trPr>
        <w:tc>
          <w:tcPr>
            <w:tcW w:w="1865" w:type="dxa"/>
            <w:tcBorders>
              <w:top w:val="single" w:sz="4" w:space="0" w:color="auto"/>
            </w:tcBorders>
            <w:shd w:val="clear" w:color="auto" w:fill="FFFFFF" w:themeFill="background1"/>
            <w:noWrap/>
            <w:hideMark/>
          </w:tcPr>
          <w:p w14:paraId="6F2525AF" w14:textId="77777777" w:rsidR="00C03D47" w:rsidRDefault="00C03D47" w:rsidP="00DB0F70">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Setup + Kalibrierung</w:t>
            </w:r>
            <w:r>
              <w:rPr>
                <w:rFonts w:ascii="Calibri" w:eastAsia="Calibri" w:hAnsi="Calibri" w:cs="Calibri"/>
                <w:sz w:val="22"/>
                <w:szCs w:val="22"/>
              </w:rPr>
              <w:t xml:space="preserve"> EMS</w:t>
            </w:r>
          </w:p>
          <w:p w14:paraId="37F9DC03" w14:textId="734F51EA" w:rsidR="001310D9" w:rsidRPr="00500266" w:rsidRDefault="001310D9" w:rsidP="00DB0F70">
            <w:pPr>
              <w:shd w:val="clear" w:color="auto" w:fill="FFFFFF" w:themeFill="background1"/>
              <w:spacing w:line="360" w:lineRule="auto"/>
              <w:rPr>
                <w:rFonts w:ascii="Calibri" w:eastAsia="Calibri" w:hAnsi="Calibri" w:cs="Calibri"/>
                <w:sz w:val="22"/>
                <w:szCs w:val="22"/>
              </w:rPr>
            </w:pPr>
            <w:proofErr w:type="spellStart"/>
            <w:r>
              <w:rPr>
                <w:rFonts w:ascii="Calibri" w:eastAsia="Calibri" w:hAnsi="Calibri" w:cs="Calibri"/>
                <w:sz w:val="22"/>
                <w:szCs w:val="22"/>
              </w:rPr>
              <w:t>Klassifiziere</w:t>
            </w:r>
            <w:r w:rsidR="0073112B">
              <w:rPr>
                <w:rFonts w:ascii="Calibri" w:eastAsia="Calibri" w:hAnsi="Calibri" w:cs="Calibri"/>
                <w:sz w:val="22"/>
                <w:szCs w:val="22"/>
              </w:rPr>
              <w:t>r</w:t>
            </w:r>
            <w:proofErr w:type="spellEnd"/>
            <w:r w:rsidR="00863254">
              <w:rPr>
                <w:rFonts w:ascii="Calibri" w:eastAsia="Calibri" w:hAnsi="Calibri" w:cs="Calibri"/>
                <w:sz w:val="22"/>
                <w:szCs w:val="22"/>
              </w:rPr>
              <w:t xml:space="preserve"> Training</w:t>
            </w:r>
          </w:p>
        </w:tc>
        <w:tc>
          <w:tcPr>
            <w:tcW w:w="1663" w:type="dxa"/>
            <w:tcBorders>
              <w:top w:val="single" w:sz="4" w:space="0" w:color="auto"/>
            </w:tcBorders>
            <w:shd w:val="clear" w:color="auto" w:fill="FFFFFF" w:themeFill="background1"/>
            <w:noWrap/>
            <w:hideMark/>
          </w:tcPr>
          <w:p w14:paraId="077A37BC"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873" w:type="dxa"/>
            <w:tcBorders>
              <w:top w:val="single" w:sz="4" w:space="0" w:color="auto"/>
            </w:tcBorders>
            <w:shd w:val="clear" w:color="auto" w:fill="FFFFFF" w:themeFill="background1"/>
            <w:noWrap/>
            <w:hideMark/>
          </w:tcPr>
          <w:p w14:paraId="76B8D633"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638" w:type="dxa"/>
            <w:gridSpan w:val="2"/>
            <w:tcBorders>
              <w:top w:val="single" w:sz="4" w:space="0" w:color="auto"/>
            </w:tcBorders>
            <w:shd w:val="clear" w:color="auto" w:fill="FFFFFF" w:themeFill="background1"/>
            <w:noWrap/>
            <w:hideMark/>
          </w:tcPr>
          <w:p w14:paraId="2BFE577E"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850" w:type="dxa"/>
            <w:gridSpan w:val="2"/>
            <w:tcBorders>
              <w:top w:val="single" w:sz="4" w:space="0" w:color="auto"/>
            </w:tcBorders>
            <w:shd w:val="clear" w:color="auto" w:fill="FFFFFF" w:themeFill="background1"/>
            <w:noWrap/>
            <w:hideMark/>
          </w:tcPr>
          <w:p w14:paraId="35189AC9" w14:textId="335AD23E" w:rsidR="00C03D47" w:rsidRDefault="00C03D47" w:rsidP="00DB0F70">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w:t>
            </w:r>
            <w:r>
              <w:rPr>
                <w:rFonts w:ascii="Calibri" w:eastAsia="Calibri" w:hAnsi="Calibri" w:cs="Calibri"/>
                <w:sz w:val="22"/>
                <w:szCs w:val="22"/>
              </w:rPr>
              <w:t>30</w:t>
            </w:r>
            <w:r w:rsidRPr="00500266">
              <w:rPr>
                <w:rFonts w:ascii="Calibri" w:eastAsia="Calibri" w:hAnsi="Calibri" w:cs="Calibri"/>
                <w:sz w:val="22"/>
                <w:szCs w:val="22"/>
              </w:rPr>
              <w:t>:00</w:t>
            </w:r>
          </w:p>
          <w:p w14:paraId="3E4050B1" w14:textId="44646AAC" w:rsidR="0073112B" w:rsidRDefault="0073112B" w:rsidP="00DB0F70">
            <w:pPr>
              <w:shd w:val="clear" w:color="auto" w:fill="FFFFFF" w:themeFill="background1"/>
              <w:spacing w:line="360" w:lineRule="auto"/>
              <w:jc w:val="right"/>
              <w:rPr>
                <w:rFonts w:ascii="Calibri" w:eastAsia="Calibri" w:hAnsi="Calibri" w:cs="Calibri"/>
                <w:sz w:val="22"/>
                <w:szCs w:val="22"/>
              </w:rPr>
            </w:pPr>
          </w:p>
          <w:p w14:paraId="576F4514" w14:textId="7214EE26" w:rsidR="0073112B" w:rsidRPr="0073112B" w:rsidRDefault="0073112B" w:rsidP="0073112B">
            <w:pPr>
              <w:shd w:val="clear" w:color="auto" w:fill="FFFFFF" w:themeFill="background1"/>
              <w:spacing w:line="360" w:lineRule="auto"/>
              <w:jc w:val="right"/>
              <w:rPr>
                <w:rFonts w:ascii="Calibri" w:eastAsia="Calibri" w:hAnsi="Calibri" w:cs="Calibri"/>
                <w:sz w:val="22"/>
                <w:szCs w:val="22"/>
              </w:rPr>
            </w:pPr>
            <w:r>
              <w:rPr>
                <w:rFonts w:ascii="Calibri" w:eastAsia="Calibri" w:hAnsi="Calibri" w:cs="Calibri"/>
                <w:sz w:val="22"/>
                <w:szCs w:val="22"/>
              </w:rPr>
              <w:t>00:05:00</w:t>
            </w:r>
          </w:p>
        </w:tc>
      </w:tr>
      <w:tr w:rsidR="00C03D47" w:rsidRPr="0017212B" w14:paraId="214455CF" w14:textId="77777777" w:rsidTr="002C45C5">
        <w:trPr>
          <w:trHeight w:val="248"/>
        </w:trPr>
        <w:tc>
          <w:tcPr>
            <w:tcW w:w="1865" w:type="dxa"/>
            <w:shd w:val="clear" w:color="auto" w:fill="FFFFFF" w:themeFill="background1"/>
            <w:noWrap/>
            <w:hideMark/>
          </w:tcPr>
          <w:p w14:paraId="012C64F0" w14:textId="1A583A01" w:rsidR="00C03D47" w:rsidRPr="00500266" w:rsidRDefault="00C03D47" w:rsidP="00DB0F70">
            <w:pP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Experimentalblöcke</w:t>
            </w:r>
          </w:p>
        </w:tc>
        <w:tc>
          <w:tcPr>
            <w:tcW w:w="1663" w:type="dxa"/>
            <w:shd w:val="clear" w:color="auto" w:fill="FFFFFF" w:themeFill="background1"/>
            <w:noWrap/>
            <w:hideMark/>
          </w:tcPr>
          <w:p w14:paraId="1F28EB6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7FDBD2AA"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503" w:type="dxa"/>
            <w:shd w:val="clear" w:color="auto" w:fill="FFFFFF" w:themeFill="background1"/>
            <w:noWrap/>
            <w:hideMark/>
          </w:tcPr>
          <w:p w14:paraId="2F2DBFF4" w14:textId="77777777"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p>
        </w:tc>
        <w:tc>
          <w:tcPr>
            <w:tcW w:w="1850" w:type="dxa"/>
            <w:gridSpan w:val="2"/>
            <w:shd w:val="clear" w:color="auto" w:fill="FFFFFF" w:themeFill="background1"/>
            <w:noWrap/>
            <w:hideMark/>
          </w:tcPr>
          <w:p w14:paraId="0929BD00" w14:textId="63C35AD0"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0</w:t>
            </w:r>
            <w:r w:rsidRPr="0017212B">
              <w:rPr>
                <w:rFonts w:ascii="Calibri" w:eastAsia="Calibri" w:hAnsi="Calibri" w:cs="Calibri"/>
                <w:sz w:val="22"/>
                <w:szCs w:val="22"/>
              </w:rPr>
              <w:t>:</w:t>
            </w:r>
            <w:r w:rsidR="00D22BB8">
              <w:rPr>
                <w:rFonts w:ascii="Calibri" w:eastAsia="Calibri" w:hAnsi="Calibri" w:cs="Calibri"/>
                <w:sz w:val="22"/>
                <w:szCs w:val="22"/>
              </w:rPr>
              <w:t>84</w:t>
            </w:r>
            <w:r w:rsidRPr="0017212B">
              <w:rPr>
                <w:rFonts w:ascii="Calibri" w:eastAsia="Calibri" w:hAnsi="Calibri" w:cs="Calibri"/>
                <w:sz w:val="22"/>
                <w:szCs w:val="22"/>
              </w:rPr>
              <w:t>:00</w:t>
            </w:r>
          </w:p>
        </w:tc>
      </w:tr>
      <w:tr w:rsidR="00C03D47" w:rsidRPr="0017212B" w14:paraId="5E14CC4D" w14:textId="77777777" w:rsidTr="002C45C5">
        <w:trPr>
          <w:trHeight w:val="248"/>
        </w:trPr>
        <w:tc>
          <w:tcPr>
            <w:tcW w:w="1865" w:type="dxa"/>
            <w:shd w:val="clear" w:color="auto" w:fill="FFFFFF" w:themeFill="background1"/>
            <w:noWrap/>
            <w:hideMark/>
          </w:tcPr>
          <w:p w14:paraId="559CB180"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77526A64"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Block</w:t>
            </w:r>
          </w:p>
        </w:tc>
        <w:tc>
          <w:tcPr>
            <w:tcW w:w="2007" w:type="dxa"/>
            <w:gridSpan w:val="2"/>
            <w:shd w:val="clear" w:color="auto" w:fill="FFFFFF" w:themeFill="background1"/>
            <w:noWrap/>
            <w:hideMark/>
          </w:tcPr>
          <w:p w14:paraId="2FC877F0"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503" w:type="dxa"/>
            <w:shd w:val="clear" w:color="auto" w:fill="FFFFFF" w:themeFill="background1"/>
            <w:noWrap/>
            <w:hideMark/>
          </w:tcPr>
          <w:p w14:paraId="38AE0489" w14:textId="6784D727" w:rsidR="00C03D47"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3</w:t>
            </w:r>
          </w:p>
        </w:tc>
        <w:tc>
          <w:tcPr>
            <w:tcW w:w="1850" w:type="dxa"/>
            <w:gridSpan w:val="2"/>
            <w:shd w:val="clear" w:color="auto" w:fill="FFFFFF" w:themeFill="background1"/>
            <w:noWrap/>
            <w:hideMark/>
          </w:tcPr>
          <w:p w14:paraId="06F0C727" w14:textId="4D70168E"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w:t>
            </w:r>
            <w:r w:rsidR="0017212B" w:rsidRPr="0017212B">
              <w:rPr>
                <w:rFonts w:ascii="Calibri" w:eastAsia="Calibri" w:hAnsi="Calibri" w:cs="Calibri"/>
                <w:sz w:val="22"/>
                <w:szCs w:val="22"/>
              </w:rPr>
              <w:t>2</w:t>
            </w:r>
            <w:r w:rsidR="00D22BB8">
              <w:rPr>
                <w:rFonts w:ascii="Calibri" w:eastAsia="Calibri" w:hAnsi="Calibri" w:cs="Calibri"/>
                <w:sz w:val="22"/>
                <w:szCs w:val="22"/>
              </w:rPr>
              <w:t>8</w:t>
            </w:r>
            <w:r w:rsidRPr="0017212B">
              <w:rPr>
                <w:rFonts w:ascii="Calibri" w:eastAsia="Calibri" w:hAnsi="Calibri" w:cs="Calibri"/>
                <w:sz w:val="22"/>
                <w:szCs w:val="22"/>
              </w:rPr>
              <w:t>:00</w:t>
            </w:r>
          </w:p>
        </w:tc>
      </w:tr>
      <w:tr w:rsidR="00C03D47" w:rsidRPr="0017212B" w14:paraId="743DF156" w14:textId="77777777" w:rsidTr="002C45C5">
        <w:trPr>
          <w:trHeight w:val="248"/>
        </w:trPr>
        <w:tc>
          <w:tcPr>
            <w:tcW w:w="1865" w:type="dxa"/>
            <w:shd w:val="clear" w:color="auto" w:fill="FFFFFF" w:themeFill="background1"/>
            <w:noWrap/>
            <w:hideMark/>
          </w:tcPr>
          <w:p w14:paraId="5EEE9B75"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02CED084"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532218D7"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Trial</w:t>
            </w:r>
          </w:p>
        </w:tc>
        <w:tc>
          <w:tcPr>
            <w:tcW w:w="1503" w:type="dxa"/>
            <w:shd w:val="clear" w:color="auto" w:fill="FFFFFF" w:themeFill="background1"/>
            <w:noWrap/>
            <w:hideMark/>
          </w:tcPr>
          <w:p w14:paraId="5E1FD57C"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60</w:t>
            </w:r>
          </w:p>
        </w:tc>
        <w:tc>
          <w:tcPr>
            <w:tcW w:w="1850" w:type="dxa"/>
            <w:gridSpan w:val="2"/>
            <w:shd w:val="clear" w:color="auto" w:fill="FFFFFF" w:themeFill="background1"/>
            <w:noWrap/>
            <w:hideMark/>
          </w:tcPr>
          <w:p w14:paraId="064DDDAD" w14:textId="187135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00:00:</w:t>
            </w:r>
            <w:r w:rsidR="00D22BB8">
              <w:rPr>
                <w:rFonts w:ascii="Calibri" w:eastAsia="Calibri" w:hAnsi="Calibri" w:cs="Calibri"/>
                <w:sz w:val="22"/>
                <w:szCs w:val="22"/>
              </w:rPr>
              <w:t>20</w:t>
            </w:r>
          </w:p>
        </w:tc>
      </w:tr>
      <w:tr w:rsidR="00C03D47" w:rsidRPr="0017212B" w14:paraId="27DE6940" w14:textId="77777777" w:rsidTr="002C45C5">
        <w:trPr>
          <w:trHeight w:val="248"/>
        </w:trPr>
        <w:tc>
          <w:tcPr>
            <w:tcW w:w="1865" w:type="dxa"/>
            <w:shd w:val="clear" w:color="auto" w:fill="FFFFFF" w:themeFill="background1"/>
            <w:noWrap/>
            <w:hideMark/>
          </w:tcPr>
          <w:p w14:paraId="076078FD"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1B0E486C"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0DFD07CB"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Fragebogen</w:t>
            </w:r>
          </w:p>
        </w:tc>
        <w:tc>
          <w:tcPr>
            <w:tcW w:w="1503" w:type="dxa"/>
            <w:shd w:val="clear" w:color="auto" w:fill="FFFFFF" w:themeFill="background1"/>
            <w:noWrap/>
            <w:hideMark/>
          </w:tcPr>
          <w:p w14:paraId="3F209ED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1850" w:type="dxa"/>
            <w:gridSpan w:val="2"/>
            <w:shd w:val="clear" w:color="auto" w:fill="FFFFFF" w:themeFill="background1"/>
            <w:noWrap/>
            <w:hideMark/>
          </w:tcPr>
          <w:p w14:paraId="617A3209" w14:textId="2E2FE16E"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w:t>
            </w:r>
            <w:r w:rsidR="0017212B" w:rsidRPr="0017212B">
              <w:rPr>
                <w:rFonts w:ascii="Calibri" w:eastAsia="Calibri" w:hAnsi="Calibri" w:cs="Calibri"/>
                <w:sz w:val="22"/>
                <w:szCs w:val="22"/>
              </w:rPr>
              <w:t>1</w:t>
            </w:r>
            <w:r w:rsidRPr="0017212B">
              <w:rPr>
                <w:rFonts w:ascii="Calibri" w:eastAsia="Calibri" w:hAnsi="Calibri" w:cs="Calibri"/>
                <w:sz w:val="22"/>
                <w:szCs w:val="22"/>
              </w:rPr>
              <w:t>:00</w:t>
            </w:r>
          </w:p>
        </w:tc>
      </w:tr>
      <w:tr w:rsidR="00C03D47" w:rsidRPr="0017212B" w14:paraId="4EE158DF" w14:textId="77777777" w:rsidTr="002C45C5">
        <w:trPr>
          <w:trHeight w:val="248"/>
        </w:trPr>
        <w:tc>
          <w:tcPr>
            <w:tcW w:w="1865" w:type="dxa"/>
            <w:shd w:val="clear" w:color="auto" w:fill="FFFFFF" w:themeFill="background1"/>
            <w:noWrap/>
            <w:hideMark/>
          </w:tcPr>
          <w:p w14:paraId="1A7877E5"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1A9C5626"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563EB807" w14:textId="5950B79C" w:rsidR="00C03D47" w:rsidRDefault="0017212B"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Interview</w:t>
            </w:r>
          </w:p>
          <w:p w14:paraId="7AA1ADFE" w14:textId="09BE701B" w:rsidR="0017212B" w:rsidRPr="00500266" w:rsidRDefault="0017212B"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Pause</w:t>
            </w:r>
          </w:p>
        </w:tc>
        <w:tc>
          <w:tcPr>
            <w:tcW w:w="1503" w:type="dxa"/>
            <w:shd w:val="clear" w:color="auto" w:fill="FFFFFF" w:themeFill="background1"/>
            <w:noWrap/>
            <w:hideMark/>
          </w:tcPr>
          <w:p w14:paraId="5737F28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p w14:paraId="279CE056" w14:textId="185FC0C5" w:rsidR="0017212B"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1850" w:type="dxa"/>
            <w:gridSpan w:val="2"/>
            <w:shd w:val="clear" w:color="auto" w:fill="FFFFFF" w:themeFill="background1"/>
            <w:noWrap/>
            <w:hideMark/>
          </w:tcPr>
          <w:p w14:paraId="52F99EF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00:05:00</w:t>
            </w:r>
          </w:p>
          <w:p w14:paraId="48570ED8" w14:textId="3AEE1E81" w:rsidR="0017212B"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00:02:00</w:t>
            </w:r>
          </w:p>
        </w:tc>
      </w:tr>
      <w:tr w:rsidR="00C03D47" w:rsidRPr="0017212B" w14:paraId="121C2F5A" w14:textId="77777777" w:rsidTr="002C45C5">
        <w:trPr>
          <w:trHeight w:val="256"/>
        </w:trPr>
        <w:tc>
          <w:tcPr>
            <w:tcW w:w="1865" w:type="dxa"/>
            <w:tcBorders>
              <w:top w:val="single" w:sz="4" w:space="0" w:color="auto"/>
              <w:bottom w:val="single" w:sz="4" w:space="0" w:color="auto"/>
            </w:tcBorders>
            <w:shd w:val="clear" w:color="auto" w:fill="FFFFFF" w:themeFill="background1"/>
            <w:noWrap/>
            <w:hideMark/>
          </w:tcPr>
          <w:p w14:paraId="59F782C0" w14:textId="381ECC48" w:rsidR="00C03D47" w:rsidRPr="00500266" w:rsidRDefault="00C03D47" w:rsidP="00DB0F70">
            <w:pPr>
              <w:shd w:val="clear" w:color="auto" w:fill="FFFFFF" w:themeFill="background1"/>
              <w:spacing w:line="360" w:lineRule="auto"/>
              <w:rPr>
                <w:rFonts w:ascii="Calibri" w:eastAsia="Calibri" w:hAnsi="Calibri" w:cs="Calibri"/>
                <w:sz w:val="22"/>
                <w:szCs w:val="22"/>
              </w:rPr>
            </w:pPr>
            <w:proofErr w:type="spellStart"/>
            <w:r w:rsidRPr="00500266">
              <w:rPr>
                <w:rFonts w:ascii="Calibri" w:eastAsia="Calibri" w:hAnsi="Calibri" w:cs="Calibri"/>
                <w:sz w:val="22"/>
                <w:szCs w:val="22"/>
              </w:rPr>
              <w:t>Gesamt</w:t>
            </w:r>
            <w:r w:rsidR="000235F1">
              <w:rPr>
                <w:rFonts w:ascii="Calibri" w:eastAsia="Calibri" w:hAnsi="Calibri" w:cs="Calibri"/>
                <w:sz w:val="22"/>
                <w:szCs w:val="22"/>
              </w:rPr>
              <w:t>Dauer</w:t>
            </w:r>
            <w:proofErr w:type="spellEnd"/>
          </w:p>
        </w:tc>
        <w:tc>
          <w:tcPr>
            <w:tcW w:w="1663" w:type="dxa"/>
            <w:tcBorders>
              <w:top w:val="single" w:sz="4" w:space="0" w:color="auto"/>
              <w:bottom w:val="single" w:sz="4" w:space="0" w:color="auto"/>
            </w:tcBorders>
            <w:shd w:val="clear" w:color="auto" w:fill="FFFFFF" w:themeFill="background1"/>
            <w:noWrap/>
            <w:hideMark/>
          </w:tcPr>
          <w:p w14:paraId="075FF5B1"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tcBorders>
              <w:top w:val="single" w:sz="4" w:space="0" w:color="auto"/>
              <w:bottom w:val="single" w:sz="4" w:space="0" w:color="auto"/>
            </w:tcBorders>
            <w:shd w:val="clear" w:color="auto" w:fill="FFFFFF" w:themeFill="background1"/>
            <w:noWrap/>
            <w:hideMark/>
          </w:tcPr>
          <w:p w14:paraId="0761370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297" w:type="dxa"/>
            <w:gridSpan w:val="2"/>
            <w:tcBorders>
              <w:top w:val="single" w:sz="4" w:space="0" w:color="auto"/>
              <w:bottom w:val="single" w:sz="4" w:space="0" w:color="auto"/>
            </w:tcBorders>
            <w:shd w:val="clear" w:color="auto" w:fill="FFFFFF" w:themeFill="background1"/>
            <w:noWrap/>
            <w:hideMark/>
          </w:tcPr>
          <w:p w14:paraId="3788FC6F"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p>
        </w:tc>
        <w:tc>
          <w:tcPr>
            <w:tcW w:w="1056" w:type="dxa"/>
            <w:tcBorders>
              <w:top w:val="single" w:sz="4" w:space="0" w:color="auto"/>
              <w:bottom w:val="single" w:sz="4" w:space="0" w:color="auto"/>
            </w:tcBorders>
            <w:shd w:val="clear" w:color="auto" w:fill="FFFFFF" w:themeFill="background1"/>
            <w:noWrap/>
            <w:hideMark/>
          </w:tcPr>
          <w:p w14:paraId="1D48EF97" w14:textId="4E88708F"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1</w:t>
            </w:r>
            <w:r w:rsidRPr="0017212B">
              <w:rPr>
                <w:rFonts w:ascii="Calibri" w:eastAsia="Calibri" w:hAnsi="Calibri" w:cs="Calibri"/>
                <w:sz w:val="22"/>
                <w:szCs w:val="22"/>
              </w:rPr>
              <w:t>:</w:t>
            </w:r>
            <w:r w:rsidR="00D22BB8">
              <w:rPr>
                <w:rFonts w:ascii="Calibri" w:eastAsia="Calibri" w:hAnsi="Calibri" w:cs="Calibri"/>
                <w:sz w:val="22"/>
                <w:szCs w:val="22"/>
              </w:rPr>
              <w:t>5</w:t>
            </w:r>
            <w:r w:rsidR="0073112B">
              <w:rPr>
                <w:rFonts w:ascii="Calibri" w:eastAsia="Calibri" w:hAnsi="Calibri" w:cs="Calibri"/>
                <w:sz w:val="22"/>
                <w:szCs w:val="22"/>
              </w:rPr>
              <w:t>9</w:t>
            </w:r>
            <w:r w:rsidRPr="0017212B">
              <w:rPr>
                <w:rFonts w:ascii="Calibri" w:eastAsia="Calibri" w:hAnsi="Calibri" w:cs="Calibri"/>
                <w:sz w:val="22"/>
                <w:szCs w:val="22"/>
              </w:rPr>
              <w:t>:00</w:t>
            </w:r>
          </w:p>
        </w:tc>
      </w:tr>
    </w:tbl>
    <w:p w14:paraId="5E514BB6" w14:textId="77777777" w:rsidR="00C03D47" w:rsidRPr="00500266" w:rsidRDefault="00C03D47" w:rsidP="00C03D47">
      <w:pPr>
        <w:shd w:val="clear" w:color="auto" w:fill="FFFFFF" w:themeFill="background1"/>
        <w:spacing w:line="360" w:lineRule="auto"/>
        <w:jc w:val="center"/>
        <w:rPr>
          <w:rFonts w:ascii="Calibri" w:eastAsia="Calibri" w:hAnsi="Calibri" w:cs="Calibri"/>
          <w:b/>
          <w:i/>
          <w:sz w:val="22"/>
          <w:szCs w:val="22"/>
        </w:rPr>
      </w:pPr>
      <w:r w:rsidRPr="00500266">
        <w:rPr>
          <w:rFonts w:ascii="Calibri" w:eastAsia="Calibri" w:hAnsi="Calibri" w:cs="Calibri"/>
          <w:i/>
        </w:rPr>
        <w:t>Tabelle 1: Geplante zeitliche Beanspruchung.</w:t>
      </w:r>
    </w:p>
    <w:p w14:paraId="790B60CC" w14:textId="77777777" w:rsidR="00C03D47" w:rsidRDefault="00C03D47" w:rsidP="00724357">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55F77A7" w14:textId="77777777" w:rsidR="00724357" w:rsidRPr="00724357" w:rsidRDefault="00724357" w:rsidP="00724357">
      <w:pPr>
        <w:shd w:val="clear" w:color="auto" w:fill="FFFFFF" w:themeFill="background1"/>
        <w:spacing w:line="360" w:lineRule="auto"/>
        <w:jc w:val="both"/>
        <w:rPr>
          <w:rFonts w:ascii="Calibri" w:eastAsia="Calibri" w:hAnsi="Calibri" w:cs="Calibri"/>
          <w:b/>
          <w:i/>
          <w:sz w:val="22"/>
          <w:szCs w:val="22"/>
        </w:rPr>
      </w:pPr>
    </w:p>
    <w:p w14:paraId="000000A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7" w:name="_heading=h.yctr2cg9qtta" w:colFirst="0" w:colLast="0"/>
      <w:bookmarkEnd w:id="37"/>
      <w:r w:rsidRPr="00500266">
        <w:rPr>
          <w:rFonts w:ascii="Calibri" w:eastAsia="Calibri" w:hAnsi="Calibri" w:cs="Calibri"/>
          <w:color w:val="000000"/>
        </w:rPr>
        <w:lastRenderedPageBreak/>
        <w:t>Geben die Untersuchten persönlicher Erfahrungen oder Einstellungen preis?</w:t>
      </w:r>
    </w:p>
    <w:p w14:paraId="000000A5" w14:textId="334CDDDB" w:rsidR="00C059C5" w:rsidRPr="009C6806" w:rsidRDefault="00996D32" w:rsidP="006E683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Fragen zur Gesundheit sind standardmäßig im Ausgangslage-Fragebogen enthalten, um potenzielle Abweichungen einzelner Testpersonen von der gesunden Normalpopulation kontrollieren zu können. Da wir zentrale physiologische Masse erheben, ist das Wissen um </w:t>
      </w:r>
      <w:r w:rsidR="000E785C" w:rsidRPr="00500266">
        <w:rPr>
          <w:rFonts w:ascii="Calibri" w:eastAsia="Calibri" w:hAnsi="Calibri" w:cs="Calibri"/>
          <w:sz w:val="22"/>
          <w:szCs w:val="22"/>
        </w:rPr>
        <w:t>den momentanen Gesundheitszustand</w:t>
      </w:r>
      <w:r w:rsidRPr="00500266">
        <w:rPr>
          <w:rFonts w:ascii="Calibri" w:eastAsia="Calibri" w:hAnsi="Calibri" w:cs="Calibri"/>
          <w:sz w:val="22"/>
          <w:szCs w:val="22"/>
        </w:rPr>
        <w:t xml:space="preserve"> und auch die Geschichte potenzieller neurologischer Erkrankungen wichtig, um Abweichungen in den EEG Daten verstehen zu können. Die Richtlinien bei der Erhebung, Auswertung und Speicherung der entsprechenden Daten werden eingehalten. </w:t>
      </w:r>
      <w:r w:rsidRPr="009C6806">
        <w:rPr>
          <w:rFonts w:ascii="Calibri" w:eastAsia="Calibri" w:hAnsi="Calibri" w:cs="Calibri"/>
          <w:sz w:val="22"/>
          <w:szCs w:val="22"/>
        </w:rPr>
        <w:t>Außer der Items zur Erfassung de</w:t>
      </w:r>
      <w:r w:rsidR="006E6836">
        <w:rPr>
          <w:rFonts w:ascii="Calibri" w:eastAsia="Calibri" w:hAnsi="Calibri" w:cs="Calibri"/>
          <w:sz w:val="22"/>
          <w:szCs w:val="22"/>
        </w:rPr>
        <w:t xml:space="preserve">s subjektiven Handlungsbewusstseins (sense </w:t>
      </w:r>
      <w:proofErr w:type="spellStart"/>
      <w:r w:rsidR="006E6836">
        <w:rPr>
          <w:rFonts w:ascii="Calibri" w:eastAsia="Calibri" w:hAnsi="Calibri" w:cs="Calibri"/>
          <w:sz w:val="22"/>
          <w:szCs w:val="22"/>
        </w:rPr>
        <w:t>of</w:t>
      </w:r>
      <w:proofErr w:type="spellEnd"/>
      <w:r w:rsidR="006E6836">
        <w:rPr>
          <w:rFonts w:ascii="Calibri" w:eastAsia="Calibri" w:hAnsi="Calibri" w:cs="Calibri"/>
          <w:sz w:val="22"/>
          <w:szCs w:val="22"/>
        </w:rPr>
        <w:t xml:space="preserve"> </w:t>
      </w:r>
      <w:proofErr w:type="spellStart"/>
      <w:r w:rsidR="006E6836">
        <w:rPr>
          <w:rFonts w:ascii="Calibri" w:eastAsia="Calibri" w:hAnsi="Calibri" w:cs="Calibri"/>
          <w:sz w:val="22"/>
          <w:szCs w:val="22"/>
        </w:rPr>
        <w:t>agency</w:t>
      </w:r>
      <w:proofErr w:type="spellEnd"/>
      <w:r w:rsidR="006E6836">
        <w:rPr>
          <w:rFonts w:ascii="Calibri" w:eastAsia="Calibri" w:hAnsi="Calibri" w:cs="Calibri"/>
          <w:sz w:val="22"/>
          <w:szCs w:val="22"/>
        </w:rPr>
        <w:t xml:space="preserve">) </w:t>
      </w:r>
      <w:r w:rsidRPr="009C6806">
        <w:rPr>
          <w:rFonts w:ascii="Calibri" w:eastAsia="Calibri" w:hAnsi="Calibri" w:cs="Calibri"/>
          <w:sz w:val="22"/>
          <w:szCs w:val="22"/>
        </w:rPr>
        <w:t xml:space="preserve">und der im Exit-Interview abgefragten Aspekte der Erfahrung (spezifiziert unter </w:t>
      </w:r>
      <w:r w:rsidR="00C729B6" w:rsidRPr="009C6806">
        <w:rPr>
          <w:rFonts w:ascii="Calibri" w:eastAsia="Calibri" w:hAnsi="Calibri" w:cs="Calibri"/>
          <w:sz w:val="22"/>
          <w:szCs w:val="22"/>
        </w:rPr>
        <w:t xml:space="preserve">- </w:t>
      </w:r>
      <w:r w:rsidRPr="009C6806">
        <w:rPr>
          <w:rFonts w:ascii="Calibri" w:eastAsia="Calibri" w:hAnsi="Calibri" w:cs="Calibri"/>
          <w:sz w:val="22"/>
          <w:szCs w:val="22"/>
        </w:rPr>
        <w:t xml:space="preserve">Welche Messmethoden werden angewandt?) werden keine Einstellungen abgefragt. </w:t>
      </w:r>
    </w:p>
    <w:p w14:paraId="000000A7" w14:textId="77777777" w:rsidR="00C059C5" w:rsidRPr="009C6806" w:rsidRDefault="00C059C5" w:rsidP="00500266">
      <w:pPr>
        <w:shd w:val="clear" w:color="auto" w:fill="FFFFFF" w:themeFill="background1"/>
        <w:spacing w:line="360" w:lineRule="auto"/>
        <w:jc w:val="both"/>
        <w:rPr>
          <w:rFonts w:ascii="Calibri" w:eastAsia="Calibri" w:hAnsi="Calibri" w:cs="Calibri"/>
          <w:sz w:val="22"/>
          <w:szCs w:val="22"/>
        </w:rPr>
      </w:pPr>
    </w:p>
    <w:p w14:paraId="000000A9" w14:textId="77777777" w:rsidR="00C059C5" w:rsidRPr="00500266" w:rsidRDefault="00996D32" w:rsidP="00500266">
      <w:pPr>
        <w:pStyle w:val="Heading1"/>
        <w:numPr>
          <w:ilvl w:val="0"/>
          <w:numId w:val="3"/>
        </w:numPr>
        <w:shd w:val="clear" w:color="auto" w:fill="FFFFFF" w:themeFill="background1"/>
        <w:ind w:left="360"/>
        <w:rPr>
          <w:rFonts w:ascii="Calibri" w:eastAsia="Calibri" w:hAnsi="Calibri" w:cs="Calibri"/>
          <w:color w:val="000000"/>
        </w:rPr>
      </w:pPr>
      <w:bookmarkStart w:id="38" w:name="_heading=h.tyjcwt" w:colFirst="0" w:colLast="0"/>
      <w:bookmarkEnd w:id="38"/>
      <w:r w:rsidRPr="00500266">
        <w:rPr>
          <w:rFonts w:ascii="Calibri" w:eastAsia="Calibri" w:hAnsi="Calibri" w:cs="Calibri"/>
          <w:color w:val="000000"/>
        </w:rPr>
        <w:t>Angaben zum Datenschutz</w:t>
      </w:r>
    </w:p>
    <w:p w14:paraId="000000AA" w14:textId="77777777" w:rsidR="00C059C5" w:rsidRPr="00500266" w:rsidRDefault="00C059C5" w:rsidP="00500266">
      <w:pPr>
        <w:shd w:val="clear" w:color="auto" w:fill="FFFFFF" w:themeFill="background1"/>
        <w:ind w:left="720"/>
        <w:rPr>
          <w:rFonts w:ascii="Calibri" w:eastAsia="Calibri" w:hAnsi="Calibri" w:cs="Calibri"/>
        </w:rPr>
      </w:pPr>
    </w:p>
    <w:p w14:paraId="000000AB"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9" w:name="_heading=h.6cigqh6h0685" w:colFirst="0" w:colLast="0"/>
      <w:bookmarkEnd w:id="39"/>
      <w:r w:rsidRPr="00500266">
        <w:rPr>
          <w:rFonts w:ascii="Calibri" w:eastAsia="Calibri" w:hAnsi="Calibri" w:cs="Calibri"/>
          <w:color w:val="000000"/>
        </w:rPr>
        <w:t>Welche personenbezogenen Daten werden erhoben?</w:t>
      </w:r>
    </w:p>
    <w:p w14:paraId="000000AC" w14:textId="4A5F3BA1"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machen in verschiedenen Fragebögen Angaben zur Person und zum Alter, Händigkeit, Sehhilfe und Ausbildung- bzw. Berufsstatus (siehe Anhang: Fragen zur Person). Sie werden weiterhin mit einem Standardfragebogen zusätzlich über gegenwärtige und frühere Erkrankungen befragt (siehe Anhang: Fragen zur Gesundheit). Weitere Fragebögen erfragen Angaben zum momentanen Zustand (Müdigkeit, Koffein-Konsum, Zigarettenkonsum sowie Schwindel, Unwohlsein und Magenbeschwerden). </w:t>
      </w:r>
    </w:p>
    <w:p w14:paraId="000000AD"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AE"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0" w:name="_heading=h.vi6d1cr79ui5" w:colFirst="0" w:colLast="0"/>
      <w:bookmarkEnd w:id="40"/>
      <w:r w:rsidRPr="00500266">
        <w:rPr>
          <w:rFonts w:ascii="Calibri" w:eastAsia="Calibri" w:hAnsi="Calibri" w:cs="Calibri"/>
          <w:color w:val="000000"/>
        </w:rPr>
        <w:t>Sind Video- oder Tonaufnahmen oder andere Verhaltens-Registrierungen vorgesehen?</w:t>
      </w:r>
    </w:p>
    <w:p w14:paraId="000000B2" w14:textId="2E79BBDC" w:rsidR="00C059C5" w:rsidRPr="009C6806" w:rsidRDefault="00996D32" w:rsidP="009C680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Neben den Reaktionszeiten</w:t>
      </w:r>
      <w:r w:rsidR="00404543">
        <w:rPr>
          <w:rFonts w:ascii="Calibri" w:eastAsia="Calibri" w:hAnsi="Calibri" w:cs="Calibri"/>
          <w:sz w:val="22"/>
          <w:szCs w:val="22"/>
        </w:rPr>
        <w:t xml:space="preserve"> und den Antworten zur Zeitschätzaufgabe</w:t>
      </w:r>
      <w:r w:rsidRPr="009C6806">
        <w:rPr>
          <w:rFonts w:ascii="Calibri" w:eastAsia="Calibri" w:hAnsi="Calibri" w:cs="Calibri"/>
          <w:sz w:val="22"/>
          <w:szCs w:val="22"/>
        </w:rPr>
        <w:t xml:space="preserve"> werden nach Zustimmung der </w:t>
      </w:r>
      <w:proofErr w:type="spellStart"/>
      <w:proofErr w:type="gramStart"/>
      <w:r w:rsidR="00CA67FC">
        <w:rPr>
          <w:rFonts w:ascii="Calibri" w:eastAsia="Calibri" w:hAnsi="Calibri" w:cs="Calibri"/>
          <w:sz w:val="22"/>
          <w:szCs w:val="22"/>
        </w:rPr>
        <w:t>Proband:innen</w:t>
      </w:r>
      <w:proofErr w:type="spellEnd"/>
      <w:proofErr w:type="gramEnd"/>
      <w:r w:rsidRPr="009C6806">
        <w:rPr>
          <w:rFonts w:ascii="Calibri" w:eastAsia="Calibri" w:hAnsi="Calibri" w:cs="Calibri"/>
          <w:sz w:val="22"/>
          <w:szCs w:val="22"/>
        </w:rPr>
        <w:t xml:space="preserve"> während des qualitativen Interviews Audioaufnahmen zu Auswertungszwecken aufgezeichnet. Für die </w:t>
      </w:r>
      <w:sdt>
        <w:sdtPr>
          <w:rPr>
            <w:rFonts w:ascii="Calibri" w:eastAsia="Calibri" w:hAnsi="Calibri" w:cs="Calibri"/>
            <w:sz w:val="22"/>
            <w:szCs w:val="22"/>
          </w:rPr>
          <w:tag w:val="goog_rdk_0"/>
          <w:id w:val="-827524792"/>
        </w:sdtPr>
        <w:sdtContent/>
      </w:sdt>
      <w:r w:rsidRPr="009C6806">
        <w:rPr>
          <w:rFonts w:ascii="Calibri" w:eastAsia="Calibri" w:hAnsi="Calibri" w:cs="Calibri"/>
          <w:sz w:val="22"/>
          <w:szCs w:val="22"/>
        </w:rPr>
        <w:t>Nutzung der Audioaufnahmen liegt eine separate Einverständniserklärung vor.</w:t>
      </w:r>
      <w:bookmarkStart w:id="41" w:name="_heading=h.nh955pyb4qg5" w:colFirst="0" w:colLast="0"/>
      <w:bookmarkEnd w:id="41"/>
    </w:p>
    <w:p w14:paraId="3885916B" w14:textId="77777777" w:rsidR="00404543" w:rsidRDefault="00404543" w:rsidP="00500266">
      <w:pPr>
        <w:pStyle w:val="Heading2"/>
        <w:shd w:val="clear" w:color="auto" w:fill="FFFFFF" w:themeFill="background1"/>
        <w:spacing w:line="360" w:lineRule="auto"/>
        <w:jc w:val="both"/>
        <w:rPr>
          <w:rFonts w:ascii="Calibri" w:eastAsia="Calibri" w:hAnsi="Calibri" w:cs="Calibri"/>
          <w:color w:val="000000"/>
        </w:rPr>
      </w:pPr>
      <w:bookmarkStart w:id="42" w:name="_heading=h.u8qy1u6dqndi" w:colFirst="0" w:colLast="0"/>
      <w:bookmarkEnd w:id="42"/>
    </w:p>
    <w:p w14:paraId="000000B3" w14:textId="26C6ED2D" w:rsidR="00C059C5" w:rsidRPr="00500266" w:rsidRDefault="00996D32" w:rsidP="00500266">
      <w:pPr>
        <w:pStyle w:val="Heading2"/>
        <w:shd w:val="clear" w:color="auto" w:fill="FFFFFF" w:themeFill="background1"/>
        <w:spacing w:line="360" w:lineRule="auto"/>
        <w:jc w:val="both"/>
      </w:pPr>
      <w:r w:rsidRPr="00500266">
        <w:rPr>
          <w:rFonts w:ascii="Calibri" w:eastAsia="Calibri" w:hAnsi="Calibri" w:cs="Calibri"/>
          <w:color w:val="000000"/>
        </w:rPr>
        <w:t>Wie wird die Anonymisierung erhobener Daten gesichert?</w:t>
      </w:r>
    </w:p>
    <w:p w14:paraId="000000B4" w14:textId="293FF2DB"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keinem Fragebogen oder digitalem Datenfile werden Namen oder sonstige Informationen angegeben, die eine Identifizierung des </w:t>
      </w:r>
      <w:proofErr w:type="spellStart"/>
      <w:r w:rsidRPr="00500266">
        <w:rPr>
          <w:rFonts w:ascii="Calibri" w:eastAsia="Calibri" w:hAnsi="Calibri" w:cs="Calibri"/>
          <w:sz w:val="22"/>
          <w:szCs w:val="22"/>
        </w:rPr>
        <w:t>individ</w:t>
      </w:r>
      <w:r w:rsidR="00CA67FC">
        <w:rPr>
          <w:rFonts w:ascii="Calibri" w:eastAsia="Calibri" w:hAnsi="Calibri" w:cs="Calibri"/>
          <w:sz w:val="22"/>
          <w:szCs w:val="22"/>
        </w:rPr>
        <w:t>ü</w:t>
      </w:r>
      <w:r w:rsidRPr="00500266">
        <w:rPr>
          <w:rFonts w:ascii="Calibri" w:eastAsia="Calibri" w:hAnsi="Calibri" w:cs="Calibri"/>
          <w:sz w:val="22"/>
          <w:szCs w:val="22"/>
        </w:rPr>
        <w:t>llen</w:t>
      </w:r>
      <w:proofErr w:type="spellEnd"/>
      <w:r w:rsidRPr="00500266">
        <w:rPr>
          <w:rFonts w:ascii="Calibri" w:eastAsia="Calibri" w:hAnsi="Calibri" w:cs="Calibri"/>
          <w:sz w:val="22"/>
          <w:szCs w:val="22"/>
        </w:rPr>
        <w:t xml:space="preserv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zulassen würden. Die Testpersonen generieren vor der Teilnahme an dem Experiment selbst ihren </w:t>
      </w:r>
      <w:proofErr w:type="spellStart"/>
      <w:r w:rsidRPr="00500266">
        <w:rPr>
          <w:rFonts w:ascii="Calibri" w:eastAsia="Calibri" w:hAnsi="Calibri" w:cs="Calibri"/>
          <w:sz w:val="22"/>
          <w:szCs w:val="22"/>
        </w:rPr>
        <w:t>individ</w:t>
      </w:r>
      <w:r w:rsidR="00CA67FC">
        <w:rPr>
          <w:rFonts w:ascii="Calibri" w:eastAsia="Calibri" w:hAnsi="Calibri" w:cs="Calibri"/>
          <w:sz w:val="22"/>
          <w:szCs w:val="22"/>
        </w:rPr>
        <w:t>ü</w:t>
      </w:r>
      <w:r w:rsidRPr="00500266">
        <w:rPr>
          <w:rFonts w:ascii="Calibri" w:eastAsia="Calibri" w:hAnsi="Calibri" w:cs="Calibri"/>
          <w:sz w:val="22"/>
          <w:szCs w:val="22"/>
        </w:rPr>
        <w:t>llen</w:t>
      </w:r>
      <w:proofErr w:type="spellEnd"/>
      <w:r w:rsidRPr="00500266">
        <w:rPr>
          <w:rFonts w:ascii="Calibri" w:eastAsia="Calibri" w:hAnsi="Calibri" w:cs="Calibri"/>
          <w:sz w:val="22"/>
          <w:szCs w:val="22"/>
        </w:rPr>
        <w:t xml:space="preserve"> Code, d</w:t>
      </w:r>
      <w:r w:rsidR="007F6ADF">
        <w:rPr>
          <w:rFonts w:ascii="Calibri" w:eastAsia="Calibri" w:hAnsi="Calibri" w:cs="Calibri"/>
          <w:sz w:val="22"/>
          <w:szCs w:val="22"/>
        </w:rPr>
        <w:t>en</w:t>
      </w:r>
      <w:r w:rsidRPr="00500266">
        <w:rPr>
          <w:rFonts w:ascii="Calibri" w:eastAsia="Calibri" w:hAnsi="Calibri" w:cs="Calibri"/>
          <w:sz w:val="22"/>
          <w:szCs w:val="22"/>
        </w:rPr>
        <w:t xml:space="preserve"> sie jederzeit wieder rekonstruieren können.</w:t>
      </w:r>
      <w:r w:rsidR="007F6ADF">
        <w:rPr>
          <w:rFonts w:ascii="Calibri" w:eastAsia="Calibri" w:hAnsi="Calibri" w:cs="Calibri"/>
          <w:sz w:val="22"/>
          <w:szCs w:val="22"/>
        </w:rPr>
        <w:t xml:space="preserve"> Dieser Code ist die einzige direkte Möglichkeit die erhobenen Daten mit </w:t>
      </w:r>
      <w:r w:rsidR="007F6ADF" w:rsidRPr="006E6836">
        <w:rPr>
          <w:rFonts w:ascii="Calibri" w:eastAsia="Calibri" w:hAnsi="Calibri" w:cs="Calibri"/>
          <w:sz w:val="22"/>
          <w:szCs w:val="22"/>
        </w:rPr>
        <w:t>konkreten Personen in Verbindung zu bringen.</w:t>
      </w:r>
      <w:r w:rsidR="004E5349" w:rsidRPr="006E6836">
        <w:rPr>
          <w:rFonts w:ascii="Calibri" w:eastAsia="Calibri" w:hAnsi="Calibri" w:cs="Calibri"/>
          <w:sz w:val="22"/>
          <w:szCs w:val="22"/>
        </w:rPr>
        <w:t xml:space="preserve"> Die digitalen Daten werden ausschließlich auf den fachgebietseigenen Serverinfrastrukturen für Experimentaldaten abgelegt.</w:t>
      </w:r>
      <w:r w:rsidR="007F6ADF" w:rsidRPr="006E6836">
        <w:rPr>
          <w:rFonts w:ascii="Calibri" w:eastAsia="Calibri" w:hAnsi="Calibri" w:cs="Calibri"/>
          <w:sz w:val="22"/>
          <w:szCs w:val="22"/>
        </w:rPr>
        <w:t xml:space="preserve"> </w:t>
      </w:r>
      <w:r w:rsidRPr="006E6836">
        <w:rPr>
          <w:rFonts w:ascii="Calibri" w:eastAsia="Calibri" w:hAnsi="Calibri" w:cs="Calibri"/>
          <w:sz w:val="22"/>
          <w:szCs w:val="22"/>
        </w:rPr>
        <w:t xml:space="preserve">Die </w:t>
      </w:r>
      <w:r w:rsidR="004E5349" w:rsidRPr="006E6836">
        <w:rPr>
          <w:rFonts w:ascii="Calibri" w:eastAsia="Calibri" w:hAnsi="Calibri" w:cs="Calibri"/>
          <w:sz w:val="22"/>
          <w:szCs w:val="22"/>
        </w:rPr>
        <w:t xml:space="preserve">analogen </w:t>
      </w:r>
      <w:r w:rsidRPr="006E6836">
        <w:rPr>
          <w:rFonts w:ascii="Calibri" w:eastAsia="Calibri" w:hAnsi="Calibri" w:cs="Calibri"/>
          <w:sz w:val="22"/>
          <w:szCs w:val="22"/>
        </w:rPr>
        <w:t xml:space="preserve">Daten werden </w:t>
      </w:r>
      <w:r w:rsidRPr="006E6836">
        <w:rPr>
          <w:rFonts w:ascii="Calibri" w:eastAsia="Calibri" w:hAnsi="Calibri" w:cs="Calibri"/>
          <w:sz w:val="22"/>
          <w:szCs w:val="22"/>
        </w:rPr>
        <w:lastRenderedPageBreak/>
        <w:t xml:space="preserve">bis zur Löschung </w:t>
      </w:r>
      <w:r w:rsidR="007F6ADF" w:rsidRPr="006E6836">
        <w:rPr>
          <w:rFonts w:ascii="Calibri" w:eastAsia="Calibri" w:hAnsi="Calibri" w:cs="Calibri"/>
          <w:sz w:val="22"/>
          <w:szCs w:val="22"/>
        </w:rPr>
        <w:t xml:space="preserve">dieses Codes </w:t>
      </w:r>
      <w:r w:rsidRPr="006E6836">
        <w:rPr>
          <w:rFonts w:ascii="Calibri" w:eastAsia="Calibri" w:hAnsi="Calibri" w:cs="Calibri"/>
          <w:sz w:val="22"/>
          <w:szCs w:val="22"/>
        </w:rPr>
        <w:t>(siehe unten) verschlossen aufbewahrt</w:t>
      </w:r>
      <w:r w:rsidR="004F52FC" w:rsidRPr="006E6836">
        <w:rPr>
          <w:rFonts w:ascii="Calibri" w:eastAsia="Calibri" w:hAnsi="Calibri" w:cs="Calibri"/>
          <w:sz w:val="22"/>
          <w:szCs w:val="22"/>
        </w:rPr>
        <w:t xml:space="preserve"> (</w:t>
      </w:r>
      <w:proofErr w:type="spellStart"/>
      <w:r w:rsidR="00EA5735">
        <w:rPr>
          <w:rFonts w:ascii="Calibri" w:eastAsia="Calibri" w:hAnsi="Calibri" w:cs="Calibri"/>
          <w:sz w:val="22"/>
          <w:szCs w:val="22"/>
        </w:rPr>
        <w:t>schliessbarer</w:t>
      </w:r>
      <w:proofErr w:type="spellEnd"/>
      <w:r w:rsidR="00EA5735">
        <w:rPr>
          <w:rFonts w:ascii="Calibri" w:eastAsia="Calibri" w:hAnsi="Calibri" w:cs="Calibri"/>
          <w:sz w:val="22"/>
          <w:szCs w:val="22"/>
        </w:rPr>
        <w:t xml:space="preserve"> </w:t>
      </w:r>
      <w:r w:rsidR="004F52FC" w:rsidRPr="006E6836">
        <w:rPr>
          <w:rFonts w:ascii="Calibri" w:eastAsia="Calibri" w:hAnsi="Calibri" w:cs="Calibri"/>
          <w:sz w:val="22"/>
          <w:szCs w:val="22"/>
        </w:rPr>
        <w:t>Metallspin</w:t>
      </w:r>
      <w:r w:rsidR="005E276C" w:rsidRPr="006E6836">
        <w:rPr>
          <w:rFonts w:ascii="Calibri" w:eastAsia="Calibri" w:hAnsi="Calibri" w:cs="Calibri"/>
          <w:sz w:val="22"/>
          <w:szCs w:val="22"/>
        </w:rPr>
        <w:t>d</w:t>
      </w:r>
      <w:r w:rsidR="004F52FC" w:rsidRPr="006E6836">
        <w:rPr>
          <w:rFonts w:ascii="Calibri" w:eastAsia="Calibri" w:hAnsi="Calibri" w:cs="Calibri"/>
          <w:sz w:val="22"/>
          <w:szCs w:val="22"/>
        </w:rPr>
        <w:t xml:space="preserve"> im Labor)</w:t>
      </w:r>
      <w:r w:rsidR="00890358" w:rsidRPr="006E6836">
        <w:rPr>
          <w:rFonts w:ascii="Calibri" w:eastAsia="Calibri" w:hAnsi="Calibri" w:cs="Calibri"/>
          <w:sz w:val="22"/>
          <w:szCs w:val="22"/>
        </w:rPr>
        <w:t>, das Schlüsseldokument selbst wird davon getrennt verschlossen aufbewahrt</w:t>
      </w:r>
      <w:r w:rsidR="004F52FC" w:rsidRPr="006E6836">
        <w:rPr>
          <w:rFonts w:ascii="Calibri" w:eastAsia="Calibri" w:hAnsi="Calibri" w:cs="Calibri"/>
          <w:sz w:val="22"/>
          <w:szCs w:val="22"/>
        </w:rPr>
        <w:t xml:space="preserve"> (Safe im Bürogebäude)</w:t>
      </w:r>
      <w:r w:rsidRPr="006E6836">
        <w:rPr>
          <w:rFonts w:ascii="Calibri" w:eastAsia="Calibri" w:hAnsi="Calibri" w:cs="Calibri"/>
          <w:sz w:val="22"/>
          <w:szCs w:val="22"/>
        </w:rPr>
        <w:t xml:space="preserve">. Zugang haben nur Klaus Gramann sowie Lukas Gehrke. Testpersonen können </w:t>
      </w:r>
      <w:r w:rsidR="009511AE" w:rsidRPr="006E6836">
        <w:rPr>
          <w:rFonts w:ascii="Calibri" w:eastAsia="Calibri" w:hAnsi="Calibri" w:cs="Calibri"/>
          <w:sz w:val="22"/>
          <w:szCs w:val="22"/>
        </w:rPr>
        <w:t xml:space="preserve">bis </w:t>
      </w:r>
      <w:r w:rsidR="004E5349" w:rsidRPr="006E6836">
        <w:rPr>
          <w:rFonts w:ascii="Calibri" w:eastAsia="Calibri" w:hAnsi="Calibri" w:cs="Calibri"/>
          <w:sz w:val="22"/>
          <w:szCs w:val="22"/>
        </w:rPr>
        <w:t xml:space="preserve">30 Tage </w:t>
      </w:r>
      <w:r w:rsidR="009511AE" w:rsidRPr="006E6836">
        <w:rPr>
          <w:rFonts w:ascii="Calibri" w:eastAsia="Calibri" w:hAnsi="Calibri" w:cs="Calibri"/>
          <w:sz w:val="22"/>
          <w:szCs w:val="22"/>
        </w:rPr>
        <w:t xml:space="preserve">nach der Erhebung </w:t>
      </w:r>
      <w:r w:rsidRPr="006E6836">
        <w:rPr>
          <w:rFonts w:ascii="Calibri" w:eastAsia="Calibri" w:hAnsi="Calibri" w:cs="Calibri"/>
          <w:sz w:val="22"/>
          <w:szCs w:val="22"/>
        </w:rPr>
        <w:t xml:space="preserve">eine nachträgliche Löschung </w:t>
      </w:r>
      <w:r w:rsidR="000235F1">
        <w:rPr>
          <w:rFonts w:ascii="Calibri" w:eastAsia="Calibri" w:hAnsi="Calibri" w:cs="Calibri"/>
          <w:sz w:val="22"/>
          <w:szCs w:val="22"/>
        </w:rPr>
        <w:t>Ihrer</w:t>
      </w:r>
      <w:r w:rsidRPr="006E6836">
        <w:rPr>
          <w:rFonts w:ascii="Calibri" w:eastAsia="Calibri" w:hAnsi="Calibri" w:cs="Calibri"/>
          <w:sz w:val="22"/>
          <w:szCs w:val="22"/>
        </w:rPr>
        <w:t xml:space="preserve"> Daten anhand dieses Codes beantragen</w:t>
      </w:r>
      <w:r w:rsidR="00890358" w:rsidRPr="006E6836">
        <w:rPr>
          <w:rFonts w:ascii="Calibri" w:eastAsia="Calibri" w:hAnsi="Calibri" w:cs="Calibri"/>
          <w:sz w:val="22"/>
          <w:szCs w:val="22"/>
        </w:rPr>
        <w:t xml:space="preserve">, </w:t>
      </w:r>
      <w:r w:rsidR="004E5349" w:rsidRPr="006E6836">
        <w:rPr>
          <w:rFonts w:ascii="Calibri" w:eastAsia="Calibri" w:hAnsi="Calibri" w:cs="Calibri"/>
          <w:sz w:val="22"/>
          <w:szCs w:val="22"/>
        </w:rPr>
        <w:t xml:space="preserve">30 Tage nach Abschluss der Datenerhebung der gesamten Stichprobe </w:t>
      </w:r>
      <w:r w:rsidR="00890358" w:rsidRPr="006E6836">
        <w:rPr>
          <w:rFonts w:ascii="Calibri" w:eastAsia="Calibri" w:hAnsi="Calibri" w:cs="Calibri"/>
          <w:sz w:val="22"/>
          <w:szCs w:val="22"/>
        </w:rPr>
        <w:t>wird das Schlüsseldokument zerstört. Um Stichprobenvergleiche mit anderen Studien gewährleisten zu können</w:t>
      </w:r>
      <w:r w:rsidR="005E276C" w:rsidRPr="006E6836">
        <w:rPr>
          <w:rFonts w:ascii="Calibri" w:eastAsia="Calibri" w:hAnsi="Calibri" w:cs="Calibri"/>
          <w:sz w:val="22"/>
          <w:szCs w:val="22"/>
        </w:rPr>
        <w:t>,</w:t>
      </w:r>
      <w:r w:rsidR="004045AA" w:rsidRPr="006E6836">
        <w:rPr>
          <w:rFonts w:ascii="Calibri" w:eastAsia="Calibri" w:hAnsi="Calibri" w:cs="Calibri"/>
          <w:sz w:val="22"/>
          <w:szCs w:val="22"/>
        </w:rPr>
        <w:t xml:space="preserve"> fließen die erhobenen demografischen Angaben in den Analysedatensatz ein</w:t>
      </w:r>
      <w:r w:rsidR="004E5349" w:rsidRPr="006E6836">
        <w:rPr>
          <w:rFonts w:ascii="Calibri" w:eastAsia="Calibri" w:hAnsi="Calibri" w:cs="Calibri"/>
          <w:sz w:val="22"/>
          <w:szCs w:val="22"/>
        </w:rPr>
        <w:t xml:space="preserve">. Diese umfassen das Alter, das biologische sowie erlebte Geschlecht und einzelne Angaben zur Erfahrung mit psychophysiologischen Experimenten, </w:t>
      </w:r>
      <w:r w:rsidR="00404543">
        <w:rPr>
          <w:rFonts w:ascii="Calibri" w:eastAsia="Calibri" w:hAnsi="Calibri" w:cs="Calibri"/>
          <w:sz w:val="22"/>
          <w:szCs w:val="22"/>
        </w:rPr>
        <w:t>Erfahrung mit elektrischer Muskelstimulation</w:t>
      </w:r>
      <w:r w:rsidR="004E5349" w:rsidRPr="006E6836">
        <w:rPr>
          <w:rFonts w:ascii="Calibri" w:eastAsia="Calibri" w:hAnsi="Calibri" w:cs="Calibri"/>
          <w:sz w:val="22"/>
          <w:szCs w:val="22"/>
        </w:rPr>
        <w:t>.</w:t>
      </w:r>
      <w:r w:rsidR="004045AA" w:rsidRPr="006E6836">
        <w:rPr>
          <w:rFonts w:ascii="Calibri" w:eastAsia="Calibri" w:hAnsi="Calibri" w:cs="Calibri"/>
          <w:sz w:val="22"/>
          <w:szCs w:val="22"/>
        </w:rPr>
        <w:t xml:space="preserve"> </w:t>
      </w:r>
      <w:r w:rsidR="004E5349" w:rsidRPr="006E6836">
        <w:rPr>
          <w:rFonts w:ascii="Calibri" w:eastAsia="Calibri" w:hAnsi="Calibri" w:cs="Calibri"/>
          <w:sz w:val="22"/>
          <w:szCs w:val="22"/>
        </w:rPr>
        <w:t>M</w:t>
      </w:r>
      <w:r w:rsidR="004045AA" w:rsidRPr="006E6836">
        <w:rPr>
          <w:rFonts w:ascii="Calibri" w:eastAsia="Calibri" w:hAnsi="Calibri" w:cs="Calibri"/>
          <w:sz w:val="22"/>
          <w:szCs w:val="22"/>
        </w:rPr>
        <w:t xml:space="preserve">ögliche Zeitstempel in </w:t>
      </w:r>
      <w:r w:rsidR="005E276C" w:rsidRPr="006E6836">
        <w:rPr>
          <w:rFonts w:ascii="Calibri" w:eastAsia="Calibri" w:hAnsi="Calibri" w:cs="Calibri"/>
          <w:sz w:val="22"/>
          <w:szCs w:val="22"/>
        </w:rPr>
        <w:t xml:space="preserve">den </w:t>
      </w:r>
      <w:r w:rsidR="004045AA" w:rsidRPr="006E6836">
        <w:rPr>
          <w:rFonts w:ascii="Calibri" w:eastAsia="Calibri" w:hAnsi="Calibri" w:cs="Calibri"/>
          <w:sz w:val="22"/>
          <w:szCs w:val="22"/>
        </w:rPr>
        <w:t>Daten werden entfernt oder randomisiert.</w:t>
      </w:r>
    </w:p>
    <w:p w14:paraId="000000B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shd w:val="clear" w:color="auto" w:fill="E0DDDD"/>
        </w:rPr>
      </w:pPr>
    </w:p>
    <w:p w14:paraId="000000B6" w14:textId="77777777" w:rsidR="00C059C5" w:rsidRPr="005407AB"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3" w:name="_heading=h.qx1el6w7yinf" w:colFirst="0" w:colLast="0"/>
      <w:bookmarkEnd w:id="43"/>
      <w:r w:rsidRPr="005407AB">
        <w:rPr>
          <w:rFonts w:ascii="Calibri" w:eastAsia="Calibri" w:hAnsi="Calibri" w:cs="Calibri"/>
          <w:color w:val="000000"/>
        </w:rPr>
        <w:t>Wie stellen Sie eine sichere und langfristige Datenspeicherung sicher?</w:t>
      </w:r>
    </w:p>
    <w:p w14:paraId="000000B8" w14:textId="3D74E193" w:rsidR="00C059C5" w:rsidRPr="009C6806" w:rsidRDefault="00996D32" w:rsidP="00500266">
      <w:pPr>
        <w:shd w:val="clear" w:color="auto" w:fill="FFFFFF" w:themeFill="background1"/>
        <w:spacing w:line="360" w:lineRule="auto"/>
        <w:rPr>
          <w:rFonts w:ascii="Calibri" w:eastAsia="Calibri" w:hAnsi="Calibri" w:cs="Calibri"/>
          <w:sz w:val="22"/>
          <w:szCs w:val="22"/>
        </w:rPr>
      </w:pPr>
      <w:r w:rsidRPr="009C6806">
        <w:rPr>
          <w:rFonts w:ascii="Calibri" w:eastAsia="Calibri" w:hAnsi="Calibri" w:cs="Calibri"/>
          <w:sz w:val="22"/>
          <w:szCs w:val="22"/>
        </w:rPr>
        <w:t>Die anonymisierten Daten werden auf dem Server des Instituts mit seiner Backup Infrastruktur gesichert.</w:t>
      </w:r>
    </w:p>
    <w:p w14:paraId="47FE98B2" w14:textId="77777777" w:rsidR="00D7095D" w:rsidRPr="00500266" w:rsidRDefault="00D7095D" w:rsidP="00500266">
      <w:pPr>
        <w:shd w:val="clear" w:color="auto" w:fill="FFFFFF" w:themeFill="background1"/>
        <w:spacing w:line="360" w:lineRule="auto"/>
        <w:rPr>
          <w:rFonts w:ascii="Calibri" w:eastAsia="Calibri" w:hAnsi="Calibri" w:cs="Calibri"/>
          <w:sz w:val="22"/>
          <w:szCs w:val="22"/>
          <w:shd w:val="clear" w:color="auto" w:fill="E0DDDD"/>
        </w:rPr>
      </w:pPr>
    </w:p>
    <w:p w14:paraId="000000B9"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4" w:name="_heading=h.l17k88e28yge" w:colFirst="0" w:colLast="0"/>
      <w:bookmarkEnd w:id="44"/>
      <w:r w:rsidRPr="00500266">
        <w:rPr>
          <w:rFonts w:ascii="Calibri" w:eastAsia="Calibri" w:hAnsi="Calibri" w:cs="Calibri"/>
          <w:color w:val="000000"/>
        </w:rPr>
        <w:t>Wann werden die gespeicherten Daten gelöscht?</w:t>
      </w:r>
    </w:p>
    <w:p w14:paraId="000000BB" w14:textId="39D8B240"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Eine Löschung der Daten ist zu keinem spezifischen Zeitpunkt geplant.</w:t>
      </w:r>
      <w:r w:rsidR="00890358">
        <w:rPr>
          <w:rFonts w:ascii="Calibri" w:eastAsia="Calibri" w:hAnsi="Calibri" w:cs="Calibri"/>
          <w:sz w:val="22"/>
          <w:szCs w:val="22"/>
        </w:rPr>
        <w:t xml:space="preserve"> </w:t>
      </w:r>
    </w:p>
    <w:p w14:paraId="0AD193C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C" w14:textId="683C4400"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5" w:name="_heading=h.tbylsf7qtlq4" w:colFirst="0" w:colLast="0"/>
      <w:bookmarkEnd w:id="45"/>
      <w:r w:rsidRPr="00500266">
        <w:rPr>
          <w:rFonts w:ascii="Calibri" w:eastAsia="Calibri" w:hAnsi="Calibri" w:cs="Calibri"/>
          <w:color w:val="000000"/>
        </w:rPr>
        <w:t xml:space="preserve">Können </w:t>
      </w:r>
      <w:r w:rsidRPr="009C6806">
        <w:rPr>
          <w:rFonts w:ascii="Calibri" w:eastAsia="Calibri" w:hAnsi="Calibri" w:cs="Calibri"/>
          <w:color w:val="000000"/>
        </w:rPr>
        <w:t>Teilnehmende</w:t>
      </w:r>
      <w:r w:rsidRPr="00500266">
        <w:rPr>
          <w:rFonts w:ascii="Calibri" w:eastAsia="Calibri" w:hAnsi="Calibri" w:cs="Calibri"/>
          <w:color w:val="000000"/>
        </w:rPr>
        <w:t xml:space="preserve"> jederzeit die Löschung </w:t>
      </w:r>
      <w:r w:rsidR="000235F1">
        <w:rPr>
          <w:rFonts w:ascii="Calibri" w:eastAsia="Calibri" w:hAnsi="Calibri" w:cs="Calibri"/>
          <w:color w:val="000000"/>
        </w:rPr>
        <w:t>Ihrer</w:t>
      </w:r>
      <w:r w:rsidRPr="00500266">
        <w:rPr>
          <w:rFonts w:ascii="Calibri" w:eastAsia="Calibri" w:hAnsi="Calibri" w:cs="Calibri"/>
          <w:color w:val="000000"/>
        </w:rPr>
        <w:t xml:space="preserve"> Daten verlangen?</w:t>
      </w:r>
    </w:p>
    <w:p w14:paraId="000000BE" w14:textId="6D89C99D"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werden informiert, dass sie bis vier Wochen nach ihrem Untersuchungstermin die Löschung </w:t>
      </w:r>
      <w:r w:rsidR="000235F1">
        <w:rPr>
          <w:rFonts w:ascii="Calibri" w:eastAsia="Calibri" w:hAnsi="Calibri" w:cs="Calibri"/>
          <w:sz w:val="22"/>
          <w:szCs w:val="22"/>
        </w:rPr>
        <w:t>Ihrer</w:t>
      </w:r>
      <w:r w:rsidRPr="00500266">
        <w:rPr>
          <w:rFonts w:ascii="Calibri" w:eastAsia="Calibri" w:hAnsi="Calibri" w:cs="Calibri"/>
          <w:sz w:val="22"/>
          <w:szCs w:val="22"/>
        </w:rPr>
        <w:t xml:space="preserve"> Daten in Teilen oder gesamt beantragen können. </w:t>
      </w:r>
    </w:p>
    <w:p w14:paraId="1E7950D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F"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6" w:name="_heading=h.j78bx45sho1i" w:colFirst="0" w:colLast="0"/>
      <w:bookmarkEnd w:id="46"/>
      <w:r w:rsidRPr="00500266">
        <w:rPr>
          <w:rFonts w:ascii="Calibri" w:eastAsia="Calibri" w:hAnsi="Calibri" w:cs="Calibri"/>
          <w:color w:val="000000"/>
        </w:rPr>
        <w:t>Wer hat Zugriff zu den Versuchsdaten?</w:t>
      </w:r>
    </w:p>
    <w:p w14:paraId="000000C1" w14:textId="05642C62" w:rsidR="00C059C5" w:rsidRPr="00500266"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Die anonymisierten Daten (Leistungs-, Bewegungs- und/oder physiologischen Daten) können bei Bedarf an kollaborierende wissenschaftliche Einrichtungen weitergegeben werden. Dies kann auf Ebene der erhobenen Rohdaten oder aber in aggregierter Form für weiterführende Analysen geschehen. Daten werden nur in anonymisierter Form weitergegeben, sodass zu keinem Zeitpunkt ein Zusammenhang zwischen experimentellen Daten und personenbezogenen Daten hergestellt werden kann. </w:t>
      </w:r>
      <w:r w:rsidRPr="009C6806">
        <w:rPr>
          <w:rFonts w:ascii="Calibri" w:eastAsia="Calibri" w:hAnsi="Calibri" w:cs="Calibri"/>
          <w:sz w:val="22"/>
          <w:szCs w:val="22"/>
        </w:rPr>
        <w:t>Zusätzlich ist</w:t>
      </w:r>
      <w:r w:rsidRPr="00500266">
        <w:rPr>
          <w:rFonts w:ascii="Calibri" w:eastAsia="Calibri" w:hAnsi="Calibri" w:cs="Calibri"/>
          <w:sz w:val="22"/>
          <w:szCs w:val="22"/>
          <w:shd w:val="clear" w:color="auto" w:fill="F1A775"/>
        </w:rPr>
        <w:t xml:space="preserve"> </w:t>
      </w:r>
      <w:r w:rsidRPr="005407AB">
        <w:rPr>
          <w:rFonts w:ascii="Calibri" w:eastAsia="Calibri" w:hAnsi="Calibri" w:cs="Calibri"/>
          <w:sz w:val="22"/>
          <w:szCs w:val="22"/>
        </w:rPr>
        <w:lastRenderedPageBreak/>
        <w:t>Open-Access-Veröffentlichung der anonymisierten Daten, zum Beispiel auf OpenNEURO</w:t>
      </w:r>
      <w:r w:rsidRPr="005407AB">
        <w:rPr>
          <w:rFonts w:ascii="Calibri" w:eastAsia="Calibri" w:hAnsi="Calibri" w:cs="Calibri"/>
          <w:sz w:val="22"/>
          <w:szCs w:val="22"/>
          <w:vertAlign w:val="superscript"/>
        </w:rPr>
        <w:footnoteReference w:id="7"/>
      </w:r>
      <w:r w:rsidRPr="005407AB">
        <w:rPr>
          <w:rFonts w:ascii="Calibri" w:eastAsia="Calibri" w:hAnsi="Calibri" w:cs="Calibri"/>
          <w:sz w:val="22"/>
          <w:szCs w:val="22"/>
        </w:rPr>
        <w:t xml:space="preserve"> und DepositOnce</w:t>
      </w:r>
      <w:r w:rsidRPr="005407AB">
        <w:rPr>
          <w:rFonts w:ascii="Calibri" w:eastAsia="Calibri" w:hAnsi="Calibri" w:cs="Calibri"/>
          <w:sz w:val="22"/>
          <w:szCs w:val="22"/>
          <w:vertAlign w:val="superscript"/>
        </w:rPr>
        <w:footnoteReference w:id="8"/>
      </w:r>
      <w:r w:rsidRPr="005407AB">
        <w:rPr>
          <w:rFonts w:ascii="Calibri" w:eastAsia="Calibri" w:hAnsi="Calibri" w:cs="Calibri"/>
          <w:sz w:val="22"/>
          <w:szCs w:val="22"/>
          <w:vertAlign w:val="superscript"/>
        </w:rPr>
        <w:t xml:space="preserve"> </w:t>
      </w:r>
      <w:r w:rsidRPr="005407AB">
        <w:rPr>
          <w:rFonts w:ascii="Calibri" w:eastAsia="Calibri" w:hAnsi="Calibri" w:cs="Calibri"/>
          <w:sz w:val="22"/>
          <w:szCs w:val="22"/>
        </w:rPr>
        <w:t>, angedacht.</w:t>
      </w:r>
      <w:r w:rsidRPr="009C6806">
        <w:rPr>
          <w:rFonts w:ascii="Calibri" w:eastAsia="Calibri" w:hAnsi="Calibri" w:cs="Calibri"/>
          <w:sz w:val="22"/>
          <w:szCs w:val="22"/>
          <w:shd w:val="clear" w:color="auto" w:fill="F1A775"/>
        </w:rPr>
        <w:t xml:space="preserve"> </w:t>
      </w:r>
      <w:bookmarkStart w:id="47" w:name="_heading=h.lou0c91fznko" w:colFirst="0" w:colLast="0"/>
      <w:bookmarkEnd w:id="47"/>
    </w:p>
    <w:p w14:paraId="6F074DC4"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731EB4BA" w14:textId="4C2EBD9C" w:rsidR="00D7095D" w:rsidRPr="00500266" w:rsidRDefault="00996D3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48" w:name="_heading=h.k1wed87gv73g" w:colFirst="0" w:colLast="0"/>
      <w:bookmarkEnd w:id="48"/>
      <w:r w:rsidRPr="00500266">
        <w:rPr>
          <w:rFonts w:ascii="Calibri" w:eastAsia="Calibri" w:hAnsi="Calibri" w:cs="Calibri"/>
          <w:color w:val="000000"/>
        </w:rPr>
        <w:t>Angaben über die Informierung der Untersuchten vor der Untersuchung</w:t>
      </w:r>
    </w:p>
    <w:p w14:paraId="000000C4" w14:textId="081940FF"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9" w:name="_heading=h.i8upd4ieghax" w:colFirst="0" w:colLast="0"/>
      <w:bookmarkEnd w:id="49"/>
      <w:r w:rsidRPr="00500266">
        <w:rPr>
          <w:rFonts w:ascii="Calibri" w:eastAsia="Calibri" w:hAnsi="Calibri" w:cs="Calibri"/>
          <w:color w:val="000000"/>
        </w:rPr>
        <w:t xml:space="preserve">Ein Informationstext für die </w:t>
      </w:r>
      <w:proofErr w:type="spellStart"/>
      <w:proofErr w:type="gramStart"/>
      <w:r w:rsidR="00CA67FC">
        <w:rPr>
          <w:rFonts w:ascii="Calibri" w:eastAsia="Calibri" w:hAnsi="Calibri" w:cs="Calibri"/>
          <w:color w:val="000000"/>
        </w:rPr>
        <w:t>Proband:innen</w:t>
      </w:r>
      <w:proofErr w:type="spellEnd"/>
      <w:proofErr w:type="gramEnd"/>
      <w:r w:rsidRPr="00500266">
        <w:rPr>
          <w:rFonts w:ascii="Calibri" w:eastAsia="Calibri" w:hAnsi="Calibri" w:cs="Calibri"/>
          <w:color w:val="000000"/>
        </w:rPr>
        <w:t xml:space="preserve"> soll der EK in jedem Fall vorgelegt werden; falls auch </w:t>
      </w:r>
      <w:r w:rsidRPr="009C6806">
        <w:rPr>
          <w:rFonts w:ascii="Calibri" w:eastAsia="Calibri" w:hAnsi="Calibri" w:cs="Calibri"/>
          <w:color w:val="000000"/>
        </w:rPr>
        <w:t xml:space="preserve">gesetzliche Vertretende </w:t>
      </w:r>
      <w:r w:rsidRPr="00500266">
        <w:rPr>
          <w:rFonts w:ascii="Calibri" w:eastAsia="Calibri" w:hAnsi="Calibri" w:cs="Calibri"/>
          <w:color w:val="000000"/>
        </w:rPr>
        <w:t xml:space="preserve">(z.B. Eltern) zustimmen müssen, ein weiterer Text für diese. </w:t>
      </w:r>
    </w:p>
    <w:p w14:paraId="000000C5" w14:textId="759D2D1E"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Personen, die sich zur Teilnahme anmelden, erhalten einen Informationstext. Dieser informiert über die Ziele, Verfahren, </w:t>
      </w:r>
      <w:r w:rsidR="000235F1">
        <w:rPr>
          <w:rFonts w:ascii="Calibri" w:eastAsia="Calibri" w:hAnsi="Calibri" w:cs="Calibri"/>
          <w:sz w:val="22"/>
          <w:szCs w:val="22"/>
        </w:rPr>
        <w:t>Dauer</w:t>
      </w:r>
      <w:r w:rsidRPr="00500266">
        <w:rPr>
          <w:rFonts w:ascii="Calibri" w:eastAsia="Calibri" w:hAnsi="Calibri" w:cs="Calibri"/>
          <w:sz w:val="22"/>
          <w:szCs w:val="22"/>
        </w:rPr>
        <w:t xml:space="preserve">, Belastungen, Vergütung und die Rücktrittsmöglichkeit. Außerdem enthält der Text die Kontaktdaten zur Untersuchungsleitung und Verhaltensrichtlinien für den Tag der Untersuchungsdurchführung. Der jeweilige Informationstext ist zum Verbleib bei den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bestimmt. Zu Beginn der Untersuchung wird der Text erneut vorgelegt. Jede Testperson erklärt durch Unterschrift das Einverständnis (siehe Anhang: Einverständniserklärung).</w:t>
      </w:r>
    </w:p>
    <w:p w14:paraId="000000C6" w14:textId="77777777" w:rsidR="00C059C5" w:rsidRPr="00500266" w:rsidRDefault="00C059C5" w:rsidP="00500266">
      <w:pPr>
        <w:shd w:val="clear" w:color="auto" w:fill="FFFFFF" w:themeFill="background1"/>
        <w:jc w:val="both"/>
        <w:rPr>
          <w:rFonts w:ascii="Calibri" w:eastAsia="Calibri" w:hAnsi="Calibri" w:cs="Calibri"/>
          <w:i/>
          <w:sz w:val="22"/>
          <w:szCs w:val="22"/>
          <w:shd w:val="clear" w:color="auto" w:fill="E0DDDD"/>
        </w:rPr>
      </w:pPr>
    </w:p>
    <w:p w14:paraId="000000C7"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0" w:name="_heading=h.d576go4zmuc1" w:colFirst="0" w:colLast="0"/>
      <w:bookmarkEnd w:id="50"/>
      <w:r w:rsidRPr="00500266">
        <w:rPr>
          <w:rFonts w:ascii="Calibri" w:eastAsia="Calibri" w:hAnsi="Calibri" w:cs="Calibri"/>
          <w:color w:val="000000"/>
        </w:rPr>
        <w:t xml:space="preserve">Wird detailliert über Ziele und Verfahren der Untersuchung aufgeklärt, wie auch </w:t>
      </w:r>
    </w:p>
    <w:p w14:paraId="000000C8" w14:textId="7BFBD0D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a) über die </w:t>
      </w:r>
      <w:r w:rsidR="000235F1">
        <w:rPr>
          <w:rFonts w:ascii="Calibri" w:eastAsia="Calibri" w:hAnsi="Calibri" w:cs="Calibri"/>
          <w:i/>
          <w:sz w:val="22"/>
          <w:szCs w:val="22"/>
        </w:rPr>
        <w:t>Dauer</w:t>
      </w:r>
      <w:r w:rsidRPr="00500266">
        <w:rPr>
          <w:rFonts w:ascii="Calibri" w:eastAsia="Calibri" w:hAnsi="Calibri" w:cs="Calibri"/>
          <w:i/>
          <w:sz w:val="22"/>
          <w:szCs w:val="22"/>
        </w:rPr>
        <w:t xml:space="preserve"> der Untersuchung,</w:t>
      </w:r>
    </w:p>
    <w:p w14:paraId="000000C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b) über Belastungen und Risiken durch spezifische Untersuchungsverfahren, </w:t>
      </w:r>
    </w:p>
    <w:p w14:paraId="000000C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C" w14:textId="6A831901"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shd w:val="clear" w:color="auto" w:fill="E0DDDD"/>
        </w:rPr>
      </w:pPr>
      <w:r w:rsidRPr="00500266">
        <w:rPr>
          <w:rFonts w:ascii="Calibri" w:eastAsia="Calibri" w:hAnsi="Calibri" w:cs="Calibri"/>
          <w:i/>
          <w:sz w:val="22"/>
          <w:szCs w:val="22"/>
        </w:rPr>
        <w:t xml:space="preserve">c) über Vergütungen und andere Zusagen an die </w:t>
      </w:r>
      <w:proofErr w:type="spellStart"/>
      <w:proofErr w:type="gramStart"/>
      <w:r w:rsidR="00CA67FC">
        <w:rPr>
          <w:rFonts w:ascii="Calibri" w:eastAsia="Calibri" w:hAnsi="Calibri" w:cs="Calibri"/>
          <w:i/>
          <w:sz w:val="22"/>
          <w:szCs w:val="22"/>
        </w:rPr>
        <w:t>Proband:innen</w:t>
      </w:r>
      <w:proofErr w:type="spellEnd"/>
      <w:proofErr w:type="gramEnd"/>
    </w:p>
    <w:p w14:paraId="000000CD"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Ja. </w:t>
      </w:r>
    </w:p>
    <w:p w14:paraId="000000C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d) über die jederzeitige und folgenlose Rücktrittsmöglichkeit von der Teilnahme-Bereitschaft?</w:t>
      </w:r>
    </w:p>
    <w:p w14:paraId="000000CF" w14:textId="0789148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30E5D62A" w14:textId="77777777" w:rsidR="00517F3A" w:rsidRPr="00500266" w:rsidRDefault="00517F3A"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D0" w14:textId="77777777" w:rsidR="00C059C5" w:rsidRPr="00500266" w:rsidRDefault="00996D3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51" w:name="_heading=h.3dy6vkm" w:colFirst="0" w:colLast="0"/>
      <w:bookmarkEnd w:id="51"/>
      <w:r w:rsidRPr="00500266">
        <w:rPr>
          <w:rFonts w:ascii="Calibri" w:eastAsia="Calibri" w:hAnsi="Calibri" w:cs="Calibri"/>
          <w:color w:val="000000"/>
        </w:rPr>
        <w:t>Angaben zur Erklärung der Bereitschaft, an der Untersuchung teilzunehmen</w:t>
      </w:r>
    </w:p>
    <w:p w14:paraId="000000D1" w14:textId="77777777" w:rsidR="00C059C5" w:rsidRPr="00500266" w:rsidRDefault="00C059C5" w:rsidP="00500266">
      <w:pPr>
        <w:pBdr>
          <w:top w:val="nil"/>
          <w:left w:val="nil"/>
          <w:bottom w:val="nil"/>
          <w:right w:val="nil"/>
          <w:between w:val="nil"/>
        </w:pBdr>
        <w:shd w:val="clear" w:color="auto" w:fill="FFFFFF" w:themeFill="background1"/>
        <w:spacing w:line="240" w:lineRule="auto"/>
        <w:ind w:left="720"/>
        <w:rPr>
          <w:rFonts w:ascii="Calibri" w:eastAsia="Calibri" w:hAnsi="Calibri" w:cs="Calibri"/>
        </w:rPr>
      </w:pPr>
    </w:p>
    <w:p w14:paraId="000000D2"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2" w:name="_heading=h.wbxi0bsams8o" w:colFirst="0" w:colLast="0"/>
      <w:bookmarkEnd w:id="52"/>
      <w:r w:rsidRPr="00500266">
        <w:rPr>
          <w:rFonts w:ascii="Calibri" w:eastAsia="Calibri" w:hAnsi="Calibri" w:cs="Calibri"/>
          <w:color w:val="000000"/>
        </w:rPr>
        <w:lastRenderedPageBreak/>
        <w:t>Eine Erklärung, mit der die Untersuchten (oder deren gesetzliche Vertretende) die Bereitschaft zur Teilnahme an der Untersuchung bekunden, soll der EK in jedem Fall vorgelegt werden.</w:t>
      </w:r>
    </w:p>
    <w:p w14:paraId="000000D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Einverständniserklärungen für die Untersuchungen befinden sich im Anhang.</w:t>
      </w:r>
    </w:p>
    <w:p w14:paraId="000000D4"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5"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3" w:name="_heading=h.ki3uusmcmj3z" w:colFirst="0" w:colLast="0"/>
      <w:bookmarkEnd w:id="53"/>
      <w:r w:rsidRPr="00500266">
        <w:rPr>
          <w:rFonts w:ascii="Calibri" w:eastAsia="Calibri" w:hAnsi="Calibri" w:cs="Calibri"/>
          <w:color w:val="000000"/>
        </w:rPr>
        <w:t>Nimmt die Bereitschaftserklärung eindeutig Bezug auf die Teilnehmer-Information?</w:t>
      </w:r>
    </w:p>
    <w:p w14:paraId="000000D6" w14:textId="7030E68A"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Bereitschaftserklärung beinhaltet die wesentlichen </w:t>
      </w:r>
      <w:proofErr w:type="spellStart"/>
      <w:proofErr w:type="gramStart"/>
      <w:r w:rsidR="00CA67FC">
        <w:rPr>
          <w:rFonts w:ascii="Calibri" w:eastAsia="Calibri" w:hAnsi="Calibri" w:cs="Calibri"/>
          <w:sz w:val="22"/>
          <w:szCs w:val="22"/>
        </w:rPr>
        <w:t>Proband:innen</w:t>
      </w:r>
      <w:proofErr w:type="gramEnd"/>
      <w:r w:rsidRPr="00500266">
        <w:rPr>
          <w:rFonts w:ascii="Calibri" w:eastAsia="Calibri" w:hAnsi="Calibri" w:cs="Calibri"/>
          <w:sz w:val="22"/>
          <w:szCs w:val="22"/>
        </w:rPr>
        <w:t>-Informationen</w:t>
      </w:r>
      <w:proofErr w:type="spellEnd"/>
      <w:r w:rsidRPr="00500266">
        <w:rPr>
          <w:rFonts w:ascii="Calibri" w:eastAsia="Calibri" w:hAnsi="Calibri" w:cs="Calibri"/>
          <w:sz w:val="22"/>
          <w:szCs w:val="22"/>
        </w:rPr>
        <w:t>.</w:t>
      </w:r>
    </w:p>
    <w:p w14:paraId="000000D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8"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4" w:name="_heading=h.y5mmeje5jk36" w:colFirst="0" w:colLast="0"/>
      <w:bookmarkEnd w:id="54"/>
      <w:r w:rsidRPr="00500266">
        <w:rPr>
          <w:rFonts w:ascii="Calibri" w:eastAsia="Calibri" w:hAnsi="Calibri" w:cs="Calibri"/>
          <w:color w:val="000000"/>
        </w:rPr>
        <w:t>Führt sie vorgesehene Maßnahmen zum Datenschutz auf?</w:t>
      </w:r>
    </w:p>
    <w:p w14:paraId="000000D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A"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5" w:name="_heading=h.d7lbfbfgjdko" w:colFirst="0" w:colLast="0"/>
      <w:bookmarkEnd w:id="55"/>
      <w:r w:rsidRPr="00500266">
        <w:rPr>
          <w:rFonts w:ascii="Calibri" w:eastAsia="Calibri" w:hAnsi="Calibri" w:cs="Calibri"/>
          <w:color w:val="000000"/>
        </w:rPr>
        <w:t>Bestätigt sie die Freiwilligkeit der Teilnahme an der Untersuchung?</w:t>
      </w:r>
    </w:p>
    <w:p w14:paraId="000000DC" w14:textId="382CE54F"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D"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6" w:name="_heading=h.ale04i6nsy57" w:colFirst="0" w:colLast="0"/>
      <w:bookmarkEnd w:id="56"/>
      <w:r w:rsidRPr="00500266">
        <w:rPr>
          <w:rFonts w:ascii="Calibri" w:eastAsia="Calibri" w:hAnsi="Calibri" w:cs="Calibri"/>
          <w:color w:val="000000"/>
        </w:rPr>
        <w:t>Erwähnt sie das Recht, die Bereitschaftserklärung zu widerrufen?</w:t>
      </w:r>
    </w:p>
    <w:p w14:paraId="000000DE" w14:textId="00F07FD6"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2564DE1B" w14:textId="29A96F7A" w:rsidR="00B537D2" w:rsidRPr="00500266" w:rsidRDefault="00B537D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64266D1A" w14:textId="196BBA40" w:rsidR="00B537D2" w:rsidRPr="003C4EC8" w:rsidRDefault="00B537D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r w:rsidRPr="003C4EC8">
        <w:rPr>
          <w:rFonts w:ascii="Calibri" w:eastAsia="Calibri" w:hAnsi="Calibri" w:cs="Calibri"/>
          <w:color w:val="000000"/>
        </w:rPr>
        <w:t>Durchführung von neuropsychologischen Messungen während der Corona Pandemie</w:t>
      </w:r>
    </w:p>
    <w:p w14:paraId="54D4D814" w14:textId="77777777" w:rsidR="00286159" w:rsidRPr="003C4EC8" w:rsidRDefault="00286159" w:rsidP="00500266">
      <w:pPr>
        <w:shd w:val="clear" w:color="auto" w:fill="FFFFFF" w:themeFill="background1"/>
      </w:pPr>
    </w:p>
    <w:p w14:paraId="23ED2C1B" w14:textId="3F9909C9" w:rsidR="00EC28CF" w:rsidRPr="003C4EC8" w:rsidRDefault="00EC28CF"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color w:val="000000"/>
          <w:sz w:val="22"/>
          <w:szCs w:val="22"/>
        </w:rPr>
      </w:pPr>
      <w:r w:rsidRPr="003C4EC8">
        <w:rPr>
          <w:rFonts w:ascii="Calibri" w:eastAsia="Calibri" w:hAnsi="Calibri" w:cs="Calibri"/>
          <w:color w:val="000000"/>
          <w:sz w:val="22"/>
          <w:szCs w:val="22"/>
        </w:rPr>
        <w:t xml:space="preserve">Die Anbringung von EEG-Elektroden und sonstiger Hardware ist eine körpernahe Tätigkeit und kann nicht unter Einhaltung des Mindestabstandes durchgeführt werden. Um den Schutz unserer </w:t>
      </w:r>
      <w:proofErr w:type="spellStart"/>
      <w:proofErr w:type="gramStart"/>
      <w:r w:rsidR="00CA67FC" w:rsidRPr="003C4EC8">
        <w:rPr>
          <w:rFonts w:ascii="Calibri" w:eastAsia="Calibri" w:hAnsi="Calibri" w:cs="Calibri"/>
          <w:color w:val="000000"/>
          <w:sz w:val="22"/>
          <w:szCs w:val="22"/>
        </w:rPr>
        <w:t>Proband:innen</w:t>
      </w:r>
      <w:proofErr w:type="spellEnd"/>
      <w:proofErr w:type="gramEnd"/>
      <w:r w:rsidRPr="003C4EC8">
        <w:rPr>
          <w:rFonts w:ascii="Calibri" w:eastAsia="Calibri" w:hAnsi="Calibri" w:cs="Calibri"/>
          <w:color w:val="000000"/>
          <w:sz w:val="22"/>
          <w:szCs w:val="22"/>
        </w:rPr>
        <w:t xml:space="preserve"> und Mitarbeitenden zu gewährleisten, befolgen wir Schutzmaßnahmen, welche zu jedem Zeitpunkt über die gesetzlichen und universitären Vorschriften hinausgehen. </w:t>
      </w:r>
    </w:p>
    <w:p w14:paraId="000000DF" w14:textId="77777777" w:rsidR="00C059C5" w:rsidRPr="00500266" w:rsidRDefault="00996D32" w:rsidP="00500266">
      <w:pPr>
        <w:shd w:val="clear" w:color="auto" w:fill="FFFFFF" w:themeFill="background1"/>
        <w:spacing w:line="240" w:lineRule="auto"/>
        <w:rPr>
          <w:rFonts w:ascii="Calibri" w:eastAsia="Calibri" w:hAnsi="Calibri" w:cs="Calibri"/>
          <w:color w:val="000000"/>
          <w:sz w:val="26"/>
          <w:szCs w:val="26"/>
        </w:rPr>
      </w:pPr>
      <w:r w:rsidRPr="00500266">
        <w:rPr>
          <w:rFonts w:ascii="Calibri" w:eastAsia="Calibri" w:hAnsi="Calibri" w:cs="Calibri"/>
          <w:color w:val="000000"/>
          <w:sz w:val="26"/>
          <w:szCs w:val="26"/>
        </w:rPr>
        <w:br w:type="page"/>
      </w:r>
    </w:p>
    <w:p w14:paraId="000000E0" w14:textId="77777777" w:rsidR="00C059C5" w:rsidRPr="00500266" w:rsidRDefault="00996D32" w:rsidP="00B3453E">
      <w:pPr>
        <w:pStyle w:val="Heading1"/>
        <w:shd w:val="clear" w:color="auto" w:fill="FFFFFF" w:themeFill="background1"/>
        <w:spacing w:line="240" w:lineRule="auto"/>
        <w:rPr>
          <w:rFonts w:ascii="Calibri" w:eastAsia="Calibri" w:hAnsi="Calibri" w:cs="Calibri"/>
          <w:color w:val="000000"/>
        </w:rPr>
      </w:pPr>
      <w:bookmarkStart w:id="57" w:name="_heading=h.z66sa8g1h4ru" w:colFirst="0" w:colLast="0"/>
      <w:bookmarkEnd w:id="57"/>
      <w:r w:rsidRPr="00500266">
        <w:rPr>
          <w:rFonts w:ascii="Calibri" w:eastAsia="Calibri" w:hAnsi="Calibri" w:cs="Calibri"/>
          <w:color w:val="000000"/>
        </w:rPr>
        <w:lastRenderedPageBreak/>
        <w:t>Anlagen</w:t>
      </w:r>
    </w:p>
    <w:p w14:paraId="000000E1" w14:textId="77777777" w:rsidR="00C059C5" w:rsidRPr="00500266" w:rsidRDefault="00C059C5" w:rsidP="00500266">
      <w:pPr>
        <w:shd w:val="clear" w:color="auto" w:fill="FFFFFF" w:themeFill="background1"/>
        <w:rPr>
          <w:rFonts w:ascii="Calibri" w:eastAsia="Calibri" w:hAnsi="Calibri" w:cs="Calibri"/>
        </w:rPr>
      </w:pPr>
    </w:p>
    <w:p w14:paraId="458AFBA3" w14:textId="77777777" w:rsidR="00225E1A" w:rsidRPr="00741532"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Informations</w:t>
      </w:r>
      <w:r>
        <w:rPr>
          <w:rFonts w:ascii="Calibri" w:eastAsia="Calibri" w:hAnsi="Calibri" w:cs="Calibri"/>
          <w:sz w:val="22"/>
          <w:szCs w:val="22"/>
        </w:rPr>
        <w:t>blatt</w:t>
      </w:r>
    </w:p>
    <w:p w14:paraId="7FE4669D" w14:textId="7961B561" w:rsidR="00225E1A" w:rsidRPr="00500266"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Einverständniserklärung</w:t>
      </w:r>
      <w:r>
        <w:rPr>
          <w:rFonts w:ascii="Calibri" w:eastAsia="Calibri" w:hAnsi="Calibri" w:cs="Calibri"/>
          <w:sz w:val="22"/>
          <w:szCs w:val="22"/>
        </w:rPr>
        <w:t xml:space="preserve"> Teilnahme (jeweils ein Exemplar </w:t>
      </w:r>
      <w:r w:rsidRPr="00500266">
        <w:rPr>
          <w:rFonts w:ascii="Calibri" w:eastAsia="Calibri" w:hAnsi="Calibri" w:cs="Calibri"/>
          <w:sz w:val="22"/>
          <w:szCs w:val="22"/>
        </w:rPr>
        <w:t xml:space="preserve">für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und eins für die </w:t>
      </w:r>
      <w:r w:rsidRPr="00500266">
        <w:rPr>
          <w:rFonts w:ascii="Calibri" w:eastAsia="Calibri" w:hAnsi="Calibri" w:cs="Calibri"/>
          <w:sz w:val="22"/>
          <w:szCs w:val="22"/>
        </w:rPr>
        <w:t>Versuchsleitung)</w:t>
      </w:r>
    </w:p>
    <w:p w14:paraId="7841A365" w14:textId="058F3B60" w:rsidR="00225E1A"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 xml:space="preserve">Einverständniserklärung </w:t>
      </w:r>
      <w:proofErr w:type="spellStart"/>
      <w:r w:rsidRPr="0040569F">
        <w:rPr>
          <w:rFonts w:ascii="Calibri" w:eastAsia="Calibri" w:hAnsi="Calibri" w:cs="Calibri"/>
          <w:sz w:val="22"/>
          <w:szCs w:val="22"/>
        </w:rPr>
        <w:t>Audioaufname</w:t>
      </w:r>
      <w:proofErr w:type="spellEnd"/>
      <w:r w:rsidRPr="0040569F">
        <w:rPr>
          <w:rFonts w:ascii="Calibri" w:eastAsia="Calibri" w:hAnsi="Calibri" w:cs="Calibri"/>
          <w:sz w:val="22"/>
          <w:szCs w:val="22"/>
        </w:rPr>
        <w:t xml:space="preserve"> </w:t>
      </w:r>
      <w:r>
        <w:rPr>
          <w:rFonts w:ascii="Calibri" w:eastAsia="Calibri" w:hAnsi="Calibri" w:cs="Calibri"/>
          <w:sz w:val="22"/>
          <w:szCs w:val="22"/>
        </w:rPr>
        <w:t xml:space="preserve">(jeweils ein Exemplar </w:t>
      </w:r>
      <w:r w:rsidRPr="00500266">
        <w:rPr>
          <w:rFonts w:ascii="Calibri" w:eastAsia="Calibri" w:hAnsi="Calibri" w:cs="Calibri"/>
          <w:sz w:val="22"/>
          <w:szCs w:val="22"/>
        </w:rPr>
        <w:t xml:space="preserve">für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und eins für die </w:t>
      </w:r>
      <w:r w:rsidRPr="00500266">
        <w:rPr>
          <w:rFonts w:ascii="Calibri" w:eastAsia="Calibri" w:hAnsi="Calibri" w:cs="Calibri"/>
          <w:sz w:val="22"/>
          <w:szCs w:val="22"/>
        </w:rPr>
        <w:t>Versuchsleitung)</w:t>
      </w:r>
    </w:p>
    <w:p w14:paraId="62E594A2" w14:textId="0B618E65" w:rsidR="005632C7" w:rsidRDefault="005632C7"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 xml:space="preserve">Agency </w:t>
      </w:r>
      <w:proofErr w:type="spellStart"/>
      <w:r>
        <w:rPr>
          <w:rFonts w:ascii="Calibri" w:eastAsia="Calibri" w:hAnsi="Calibri" w:cs="Calibri"/>
          <w:sz w:val="22"/>
          <w:szCs w:val="22"/>
        </w:rPr>
        <w:t>Questionnaire</w:t>
      </w:r>
      <w:proofErr w:type="spellEnd"/>
    </w:p>
    <w:p w14:paraId="09265E65" w14:textId="77777777" w:rsidR="00225E1A" w:rsidRPr="0040569F"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Empfangsbestätigung Versuchspersonengeld</w:t>
      </w:r>
    </w:p>
    <w:p w14:paraId="4E904E58" w14:textId="77777777" w:rsidR="00F20746" w:rsidRDefault="00225E1A" w:rsidP="00F2074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commentRangeStart w:id="58"/>
      <w:r w:rsidRPr="00500266">
        <w:rPr>
          <w:rFonts w:ascii="Calibri" w:eastAsia="Calibri" w:hAnsi="Calibri" w:cs="Calibri"/>
          <w:sz w:val="22"/>
          <w:szCs w:val="22"/>
        </w:rPr>
        <w:t>Versuchspersonencode</w:t>
      </w:r>
      <w:r>
        <w:rPr>
          <w:rFonts w:ascii="Calibri" w:eastAsia="Calibri" w:hAnsi="Calibri" w:cs="Calibri"/>
          <w:sz w:val="22"/>
          <w:szCs w:val="22"/>
        </w:rPr>
        <w:t xml:space="preserve"> und Liste</w:t>
      </w:r>
      <w:commentRangeEnd w:id="58"/>
      <w:r>
        <w:rPr>
          <w:rStyle w:val="CommentReference"/>
        </w:rPr>
        <w:commentReference w:id="58"/>
      </w:r>
    </w:p>
    <w:p w14:paraId="31B2F63A" w14:textId="17714EC0" w:rsidR="008C2BA3" w:rsidRPr="00F20746" w:rsidRDefault="00F20746" w:rsidP="00F2074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Experimentteilnahme Ausschreibung</w:t>
      </w:r>
      <w:r w:rsidR="008C2BA3" w:rsidRPr="00F20746">
        <w:rPr>
          <w:rFonts w:ascii="Calibri" w:eastAsia="Calibri" w:hAnsi="Calibri" w:cs="Calibri"/>
        </w:rPr>
        <w:br w:type="page"/>
      </w:r>
    </w:p>
    <w:p w14:paraId="399CCD30" w14:textId="3DBC57B4" w:rsidR="008C2BA3" w:rsidRPr="00500266" w:rsidRDefault="008C2BA3" w:rsidP="008C2BA3">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lastRenderedPageBreak/>
        <w:t>Prof. Dr. Klaus Gramann</w:t>
      </w:r>
    </w:p>
    <w:p w14:paraId="4F78742B"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5B0D6545"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2BF2E521"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204CED65"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423BFD54"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12725DDA" w14:textId="07DDCB95" w:rsidR="008C2BA3" w:rsidRPr="00500266" w:rsidRDefault="00000000" w:rsidP="008C2BA3">
      <w:pPr>
        <w:shd w:val="clear" w:color="auto" w:fill="FFFFFF" w:themeFill="background1"/>
        <w:tabs>
          <w:tab w:val="right" w:pos="9356"/>
        </w:tabs>
        <w:rPr>
          <w:rFonts w:ascii="Calibri" w:eastAsia="Calibri" w:hAnsi="Calibri" w:cs="Calibri"/>
        </w:rPr>
      </w:pPr>
      <w:sdt>
        <w:sdtPr>
          <w:tag w:val="goog_rdk_3"/>
          <w:id w:val="1439185717"/>
        </w:sdtPr>
        <w:sdtContent/>
      </w:sdt>
      <w:r w:rsidR="008C2BA3">
        <w:rPr>
          <w:rFonts w:ascii="Calibri" w:eastAsia="Calibri" w:hAnsi="Calibri" w:cs="Calibri"/>
          <w:b/>
          <w:sz w:val="28"/>
          <w:szCs w:val="28"/>
        </w:rPr>
        <w:t>Inf</w:t>
      </w:r>
      <w:r w:rsidR="008C2BA3" w:rsidRPr="005407AB">
        <w:rPr>
          <w:rFonts w:ascii="Calibri" w:eastAsia="Calibri" w:hAnsi="Calibri" w:cs="Calibri"/>
          <w:b/>
          <w:sz w:val="28"/>
          <w:szCs w:val="28"/>
        </w:rPr>
        <w:t>ormationsblatt</w:t>
      </w:r>
      <w:r w:rsidR="008C2BA3" w:rsidRPr="00500266">
        <w:rPr>
          <w:rFonts w:ascii="Calibri" w:eastAsia="Calibri" w:hAnsi="Calibri" w:cs="Calibri"/>
          <w:b/>
          <w:sz w:val="28"/>
          <w:szCs w:val="28"/>
        </w:rPr>
        <w:tab/>
      </w:r>
      <w:r w:rsidR="001C25EE">
        <w:rPr>
          <w:rFonts w:ascii="Calibri" w:eastAsia="Calibri" w:hAnsi="Calibri" w:cs="Calibri"/>
        </w:rPr>
        <w:t>30</w:t>
      </w:r>
      <w:r w:rsidR="008C2BA3" w:rsidRPr="00500266">
        <w:rPr>
          <w:rFonts w:ascii="Calibri" w:eastAsia="Calibri" w:hAnsi="Calibri" w:cs="Calibri"/>
        </w:rPr>
        <w:t>.</w:t>
      </w:r>
      <w:r w:rsidR="001C25EE">
        <w:rPr>
          <w:rFonts w:ascii="Calibri" w:eastAsia="Calibri" w:hAnsi="Calibri" w:cs="Calibri"/>
        </w:rPr>
        <w:t>01</w:t>
      </w:r>
      <w:r w:rsidR="008C2BA3" w:rsidRPr="00500266">
        <w:rPr>
          <w:rFonts w:ascii="Calibri" w:eastAsia="Calibri" w:hAnsi="Calibri" w:cs="Calibri"/>
        </w:rPr>
        <w:t>.202</w:t>
      </w:r>
      <w:r w:rsidR="001C25EE">
        <w:rPr>
          <w:rFonts w:ascii="Calibri" w:eastAsia="Calibri" w:hAnsi="Calibri" w:cs="Calibri"/>
        </w:rPr>
        <w:t>3</w:t>
      </w:r>
    </w:p>
    <w:p w14:paraId="07FAB5C4" w14:textId="77777777" w:rsidR="008C2BA3" w:rsidRPr="00500266" w:rsidRDefault="008C2BA3" w:rsidP="008C2BA3">
      <w:pPr>
        <w:shd w:val="clear" w:color="auto" w:fill="FFFFFF" w:themeFill="background1"/>
        <w:jc w:val="both"/>
        <w:rPr>
          <w:rFonts w:ascii="Calibri" w:eastAsia="Calibri" w:hAnsi="Calibri" w:cs="Calibri"/>
          <w:b/>
        </w:rPr>
      </w:pPr>
    </w:p>
    <w:p w14:paraId="381BDE8B"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4EC29A86" w14:textId="77777777" w:rsidR="008C2BA3" w:rsidRPr="00500266" w:rsidRDefault="008C2BA3" w:rsidP="008C2BA3">
      <w:pPr>
        <w:shd w:val="clear" w:color="auto" w:fill="FFFFFF" w:themeFill="background1"/>
        <w:jc w:val="both"/>
        <w:rPr>
          <w:rFonts w:ascii="Calibri" w:eastAsia="Calibri" w:hAnsi="Calibri" w:cs="Calibri"/>
          <w:b/>
        </w:rPr>
      </w:pPr>
    </w:p>
    <w:p w14:paraId="1AAEEAB6"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436F0E66" w14:textId="2906E200"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Die Studie „</w:t>
      </w:r>
      <w:r w:rsidR="002D632A">
        <w:rPr>
          <w:rFonts w:ascii="Calibri" w:eastAsia="Calibri" w:hAnsi="Calibri" w:cs="Calibri"/>
        </w:rPr>
        <w:t>EMS Interaktion</w:t>
      </w:r>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1688476F" w14:textId="77777777" w:rsidR="008C2BA3" w:rsidRPr="00500266" w:rsidRDefault="008C2BA3" w:rsidP="008C2BA3">
      <w:pPr>
        <w:shd w:val="clear" w:color="auto" w:fill="FFFFFF" w:themeFill="background1"/>
        <w:ind w:firstLine="708"/>
        <w:jc w:val="both"/>
        <w:rPr>
          <w:rFonts w:ascii="Calibri" w:eastAsia="Calibri" w:hAnsi="Calibri" w:cs="Calibri"/>
        </w:rPr>
      </w:pPr>
    </w:p>
    <w:p w14:paraId="0F96AFC4" w14:textId="6653B1D6" w:rsidR="00A649F4"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sidR="002D632A">
        <w:rPr>
          <w:rFonts w:ascii="Calibri" w:eastAsia="Calibri" w:hAnsi="Calibri" w:cs="Calibri"/>
        </w:rPr>
        <w:t xml:space="preserve">die neuartige Interaktion durch funktionelle Muskelstimulation (EMS). </w:t>
      </w:r>
      <w:r w:rsidR="00A649F4" w:rsidRPr="00A649F4">
        <w:rPr>
          <w:rFonts w:ascii="Calibri" w:eastAsia="Calibri" w:hAnsi="Calibri" w:cs="Calibri"/>
        </w:rPr>
        <w:t xml:space="preserve">Als Funktionelle </w:t>
      </w:r>
      <w:r w:rsidR="00A649F4">
        <w:rPr>
          <w:rFonts w:ascii="Calibri" w:eastAsia="Calibri" w:hAnsi="Calibri" w:cs="Calibri"/>
        </w:rPr>
        <w:t>Muskel</w:t>
      </w:r>
      <w:r w:rsidR="00A649F4" w:rsidRPr="00A649F4">
        <w:rPr>
          <w:rFonts w:ascii="Calibri" w:eastAsia="Calibri" w:hAnsi="Calibri" w:cs="Calibri"/>
        </w:rPr>
        <w:t>stimulation wird die elektrische Stimulation eines Muskels direkt oder indirekt über die Motornerven zur Durchführung einer Muskelkontraktion bezeichnet</w:t>
      </w:r>
      <w:r w:rsidR="00A649F4">
        <w:rPr>
          <w:rFonts w:ascii="Calibri" w:eastAsia="Calibri" w:hAnsi="Calibri" w:cs="Calibri"/>
        </w:rPr>
        <w:t>.</w:t>
      </w:r>
    </w:p>
    <w:p w14:paraId="44C35FB6" w14:textId="77777777" w:rsidR="00A649F4" w:rsidRDefault="00A649F4" w:rsidP="008C2BA3">
      <w:pPr>
        <w:shd w:val="clear" w:color="auto" w:fill="FFFFFF" w:themeFill="background1"/>
        <w:jc w:val="both"/>
        <w:rPr>
          <w:rFonts w:ascii="Calibri" w:eastAsia="Calibri" w:hAnsi="Calibri" w:cs="Calibri"/>
        </w:rPr>
      </w:pPr>
    </w:p>
    <w:p w14:paraId="052921C7" w14:textId="22E19FFD" w:rsidR="008C2BA3" w:rsidRPr="00772639"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Sie werden </w:t>
      </w:r>
      <w:r w:rsidR="001C1A27">
        <w:rPr>
          <w:rFonts w:ascii="Calibri" w:eastAsia="Calibri" w:hAnsi="Calibri" w:cs="Calibri"/>
        </w:rPr>
        <w:t xml:space="preserve">dabei eine Zeitschätzungsaufgabe auf einem Tablet durchführen. In dem Experiment werden Sie die Aufgabe in </w:t>
      </w:r>
      <w:r w:rsidR="00741532">
        <w:rPr>
          <w:rFonts w:ascii="Calibri" w:eastAsia="Calibri" w:hAnsi="Calibri" w:cs="Calibri"/>
        </w:rPr>
        <w:t>drei</w:t>
      </w:r>
      <w:r w:rsidR="002D632A">
        <w:rPr>
          <w:rFonts w:ascii="Calibri" w:eastAsia="Calibri" w:hAnsi="Calibri" w:cs="Calibri"/>
        </w:rPr>
        <w:t xml:space="preserve"> </w:t>
      </w:r>
      <w:r w:rsidRPr="00500266">
        <w:rPr>
          <w:rFonts w:ascii="Calibri" w:eastAsia="Calibri" w:hAnsi="Calibri" w:cs="Calibri"/>
        </w:rPr>
        <w:t>verschiedenen Bedingungen durchführen.</w:t>
      </w:r>
      <w:r w:rsidR="002D632A">
        <w:rPr>
          <w:rFonts w:ascii="Calibri" w:eastAsia="Calibri" w:hAnsi="Calibri" w:cs="Calibri"/>
        </w:rPr>
        <w:t xml:space="preserve"> </w:t>
      </w:r>
      <w:r w:rsidRPr="00772639">
        <w:rPr>
          <w:rFonts w:ascii="Calibri" w:eastAsia="Calibri" w:hAnsi="Calibri" w:cs="Calibri"/>
        </w:rPr>
        <w:t>Gena</w:t>
      </w:r>
      <w:r w:rsidR="00812A4A">
        <w:rPr>
          <w:rFonts w:ascii="Calibri" w:eastAsia="Calibri" w:hAnsi="Calibri" w:cs="Calibri"/>
        </w:rPr>
        <w:t>ue</w:t>
      </w:r>
      <w:r w:rsidRPr="00772639">
        <w:rPr>
          <w:rFonts w:ascii="Calibri" w:eastAsia="Calibri" w:hAnsi="Calibri" w:cs="Calibri"/>
        </w:rPr>
        <w:t xml:space="preserve">re Instruktionen zur </w:t>
      </w:r>
      <w:r w:rsidR="001C1A27">
        <w:rPr>
          <w:rFonts w:ascii="Calibri" w:eastAsia="Calibri" w:hAnsi="Calibri" w:cs="Calibri"/>
        </w:rPr>
        <w:t>Aufgabe</w:t>
      </w:r>
      <w:r w:rsidRPr="00772639">
        <w:rPr>
          <w:rFonts w:ascii="Calibri" w:eastAsia="Calibri" w:hAnsi="Calibri" w:cs="Calibri"/>
        </w:rPr>
        <w:t xml:space="preserve"> erhalten Sie zu einem späteren Zeitpunkt. </w:t>
      </w:r>
    </w:p>
    <w:p w14:paraId="05E90986" w14:textId="77777777" w:rsidR="002D632A" w:rsidRPr="00772639" w:rsidRDefault="002D632A" w:rsidP="008C2BA3">
      <w:pPr>
        <w:shd w:val="clear" w:color="auto" w:fill="FFFFFF" w:themeFill="background1"/>
        <w:jc w:val="both"/>
        <w:rPr>
          <w:rFonts w:ascii="Calibri" w:eastAsia="Calibri" w:hAnsi="Calibri" w:cs="Calibri"/>
        </w:rPr>
      </w:pPr>
    </w:p>
    <w:p w14:paraId="0BA5C3CB" w14:textId="30CCD4B4" w:rsidR="002D632A"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sidR="002D632A">
        <w:rPr>
          <w:rFonts w:ascii="Calibri" w:eastAsia="Calibri" w:hAnsi="Calibri" w:cs="Calibri"/>
        </w:rPr>
        <w:t xml:space="preserve">die </w:t>
      </w:r>
      <w:r w:rsidRPr="00500266">
        <w:rPr>
          <w:rFonts w:ascii="Calibri" w:eastAsia="Calibri" w:hAnsi="Calibri" w:cs="Calibri"/>
        </w:rPr>
        <w:t>Möglichkeit</w:t>
      </w:r>
      <w:r w:rsidR="002D632A">
        <w:rPr>
          <w:rFonts w:ascii="Calibri" w:eastAsia="Calibri" w:hAnsi="Calibri" w:cs="Calibri"/>
        </w:rPr>
        <w:t xml:space="preserve"> haben sich mit der EMS Stimulation sowie dem Verlauf des Experiments vertraut zu machen. Dann folgen drei Experimentalblöcke die jeweils ca. 20 Minuten </w:t>
      </w:r>
      <w:r w:rsidR="000235F1">
        <w:rPr>
          <w:rFonts w:ascii="Calibri" w:eastAsia="Calibri" w:hAnsi="Calibri" w:cs="Calibri"/>
        </w:rPr>
        <w:t>dauer</w:t>
      </w:r>
      <w:r w:rsidR="002D632A">
        <w:rPr>
          <w:rFonts w:ascii="Calibri" w:eastAsia="Calibri" w:hAnsi="Calibri" w:cs="Calibri"/>
        </w:rPr>
        <w:t xml:space="preserve">n. </w:t>
      </w:r>
      <w:r w:rsidRPr="00500266">
        <w:rPr>
          <w:rFonts w:ascii="Calibri" w:eastAsia="Calibri" w:hAnsi="Calibri" w:cs="Calibri"/>
        </w:rPr>
        <w:t xml:space="preserve">Zwischen den Blöcken können Sie </w:t>
      </w:r>
      <w:r w:rsidR="002D632A">
        <w:rPr>
          <w:rFonts w:ascii="Calibri" w:eastAsia="Calibri" w:hAnsi="Calibri" w:cs="Calibri"/>
        </w:rPr>
        <w:t xml:space="preserve">jeweils </w:t>
      </w:r>
      <w:r w:rsidRPr="00500266">
        <w:rPr>
          <w:rFonts w:ascii="Calibri" w:eastAsia="Calibri" w:hAnsi="Calibri" w:cs="Calibri"/>
        </w:rPr>
        <w:t>eine Pause machen.</w:t>
      </w:r>
      <w:r w:rsidR="00A649F4">
        <w:rPr>
          <w:rFonts w:ascii="Calibri" w:eastAsia="Calibri" w:hAnsi="Calibri" w:cs="Calibri"/>
        </w:rPr>
        <w:t xml:space="preserve"> Die Pause kann dabei so lang </w:t>
      </w:r>
      <w:proofErr w:type="gramStart"/>
      <w:r w:rsidR="00A649F4">
        <w:rPr>
          <w:rFonts w:ascii="Calibri" w:eastAsia="Calibri" w:hAnsi="Calibri" w:cs="Calibri"/>
        </w:rPr>
        <w:t>sein</w:t>
      </w:r>
      <w:proofErr w:type="gramEnd"/>
      <w:r w:rsidR="00A649F4">
        <w:rPr>
          <w:rFonts w:ascii="Calibri" w:eastAsia="Calibri" w:hAnsi="Calibri" w:cs="Calibri"/>
        </w:rPr>
        <w:t xml:space="preserve"> wie Sie möchten.</w:t>
      </w:r>
    </w:p>
    <w:p w14:paraId="1B76944D" w14:textId="2F2410E3" w:rsidR="002D632A" w:rsidRDefault="002D632A" w:rsidP="008C2BA3">
      <w:pPr>
        <w:shd w:val="clear" w:color="auto" w:fill="FFFFFF" w:themeFill="background1"/>
        <w:jc w:val="both"/>
        <w:rPr>
          <w:rFonts w:ascii="Calibri" w:eastAsia="Calibri" w:hAnsi="Calibri" w:cs="Calibri"/>
        </w:rPr>
      </w:pPr>
    </w:p>
    <w:p w14:paraId="15A88FD0" w14:textId="50069BB6" w:rsidR="002D632A" w:rsidRPr="00500266" w:rsidRDefault="002D632A" w:rsidP="008C2BA3">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Ihr Ringfinge</w:t>
      </w:r>
      <w:r w:rsidR="002E747A">
        <w:rPr>
          <w:rFonts w:ascii="Calibri" w:eastAsia="Calibri" w:hAnsi="Calibri" w:cs="Calibri"/>
        </w:rPr>
        <w:t>r</w:t>
      </w:r>
      <w:r>
        <w:rPr>
          <w:rFonts w:ascii="Calibri" w:eastAsia="Calibri" w:hAnsi="Calibri" w:cs="Calibri"/>
        </w:rPr>
        <w:t xml:space="preserve">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xml:space="preserve">. Die kurze Stimulation führt zu einer Kontraktion der Muskeln in Ihrem Unterarm und 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w:t>
      </w:r>
    </w:p>
    <w:p w14:paraId="5E0D4492" w14:textId="77777777" w:rsidR="008C2BA3" w:rsidRPr="00500266" w:rsidRDefault="008C2BA3" w:rsidP="008C2BA3">
      <w:pPr>
        <w:shd w:val="clear" w:color="auto" w:fill="FFFFFF" w:themeFill="background1"/>
        <w:jc w:val="both"/>
        <w:rPr>
          <w:rFonts w:ascii="Calibri" w:eastAsia="Calibri" w:hAnsi="Calibri" w:cs="Calibri"/>
        </w:rPr>
      </w:pPr>
    </w:p>
    <w:p w14:paraId="3E0C8E59" w14:textId="59F9678E"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sidR="002D632A">
        <w:rPr>
          <w:rFonts w:ascii="Calibri" w:eastAsia="Calibri" w:hAnsi="Calibri" w:cs="Calibri"/>
        </w:rPr>
        <w:t>1</w:t>
      </w:r>
      <w:proofErr w:type="gramStart"/>
      <w:r w:rsidR="002D632A">
        <w:rPr>
          <w:rFonts w:ascii="Calibri" w:eastAsia="Calibri" w:hAnsi="Calibri" w:cs="Calibri"/>
        </w:rPr>
        <w:t>½  bis</w:t>
      </w:r>
      <w:proofErr w:type="gramEnd"/>
      <w:r w:rsidR="002D632A">
        <w:rPr>
          <w:rFonts w:ascii="Calibri" w:eastAsia="Calibri" w:hAnsi="Calibri" w:cs="Calibri"/>
        </w:rPr>
        <w:t xml:space="preserve"> 2</w:t>
      </w:r>
      <w:r w:rsidRPr="00500266">
        <w:rPr>
          <w:rFonts w:ascii="Calibri" w:eastAsia="Calibri" w:hAnsi="Calibri" w:cs="Calibri"/>
        </w:rPr>
        <w:t xml:space="preserve"> Stunden da</w:t>
      </w:r>
      <w:r w:rsidR="00A649F4">
        <w:rPr>
          <w:rFonts w:ascii="Calibri" w:eastAsia="Calibri" w:hAnsi="Calibri" w:cs="Calibri"/>
        </w:rPr>
        <w:t>ue</w:t>
      </w:r>
      <w:r w:rsidRPr="00500266">
        <w:rPr>
          <w:rFonts w:ascii="Calibri" w:eastAsia="Calibri" w:hAnsi="Calibri" w:cs="Calibri"/>
        </w:rPr>
        <w:t>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4100DF84" w14:textId="77777777" w:rsidR="003C4EC8" w:rsidRDefault="003C4EC8" w:rsidP="003C4EC8">
      <w:pPr>
        <w:shd w:val="clear" w:color="auto" w:fill="FFFFFF" w:themeFill="background1"/>
        <w:jc w:val="both"/>
        <w:rPr>
          <w:rFonts w:ascii="Calibri" w:eastAsia="Calibri" w:hAnsi="Calibri" w:cs="Calibri"/>
          <w:b/>
        </w:rPr>
      </w:pPr>
    </w:p>
    <w:p w14:paraId="02BDC919" w14:textId="77777777" w:rsidR="008C2BA3" w:rsidRPr="00500266" w:rsidRDefault="008C2BA3" w:rsidP="008C2BA3">
      <w:pPr>
        <w:shd w:val="clear" w:color="auto" w:fill="FFFFFF" w:themeFill="background1"/>
        <w:jc w:val="both"/>
        <w:rPr>
          <w:rFonts w:ascii="Calibri" w:eastAsia="Calibri" w:hAnsi="Calibri" w:cs="Calibri"/>
        </w:rPr>
      </w:pPr>
    </w:p>
    <w:p w14:paraId="45D8729D" w14:textId="77777777" w:rsidR="008C2BA3" w:rsidRDefault="008C2BA3" w:rsidP="008C2BA3">
      <w:pPr>
        <w:spacing w:line="240" w:lineRule="auto"/>
        <w:rPr>
          <w:rFonts w:ascii="Calibri" w:eastAsia="Calibri" w:hAnsi="Calibri" w:cs="Calibri"/>
          <w:b/>
        </w:rPr>
      </w:pPr>
      <w:r>
        <w:rPr>
          <w:rFonts w:ascii="Calibri" w:eastAsia="Calibri" w:hAnsi="Calibri" w:cs="Calibri"/>
          <w:b/>
        </w:rPr>
        <w:br w:type="page"/>
      </w:r>
    </w:p>
    <w:p w14:paraId="1BB1C329"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Datenerhebung</w:t>
      </w:r>
    </w:p>
    <w:p w14:paraId="0D98C960" w14:textId="77777777" w:rsidR="008C2BA3"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3972144F" w14:textId="77777777" w:rsidR="008C2BA3" w:rsidRDefault="008C2BA3" w:rsidP="008C2BA3">
      <w:pPr>
        <w:shd w:val="clear" w:color="auto" w:fill="FFFFFF" w:themeFill="background1"/>
        <w:jc w:val="both"/>
        <w:rPr>
          <w:rFonts w:ascii="Calibri" w:eastAsia="Calibri" w:hAnsi="Calibri" w:cs="Calibri"/>
        </w:rPr>
      </w:pPr>
    </w:p>
    <w:p w14:paraId="6881E986" w14:textId="12247280"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Fragen </w:t>
      </w:r>
      <w:proofErr w:type="gramStart"/>
      <w:r w:rsidRPr="00500266">
        <w:rPr>
          <w:rFonts w:ascii="Calibri" w:eastAsia="Calibri" w:hAnsi="Calibri" w:cs="Calibri"/>
          <w:i/>
        </w:rPr>
        <w:t>zu persönliche Daten</w:t>
      </w:r>
      <w:proofErr w:type="gramEnd"/>
      <w:r w:rsidRPr="00500266">
        <w:rPr>
          <w:rFonts w:ascii="Calibri" w:eastAsia="Calibri" w:hAnsi="Calibri" w:cs="Calibri"/>
          <w:i/>
        </w:rPr>
        <w:t xml:space="preserve"> und Informationen zu </w:t>
      </w:r>
      <w:r w:rsidR="000235F1">
        <w:rPr>
          <w:rFonts w:ascii="Calibri" w:eastAsia="Calibri" w:hAnsi="Calibri" w:cs="Calibri"/>
          <w:i/>
        </w:rPr>
        <w:t>Ihrer</w:t>
      </w:r>
      <w:r w:rsidRPr="00500266">
        <w:rPr>
          <w:rFonts w:ascii="Calibri" w:eastAsia="Calibri" w:hAnsi="Calibri" w:cs="Calibri"/>
          <w:i/>
        </w:rPr>
        <w:t xml:space="preserve"> Ausgangslage.</w:t>
      </w:r>
    </w:p>
    <w:p w14:paraId="5AE896D0" w14:textId="7EF1509A" w:rsidR="008C2BA3" w:rsidRPr="00500266" w:rsidRDefault="008C2BA3" w:rsidP="008C2BA3">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w:t>
      </w:r>
      <w:r w:rsidR="00787BF7">
        <w:rPr>
          <w:rFonts w:ascii="Calibri" w:eastAsia="Calibri" w:hAnsi="Calibri" w:cs="Calibri"/>
        </w:rPr>
        <w:t xml:space="preserve"> (Alter, Erstsprache, biologisches und erlebtes Geschlecht, Händigkeit, Hautallergien sowie neurologische </w:t>
      </w:r>
      <w:proofErr w:type="spellStart"/>
      <w:r w:rsidR="00787BF7">
        <w:rPr>
          <w:rFonts w:ascii="Calibri" w:eastAsia="Calibri" w:hAnsi="Calibri" w:cs="Calibri"/>
        </w:rPr>
        <w:t>Erkankungen</w:t>
      </w:r>
      <w:proofErr w:type="spellEnd"/>
      <w:r w:rsidR="00787BF7">
        <w:rPr>
          <w:rFonts w:ascii="Calibri" w:eastAsia="Calibri" w:hAnsi="Calibri" w:cs="Calibri"/>
        </w:rPr>
        <w:t>)</w:t>
      </w:r>
      <w:r w:rsidRPr="00500266">
        <w:rPr>
          <w:rFonts w:ascii="Calibri" w:eastAsia="Calibri" w:hAnsi="Calibri" w:cs="Calibri"/>
        </w:rPr>
        <w:t xml:space="preserve">, damit wir Sie in die richtige Personengruppe einordnen können. </w:t>
      </w:r>
      <w:r w:rsidR="00787BF7">
        <w:rPr>
          <w:rFonts w:ascii="Calibri" w:eastAsia="Calibri" w:hAnsi="Calibri" w:cs="Calibri"/>
        </w:rPr>
        <w:t xml:space="preserve">Die erhobenen </w:t>
      </w:r>
      <w:r w:rsidRPr="00500266">
        <w:rPr>
          <w:rFonts w:ascii="Calibri" w:eastAsia="Calibri" w:hAnsi="Calibri" w:cs="Calibri"/>
        </w:rPr>
        <w:t xml:space="preserve">Faktoren wie </w:t>
      </w:r>
      <w:r w:rsidR="00787BF7">
        <w:rPr>
          <w:rFonts w:ascii="Calibri" w:eastAsia="Calibri" w:hAnsi="Calibri" w:cs="Calibri"/>
        </w:rPr>
        <w:t xml:space="preserve">z.B. </w:t>
      </w:r>
      <w:proofErr w:type="spellStart"/>
      <w:r w:rsidRPr="00500266">
        <w:rPr>
          <w:rFonts w:ascii="Calibri" w:eastAsia="Calibri" w:hAnsi="Calibri" w:cs="Calibri"/>
        </w:rPr>
        <w:t>Alter</w:t>
      </w:r>
      <w:proofErr w:type="spellEnd"/>
      <w:r w:rsidRPr="00500266">
        <w:rPr>
          <w:rFonts w:ascii="Calibri" w:eastAsia="Calibri" w:hAnsi="Calibri" w:cs="Calibri"/>
        </w:rPr>
        <w:t xml:space="preserve"> oder Geschlecht können einen Einfluss auf die erhobenen Daten haben. Dies kann durch die Erhebung der Daten kontrolliert werden.</w:t>
      </w:r>
    </w:p>
    <w:p w14:paraId="27EEA14D" w14:textId="77777777" w:rsidR="008C2BA3" w:rsidRPr="00500266" w:rsidRDefault="008C2BA3" w:rsidP="008C2BA3">
      <w:pPr>
        <w:shd w:val="clear" w:color="auto" w:fill="FFFFFF" w:themeFill="background1"/>
        <w:jc w:val="both"/>
        <w:rPr>
          <w:rFonts w:ascii="Calibri" w:eastAsia="Calibri" w:hAnsi="Calibri" w:cs="Calibri"/>
          <w:i/>
          <w:shd w:val="clear" w:color="auto" w:fill="E0DDDD"/>
        </w:rPr>
      </w:pPr>
    </w:p>
    <w:p w14:paraId="08AEC47E" w14:textId="1B1E0B7A"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Fragebögen.</w:t>
      </w:r>
    </w:p>
    <w:p w14:paraId="33B4CE1F" w14:textId="1F9925B9" w:rsidR="008C2BA3" w:rsidRPr="00772639"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w:t>
      </w:r>
      <w:r w:rsidR="00093578">
        <w:rPr>
          <w:rFonts w:ascii="Calibri" w:eastAsia="Calibri" w:hAnsi="Calibri" w:cs="Calibri"/>
        </w:rPr>
        <w:t xml:space="preserve"> </w:t>
      </w:r>
      <w:r w:rsidRPr="00500266">
        <w:rPr>
          <w:rFonts w:ascii="Calibri" w:eastAsia="Calibri" w:hAnsi="Calibri" w:cs="Calibri"/>
        </w:rPr>
        <w:t xml:space="preserve">während, </w:t>
      </w:r>
      <w:r w:rsidR="00093578">
        <w:rPr>
          <w:rFonts w:ascii="Calibri" w:eastAsia="Calibri" w:hAnsi="Calibri" w:cs="Calibri"/>
        </w:rPr>
        <w:t>und</w:t>
      </w:r>
      <w:r w:rsidRPr="00500266">
        <w:rPr>
          <w:rFonts w:ascii="Calibri" w:eastAsia="Calibri" w:hAnsi="Calibri" w:cs="Calibri"/>
        </w:rPr>
        <w:t xml:space="preserve"> nach der Studie, die spezifisch für diese Studie relevant sind.</w:t>
      </w:r>
      <w:r w:rsidRPr="00772639">
        <w:rPr>
          <w:rFonts w:ascii="Calibri" w:eastAsia="Calibri" w:hAnsi="Calibri" w:cs="Calibri"/>
        </w:rPr>
        <w:t xml:space="preserve"> In dieser Studie werden Sie mehrfach </w:t>
      </w:r>
      <w:r w:rsidR="00093578">
        <w:rPr>
          <w:rFonts w:ascii="Calibri" w:eastAsia="Calibri" w:hAnsi="Calibri" w:cs="Calibri"/>
        </w:rPr>
        <w:t>bezüglich Ihres Handlungsbewusstseins</w:t>
      </w:r>
      <w:r w:rsidRPr="00772639">
        <w:rPr>
          <w:rFonts w:ascii="Calibri" w:eastAsia="Calibri" w:hAnsi="Calibri" w:cs="Calibri"/>
        </w:rPr>
        <w:t xml:space="preserve"> </w:t>
      </w:r>
      <w:r w:rsidR="00093578">
        <w:rPr>
          <w:rFonts w:ascii="Calibri" w:eastAsia="Calibri" w:hAnsi="Calibri" w:cs="Calibri"/>
        </w:rPr>
        <w:t>befragt</w:t>
      </w:r>
      <w:r w:rsidRPr="00772639">
        <w:rPr>
          <w:rFonts w:ascii="Calibri" w:eastAsia="Calibri" w:hAnsi="Calibri" w:cs="Calibri"/>
        </w:rPr>
        <w:t>.</w:t>
      </w:r>
    </w:p>
    <w:p w14:paraId="3A544584" w14:textId="77777777" w:rsidR="008C2BA3" w:rsidRPr="00500266" w:rsidRDefault="008C2BA3" w:rsidP="008C2BA3">
      <w:pPr>
        <w:shd w:val="clear" w:color="auto" w:fill="FFFFFF" w:themeFill="background1"/>
        <w:ind w:left="284"/>
        <w:jc w:val="both"/>
        <w:rPr>
          <w:rFonts w:ascii="Calibri" w:eastAsia="Calibri" w:hAnsi="Calibri" w:cs="Calibri"/>
          <w:shd w:val="clear" w:color="auto" w:fill="C50E20"/>
        </w:rPr>
      </w:pPr>
    </w:p>
    <w:p w14:paraId="4DFBB304" w14:textId="54A794CD"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w:t>
      </w:r>
    </w:p>
    <w:p w14:paraId="4C0F8708" w14:textId="77777777" w:rsidR="008C2BA3" w:rsidRPr="00500266"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0ABC0AF0" w14:textId="77777777" w:rsidR="008C2BA3" w:rsidRPr="00772639" w:rsidRDefault="008C2BA3" w:rsidP="008C2BA3">
      <w:pPr>
        <w:shd w:val="clear" w:color="auto" w:fill="FFFFFF" w:themeFill="background1"/>
        <w:ind w:left="284"/>
        <w:jc w:val="both"/>
        <w:rPr>
          <w:rFonts w:ascii="Calibri" w:eastAsia="Calibri" w:hAnsi="Calibri" w:cs="Calibri"/>
          <w:i/>
        </w:rPr>
      </w:pPr>
    </w:p>
    <w:p w14:paraId="6AFC422C" w14:textId="0F2D98B1" w:rsidR="008C2BA3" w:rsidRPr="00772639" w:rsidRDefault="008C2BA3" w:rsidP="008C2BA3">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Interview</w:t>
      </w:r>
      <w:r>
        <w:rPr>
          <w:rFonts w:ascii="Calibri" w:eastAsia="Calibri" w:hAnsi="Calibri" w:cs="Calibri"/>
          <w:i/>
        </w:rPr>
        <w:t xml:space="preserve"> mit</w:t>
      </w:r>
      <w:r w:rsidRPr="00772639">
        <w:rPr>
          <w:rFonts w:ascii="Calibri" w:eastAsia="Calibri" w:hAnsi="Calibri" w:cs="Calibri"/>
          <w:i/>
        </w:rPr>
        <w:t xml:space="preserve"> Audioaufnahmen.</w:t>
      </w:r>
    </w:p>
    <w:p w14:paraId="6A837988" w14:textId="6D0D1F90" w:rsidR="008C2BA3" w:rsidRPr="00772639" w:rsidRDefault="008C2BA3" w:rsidP="008C2BA3">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Interview durchführen, in dem wir Ihnen Fragen zu Ihrem Erleben des Experiments stellen. Dieses würden wir zur Vereinfachung der Auswertung durch Tonaufnahmen festhalten. Für die weitere Nutzung dieser Daten liegt eine separate Einverständniserklärung vor.</w:t>
      </w:r>
    </w:p>
    <w:p w14:paraId="50DA57CF" w14:textId="77777777" w:rsidR="008C2BA3" w:rsidRPr="00500266" w:rsidRDefault="008C2BA3" w:rsidP="008C2BA3">
      <w:pPr>
        <w:shd w:val="clear" w:color="auto" w:fill="FFFFFF" w:themeFill="background1"/>
        <w:ind w:left="283"/>
        <w:jc w:val="both"/>
        <w:rPr>
          <w:rFonts w:ascii="Calibri" w:eastAsia="Calibri" w:hAnsi="Calibri" w:cs="Calibri"/>
        </w:rPr>
      </w:pPr>
    </w:p>
    <w:p w14:paraId="63676E46" w14:textId="6BE91ED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w:t>
      </w:r>
      <w:r w:rsidR="00810BF1">
        <w:rPr>
          <w:rFonts w:ascii="Calibri" w:eastAsia="Calibri" w:hAnsi="Calibri" w:cs="Calibri"/>
          <w:i/>
        </w:rPr>
        <w:t xml:space="preserve"> (EEG). Verwendetes Gerät: ‚</w:t>
      </w:r>
      <w:proofErr w:type="spellStart"/>
      <w:r w:rsidR="00810BF1">
        <w:rPr>
          <w:rFonts w:ascii="Calibri" w:eastAsia="Calibri" w:hAnsi="Calibri" w:cs="Calibri"/>
          <w:i/>
        </w:rPr>
        <w:t>Brainamp</w:t>
      </w:r>
      <w:proofErr w:type="spellEnd"/>
      <w:r w:rsidR="00810BF1">
        <w:rPr>
          <w:rFonts w:ascii="Calibri" w:eastAsia="Calibri" w:hAnsi="Calibri" w:cs="Calibri"/>
          <w:i/>
        </w:rPr>
        <w:t xml:space="preserve"> DC‘ mit Kappe ‚</w:t>
      </w:r>
      <w:proofErr w:type="spellStart"/>
      <w:r w:rsidR="00810BF1">
        <w:rPr>
          <w:rFonts w:ascii="Calibri" w:eastAsia="Calibri" w:hAnsi="Calibri" w:cs="Calibri"/>
          <w:i/>
        </w:rPr>
        <w:t>ActiCap</w:t>
      </w:r>
      <w:proofErr w:type="spellEnd"/>
      <w:r w:rsidR="00810BF1">
        <w:rPr>
          <w:rFonts w:ascii="Calibri" w:eastAsia="Calibri" w:hAnsi="Calibri" w:cs="Calibri"/>
          <w:i/>
        </w:rPr>
        <w:t xml:space="preserve"> Snap‘ (Brain Products </w:t>
      </w:r>
      <w:proofErr w:type="spellStart"/>
      <w:r w:rsidR="00810BF1">
        <w:rPr>
          <w:rFonts w:ascii="Calibri" w:eastAsia="Calibri" w:hAnsi="Calibri" w:cs="Calibri"/>
          <w:i/>
        </w:rPr>
        <w:t>GmBH</w:t>
      </w:r>
      <w:proofErr w:type="spellEnd"/>
      <w:r w:rsidR="00810BF1">
        <w:rPr>
          <w:rFonts w:ascii="Calibri" w:eastAsia="Calibri" w:hAnsi="Calibri" w:cs="Calibri"/>
          <w:i/>
        </w:rPr>
        <w:t>, Gilching, Deutschland; CE zertifiziert</w:t>
      </w:r>
      <w:r w:rsidRPr="00500266">
        <w:rPr>
          <w:rFonts w:ascii="Calibri" w:eastAsia="Calibri" w:hAnsi="Calibri" w:cs="Calibri"/>
          <w:i/>
        </w:rPr>
        <w:t>).</w:t>
      </w:r>
    </w:p>
    <w:p w14:paraId="11FE579D" w14:textId="77777777" w:rsidR="008C2BA3" w:rsidRPr="00500266" w:rsidRDefault="008C2BA3" w:rsidP="008C2BA3">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6573CFE4" w14:textId="77777777" w:rsidR="008C2BA3" w:rsidRPr="00500266" w:rsidRDefault="008C2BA3" w:rsidP="008C2BA3">
      <w:pPr>
        <w:shd w:val="clear" w:color="auto" w:fill="FFFFFF" w:themeFill="background1"/>
        <w:ind w:left="284"/>
        <w:jc w:val="both"/>
        <w:rPr>
          <w:rFonts w:ascii="Calibri" w:eastAsia="Calibri" w:hAnsi="Calibri" w:cs="Calibri"/>
        </w:rPr>
      </w:pPr>
    </w:p>
    <w:p w14:paraId="49D48CFF" w14:textId="0DCD5F22" w:rsidR="008C2BA3" w:rsidRDefault="008C2BA3" w:rsidP="001C25EE">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1AC75216" w14:textId="6BA4C912" w:rsidR="001C25EE" w:rsidRDefault="001C25EE" w:rsidP="001C25EE">
      <w:pPr>
        <w:shd w:val="clear" w:color="auto" w:fill="FFFFFF" w:themeFill="background1"/>
        <w:ind w:left="284"/>
        <w:jc w:val="both"/>
        <w:rPr>
          <w:rFonts w:ascii="Calibri" w:eastAsia="Calibri" w:hAnsi="Calibri" w:cs="Calibri"/>
        </w:rPr>
      </w:pPr>
    </w:p>
    <w:p w14:paraId="2717A95A" w14:textId="69511E9B" w:rsidR="00810BF1" w:rsidRPr="00500266" w:rsidRDefault="001C25EE" w:rsidP="00810BF1">
      <w:pPr>
        <w:shd w:val="clear" w:color="auto" w:fill="FFFFFF" w:themeFill="background1"/>
        <w:jc w:val="both"/>
        <w:rPr>
          <w:rFonts w:ascii="Calibri" w:eastAsia="Calibri" w:hAnsi="Calibri" w:cs="Calibri"/>
          <w:i/>
        </w:rPr>
      </w:pPr>
      <w:r w:rsidRPr="001C25EE">
        <w:rPr>
          <w:rFonts w:ascii="Calibri" w:eastAsia="Calibri" w:hAnsi="Calibri" w:cs="Calibri"/>
          <w:i/>
          <w:iCs/>
        </w:rPr>
        <w:t>Elektromyogramm (EMG; Muskelaktivität).</w:t>
      </w:r>
      <w:r w:rsidR="00810BF1">
        <w:rPr>
          <w:rFonts w:ascii="Calibri" w:eastAsia="Calibri" w:hAnsi="Calibri" w:cs="Calibri"/>
          <w:i/>
          <w:iCs/>
        </w:rPr>
        <w:t xml:space="preserve"> </w:t>
      </w:r>
      <w:r w:rsidR="00810BF1">
        <w:rPr>
          <w:rFonts w:ascii="Calibri" w:eastAsia="Calibri" w:hAnsi="Calibri" w:cs="Calibri"/>
          <w:i/>
        </w:rPr>
        <w:t>Verwendetes Gerät: ‚</w:t>
      </w:r>
      <w:proofErr w:type="spellStart"/>
      <w:r w:rsidR="00810BF1">
        <w:rPr>
          <w:rFonts w:ascii="Calibri" w:eastAsia="Calibri" w:hAnsi="Calibri" w:cs="Calibri"/>
          <w:i/>
        </w:rPr>
        <w:t>Brainamp</w:t>
      </w:r>
      <w:proofErr w:type="spellEnd"/>
      <w:r w:rsidR="00810BF1">
        <w:rPr>
          <w:rFonts w:ascii="Calibri" w:eastAsia="Calibri" w:hAnsi="Calibri" w:cs="Calibri"/>
          <w:i/>
        </w:rPr>
        <w:t xml:space="preserve"> </w:t>
      </w:r>
      <w:proofErr w:type="spellStart"/>
      <w:r w:rsidR="00810BF1">
        <w:rPr>
          <w:rFonts w:ascii="Calibri" w:eastAsia="Calibri" w:hAnsi="Calibri" w:cs="Calibri"/>
          <w:i/>
        </w:rPr>
        <w:t>ExG</w:t>
      </w:r>
      <w:proofErr w:type="spellEnd"/>
      <w:r w:rsidR="00810BF1">
        <w:rPr>
          <w:rFonts w:ascii="Calibri" w:eastAsia="Calibri" w:hAnsi="Calibri" w:cs="Calibri"/>
          <w:i/>
        </w:rPr>
        <w:t>‘</w:t>
      </w:r>
      <w:r w:rsidR="00810BF1">
        <w:rPr>
          <w:rFonts w:ascii="Calibri" w:eastAsia="Calibri" w:hAnsi="Calibri" w:cs="Calibri"/>
          <w:i/>
        </w:rPr>
        <w:t xml:space="preserve"> </w:t>
      </w:r>
      <w:r w:rsidR="00810BF1">
        <w:rPr>
          <w:rFonts w:ascii="Calibri" w:eastAsia="Calibri" w:hAnsi="Calibri" w:cs="Calibri"/>
          <w:i/>
        </w:rPr>
        <w:t>(Brain</w:t>
      </w:r>
      <w:r w:rsidR="00810BF1">
        <w:rPr>
          <w:rFonts w:ascii="Calibri" w:eastAsia="Calibri" w:hAnsi="Calibri" w:cs="Calibri"/>
          <w:i/>
        </w:rPr>
        <w:t xml:space="preserve"> </w:t>
      </w:r>
      <w:r w:rsidR="00810BF1">
        <w:rPr>
          <w:rFonts w:ascii="Calibri" w:eastAsia="Calibri" w:hAnsi="Calibri" w:cs="Calibri"/>
          <w:i/>
        </w:rPr>
        <w:t xml:space="preserve">Products </w:t>
      </w:r>
      <w:proofErr w:type="spellStart"/>
      <w:r w:rsidR="00810BF1">
        <w:rPr>
          <w:rFonts w:ascii="Calibri" w:eastAsia="Calibri" w:hAnsi="Calibri" w:cs="Calibri"/>
          <w:i/>
        </w:rPr>
        <w:t>GmBH</w:t>
      </w:r>
      <w:proofErr w:type="spellEnd"/>
      <w:r w:rsidR="00810BF1">
        <w:rPr>
          <w:rFonts w:ascii="Calibri" w:eastAsia="Calibri" w:hAnsi="Calibri" w:cs="Calibri"/>
          <w:i/>
        </w:rPr>
        <w:t>, Gilching, Deutschland; CE zertifiziert</w:t>
      </w:r>
      <w:r w:rsidR="00810BF1" w:rsidRPr="00500266">
        <w:rPr>
          <w:rFonts w:ascii="Calibri" w:eastAsia="Calibri" w:hAnsi="Calibri" w:cs="Calibri"/>
          <w:i/>
        </w:rPr>
        <w:t>).</w:t>
      </w:r>
    </w:p>
    <w:p w14:paraId="2C4082A6" w14:textId="51C8B2C4" w:rsidR="001C25EE" w:rsidRPr="001C25EE" w:rsidRDefault="001C25EE" w:rsidP="001C25EE">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 </w:t>
      </w:r>
    </w:p>
    <w:p w14:paraId="41E0E04A" w14:textId="77777777" w:rsidR="001C25EE" w:rsidRP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6B094362" w14:textId="77777777" w:rsidR="001C25EE" w:rsidRPr="001C25EE" w:rsidRDefault="001C25EE" w:rsidP="001C25EE">
      <w:pPr>
        <w:shd w:val="clear" w:color="auto" w:fill="FFFFFF" w:themeFill="background1"/>
        <w:ind w:left="284"/>
        <w:jc w:val="both"/>
        <w:rPr>
          <w:rFonts w:ascii="Calibri" w:eastAsia="Calibri" w:hAnsi="Calibri" w:cs="Calibri"/>
        </w:rPr>
      </w:pPr>
    </w:p>
    <w:p w14:paraId="6ACEE296" w14:textId="4BECC6AB"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558E72C0" w14:textId="77777777" w:rsidR="001C25EE" w:rsidRPr="001C25EE" w:rsidRDefault="001C25EE" w:rsidP="001C25EE">
      <w:pPr>
        <w:shd w:val="clear" w:color="auto" w:fill="FFFFFF" w:themeFill="background1"/>
        <w:ind w:left="284"/>
        <w:jc w:val="both"/>
        <w:rPr>
          <w:rFonts w:ascii="Calibri" w:eastAsia="Calibri" w:hAnsi="Calibri" w:cs="Calibri"/>
        </w:rPr>
      </w:pPr>
    </w:p>
    <w:p w14:paraId="2BC2BAF7" w14:textId="24AC844A"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588FCAF6" w14:textId="77777777" w:rsidR="00085884" w:rsidRDefault="00085884" w:rsidP="001C25EE">
      <w:pPr>
        <w:shd w:val="clear" w:color="auto" w:fill="FFFFFF" w:themeFill="background1"/>
        <w:ind w:left="284"/>
        <w:jc w:val="both"/>
        <w:rPr>
          <w:rFonts w:ascii="Calibri" w:eastAsia="Calibri" w:hAnsi="Calibri" w:cs="Calibri"/>
        </w:rPr>
      </w:pPr>
    </w:p>
    <w:p w14:paraId="095BD358" w14:textId="22C77CE2" w:rsidR="001C25EE" w:rsidRDefault="001C25EE" w:rsidP="001C25EE">
      <w:pPr>
        <w:shd w:val="clear" w:color="auto" w:fill="FFFFFF" w:themeFill="background1"/>
        <w:ind w:left="284"/>
        <w:jc w:val="both"/>
        <w:rPr>
          <w:rFonts w:ascii="Calibri" w:eastAsia="Calibri" w:hAnsi="Calibri" w:cs="Calibri"/>
        </w:rPr>
      </w:pPr>
    </w:p>
    <w:p w14:paraId="38C7ACF4" w14:textId="39BEEE06" w:rsidR="00085884" w:rsidRPr="00500266" w:rsidRDefault="001C25EE" w:rsidP="00085884">
      <w:pPr>
        <w:shd w:val="clear" w:color="auto" w:fill="FFFFFF" w:themeFill="background1"/>
        <w:jc w:val="both"/>
        <w:rPr>
          <w:rFonts w:ascii="Calibri" w:eastAsia="Calibri" w:hAnsi="Calibri" w:cs="Calibri"/>
          <w:i/>
        </w:rPr>
      </w:pPr>
      <w:r w:rsidRPr="001C25EE">
        <w:rPr>
          <w:rFonts w:ascii="Calibri" w:hAnsi="Calibri" w:cs="Calibri"/>
          <w:i/>
          <w:szCs w:val="20"/>
        </w:rPr>
        <w:lastRenderedPageBreak/>
        <w:t>Funktionelle Elektrostimulation (FES</w:t>
      </w:r>
      <w:r>
        <w:rPr>
          <w:rFonts w:ascii="Calibri" w:hAnsi="Calibri" w:cs="Calibri"/>
          <w:i/>
          <w:szCs w:val="20"/>
        </w:rPr>
        <w:t>, EMS</w:t>
      </w:r>
      <w:r w:rsidRPr="001C25EE">
        <w:rPr>
          <w:rFonts w:ascii="Calibri" w:hAnsi="Calibri" w:cs="Calibri"/>
          <w:i/>
          <w:szCs w:val="20"/>
        </w:rPr>
        <w:t>)</w:t>
      </w:r>
      <w:r w:rsidR="00085884">
        <w:rPr>
          <w:rFonts w:ascii="Calibri" w:hAnsi="Calibri" w:cs="Calibri"/>
          <w:i/>
          <w:szCs w:val="20"/>
        </w:rPr>
        <w:t xml:space="preserve"> </w:t>
      </w:r>
      <w:r w:rsidR="00085884">
        <w:rPr>
          <w:rFonts w:ascii="Calibri" w:eastAsia="Calibri" w:hAnsi="Calibri" w:cs="Calibri"/>
          <w:i/>
        </w:rPr>
        <w:t>Verwendetes Gerät: ‚</w:t>
      </w:r>
      <w:proofErr w:type="spellStart"/>
      <w:r w:rsidR="00085884" w:rsidRPr="00085884">
        <w:rPr>
          <w:rFonts w:ascii="Calibri" w:eastAsia="Calibri" w:hAnsi="Calibri" w:cs="Calibri"/>
          <w:i/>
        </w:rPr>
        <w:t>prorelax</w:t>
      </w:r>
      <w:proofErr w:type="spellEnd"/>
      <w:r w:rsidR="00085884" w:rsidRPr="00085884">
        <w:rPr>
          <w:rFonts w:ascii="Calibri" w:eastAsia="Calibri" w:hAnsi="Calibri" w:cs="Calibri"/>
          <w:i/>
        </w:rPr>
        <w:t xml:space="preserve"> TENS/EMS Super Duo Plus</w:t>
      </w:r>
      <w:r w:rsidR="00085884">
        <w:rPr>
          <w:rFonts w:ascii="Calibri" w:eastAsia="Calibri" w:hAnsi="Calibri" w:cs="Calibri"/>
          <w:i/>
        </w:rPr>
        <w:t>‘ (</w:t>
      </w:r>
      <w:proofErr w:type="spellStart"/>
      <w:r w:rsidR="00085884" w:rsidRPr="00085884">
        <w:rPr>
          <w:rFonts w:ascii="Calibri" w:eastAsia="Calibri" w:hAnsi="Calibri" w:cs="Calibri"/>
          <w:i/>
        </w:rPr>
        <w:t>Trendmedic</w:t>
      </w:r>
      <w:proofErr w:type="spellEnd"/>
      <w:r w:rsidR="00085884" w:rsidRPr="00085884">
        <w:rPr>
          <w:rFonts w:ascii="Calibri" w:eastAsia="Calibri" w:hAnsi="Calibri" w:cs="Calibri"/>
          <w:i/>
        </w:rPr>
        <w:t xml:space="preserve"> GmbH &amp; Co. KG</w:t>
      </w:r>
      <w:r w:rsidR="00085884">
        <w:rPr>
          <w:rFonts w:ascii="Calibri" w:eastAsia="Calibri" w:hAnsi="Calibri" w:cs="Calibri"/>
          <w:i/>
        </w:rPr>
        <w:t xml:space="preserve">, </w:t>
      </w:r>
      <w:proofErr w:type="spellStart"/>
      <w:r w:rsidR="00085884">
        <w:rPr>
          <w:rFonts w:ascii="Calibri" w:eastAsia="Calibri" w:hAnsi="Calibri" w:cs="Calibri"/>
          <w:i/>
        </w:rPr>
        <w:t>Prenzberg</w:t>
      </w:r>
      <w:proofErr w:type="spellEnd"/>
      <w:r w:rsidR="00085884">
        <w:rPr>
          <w:rFonts w:ascii="Calibri" w:eastAsia="Calibri" w:hAnsi="Calibri" w:cs="Calibri"/>
          <w:i/>
        </w:rPr>
        <w:t>, Deutschland; CE zertifiziert</w:t>
      </w:r>
      <w:r w:rsidR="00085884" w:rsidRPr="00500266">
        <w:rPr>
          <w:rFonts w:ascii="Calibri" w:eastAsia="Calibri" w:hAnsi="Calibri" w:cs="Calibri"/>
          <w:i/>
        </w:rPr>
        <w:t>).</w:t>
      </w:r>
    </w:p>
    <w:p w14:paraId="02FB8C2D" w14:textId="5F42D58B" w:rsidR="001C25EE" w:rsidRPr="001C25EE" w:rsidRDefault="001C25EE" w:rsidP="001C25EE">
      <w:pPr>
        <w:jc w:val="both"/>
        <w:rPr>
          <w:rFonts w:ascii="Calibri" w:hAnsi="Calibri" w:cs="Calibri"/>
          <w:b/>
          <w:i/>
          <w:color w:val="000000" w:themeColor="text1"/>
          <w:szCs w:val="20"/>
          <w:lang w:eastAsia="en-US"/>
        </w:rPr>
      </w:pPr>
    </w:p>
    <w:p w14:paraId="073D4B21" w14:textId="77777777" w:rsidR="001C25EE" w:rsidRPr="001C25EE" w:rsidRDefault="001C25EE" w:rsidP="001C25EE">
      <w:pPr>
        <w:pStyle w:val="BodyText"/>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5577EDFB" w14:textId="77777777" w:rsidR="001C25EE" w:rsidRPr="001C25EE" w:rsidRDefault="001C25EE" w:rsidP="001C25EE">
      <w:pPr>
        <w:pStyle w:val="BodyText"/>
        <w:spacing w:line="240" w:lineRule="auto"/>
        <w:ind w:left="284"/>
        <w:rPr>
          <w:rFonts w:ascii="Calibri" w:hAnsi="Calibri" w:cs="Calibri"/>
          <w:sz w:val="20"/>
          <w:szCs w:val="20"/>
          <w:lang w:eastAsia="de-DE"/>
        </w:rPr>
      </w:pPr>
    </w:p>
    <w:p w14:paraId="74F1A178" w14:textId="281B4CEF" w:rsidR="001C25EE" w:rsidRPr="001C25EE" w:rsidRDefault="001C25EE" w:rsidP="001C25EE">
      <w:pPr>
        <w:pStyle w:val="BodyText"/>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2336" behindDoc="0" locked="0" layoutInCell="1" allowOverlap="1" wp14:anchorId="5B0FA92C" wp14:editId="335F150A">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17"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Die Intensität des Stroms wird individ</w:t>
      </w:r>
      <w:r w:rsidR="00EA5735">
        <w:rPr>
          <w:rFonts w:ascii="Calibri" w:hAnsi="Calibri" w:cs="Calibri"/>
          <w:sz w:val="20"/>
          <w:szCs w:val="20"/>
          <w:lang w:eastAsia="de-DE"/>
        </w:rPr>
        <w:t>ue</w:t>
      </w:r>
      <w:r w:rsidRPr="001C25EE">
        <w:rPr>
          <w:rFonts w:ascii="Calibri" w:hAnsi="Calibri" w:cs="Calibri"/>
          <w:sz w:val="20"/>
          <w:szCs w:val="20"/>
          <w:lang w:eastAsia="de-DE"/>
        </w:rPr>
        <w:t xml:space="preserve">ll angepasst. Dabei werden zunächst schwächste, aber noch erkennbare Werte eingestellt und </w:t>
      </w:r>
      <w:proofErr w:type="gramStart"/>
      <w:r w:rsidRPr="001C25EE">
        <w:rPr>
          <w:rFonts w:ascii="Calibri" w:hAnsi="Calibri" w:cs="Calibri"/>
          <w:sz w:val="20"/>
          <w:szCs w:val="20"/>
          <w:lang w:eastAsia="de-DE"/>
        </w:rPr>
        <w:t>diese Schritt</w:t>
      </w:r>
      <w:proofErr w:type="gramEnd"/>
      <w:r w:rsidRPr="001C25EE">
        <w:rPr>
          <w:rFonts w:ascii="Calibri" w:hAnsi="Calibri" w:cs="Calibri"/>
          <w:sz w:val="20"/>
          <w:szCs w:val="20"/>
          <w:lang w:eastAsia="de-DE"/>
        </w:rPr>
        <w:t xml:space="preserve"> für Schritt erhöht, bis eine angenehme und schmerzfreie funktionelle Stimulation möglich ist, die die Berührung des </w:t>
      </w:r>
      <w:proofErr w:type="spellStart"/>
      <w:r w:rsidRPr="001C25EE">
        <w:rPr>
          <w:rFonts w:ascii="Calibri" w:hAnsi="Calibri" w:cs="Calibri"/>
          <w:sz w:val="20"/>
          <w:szCs w:val="20"/>
          <w:lang w:eastAsia="de-DE"/>
        </w:rPr>
        <w:t>virt</w:t>
      </w:r>
      <w:r w:rsidR="00CA67FC">
        <w:rPr>
          <w:rFonts w:ascii="Calibri" w:hAnsi="Calibri" w:cs="Calibri"/>
          <w:sz w:val="20"/>
          <w:szCs w:val="20"/>
          <w:lang w:eastAsia="de-DE"/>
        </w:rPr>
        <w:t>ü</w:t>
      </w:r>
      <w:r w:rsidRPr="001C25EE">
        <w:rPr>
          <w:rFonts w:ascii="Calibri" w:hAnsi="Calibri" w:cs="Calibri"/>
          <w:sz w:val="20"/>
          <w:szCs w:val="20"/>
          <w:lang w:eastAsia="de-DE"/>
        </w:rPr>
        <w:t>llen</w:t>
      </w:r>
      <w:proofErr w:type="spellEnd"/>
      <w:r w:rsidRPr="001C25EE">
        <w:rPr>
          <w:rFonts w:ascii="Calibri" w:hAnsi="Calibri" w:cs="Calibri"/>
          <w:sz w:val="20"/>
          <w:szCs w:val="20"/>
          <w:lang w:eastAsia="de-DE"/>
        </w:rPr>
        <w:t xml:space="preserve"> Objektes realistisch simuliert. </w:t>
      </w:r>
    </w:p>
    <w:p w14:paraId="74CC6DB4" w14:textId="77777777" w:rsidR="001C25EE" w:rsidRPr="001C25EE" w:rsidRDefault="001C25EE" w:rsidP="001C25EE">
      <w:pPr>
        <w:pStyle w:val="BodyText"/>
        <w:spacing w:line="240" w:lineRule="auto"/>
        <w:rPr>
          <w:rFonts w:ascii="Calibri" w:hAnsi="Calibri" w:cs="Calibri"/>
          <w:sz w:val="20"/>
          <w:szCs w:val="20"/>
          <w:lang w:eastAsia="de-DE"/>
        </w:rPr>
      </w:pPr>
    </w:p>
    <w:p w14:paraId="61998EFF" w14:textId="5383C3DA" w:rsidR="001C25EE" w:rsidRPr="001C25EE" w:rsidRDefault="001C25EE" w:rsidP="001C25EE">
      <w:pPr>
        <w:pStyle w:val="BodyText"/>
        <w:spacing w:line="240" w:lineRule="auto"/>
        <w:ind w:left="284"/>
        <w:rPr>
          <w:rFonts w:ascii="Calibri" w:hAnsi="Calibri" w:cs="Calibri"/>
          <w:sz w:val="20"/>
          <w:szCs w:val="20"/>
        </w:rPr>
      </w:pPr>
      <w:r w:rsidRPr="001C25EE">
        <w:rPr>
          <w:rFonts w:ascii="Calibri" w:hAnsi="Calibri" w:cs="Calibri"/>
          <w:sz w:val="20"/>
          <w:szCs w:val="20"/>
        </w:rPr>
        <w:t xml:space="preserve">Die verwendeten Stoffe sind klinisch getestet und lassen sich nach Abschluss des Versuchs leicht abwaschen. Durch die Funktionelle </w:t>
      </w:r>
      <w:proofErr w:type="gramStart"/>
      <w:r w:rsidRPr="001C25EE">
        <w:rPr>
          <w:rFonts w:ascii="Calibri" w:hAnsi="Calibri" w:cs="Calibri"/>
          <w:sz w:val="20"/>
          <w:szCs w:val="20"/>
        </w:rPr>
        <w:t>Stimulation</w:t>
      </w:r>
      <w:proofErr w:type="gramEnd"/>
      <w:r w:rsidRPr="001C25EE">
        <w:rPr>
          <w:rFonts w:ascii="Calibri" w:hAnsi="Calibri" w:cs="Calibri"/>
          <w:sz w:val="20"/>
          <w:szCs w:val="20"/>
        </w:rPr>
        <w:t xml:space="preserve"> bei der sich wiederholende Bewegungen kann es zu leichten Ermüdung der angeregten Muskeln kommen, die in der Regel nach einiger Zeit wieder verschwinden.</w:t>
      </w:r>
    </w:p>
    <w:p w14:paraId="5A0EC07E" w14:textId="77777777" w:rsidR="001C25EE" w:rsidRPr="001C25EE" w:rsidRDefault="001C25EE" w:rsidP="001C25EE">
      <w:pPr>
        <w:shd w:val="clear" w:color="auto" w:fill="FFFFFF" w:themeFill="background1"/>
        <w:ind w:left="284"/>
        <w:jc w:val="both"/>
        <w:rPr>
          <w:rFonts w:ascii="Calibri" w:eastAsia="Calibri" w:hAnsi="Calibri" w:cs="Calibri"/>
        </w:rPr>
      </w:pPr>
    </w:p>
    <w:p w14:paraId="7A31F5C3" w14:textId="1DD79320"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69AE45F4" w14:textId="67561795"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 xml:space="preserve">benutzt. Nur Sie selbst behalten die Möglichkeit, diesen Code zu </w:t>
      </w:r>
      <w:r w:rsidR="000235F1">
        <w:rPr>
          <w:rFonts w:ascii="Calibri" w:eastAsia="Calibri" w:hAnsi="Calibri" w:cs="Calibri"/>
        </w:rPr>
        <w:t>Ihrer</w:t>
      </w:r>
      <w:r w:rsidRPr="00500266">
        <w:rPr>
          <w:rFonts w:ascii="Calibri" w:eastAsia="Calibri" w:hAnsi="Calibri" w:cs="Calibri"/>
        </w:rPr>
        <w:t xml:space="preserve"> Person zuzuordnen.</w:t>
      </w:r>
    </w:p>
    <w:p w14:paraId="5DBE9541" w14:textId="77777777" w:rsidR="008C2BA3" w:rsidRPr="00500266" w:rsidRDefault="008C2BA3" w:rsidP="008C2BA3">
      <w:pPr>
        <w:shd w:val="clear" w:color="auto" w:fill="FFFFFF" w:themeFill="background1"/>
        <w:jc w:val="both"/>
        <w:rPr>
          <w:rFonts w:ascii="Calibri" w:eastAsia="Calibri" w:hAnsi="Calibri" w:cs="Calibri"/>
        </w:rPr>
      </w:pPr>
    </w:p>
    <w:p w14:paraId="7370C2DD"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F099D6" w14:textId="77777777" w:rsidR="008C2BA3" w:rsidRPr="00500266" w:rsidRDefault="008C2BA3" w:rsidP="008C2BA3">
      <w:pPr>
        <w:shd w:val="clear" w:color="auto" w:fill="FFFFFF" w:themeFill="background1"/>
        <w:jc w:val="both"/>
        <w:rPr>
          <w:rFonts w:ascii="Calibri" w:eastAsia="Calibri" w:hAnsi="Calibri" w:cs="Calibri"/>
        </w:rPr>
      </w:pPr>
    </w:p>
    <w:p w14:paraId="744A82D4"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989E1EB"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9ACEB94" w14:textId="77777777" w:rsidR="008C2BA3" w:rsidRPr="00500266" w:rsidRDefault="008C2BA3" w:rsidP="008C2BA3">
      <w:pPr>
        <w:shd w:val="clear" w:color="auto" w:fill="FFFFFF" w:themeFill="background1"/>
        <w:jc w:val="both"/>
        <w:rPr>
          <w:rFonts w:ascii="Calibri" w:eastAsia="Calibri" w:hAnsi="Calibri" w:cs="Calibri"/>
        </w:rPr>
      </w:pPr>
    </w:p>
    <w:p w14:paraId="29D68C98" w14:textId="5B13E8D0" w:rsidR="008C2BA3" w:rsidRPr="00500266" w:rsidRDefault="008C2BA3" w:rsidP="008C2BA3">
      <w:pPr>
        <w:shd w:val="clear" w:color="auto" w:fill="FFFFFF" w:themeFill="background1"/>
        <w:jc w:val="both"/>
        <w:rPr>
          <w:rFonts w:ascii="Calibri" w:eastAsia="Calibri" w:hAnsi="Calibri" w:cs="Calibri"/>
          <w:strike/>
        </w:rPr>
      </w:pPr>
      <w:r w:rsidRPr="00500266">
        <w:rPr>
          <w:rFonts w:ascii="Calibri" w:eastAsia="Calibri" w:hAnsi="Calibri" w:cs="Calibri"/>
        </w:rPr>
        <w:t xml:space="preserve">Sie haben nach dem Versuch die Möglichkeit ihre Daten löschen zu lassen. Diese Möglichkeit besteht für mindestens 30 Tage ab </w:t>
      </w:r>
      <w:r w:rsidR="000235F1">
        <w:rPr>
          <w:rFonts w:ascii="Calibri" w:eastAsia="Calibri" w:hAnsi="Calibri" w:cs="Calibri"/>
        </w:rPr>
        <w:t>Ihrer</w:t>
      </w:r>
      <w:r w:rsidRPr="00500266">
        <w:rPr>
          <w:rFonts w:ascii="Calibri" w:eastAsia="Calibri" w:hAnsi="Calibri" w:cs="Calibri"/>
        </w:rPr>
        <w:t xml:space="preserve"> Teilnahme und endet mit Einreichung der Daten im Rahmen einer wissenschaftlichen Publikation. Die dafür notwendigen Informationen finden Sie auf </w:t>
      </w:r>
      <w:r w:rsidR="000235F1">
        <w:rPr>
          <w:rFonts w:ascii="Calibri" w:eastAsia="Calibri" w:hAnsi="Calibri" w:cs="Calibri"/>
        </w:rPr>
        <w:t>Ihrer</w:t>
      </w:r>
      <w:r w:rsidRPr="00500266">
        <w:rPr>
          <w:rFonts w:ascii="Calibri" w:eastAsia="Calibri" w:hAnsi="Calibri" w:cs="Calibri"/>
        </w:rPr>
        <w:t xml:space="preserve"> persönlichen Kopie der Einverständniserklärung.</w:t>
      </w:r>
    </w:p>
    <w:p w14:paraId="26DC786A" w14:textId="77777777" w:rsidR="008C2BA3" w:rsidRPr="00500266" w:rsidRDefault="008C2BA3" w:rsidP="008C2BA3">
      <w:pPr>
        <w:shd w:val="clear" w:color="auto" w:fill="FFFFFF" w:themeFill="background1"/>
        <w:jc w:val="both"/>
        <w:rPr>
          <w:rFonts w:ascii="Calibri" w:eastAsia="Calibri" w:hAnsi="Calibri" w:cs="Calibri"/>
          <w:b/>
        </w:rPr>
      </w:pPr>
    </w:p>
    <w:p w14:paraId="73044223"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056A2B6F"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Ihr zuständiges Finanzamt wird über die entsprechende Zahlung nach Maßgabe der „Verordnung über Mitteilungen an die Finanzbehörden durch andere Behörden und öffentlich-rechtliche Rundfunkanstalten“ in der Fassung vom 23.12.2003 unterrichtet.</w:t>
      </w:r>
    </w:p>
    <w:p w14:paraId="5510F865" w14:textId="77777777" w:rsidR="008C2BA3" w:rsidRPr="00500266" w:rsidRDefault="008C2BA3" w:rsidP="008C2BA3">
      <w:pPr>
        <w:shd w:val="clear" w:color="auto" w:fill="FFFFFF" w:themeFill="background1"/>
        <w:jc w:val="both"/>
        <w:rPr>
          <w:rFonts w:ascii="Calibri" w:eastAsia="Calibri" w:hAnsi="Calibri" w:cs="Calibri"/>
        </w:rPr>
      </w:pPr>
    </w:p>
    <w:p w14:paraId="071627F1"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Weitere Anmerkungen</w:t>
      </w:r>
    </w:p>
    <w:p w14:paraId="79DF5D8B" w14:textId="738AC478" w:rsidR="00C8799B" w:rsidRDefault="008C2BA3" w:rsidP="001C25EE">
      <w:pPr>
        <w:shd w:val="clear" w:color="auto" w:fill="FFFFFF" w:themeFill="background1"/>
        <w:jc w:val="both"/>
        <w:rPr>
          <w:rFonts w:ascii="Calibri" w:eastAsia="Calibri" w:hAnsi="Calibri" w:cs="Calibri"/>
        </w:rPr>
      </w:pPr>
      <w:r w:rsidRPr="00500266">
        <w:rPr>
          <w:rFonts w:ascii="Calibri" w:eastAsia="Calibri" w:hAnsi="Calibri" w:cs="Calibri"/>
        </w:rPr>
        <w:t xml:space="preserve">Es kann vorkommen, dass die Versuchsleiterin bzw. der Versuchsleiter die Studie </w:t>
      </w:r>
      <w:r w:rsidR="003863D4" w:rsidRPr="00500266">
        <w:rPr>
          <w:rFonts w:ascii="Calibri" w:eastAsia="Calibri" w:hAnsi="Calibri" w:cs="Calibri"/>
        </w:rPr>
        <w:t>wegen technischer Probleme</w:t>
      </w:r>
      <w:r w:rsidR="003863D4" w:rsidRPr="00500266">
        <w:rPr>
          <w:rFonts w:ascii="Calibri" w:eastAsia="Calibri" w:hAnsi="Calibri" w:cs="Calibri"/>
        </w:rPr>
        <w:t xml:space="preserve"> </w:t>
      </w:r>
      <w:r w:rsidRPr="00500266">
        <w:rPr>
          <w:rFonts w:ascii="Calibri" w:eastAsia="Calibri" w:hAnsi="Calibri" w:cs="Calibri"/>
        </w:rPr>
        <w:t>vorzeitig beend</w:t>
      </w:r>
      <w:r w:rsidR="003863D4">
        <w:rPr>
          <w:rFonts w:ascii="Calibri" w:eastAsia="Calibri" w:hAnsi="Calibri" w:cs="Calibri"/>
        </w:rPr>
        <w:t>en muss</w:t>
      </w:r>
      <w:r w:rsidRPr="00500266">
        <w:rPr>
          <w:rFonts w:ascii="Calibri" w:eastAsia="Calibri" w:hAnsi="Calibri" w:cs="Calibri"/>
        </w:rPr>
        <w:t>.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p w14:paraId="19F3EC3E" w14:textId="77777777" w:rsidR="003C4EC8" w:rsidRDefault="003C4EC8" w:rsidP="001C25EE">
      <w:pPr>
        <w:shd w:val="clear" w:color="auto" w:fill="FFFFFF" w:themeFill="background1"/>
        <w:jc w:val="both"/>
        <w:rPr>
          <w:rFonts w:ascii="Calibri" w:eastAsia="Calibri" w:hAnsi="Calibri" w:cs="Calibri"/>
        </w:rPr>
      </w:pPr>
    </w:p>
    <w:p w14:paraId="59CDE63C" w14:textId="77777777" w:rsidR="003C4EC8" w:rsidRPr="003C4EC8" w:rsidRDefault="003C4EC8" w:rsidP="003C4EC8">
      <w:pPr>
        <w:shd w:val="clear" w:color="auto" w:fill="FFFFFF" w:themeFill="background1"/>
        <w:jc w:val="both"/>
        <w:rPr>
          <w:rFonts w:ascii="Calibri" w:eastAsia="Calibri" w:hAnsi="Calibri" w:cs="Calibri"/>
          <w:b/>
        </w:rPr>
      </w:pPr>
      <w:r w:rsidRPr="003C4EC8">
        <w:rPr>
          <w:rFonts w:ascii="Calibri" w:eastAsia="Calibri" w:hAnsi="Calibri" w:cs="Calibri"/>
          <w:b/>
        </w:rPr>
        <w:t>Durchführung von biopsychologischen Erhebungen während der Corona Pandemie</w:t>
      </w:r>
    </w:p>
    <w:p w14:paraId="3636557E" w14:textId="66C97657" w:rsidR="003C4EC8" w:rsidRPr="003C4EC8" w:rsidRDefault="003C4EC8" w:rsidP="003C4EC8">
      <w:pPr>
        <w:shd w:val="clear" w:color="auto" w:fill="FFFFFF" w:themeFill="background1"/>
        <w:jc w:val="both"/>
        <w:rPr>
          <w:rFonts w:ascii="Calibri" w:eastAsia="Calibri" w:hAnsi="Calibri" w:cs="Calibri"/>
          <w:b/>
        </w:rPr>
      </w:pPr>
      <w:r w:rsidRPr="003C4EC8">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5D7A81F0" w14:textId="77777777" w:rsidR="003C4EC8" w:rsidRPr="00500266" w:rsidRDefault="003C4EC8" w:rsidP="003C4EC8">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3C4EC8">
        <w:rPr>
          <w:rFonts w:ascii="Calibri" w:eastAsia="Calibri" w:hAnsi="Calibri" w:cs="Calibri"/>
        </w:rPr>
        <w:t>Bitte teilen Sie uns jetzt und zu jedem Zeitpunkt mit, falls sie Symptome verspüren, die einer Infektion mit dem Virus zugeordnet werden können oder bei Ihnen, zum Beispiel auf Grund von Risikokontakten, erhöhtes Risiko von Infektion vorliegt. Bitte teilen Sie uns außerdem mit, wenn sie zusätzliche Schutz-Maßnahmen (z.B. Face-Shield) wünschen.</w:t>
      </w:r>
      <w:r w:rsidRPr="00500266">
        <w:rPr>
          <w:rFonts w:ascii="Calibri" w:eastAsia="Calibri" w:hAnsi="Calibri" w:cs="Calibri"/>
        </w:rPr>
        <w:t xml:space="preserve"> </w:t>
      </w:r>
    </w:p>
    <w:p w14:paraId="3F0B68D8" w14:textId="77777777" w:rsidR="003C4EC8" w:rsidRPr="00C8799B" w:rsidRDefault="003C4EC8" w:rsidP="001C25EE">
      <w:pPr>
        <w:shd w:val="clear" w:color="auto" w:fill="FFFFFF" w:themeFill="background1"/>
        <w:jc w:val="both"/>
        <w:rPr>
          <w:rFonts w:ascii="Calibri" w:eastAsia="Calibri" w:hAnsi="Calibri" w:cs="Calibri"/>
        </w:rPr>
      </w:pPr>
    </w:p>
    <w:sectPr w:rsidR="003C4EC8" w:rsidRPr="00C8799B" w:rsidSect="00AB6ACD">
      <w:headerReference w:type="default" r:id="rId18"/>
      <w:footerReference w:type="default" r:id="rId19"/>
      <w:type w:val="continuous"/>
      <w:pgSz w:w="11906" w:h="16838"/>
      <w:pgMar w:top="2665" w:right="1247" w:bottom="1191" w:left="1361" w:header="737" w:footer="68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U-Pseudonym 6266954352737809" w:date="2023-01-30T16:17:00Z" w:initials="TP6">
    <w:p w14:paraId="6D8422FF" w14:textId="77777777" w:rsidR="00DB0F70" w:rsidRDefault="00DB0F70" w:rsidP="00DB0F70">
      <w:r>
        <w:rPr>
          <w:rStyle w:val="CommentReference"/>
        </w:rPr>
        <w:annotationRef/>
      </w:r>
      <w:r>
        <w:rPr>
          <w:szCs w:val="20"/>
        </w:rPr>
        <w:t>Which one?</w:t>
      </w:r>
    </w:p>
  </w:comment>
  <w:comment w:id="10" w:author="Klaus Gramann" w:date="2023-02-01T15:13:00Z" w:initials="KG">
    <w:p w14:paraId="20AE5D22" w14:textId="7619E377" w:rsidR="00A83E18" w:rsidRDefault="00A83E18">
      <w:pPr>
        <w:pStyle w:val="CommentText"/>
      </w:pPr>
      <w:r>
        <w:rPr>
          <w:rStyle w:val="CommentReference"/>
        </w:rPr>
        <w:annotationRef/>
      </w:r>
      <w:r>
        <w:t>Evtl. anders beschreiben wenn EMS nichtmed abgenommen ist</w:t>
      </w:r>
    </w:p>
  </w:comment>
  <w:comment w:id="12" w:author="TU-Pseudonym 6266954352737809" w:date="2023-01-30T16:27:00Z" w:initials="TP6">
    <w:p w14:paraId="1FAF1B33" w14:textId="77777777" w:rsidR="00DB0F70" w:rsidRDefault="00DB0F70" w:rsidP="00DB0F70">
      <w:r>
        <w:rPr>
          <w:rStyle w:val="CommentReference"/>
        </w:rPr>
        <w:annotationRef/>
      </w:r>
      <w:r>
        <w:rPr>
          <w:szCs w:val="20"/>
        </w:rPr>
        <w:t>Todo</w:t>
      </w:r>
    </w:p>
  </w:comment>
  <w:comment w:id="13" w:author="Klaus Gramann" w:date="2023-02-01T14:58:00Z" w:initials="KG">
    <w:p w14:paraId="6DA8B200" w14:textId="77777777" w:rsidR="00A83E18" w:rsidRDefault="00A83E18" w:rsidP="00A83E18">
      <w:pPr>
        <w:pStyle w:val="CommentText"/>
      </w:pPr>
      <w:r>
        <w:rPr>
          <w:rStyle w:val="CommentReference"/>
        </w:rPr>
        <w:annotationRef/>
      </w:r>
      <w:r>
        <w:t>Zeige- oder Ringfinger?</w:t>
      </w:r>
    </w:p>
  </w:comment>
  <w:comment w:id="14" w:author="Klaus Gramann" w:date="2023-02-01T15:20:00Z" w:initials="KG">
    <w:p w14:paraId="755C141A" w14:textId="0A887FEF" w:rsidR="008519F0" w:rsidRDefault="008519F0">
      <w:pPr>
        <w:pStyle w:val="CommentText"/>
      </w:pPr>
      <w:r>
        <w:rPr>
          <w:rStyle w:val="CommentReference"/>
        </w:rPr>
        <w:annotationRef/>
      </w:r>
      <w:r>
        <w:t>Oder immer nach ca. 2 Sekunden?</w:t>
      </w:r>
    </w:p>
  </w:comment>
  <w:comment w:id="15" w:author="Klaus Gramann" w:date="2023-02-01T15:27:00Z" w:initials="KG">
    <w:p w14:paraId="6CCD2398" w14:textId="3228A395" w:rsidR="00CD53B8" w:rsidRDefault="00CD53B8">
      <w:pPr>
        <w:pStyle w:val="CommentText"/>
      </w:pPr>
      <w:r>
        <w:rPr>
          <w:rStyle w:val="CommentReference"/>
        </w:rPr>
        <w:annotationRef/>
      </w:r>
      <w:r>
        <w:t>To be done</w:t>
      </w:r>
    </w:p>
  </w:comment>
  <w:comment w:id="16" w:author="Klaus Gramann" w:date="2023-02-01T15:33:00Z" w:initials="KG">
    <w:p w14:paraId="170E1994" w14:textId="7A1F624B" w:rsidR="00CD53B8" w:rsidRDefault="00CD53B8">
      <w:pPr>
        <w:pStyle w:val="CommentText"/>
      </w:pPr>
      <w:r>
        <w:rPr>
          <w:rStyle w:val="CommentReference"/>
        </w:rPr>
        <w:annotationRef/>
      </w:r>
      <w:r>
        <w:t>doublecheck</w:t>
      </w:r>
    </w:p>
  </w:comment>
  <w:comment w:id="17" w:author="Klaus Gramann" w:date="2023-02-01T15:33:00Z" w:initials="KG">
    <w:p w14:paraId="210ADAF9" w14:textId="0CE0BB40" w:rsidR="00CD53B8" w:rsidRDefault="00CD53B8">
      <w:pPr>
        <w:pStyle w:val="CommentText"/>
      </w:pPr>
      <w:r>
        <w:rPr>
          <w:rStyle w:val="CommentReference"/>
        </w:rPr>
        <w:annotationRef/>
      </w:r>
      <w:r>
        <w:t>offlline in parallel or subjects have a break and you run the stats?</w:t>
      </w:r>
      <w:r>
        <w:br/>
        <w:t>How long will that take?</w:t>
      </w:r>
    </w:p>
  </w:comment>
  <w:comment w:id="20" w:author="TU-Pseudonym 6266954352737809" w:date="2023-01-31T16:09:00Z" w:initials="TP6">
    <w:p w14:paraId="580F1B0A" w14:textId="77777777" w:rsidR="00DB0F70" w:rsidRDefault="00DB0F70" w:rsidP="00DB0F70">
      <w:r>
        <w:rPr>
          <w:rStyle w:val="CommentReference"/>
        </w:rPr>
        <w:annotationRef/>
      </w:r>
      <w:r>
        <w:rPr>
          <w:szCs w:val="20"/>
        </w:rPr>
        <w:t>hinzufügen interview Leitfaden</w:t>
      </w:r>
    </w:p>
    <w:p w14:paraId="65084A5B" w14:textId="77777777" w:rsidR="00DB0F70" w:rsidRDefault="00DB0F70" w:rsidP="00DB0F70"/>
  </w:comment>
  <w:comment w:id="26" w:author="TU-Pseudonym 6266954352737809" w:date="2023-01-30T16:44:00Z" w:initials="TP6">
    <w:p w14:paraId="1745C87C" w14:textId="048F4B02" w:rsidR="00DB0F70" w:rsidRDefault="00DB0F70" w:rsidP="00DB0F70">
      <w:r>
        <w:rPr>
          <w:rStyle w:val="CommentReference"/>
        </w:rPr>
        <w:annotationRef/>
      </w:r>
      <w:r>
        <w:rPr>
          <w:szCs w:val="20"/>
        </w:rPr>
        <w:t>Anpassen auf neue hardware und Arduino Steuerung</w:t>
      </w:r>
    </w:p>
  </w:comment>
  <w:comment w:id="27" w:author="TU-Pseudonym 6266954352737809" w:date="2023-01-30T16:44:00Z" w:initials="TP6">
    <w:p w14:paraId="39474D5A" w14:textId="77777777" w:rsidR="00DB0F70" w:rsidRDefault="00DB0F70" w:rsidP="00DB0F70">
      <w:r>
        <w:rPr>
          <w:rStyle w:val="CommentReference"/>
        </w:rPr>
        <w:annotationRef/>
      </w:r>
      <w:r>
        <w:rPr>
          <w:szCs w:val="20"/>
        </w:rPr>
        <w:t>Anpassen mit dem gewählten Fragebogen</w:t>
      </w:r>
    </w:p>
  </w:comment>
  <w:comment w:id="28" w:author="Klaus Gramann" w:date="2023-02-01T15:46:00Z" w:initials="KG">
    <w:p w14:paraId="79DA857C" w14:textId="02DB60DC" w:rsidR="000C1C71" w:rsidRDefault="000C1C71">
      <w:pPr>
        <w:pStyle w:val="CommentText"/>
      </w:pPr>
      <w:r>
        <w:rPr>
          <w:rStyle w:val="CommentReference"/>
        </w:rPr>
        <w:annotationRef/>
      </w:r>
      <w:r>
        <w:t>Wir sollten alle Fragen auch nochmal schoen geordnet in den Anhang passen (auch wenn esnur drei sind…)</w:t>
      </w:r>
    </w:p>
  </w:comment>
  <w:comment w:id="30" w:author="TU-Pseudonym 6266954352737809" w:date="2023-01-30T16:45:00Z" w:initials="TP6">
    <w:p w14:paraId="01C6129C" w14:textId="77777777" w:rsidR="00DB0F70" w:rsidRDefault="00DB0F70" w:rsidP="00DB0F70">
      <w:r>
        <w:rPr>
          <w:rStyle w:val="CommentReference"/>
        </w:rPr>
        <w:annotationRef/>
      </w:r>
      <w:r>
        <w:rPr>
          <w:szCs w:val="20"/>
        </w:rPr>
        <w:t>Ziel des exit interviews nachliefern</w:t>
      </w:r>
    </w:p>
  </w:comment>
  <w:comment w:id="33" w:author="Klaus Gramann" w:date="2023-02-01T15:51:00Z" w:initials="KG">
    <w:p w14:paraId="42DD6FFA" w14:textId="37B19966" w:rsidR="00CA67FC" w:rsidRDefault="00CA67FC">
      <w:pPr>
        <w:pStyle w:val="CommentText"/>
      </w:pPr>
      <w:r>
        <w:rPr>
          <w:rStyle w:val="CommentReference"/>
        </w:rPr>
        <w:annotationRef/>
      </w:r>
      <w:r>
        <w:t>Evtl. in den Anhang und auf Info fuer Versuchspersonen verweisen?</w:t>
      </w:r>
    </w:p>
  </w:comment>
  <w:comment w:id="34" w:author="TU-Pseudonym 6266954352737809" w:date="2023-01-30T16:47:00Z" w:initials="TP6">
    <w:p w14:paraId="5B4FE109" w14:textId="77777777" w:rsidR="00F20746" w:rsidRDefault="00F20746" w:rsidP="00F20746">
      <w:r>
        <w:rPr>
          <w:rStyle w:val="CommentReference"/>
        </w:rPr>
        <w:annotationRef/>
      </w:r>
      <w:r>
        <w:rPr>
          <w:szCs w:val="20"/>
        </w:rPr>
        <w:t>Ausschreibungstext anpassen</w:t>
      </w:r>
    </w:p>
  </w:comment>
  <w:comment w:id="58" w:author="TU-Pseudonym 6266954352737809" w:date="2023-02-01T11:44:00Z" w:initials="TP6">
    <w:p w14:paraId="38ADE3FC" w14:textId="77777777" w:rsidR="00DB0F70" w:rsidRDefault="00DB0F70" w:rsidP="00225E1A">
      <w:r>
        <w:rPr>
          <w:rStyle w:val="CommentReference"/>
        </w:rPr>
        <w:annotationRef/>
      </w:r>
      <w:r>
        <w:rPr>
          <w:szCs w:val="20"/>
        </w:rPr>
        <w:t>Später als PDF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422FF" w15:done="1"/>
  <w15:commentEx w15:paraId="20AE5D22" w15:done="1"/>
  <w15:commentEx w15:paraId="1FAF1B33" w15:done="1"/>
  <w15:commentEx w15:paraId="6DA8B200" w15:done="1"/>
  <w15:commentEx w15:paraId="755C141A" w15:done="1"/>
  <w15:commentEx w15:paraId="6CCD2398" w15:done="1"/>
  <w15:commentEx w15:paraId="170E1994" w15:done="1"/>
  <w15:commentEx w15:paraId="210ADAF9" w15:done="1"/>
  <w15:commentEx w15:paraId="65084A5B" w15:done="1"/>
  <w15:commentEx w15:paraId="1745C87C" w15:done="1"/>
  <w15:commentEx w15:paraId="39474D5A" w15:done="1"/>
  <w15:commentEx w15:paraId="79DA857C" w15:done="1"/>
  <w15:commentEx w15:paraId="01C6129C" w15:done="1"/>
  <w15:commentEx w15:paraId="42DD6FFA" w15:done="1"/>
  <w15:commentEx w15:paraId="5B4FE109" w15:done="1"/>
  <w15:commentEx w15:paraId="38ADE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6BFE" w16cex:dateUtc="2023-01-30T15:17:00Z"/>
  <w16cex:commentExtensible w16cex:durableId="27826E72" w16cex:dateUtc="2023-01-30T15:27:00Z"/>
  <w16cex:commentExtensible w16cex:durableId="2783BBAE" w16cex:dateUtc="2023-01-31T15:09:00Z"/>
  <w16cex:commentExtensible w16cex:durableId="2782725D" w16cex:dateUtc="2023-01-30T15:44:00Z"/>
  <w16cex:commentExtensible w16cex:durableId="27827287" w16cex:dateUtc="2023-01-30T15:44:00Z"/>
  <w16cex:commentExtensible w16cex:durableId="278272A8" w16cex:dateUtc="2023-01-30T15:45:00Z"/>
  <w16cex:commentExtensible w16cex:durableId="27827304" w16cex:dateUtc="2023-01-30T15:47:00Z"/>
  <w16cex:commentExtensible w16cex:durableId="2784CF29" w16cex:dateUtc="2023-02-01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422FF" w16cid:durableId="27826BFE"/>
  <w16cid:commentId w16cid:paraId="20AE5D22" w16cid:durableId="2785001D"/>
  <w16cid:commentId w16cid:paraId="1FAF1B33" w16cid:durableId="27826E72"/>
  <w16cid:commentId w16cid:paraId="6DA8B200" w16cid:durableId="2784FC9A"/>
  <w16cid:commentId w16cid:paraId="755C141A" w16cid:durableId="278501B2"/>
  <w16cid:commentId w16cid:paraId="6CCD2398" w16cid:durableId="27850361"/>
  <w16cid:commentId w16cid:paraId="170E1994" w16cid:durableId="278504C0"/>
  <w16cid:commentId w16cid:paraId="210ADAF9" w16cid:durableId="278504D3"/>
  <w16cid:commentId w16cid:paraId="65084A5B" w16cid:durableId="2783BBAE"/>
  <w16cid:commentId w16cid:paraId="1745C87C" w16cid:durableId="2782725D"/>
  <w16cid:commentId w16cid:paraId="39474D5A" w16cid:durableId="27827287"/>
  <w16cid:commentId w16cid:paraId="79DA857C" w16cid:durableId="278507BB"/>
  <w16cid:commentId w16cid:paraId="01C6129C" w16cid:durableId="278272A8"/>
  <w16cid:commentId w16cid:paraId="42DD6FFA" w16cid:durableId="278508F9"/>
  <w16cid:commentId w16cid:paraId="5B4FE109" w16cid:durableId="27827304"/>
  <w16cid:commentId w16cid:paraId="38ADE3FC" w16cid:durableId="2784C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1436" w14:textId="77777777" w:rsidR="00220C5A" w:rsidRDefault="00220C5A">
      <w:pPr>
        <w:spacing w:line="240" w:lineRule="auto"/>
      </w:pPr>
      <w:r>
        <w:separator/>
      </w:r>
    </w:p>
  </w:endnote>
  <w:endnote w:type="continuationSeparator" w:id="0">
    <w:p w14:paraId="21A58345" w14:textId="77777777" w:rsidR="00220C5A" w:rsidRDefault="00220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5C4E66A7" w:rsidR="00DB0F70" w:rsidRDefault="00DB0F70">
    <w:pPr>
      <w:pBdr>
        <w:top w:val="nil"/>
        <w:left w:val="nil"/>
        <w:bottom w:val="nil"/>
        <w:right w:val="nil"/>
        <w:between w:val="nil"/>
      </w:pBdr>
      <w:spacing w:line="190" w:lineRule="auto"/>
      <w:rPr>
        <w:color w:val="000000"/>
        <w:sz w:val="14"/>
        <w:szCs w:val="14"/>
      </w:rPr>
    </w:pPr>
    <w:r>
      <w:rPr>
        <w:color w:val="000000"/>
        <w:sz w:val="14"/>
        <w:szCs w:val="14"/>
      </w:rPr>
      <w:t xml:space="preserve">&gt; Seite </w:t>
    </w:r>
    <w:r>
      <w:rPr>
        <w:color w:val="000000"/>
        <w:sz w:val="14"/>
        <w:szCs w:val="14"/>
      </w:rPr>
      <w:fldChar w:fldCharType="begin"/>
    </w:r>
    <w:r>
      <w:rPr>
        <w:color w:val="000000"/>
        <w:sz w:val="14"/>
        <w:szCs w:val="14"/>
      </w:rPr>
      <w:instrText>PAGE</w:instrText>
    </w:r>
    <w:r>
      <w:rPr>
        <w:color w:val="000000"/>
        <w:sz w:val="14"/>
        <w:szCs w:val="14"/>
      </w:rPr>
      <w:fldChar w:fldCharType="separate"/>
    </w:r>
    <w:r>
      <w:rPr>
        <w:noProof/>
        <w:color w:val="000000"/>
        <w:sz w:val="14"/>
        <w:szCs w:val="14"/>
      </w:rPr>
      <w:t>1</w:t>
    </w:r>
    <w:r>
      <w:rPr>
        <w:color w:val="000000"/>
        <w:sz w:val="14"/>
        <w:szCs w:val="14"/>
      </w:rPr>
      <w:fldChar w:fldCharType="end"/>
    </w:r>
    <w:r>
      <w:rPr>
        <w:color w:val="000000"/>
        <w:sz w:val="14"/>
        <w:szCs w:val="14"/>
      </w:rPr>
      <w:t>/</w:t>
    </w:r>
    <w:r>
      <w:rPr>
        <w:color w:val="000000"/>
        <w:sz w:val="14"/>
        <w:szCs w:val="14"/>
      </w:rPr>
      <w:fldChar w:fldCharType="begin"/>
    </w:r>
    <w:r>
      <w:rPr>
        <w:color w:val="000000"/>
        <w:sz w:val="14"/>
        <w:szCs w:val="14"/>
      </w:rPr>
      <w:instrText>NUMPAGES</w:instrText>
    </w:r>
    <w:r>
      <w:rPr>
        <w:color w:val="000000"/>
        <w:sz w:val="14"/>
        <w:szCs w:val="14"/>
      </w:rPr>
      <w:fldChar w:fldCharType="separate"/>
    </w:r>
    <w:r>
      <w:rPr>
        <w:noProof/>
        <w:color w:val="000000"/>
        <w:sz w:val="14"/>
        <w:szCs w:val="14"/>
      </w:rPr>
      <w:t>2</w:t>
    </w:r>
    <w:r>
      <w:rPr>
        <w:color w:val="000000"/>
        <w:sz w:val="14"/>
        <w:szCs w:val="14"/>
      </w:rPr>
      <w:fldChar w:fldCharType="end"/>
    </w:r>
    <w:r>
      <w:rPr>
        <w:color w:val="000000"/>
        <w:sz w:val="14"/>
        <w:szCs w:val="14"/>
      </w:rPr>
      <w:t xml:space="preserve"> | Antrag auf Stellungnahme</w:t>
    </w:r>
  </w:p>
  <w:p w14:paraId="00000228" w14:textId="77777777" w:rsidR="00DB0F70" w:rsidRDefault="00DB0F70">
    <w:pPr>
      <w:pBdr>
        <w:top w:val="nil"/>
        <w:left w:val="nil"/>
        <w:bottom w:val="nil"/>
        <w:right w:val="nil"/>
        <w:between w:val="nil"/>
      </w:pBdr>
      <w:spacing w:line="190" w:lineRule="auto"/>
      <w:rPr>
        <w:b/>
        <w:color w:val="717171"/>
        <w:sz w:val="14"/>
        <w:szCs w:val="14"/>
      </w:rPr>
    </w:pPr>
  </w:p>
  <w:p w14:paraId="00000229" w14:textId="77777777" w:rsidR="00DB0F70" w:rsidRDefault="00DB0F70">
    <w:pPr>
      <w:pBdr>
        <w:top w:val="nil"/>
        <w:left w:val="nil"/>
        <w:bottom w:val="nil"/>
        <w:right w:val="nil"/>
        <w:between w:val="nil"/>
      </w:pBdr>
      <w:spacing w:line="190" w:lineRule="auto"/>
      <w:rPr>
        <w:color w:val="717171"/>
        <w:sz w:val="14"/>
        <w:szCs w:val="14"/>
      </w:rPr>
    </w:pPr>
    <w:r>
      <w:rPr>
        <w:b/>
        <w:color w:val="717171"/>
        <w:sz w:val="14"/>
        <w:szCs w:val="14"/>
      </w:rPr>
      <w:t>TU Berlin</w:t>
    </w:r>
    <w:r>
      <w:rPr>
        <w:color w:val="717171"/>
        <w:sz w:val="14"/>
        <w:szCs w:val="14"/>
      </w:rPr>
      <w:t xml:space="preserve"> | Finanzamt Berlin | Umsatzsteuer-Id.-Nr. DE 811 231 089 | Berliner Volksbank | Konto 8841 0150 03 | </w:t>
    </w:r>
  </w:p>
  <w:p w14:paraId="0000022A" w14:textId="77777777" w:rsidR="00DB0F70" w:rsidRPr="00697E00" w:rsidRDefault="00DB0F70">
    <w:pPr>
      <w:pBdr>
        <w:top w:val="nil"/>
        <w:left w:val="nil"/>
        <w:bottom w:val="nil"/>
        <w:right w:val="nil"/>
        <w:between w:val="nil"/>
      </w:pBdr>
      <w:spacing w:line="190" w:lineRule="auto"/>
      <w:rPr>
        <w:color w:val="717171"/>
        <w:sz w:val="14"/>
        <w:szCs w:val="14"/>
        <w:lang w:val="es-ES"/>
      </w:rPr>
    </w:pPr>
    <w:r w:rsidRPr="00697E00">
      <w:rPr>
        <w:color w:val="717171"/>
        <w:sz w:val="14"/>
        <w:szCs w:val="14"/>
        <w:lang w:val="es-ES"/>
      </w:rPr>
      <w:t>BLZ 100 900 00 | DE69 1009 0000 8841 0150 03 | BIC BEVODEBB</w:t>
    </w:r>
  </w:p>
  <w:p w14:paraId="0000022B" w14:textId="77777777" w:rsidR="00DB0F70" w:rsidRPr="00697E00" w:rsidRDefault="00DB0F70">
    <w:pPr>
      <w:pBdr>
        <w:top w:val="nil"/>
        <w:left w:val="nil"/>
        <w:bottom w:val="nil"/>
        <w:right w:val="nil"/>
        <w:between w:val="nil"/>
      </w:pBdr>
      <w:spacing w:line="190" w:lineRule="auto"/>
      <w:rPr>
        <w:color w:val="717171"/>
        <w:sz w:val="14"/>
        <w:szCs w:val="14"/>
        <w:lang w:val="es-ES"/>
      </w:rPr>
    </w:pPr>
  </w:p>
  <w:p w14:paraId="0000022C" w14:textId="77777777" w:rsidR="00DB0F70" w:rsidRPr="00697E00" w:rsidRDefault="00DB0F70">
    <w:pPr>
      <w:pBdr>
        <w:top w:val="nil"/>
        <w:left w:val="nil"/>
        <w:bottom w:val="nil"/>
        <w:right w:val="nil"/>
        <w:between w:val="nil"/>
      </w:pBdr>
      <w:spacing w:line="190" w:lineRule="auto"/>
      <w:rPr>
        <w:b/>
        <w:color w:val="717171"/>
        <w:sz w:val="14"/>
        <w:szCs w:val="14"/>
        <w:lang w:val="es-ES"/>
      </w:rPr>
    </w:pPr>
    <w:r w:rsidRPr="00697E00">
      <w:rPr>
        <w:b/>
        <w:color w:val="717171"/>
        <w:sz w:val="14"/>
        <w:szCs w:val="14"/>
        <w:lang w:val="es-ES"/>
      </w:rPr>
      <w:t xml:space="preserve">www.bpn.tu-berlin.de </w:t>
    </w:r>
  </w:p>
  <w:p w14:paraId="0000022D" w14:textId="77777777" w:rsidR="00DB0F70" w:rsidRPr="00697E00" w:rsidRDefault="00DB0F70">
    <w:pPr>
      <w:pBdr>
        <w:top w:val="nil"/>
        <w:left w:val="nil"/>
        <w:bottom w:val="nil"/>
        <w:right w:val="nil"/>
        <w:between w:val="nil"/>
      </w:pBdr>
      <w:spacing w:line="190" w:lineRule="auto"/>
      <w:rPr>
        <w:b/>
        <w:color w:val="717171"/>
        <w:sz w:val="14"/>
        <w:szCs w:val="14"/>
        <w:lang w:val="es-ES"/>
      </w:rPr>
    </w:pPr>
  </w:p>
  <w:p w14:paraId="0000022E" w14:textId="77777777" w:rsidR="00DB0F70" w:rsidRPr="00697E00" w:rsidRDefault="00DB0F70">
    <w:pPr>
      <w:pBdr>
        <w:top w:val="nil"/>
        <w:left w:val="nil"/>
        <w:bottom w:val="nil"/>
        <w:right w:val="nil"/>
        <w:between w:val="nil"/>
      </w:pBdr>
      <w:spacing w:line="190" w:lineRule="auto"/>
      <w:rPr>
        <w:color w:val="717171"/>
        <w:sz w:val="14"/>
        <w:szCs w:val="14"/>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77A2EE47" w:rsidR="00DB0F70" w:rsidRDefault="00DB0F7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00000238" w14:textId="77777777" w:rsidR="00DB0F70" w:rsidRDefault="00DB0F70">
    <w:pPr>
      <w:pBdr>
        <w:top w:val="nil"/>
        <w:left w:val="nil"/>
        <w:bottom w:val="nil"/>
        <w:right w:val="nil"/>
        <w:between w:val="nil"/>
      </w:pBdr>
      <w:spacing w:line="190" w:lineRule="auto"/>
      <w:rPr>
        <w:color w:val="717171"/>
        <w:sz w:val="14"/>
        <w:szCs w:val="14"/>
      </w:rPr>
    </w:pPr>
  </w:p>
  <w:p w14:paraId="4ABA6939" w14:textId="77777777" w:rsidR="00DB0F70" w:rsidRDefault="00DB0F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D6D5" w14:textId="77777777" w:rsidR="00220C5A" w:rsidRDefault="00220C5A">
      <w:pPr>
        <w:spacing w:line="240" w:lineRule="auto"/>
      </w:pPr>
      <w:r>
        <w:separator/>
      </w:r>
    </w:p>
  </w:footnote>
  <w:footnote w:type="continuationSeparator" w:id="0">
    <w:p w14:paraId="4408990F" w14:textId="77777777" w:rsidR="00220C5A" w:rsidRDefault="00220C5A">
      <w:pPr>
        <w:spacing w:line="240" w:lineRule="auto"/>
      </w:pPr>
      <w:r>
        <w:continuationSeparator/>
      </w:r>
    </w:p>
  </w:footnote>
  <w:footnote w:id="1">
    <w:p w14:paraId="0000023F" w14:textId="77777777" w:rsidR="00DB0F70" w:rsidRDefault="00DB0F70">
      <w:pPr>
        <w:rPr>
          <w:rFonts w:ascii="Calibri" w:eastAsia="Calibri" w:hAnsi="Calibri" w:cs="Calibri"/>
          <w:sz w:val="18"/>
          <w:szCs w:val="18"/>
        </w:rPr>
      </w:pPr>
      <w:r w:rsidRPr="00A4036C">
        <w:rPr>
          <w:vertAlign w:val="superscript"/>
        </w:rPr>
        <w:footnoteRef/>
      </w:r>
      <w:r w:rsidRPr="00A4036C">
        <w:rPr>
          <w:rFonts w:ascii="Calibri" w:eastAsia="Calibri" w:hAnsi="Calibri" w:cs="Calibri"/>
          <w:sz w:val="18"/>
          <w:szCs w:val="18"/>
        </w:rPr>
        <w:t xml:space="preserve"> </w:t>
      </w:r>
      <w:hyperlink r:id="rId1">
        <w:r w:rsidRPr="00A4036C">
          <w:rPr>
            <w:rFonts w:ascii="Calibri" w:eastAsia="Calibri" w:hAnsi="Calibri" w:cs="Calibri"/>
            <w:sz w:val="18"/>
            <w:szCs w:val="18"/>
          </w:rPr>
          <w:t>https://www.dfg.de/formulare/54_01/54_01_de.pdf</w:t>
        </w:r>
      </w:hyperlink>
    </w:p>
  </w:footnote>
  <w:footnote w:id="2">
    <w:p w14:paraId="6E113761" w14:textId="7D5C15CC" w:rsidR="0076576B" w:rsidRPr="0076576B" w:rsidRDefault="0076576B">
      <w:pPr>
        <w:pStyle w:val="FootnoteText"/>
        <w:rPr>
          <w:rFonts w:ascii="Calibri" w:hAnsi="Calibri" w:cs="Calibri"/>
          <w:sz w:val="18"/>
          <w:szCs w:val="18"/>
          <w:lang w:val="en-US"/>
        </w:rPr>
      </w:pPr>
      <w:r w:rsidRPr="0076576B">
        <w:rPr>
          <w:rStyle w:val="FootnoteReference"/>
          <w:rFonts w:ascii="Calibri" w:hAnsi="Calibri" w:cs="Calibri"/>
          <w:sz w:val="18"/>
          <w:szCs w:val="18"/>
        </w:rPr>
        <w:footnoteRef/>
      </w:r>
      <w:r w:rsidRPr="0076576B">
        <w:rPr>
          <w:rFonts w:ascii="Calibri" w:hAnsi="Calibri" w:cs="Calibri"/>
          <w:sz w:val="18"/>
          <w:szCs w:val="18"/>
          <w:lang w:val="en-US"/>
        </w:rPr>
        <w:t xml:space="preserve"> Kasahara, Shunichi, Jun Nishida, and Pedro Lopes. 2019. “Preemptive Action: Accelerating Human Reaction Using Electrical Muscle Stimulation Without Compromising Agency.” In Proceedings of the 2019 CHI Conference on Human Factors in Computing Systems, 1–15. CHI ’19. New York, NY, USA: Association for Computing Machinery.</w:t>
      </w:r>
    </w:p>
  </w:footnote>
  <w:footnote w:id="3">
    <w:p w14:paraId="2147DBDB" w14:textId="31CB237D" w:rsidR="00863254" w:rsidRPr="00863254" w:rsidRDefault="00863254">
      <w:pPr>
        <w:pStyle w:val="FootnoteText"/>
        <w:rPr>
          <w:rFonts w:ascii="Calibri" w:hAnsi="Calibri" w:cs="Calibri"/>
          <w:sz w:val="18"/>
          <w:szCs w:val="18"/>
          <w:lang w:val="en-US"/>
        </w:rPr>
      </w:pPr>
      <w:r w:rsidRPr="00863254">
        <w:rPr>
          <w:rStyle w:val="FootnoteReference"/>
          <w:rFonts w:ascii="Calibri" w:hAnsi="Calibri" w:cs="Calibri"/>
          <w:sz w:val="18"/>
          <w:szCs w:val="18"/>
        </w:rPr>
        <w:footnoteRef/>
      </w:r>
      <w:r w:rsidRPr="00863254">
        <w:rPr>
          <w:rFonts w:ascii="Calibri" w:hAnsi="Calibri" w:cs="Calibri"/>
          <w:sz w:val="18"/>
          <w:szCs w:val="18"/>
          <w:lang w:val="en-US"/>
        </w:rPr>
        <w:t xml:space="preserve"> </w:t>
      </w:r>
      <w:proofErr w:type="spellStart"/>
      <w:r w:rsidRPr="00863254">
        <w:rPr>
          <w:rFonts w:ascii="Calibri" w:hAnsi="Calibri" w:cs="Calibri"/>
          <w:sz w:val="18"/>
          <w:szCs w:val="18"/>
          <w:lang w:val="en-US"/>
        </w:rPr>
        <w:t>Bergström</w:t>
      </w:r>
      <w:proofErr w:type="spellEnd"/>
      <w:r w:rsidRPr="00863254">
        <w:rPr>
          <w:rFonts w:ascii="Calibri" w:hAnsi="Calibri" w:cs="Calibri"/>
          <w:sz w:val="18"/>
          <w:szCs w:val="18"/>
          <w:lang w:val="en-US"/>
        </w:rPr>
        <w:t xml:space="preserve">, Joanna, Jarrod </w:t>
      </w:r>
      <w:proofErr w:type="spellStart"/>
      <w:r w:rsidRPr="00863254">
        <w:rPr>
          <w:rFonts w:ascii="Calibri" w:hAnsi="Calibri" w:cs="Calibri"/>
          <w:sz w:val="18"/>
          <w:szCs w:val="18"/>
          <w:lang w:val="en-US"/>
        </w:rPr>
        <w:t>Knibbe</w:t>
      </w:r>
      <w:proofErr w:type="spellEnd"/>
      <w:r w:rsidRPr="00863254">
        <w:rPr>
          <w:rFonts w:ascii="Calibri" w:hAnsi="Calibri" w:cs="Calibri"/>
          <w:sz w:val="18"/>
          <w:szCs w:val="18"/>
          <w:lang w:val="en-US"/>
        </w:rPr>
        <w:t xml:space="preserve">, Henning Pohl, and Kasper </w:t>
      </w:r>
      <w:proofErr w:type="spellStart"/>
      <w:r w:rsidRPr="00863254">
        <w:rPr>
          <w:rFonts w:ascii="Calibri" w:hAnsi="Calibri" w:cs="Calibri"/>
          <w:sz w:val="18"/>
          <w:szCs w:val="18"/>
          <w:lang w:val="en-US"/>
        </w:rPr>
        <w:t>Hornbæk</w:t>
      </w:r>
      <w:proofErr w:type="spellEnd"/>
      <w:r w:rsidRPr="00863254">
        <w:rPr>
          <w:rFonts w:ascii="Calibri" w:hAnsi="Calibri" w:cs="Calibri"/>
          <w:sz w:val="18"/>
          <w:szCs w:val="18"/>
          <w:lang w:val="en-US"/>
        </w:rPr>
        <w:t xml:space="preserve">. 2022. “Sense of Agency and User Experience: Is There a Link?” ACM Trans. </w:t>
      </w:r>
      <w:proofErr w:type="spellStart"/>
      <w:proofErr w:type="gramStart"/>
      <w:r w:rsidRPr="00863254">
        <w:rPr>
          <w:rFonts w:ascii="Calibri" w:hAnsi="Calibri" w:cs="Calibri"/>
          <w:sz w:val="18"/>
          <w:szCs w:val="18"/>
          <w:lang w:val="en-US"/>
        </w:rPr>
        <w:t>Comput</w:t>
      </w:r>
      <w:proofErr w:type="spellEnd"/>
      <w:r w:rsidRPr="00863254">
        <w:rPr>
          <w:rFonts w:ascii="Calibri" w:hAnsi="Calibri" w:cs="Calibri"/>
          <w:sz w:val="18"/>
          <w:szCs w:val="18"/>
          <w:lang w:val="en-US"/>
        </w:rPr>
        <w:t>.-</w:t>
      </w:r>
      <w:proofErr w:type="gramEnd"/>
      <w:r w:rsidRPr="00863254">
        <w:rPr>
          <w:rFonts w:ascii="Calibri" w:hAnsi="Calibri" w:cs="Calibri"/>
          <w:sz w:val="18"/>
          <w:szCs w:val="18"/>
          <w:lang w:val="en-US"/>
        </w:rPr>
        <w:t>Hum. Interact., 28, 29 (4): 1–22.</w:t>
      </w:r>
    </w:p>
  </w:footnote>
  <w:footnote w:id="4">
    <w:p w14:paraId="4E86A2F5" w14:textId="432F6FBD" w:rsidR="00DB0F70" w:rsidRPr="00517F3A" w:rsidRDefault="00DB0F70" w:rsidP="009C6806">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w:t>
      </w:r>
      <w:r w:rsidRPr="00A628CF">
        <w:rPr>
          <w:rFonts w:ascii="Calibri" w:eastAsia="Calibri" w:hAnsi="Calibri" w:cs="Calibri"/>
          <w:color w:val="222222"/>
          <w:sz w:val="18"/>
          <w:szCs w:val="18"/>
          <w:lang w:val="en-US"/>
        </w:rPr>
        <w:t xml:space="preserve">Joanna </w:t>
      </w:r>
      <w:proofErr w:type="spellStart"/>
      <w:r w:rsidRPr="00A628CF">
        <w:rPr>
          <w:rFonts w:ascii="Calibri" w:eastAsia="Calibri" w:hAnsi="Calibri" w:cs="Calibri"/>
          <w:color w:val="222222"/>
          <w:sz w:val="18"/>
          <w:szCs w:val="18"/>
          <w:lang w:val="en-US"/>
        </w:rPr>
        <w:t>Bergström</w:t>
      </w:r>
      <w:proofErr w:type="spellEnd"/>
      <w:r w:rsidRPr="00A628CF">
        <w:rPr>
          <w:rFonts w:ascii="Calibri" w:eastAsia="Calibri" w:hAnsi="Calibri" w:cs="Calibri"/>
          <w:color w:val="222222"/>
          <w:sz w:val="18"/>
          <w:szCs w:val="18"/>
          <w:lang w:val="en-US"/>
        </w:rPr>
        <w:t xml:space="preserve">, Jarrod </w:t>
      </w:r>
      <w:proofErr w:type="spellStart"/>
      <w:r w:rsidRPr="00A628CF">
        <w:rPr>
          <w:rFonts w:ascii="Calibri" w:eastAsia="Calibri" w:hAnsi="Calibri" w:cs="Calibri"/>
          <w:color w:val="222222"/>
          <w:sz w:val="18"/>
          <w:szCs w:val="18"/>
          <w:lang w:val="en-US"/>
        </w:rPr>
        <w:t>Knibbe</w:t>
      </w:r>
      <w:proofErr w:type="spellEnd"/>
      <w:r w:rsidRPr="00A628CF">
        <w:rPr>
          <w:rFonts w:ascii="Calibri" w:eastAsia="Calibri" w:hAnsi="Calibri" w:cs="Calibri"/>
          <w:color w:val="222222"/>
          <w:sz w:val="18"/>
          <w:szCs w:val="18"/>
          <w:lang w:val="en-US"/>
        </w:rPr>
        <w:t xml:space="preserve">, Henning Pohl, and Kasper </w:t>
      </w:r>
      <w:proofErr w:type="spellStart"/>
      <w:r w:rsidRPr="00A628CF">
        <w:rPr>
          <w:rFonts w:ascii="Calibri" w:eastAsia="Calibri" w:hAnsi="Calibri" w:cs="Calibri"/>
          <w:color w:val="222222"/>
          <w:sz w:val="18"/>
          <w:szCs w:val="18"/>
          <w:lang w:val="en-US"/>
        </w:rPr>
        <w:t>Hornbæk</w:t>
      </w:r>
      <w:proofErr w:type="spellEnd"/>
      <w:r w:rsidRPr="00A628CF">
        <w:rPr>
          <w:rFonts w:ascii="Calibri" w:eastAsia="Calibri" w:hAnsi="Calibri" w:cs="Calibri"/>
          <w:color w:val="222222"/>
          <w:sz w:val="18"/>
          <w:szCs w:val="18"/>
          <w:lang w:val="en-US"/>
        </w:rPr>
        <w:t xml:space="preserve">. 2022. Sense of Agency and User Experience: Is There a Link? ACM Trans. </w:t>
      </w:r>
      <w:proofErr w:type="spellStart"/>
      <w:proofErr w:type="gramStart"/>
      <w:r w:rsidRPr="00A628CF">
        <w:rPr>
          <w:rFonts w:ascii="Calibri" w:eastAsia="Calibri" w:hAnsi="Calibri" w:cs="Calibri"/>
          <w:color w:val="222222"/>
          <w:sz w:val="18"/>
          <w:szCs w:val="18"/>
          <w:lang w:val="en-US"/>
        </w:rPr>
        <w:t>Comput</w:t>
      </w:r>
      <w:proofErr w:type="spellEnd"/>
      <w:r w:rsidRPr="00A628CF">
        <w:rPr>
          <w:rFonts w:ascii="Calibri" w:eastAsia="Calibri" w:hAnsi="Calibri" w:cs="Calibri"/>
          <w:color w:val="222222"/>
          <w:sz w:val="18"/>
          <w:szCs w:val="18"/>
          <w:lang w:val="en-US"/>
        </w:rPr>
        <w:t>.-</w:t>
      </w:r>
      <w:proofErr w:type="gramEnd"/>
      <w:r w:rsidRPr="00A628CF">
        <w:rPr>
          <w:rFonts w:ascii="Calibri" w:eastAsia="Calibri" w:hAnsi="Calibri" w:cs="Calibri"/>
          <w:color w:val="222222"/>
          <w:sz w:val="18"/>
          <w:szCs w:val="18"/>
          <w:lang w:val="en-US"/>
        </w:rPr>
        <w:t>Hum. Interact. 29, 4, Article 28 (August 2022), 22 pages. https://doi.org/10.1145/3490493</w:t>
      </w:r>
    </w:p>
  </w:footnote>
  <w:footnote w:id="5">
    <w:p w14:paraId="18636459" w14:textId="423A0E5F" w:rsidR="00DB0F70" w:rsidRPr="000E1637" w:rsidRDefault="00DB0F70">
      <w:pPr>
        <w:pStyle w:val="FootnoteText"/>
        <w:rPr>
          <w:rFonts w:ascii="Calibri" w:hAnsi="Calibri" w:cs="Calibri"/>
          <w:sz w:val="18"/>
          <w:szCs w:val="18"/>
          <w:lang w:val="en-US"/>
        </w:rPr>
      </w:pPr>
      <w:r w:rsidRPr="000E1637">
        <w:rPr>
          <w:rStyle w:val="FootnoteReference"/>
          <w:rFonts w:ascii="Calibri" w:hAnsi="Calibri" w:cs="Calibri"/>
          <w:sz w:val="18"/>
          <w:szCs w:val="18"/>
        </w:rPr>
        <w:footnoteRef/>
      </w:r>
      <w:r w:rsidRPr="000E1637">
        <w:rPr>
          <w:rFonts w:ascii="Calibri" w:hAnsi="Calibri" w:cs="Calibri"/>
          <w:sz w:val="18"/>
          <w:szCs w:val="18"/>
          <w:lang w:val="en-US"/>
        </w:rPr>
        <w:t xml:space="preserve"> Valdemar </w:t>
      </w:r>
      <w:proofErr w:type="spellStart"/>
      <w:r w:rsidRPr="000E1637">
        <w:rPr>
          <w:rFonts w:ascii="Calibri" w:hAnsi="Calibri" w:cs="Calibri"/>
          <w:sz w:val="18"/>
          <w:szCs w:val="18"/>
          <w:lang w:val="en-US"/>
        </w:rPr>
        <w:t>Danry</w:t>
      </w:r>
      <w:proofErr w:type="spellEnd"/>
      <w:r w:rsidRPr="000E1637">
        <w:rPr>
          <w:rFonts w:ascii="Calibri" w:hAnsi="Calibri" w:cs="Calibri"/>
          <w:sz w:val="18"/>
          <w:szCs w:val="18"/>
          <w:lang w:val="en-US"/>
        </w:rPr>
        <w:t xml:space="preserve">, Pat </w:t>
      </w:r>
      <w:proofErr w:type="spellStart"/>
      <w:r w:rsidRPr="000E1637">
        <w:rPr>
          <w:rFonts w:ascii="Calibri" w:hAnsi="Calibri" w:cs="Calibri"/>
          <w:sz w:val="18"/>
          <w:szCs w:val="18"/>
          <w:lang w:val="en-US"/>
        </w:rPr>
        <w:t>Pataranutaporn</w:t>
      </w:r>
      <w:proofErr w:type="spellEnd"/>
      <w:r w:rsidRPr="000E1637">
        <w:rPr>
          <w:rFonts w:ascii="Calibri" w:hAnsi="Calibri" w:cs="Calibri"/>
          <w:sz w:val="18"/>
          <w:szCs w:val="18"/>
          <w:lang w:val="en-US"/>
        </w:rPr>
        <w:t xml:space="preserve">, Florian Mueller, Pattie </w:t>
      </w:r>
      <w:proofErr w:type="spellStart"/>
      <w:r w:rsidRPr="000E1637">
        <w:rPr>
          <w:rFonts w:ascii="Calibri" w:hAnsi="Calibri" w:cs="Calibri"/>
          <w:sz w:val="18"/>
          <w:szCs w:val="18"/>
          <w:lang w:val="en-US"/>
        </w:rPr>
        <w:t>Maes</w:t>
      </w:r>
      <w:proofErr w:type="spellEnd"/>
      <w:r w:rsidRPr="000E1637">
        <w:rPr>
          <w:rFonts w:ascii="Calibri" w:hAnsi="Calibri" w:cs="Calibri"/>
          <w:sz w:val="18"/>
          <w:szCs w:val="18"/>
          <w:lang w:val="en-US"/>
        </w:rPr>
        <w:t>, and Sang-won Leigh. 2022. On Eliciting a Sense of Self when Integrating with Computers. In Augmented Humans 2022 (AHs 2022). Association for Computing Machinery, New York, NY, USA, 68–81. https://doi.org/10.1145/3519391.3519414</w:t>
      </w:r>
    </w:p>
  </w:footnote>
  <w:footnote w:id="6">
    <w:p w14:paraId="0000023B" w14:textId="77777777" w:rsidR="00DB0F70" w:rsidRPr="005407AB" w:rsidRDefault="00DB0F70">
      <w:pPr>
        <w:rPr>
          <w:rFonts w:ascii="Calibri" w:eastAsia="Calibri" w:hAnsi="Calibri" w:cs="Calibri"/>
          <w:sz w:val="18"/>
          <w:szCs w:val="18"/>
          <w:lang w:val="en-US"/>
        </w:rPr>
      </w:pPr>
      <w:r w:rsidRPr="005407AB">
        <w:rPr>
          <w:rFonts w:ascii="Calibri" w:eastAsia="Calibri" w:hAnsi="Calibri" w:cs="Calibri"/>
          <w:sz w:val="18"/>
          <w:szCs w:val="18"/>
          <w:vertAlign w:val="superscript"/>
        </w:rPr>
        <w:footnoteRef/>
      </w:r>
      <w:r w:rsidRPr="00D90E76">
        <w:rPr>
          <w:rFonts w:ascii="Calibri" w:eastAsia="Calibri" w:hAnsi="Calibri" w:cs="Calibri"/>
          <w:sz w:val="18"/>
          <w:szCs w:val="18"/>
          <w:lang w:val="en-US"/>
        </w:rPr>
        <w:t xml:space="preserve"> </w:t>
      </w:r>
      <w:hyperlink r:id="rId2">
        <w:r w:rsidRPr="00D90E76">
          <w:rPr>
            <w:rFonts w:ascii="Calibri" w:eastAsia="Calibri" w:hAnsi="Calibri" w:cs="Calibri"/>
            <w:sz w:val="18"/>
            <w:szCs w:val="18"/>
            <w:lang w:val="en-US"/>
          </w:rPr>
          <w:t>https://tu-berlin.sona-systems.com</w:t>
        </w:r>
      </w:hyperlink>
    </w:p>
  </w:footnote>
  <w:footnote w:id="7">
    <w:p w14:paraId="0000023D" w14:textId="77777777" w:rsidR="00DB0F70" w:rsidRPr="00D90E76" w:rsidRDefault="00DB0F70">
      <w:pPr>
        <w:rPr>
          <w:rFonts w:ascii="Calibri" w:eastAsia="Calibri" w:hAnsi="Calibri" w:cs="Calibri"/>
          <w:sz w:val="22"/>
          <w:szCs w:val="22"/>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hyperlink r:id="rId3">
        <w:r w:rsidRPr="00D90E76">
          <w:rPr>
            <w:rFonts w:ascii="Calibri" w:eastAsia="Calibri" w:hAnsi="Calibri" w:cs="Calibri"/>
            <w:sz w:val="22"/>
            <w:szCs w:val="22"/>
            <w:lang w:val="en-US"/>
          </w:rPr>
          <w:t>https://openneuro.org</w:t>
        </w:r>
      </w:hyperlink>
    </w:p>
  </w:footnote>
  <w:footnote w:id="8">
    <w:p w14:paraId="0000023E" w14:textId="3C8B2D70" w:rsidR="00DB0F70" w:rsidRPr="00517F3A" w:rsidRDefault="00DB0F70" w:rsidP="0011550E">
      <w:pPr>
        <w:tabs>
          <w:tab w:val="right" w:pos="9298"/>
        </w:tabs>
        <w:rPr>
          <w:sz w:val="16"/>
          <w:szCs w:val="16"/>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hyperlink r:id="rId4">
        <w:r w:rsidRPr="00D90E76">
          <w:rPr>
            <w:rFonts w:ascii="Calibri" w:eastAsia="Calibri" w:hAnsi="Calibri" w:cs="Calibri"/>
            <w:sz w:val="22"/>
            <w:szCs w:val="22"/>
            <w:lang w:val="en-US"/>
          </w:rPr>
          <w:t>https://depositonce.tu-berlin.de</w:t>
        </w:r>
      </w:hyperlink>
      <w:r w:rsidRPr="00D90E76">
        <w:rPr>
          <w:rFonts w:ascii="Calibri" w:eastAsia="Calibri" w:hAnsi="Calibri" w:cs="Calibri"/>
          <w:sz w:val="22"/>
          <w:szCs w:val="22"/>
          <w:lang w:val="en-U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77777777" w:rsidR="00DB0F70" w:rsidRDefault="00DB0F70">
    <w:pPr>
      <w:pBdr>
        <w:top w:val="nil"/>
        <w:left w:val="nil"/>
        <w:bottom w:val="nil"/>
        <w:right w:val="nil"/>
        <w:between w:val="nil"/>
      </w:pBdr>
      <w:spacing w:line="190" w:lineRule="auto"/>
      <w:ind w:right="3005"/>
      <w:rPr>
        <w:color w:val="717171"/>
        <w:sz w:val="14"/>
        <w:szCs w:val="14"/>
      </w:rPr>
    </w:pPr>
    <w:r>
      <w:rPr>
        <w:b/>
        <w:noProof/>
        <w:color w:val="717171"/>
        <w:sz w:val="14"/>
        <w:szCs w:val="14"/>
      </w:rPr>
      <mc:AlternateContent>
        <mc:Choice Requires="wps">
          <w:drawing>
            <wp:anchor distT="0" distB="0" distL="252095" distR="114300" simplePos="0" relativeHeight="251658240" behindDoc="0" locked="0" layoutInCell="1" hidden="0" allowOverlap="1" wp14:anchorId="485369F3" wp14:editId="43146DD6">
              <wp:simplePos x="0" y="0"/>
              <wp:positionH relativeFrom="page">
                <wp:posOffset>5732249</wp:posOffset>
              </wp:positionH>
              <wp:positionV relativeFrom="page">
                <wp:posOffset>1687471</wp:posOffset>
              </wp:positionV>
              <wp:extent cx="1659890" cy="8154395"/>
              <wp:effectExtent l="0" t="0" r="0" b="0"/>
              <wp:wrapSquare wrapText="bothSides" distT="0" distB="0" distL="252095" distR="114300"/>
              <wp:docPr id="101" name="Rectangle 101"/>
              <wp:cNvGraphicFramePr/>
              <a:graphic xmlns:a="http://schemas.openxmlformats.org/drawingml/2006/main">
                <a:graphicData uri="http://schemas.microsoft.com/office/word/2010/wordprocessingShape">
                  <wps:wsp>
                    <wps:cNvSpPr/>
                    <wps:spPr>
                      <a:xfrm>
                        <a:off x="4525580" y="0"/>
                        <a:ext cx="1640840" cy="7560000"/>
                      </a:xfrm>
                      <a:prstGeom prst="rect">
                        <a:avLst/>
                      </a:prstGeom>
                      <a:noFill/>
                      <a:ln>
                        <a:noFill/>
                      </a:ln>
                    </wps:spPr>
                    <wps:txbx>
                      <w:txbxContent>
                        <w:p w14:paraId="4EACF4B3" w14:textId="77777777" w:rsidR="00DB0F70" w:rsidRDefault="00DB0F70">
                          <w:pPr>
                            <w:spacing w:line="189" w:lineRule="auto"/>
                            <w:textDirection w:val="btLr"/>
                          </w:pPr>
                          <w:r>
                            <w:rPr>
                              <w:color w:val="717171"/>
                              <w:sz w:val="14"/>
                            </w:rPr>
                            <w:t>Fakultät V Verkehrs- und Maschinensysteme</w:t>
                          </w:r>
                        </w:p>
                        <w:p w14:paraId="5C3465FF" w14:textId="77777777" w:rsidR="00DB0F70" w:rsidRDefault="00DB0F70">
                          <w:pPr>
                            <w:spacing w:line="189" w:lineRule="auto"/>
                            <w:textDirection w:val="btLr"/>
                          </w:pPr>
                        </w:p>
                        <w:p w14:paraId="6139C1D9" w14:textId="77777777" w:rsidR="00DB0F70" w:rsidRDefault="00DB0F70">
                          <w:pPr>
                            <w:spacing w:line="189" w:lineRule="auto"/>
                            <w:textDirection w:val="btLr"/>
                          </w:pPr>
                          <w:r>
                            <w:rPr>
                              <w:color w:val="717171"/>
                              <w:sz w:val="14"/>
                            </w:rPr>
                            <w:t>Institut für Psychologie und Arbeitswissenschaft</w:t>
                          </w:r>
                        </w:p>
                        <w:p w14:paraId="7FCE9658" w14:textId="77777777" w:rsidR="00DB0F70" w:rsidRDefault="00DB0F70">
                          <w:pPr>
                            <w:spacing w:line="189" w:lineRule="auto"/>
                            <w:textDirection w:val="btLr"/>
                          </w:pPr>
                        </w:p>
                        <w:p w14:paraId="336A991E" w14:textId="77777777" w:rsidR="00DB0F70" w:rsidRDefault="00DB0F70">
                          <w:pPr>
                            <w:spacing w:line="189" w:lineRule="auto"/>
                            <w:textDirection w:val="btLr"/>
                          </w:pPr>
                        </w:p>
                        <w:p w14:paraId="1B80E426" w14:textId="77777777" w:rsidR="00DB0F70" w:rsidRDefault="00DB0F70">
                          <w:pPr>
                            <w:spacing w:line="189" w:lineRule="auto"/>
                            <w:textDirection w:val="btLr"/>
                          </w:pPr>
                          <w:r>
                            <w:rPr>
                              <w:color w:val="717171"/>
                              <w:sz w:val="14"/>
                            </w:rPr>
                            <w:t>Fachgebiet</w:t>
                          </w:r>
                        </w:p>
                        <w:p w14:paraId="3ABD4DE3" w14:textId="77777777" w:rsidR="00DB0F70" w:rsidRDefault="00DB0F70">
                          <w:pPr>
                            <w:spacing w:line="189" w:lineRule="auto"/>
                            <w:textDirection w:val="btLr"/>
                          </w:pPr>
                          <w:r>
                            <w:rPr>
                              <w:b/>
                              <w:color w:val="717171"/>
                              <w:sz w:val="14"/>
                            </w:rPr>
                            <w:t>Biopsychologie und Neuroergonomie</w:t>
                          </w:r>
                        </w:p>
                        <w:p w14:paraId="0B61CD44" w14:textId="77777777" w:rsidR="00DB0F70" w:rsidRDefault="00DB0F70">
                          <w:pPr>
                            <w:spacing w:line="189" w:lineRule="auto"/>
                            <w:textDirection w:val="btLr"/>
                          </w:pPr>
                        </w:p>
                        <w:p w14:paraId="420C6E56" w14:textId="77777777" w:rsidR="00DB0F70" w:rsidRDefault="00DB0F70">
                          <w:pPr>
                            <w:spacing w:line="189" w:lineRule="auto"/>
                            <w:textDirection w:val="btLr"/>
                          </w:pPr>
                        </w:p>
                        <w:p w14:paraId="71F1C1C4" w14:textId="77777777" w:rsidR="00DB0F70" w:rsidRDefault="00DB0F70">
                          <w:pPr>
                            <w:spacing w:line="189" w:lineRule="auto"/>
                            <w:textDirection w:val="btLr"/>
                          </w:pPr>
                          <w:r>
                            <w:rPr>
                              <w:color w:val="717171"/>
                              <w:sz w:val="14"/>
                            </w:rPr>
                            <w:t>Leiter</w:t>
                          </w:r>
                        </w:p>
                        <w:p w14:paraId="62A364F3" w14:textId="77777777" w:rsidR="00DB0F70" w:rsidRDefault="00DB0F70">
                          <w:pPr>
                            <w:spacing w:line="189" w:lineRule="auto"/>
                            <w:textDirection w:val="btLr"/>
                          </w:pPr>
                          <w:r>
                            <w:rPr>
                              <w:b/>
                              <w:color w:val="717171"/>
                              <w:sz w:val="14"/>
                            </w:rPr>
                            <w:t>Prof. Dr. Klaus Gramann</w:t>
                          </w:r>
                        </w:p>
                        <w:p w14:paraId="3164BC15" w14:textId="77777777" w:rsidR="00DB0F70" w:rsidRDefault="00DB0F70">
                          <w:pPr>
                            <w:spacing w:line="189" w:lineRule="auto"/>
                            <w:textDirection w:val="btLr"/>
                          </w:pPr>
                          <w:r>
                            <w:rPr>
                              <w:color w:val="717171"/>
                              <w:sz w:val="14"/>
                            </w:rPr>
                            <w:t>klaus.gramann@tu-berlin.de</w:t>
                          </w:r>
                        </w:p>
                        <w:p w14:paraId="00904A80" w14:textId="77777777" w:rsidR="00DB0F70" w:rsidRDefault="00DB0F70">
                          <w:pPr>
                            <w:spacing w:line="189" w:lineRule="auto"/>
                            <w:textDirection w:val="btLr"/>
                          </w:pPr>
                        </w:p>
                        <w:p w14:paraId="3A86ADF3" w14:textId="77777777" w:rsidR="00DB0F70" w:rsidRDefault="00DB0F70">
                          <w:pPr>
                            <w:spacing w:line="189" w:lineRule="auto"/>
                            <w:textDirection w:val="btLr"/>
                          </w:pPr>
                        </w:p>
                        <w:p w14:paraId="5BCC0584" w14:textId="77777777" w:rsidR="00DB0F70" w:rsidRDefault="00DB0F70">
                          <w:pPr>
                            <w:spacing w:line="189" w:lineRule="auto"/>
                            <w:textDirection w:val="btLr"/>
                          </w:pPr>
                          <w:r>
                            <w:rPr>
                              <w:color w:val="717171"/>
                              <w:sz w:val="14"/>
                            </w:rPr>
                            <w:t>Sekretariat:</w:t>
                          </w:r>
                        </w:p>
                        <w:p w14:paraId="3CFC6DC6" w14:textId="4BE8C3DF" w:rsidR="00DB0F70" w:rsidRDefault="00DB0F70">
                          <w:pPr>
                            <w:spacing w:line="189" w:lineRule="auto"/>
                            <w:textDirection w:val="btLr"/>
                          </w:pPr>
                          <w:r>
                            <w:rPr>
                              <w:color w:val="717171"/>
                              <w:sz w:val="14"/>
                            </w:rPr>
                            <w:t>Carolin Engbertz</w:t>
                          </w:r>
                        </w:p>
                        <w:p w14:paraId="3B0C1015" w14:textId="77777777" w:rsidR="00DB0F70" w:rsidRDefault="00DB0F70">
                          <w:pPr>
                            <w:spacing w:line="189" w:lineRule="auto"/>
                            <w:textDirection w:val="btLr"/>
                          </w:pPr>
                          <w:r>
                            <w:rPr>
                              <w:color w:val="717171"/>
                              <w:sz w:val="14"/>
                            </w:rPr>
                            <w:t>Telefon +49 (0)30 314-79 508</w:t>
                          </w:r>
                        </w:p>
                        <w:p w14:paraId="58D1D696" w14:textId="77777777" w:rsidR="00DB0F70" w:rsidRDefault="00DB0F70">
                          <w:pPr>
                            <w:spacing w:line="189" w:lineRule="auto"/>
                            <w:textDirection w:val="btLr"/>
                          </w:pPr>
                          <w:r>
                            <w:rPr>
                              <w:color w:val="717171"/>
                              <w:sz w:val="14"/>
                            </w:rPr>
                            <w:t>Telefax +49 (0)30 314 79 516</w:t>
                          </w:r>
                        </w:p>
                        <w:p w14:paraId="052213FC" w14:textId="74A941D4" w:rsidR="00DB0F70" w:rsidRDefault="00DB0F70">
                          <w:pPr>
                            <w:spacing w:line="189" w:lineRule="auto"/>
                            <w:textDirection w:val="btLr"/>
                          </w:pPr>
                          <w:r>
                            <w:rPr>
                              <w:color w:val="717171"/>
                              <w:sz w:val="14"/>
                            </w:rPr>
                            <w:t>Carolin.engbertz@tu-berlin.de</w:t>
                          </w:r>
                        </w:p>
                        <w:p w14:paraId="076555B6" w14:textId="77777777" w:rsidR="00DB0F70" w:rsidRDefault="00DB0F70">
                          <w:pPr>
                            <w:spacing w:line="189" w:lineRule="auto"/>
                            <w:textDirection w:val="btLr"/>
                          </w:pPr>
                        </w:p>
                        <w:p w14:paraId="5595CC35" w14:textId="77777777" w:rsidR="00DB0F70" w:rsidRDefault="00DB0F70">
                          <w:pPr>
                            <w:spacing w:line="189" w:lineRule="auto"/>
                            <w:textDirection w:val="btLr"/>
                          </w:pPr>
                          <w:r>
                            <w:rPr>
                              <w:color w:val="717171"/>
                              <w:sz w:val="14"/>
                            </w:rPr>
                            <w:t>Unser Zeichen:</w:t>
                          </w:r>
                        </w:p>
                        <w:p w14:paraId="6EC7E3B8" w14:textId="77777777" w:rsidR="00DB0F70" w:rsidRDefault="00DB0F70">
                          <w:pPr>
                            <w:spacing w:line="189" w:lineRule="auto"/>
                            <w:textDirection w:val="btLr"/>
                          </w:pPr>
                          <w:r>
                            <w:rPr>
                              <w:color w:val="717171"/>
                              <w:sz w:val="14"/>
                            </w:rPr>
                            <w:t>KWT-1</w:t>
                          </w:r>
                        </w:p>
                        <w:p w14:paraId="0577FB37" w14:textId="77777777" w:rsidR="00DB0F70" w:rsidRDefault="00DB0F70">
                          <w:pPr>
                            <w:spacing w:line="189" w:lineRule="auto"/>
                            <w:textDirection w:val="btLr"/>
                          </w:pPr>
                        </w:p>
                        <w:p w14:paraId="66ED19B6" w14:textId="77777777" w:rsidR="00DB0F70" w:rsidRDefault="00DB0F70">
                          <w:pPr>
                            <w:spacing w:line="189" w:lineRule="auto"/>
                            <w:textDirection w:val="btLr"/>
                          </w:pPr>
                          <w:r>
                            <w:rPr>
                              <w:color w:val="717171"/>
                              <w:sz w:val="14"/>
                            </w:rPr>
                            <w:t>Fasanenstr. 1, Geb. KWT-N, Eingang 1</w:t>
                          </w:r>
                        </w:p>
                        <w:p w14:paraId="310045D1" w14:textId="77777777" w:rsidR="00DB0F70" w:rsidRDefault="00DB0F70">
                          <w:pPr>
                            <w:spacing w:line="189" w:lineRule="auto"/>
                            <w:textDirection w:val="btLr"/>
                          </w:pPr>
                          <w:r>
                            <w:rPr>
                              <w:color w:val="717171"/>
                              <w:sz w:val="14"/>
                            </w:rPr>
                            <w:t>10623 Berlin</w:t>
                          </w:r>
                        </w:p>
                        <w:p w14:paraId="72832F93" w14:textId="77777777" w:rsidR="00DB0F70" w:rsidRDefault="00DB0F70">
                          <w:pPr>
                            <w:spacing w:line="189" w:lineRule="auto"/>
                            <w:textDirection w:val="btLr"/>
                          </w:pPr>
                        </w:p>
                        <w:p w14:paraId="2DC513A3" w14:textId="77777777" w:rsidR="00DB0F70" w:rsidRDefault="00DB0F70">
                          <w:pPr>
                            <w:spacing w:line="189" w:lineRule="auto"/>
                            <w:textDirection w:val="btLr"/>
                          </w:pPr>
                        </w:p>
                        <w:p w14:paraId="7C8F2A27" w14:textId="77777777" w:rsidR="00DB0F70" w:rsidRDefault="00DB0F70">
                          <w:pPr>
                            <w:spacing w:line="189" w:lineRule="auto"/>
                            <w:textDirection w:val="btLr"/>
                          </w:pPr>
                        </w:p>
                        <w:p w14:paraId="1B51277C" w14:textId="77777777" w:rsidR="00DB0F70" w:rsidRDefault="00DB0F70">
                          <w:pPr>
                            <w:spacing w:line="189" w:lineRule="auto"/>
                            <w:textDirection w:val="btLr"/>
                          </w:pPr>
                        </w:p>
                        <w:p w14:paraId="136489B4" w14:textId="77777777" w:rsidR="00DB0F70" w:rsidRDefault="00DB0F70">
                          <w:pPr>
                            <w:spacing w:line="189" w:lineRule="auto"/>
                            <w:textDirection w:val="btLr"/>
                          </w:pPr>
                        </w:p>
                        <w:p w14:paraId="13038713" w14:textId="77777777" w:rsidR="00DB0F70" w:rsidRDefault="00DB0F70">
                          <w:pPr>
                            <w:spacing w:line="189" w:lineRule="auto"/>
                            <w:textDirection w:val="btLr"/>
                          </w:pPr>
                        </w:p>
                        <w:p w14:paraId="09619EBA" w14:textId="77777777" w:rsidR="00DB0F70" w:rsidRDefault="00DB0F70">
                          <w:pPr>
                            <w:spacing w:line="189" w:lineRule="auto"/>
                            <w:textDirection w:val="btLr"/>
                          </w:pPr>
                        </w:p>
                        <w:p w14:paraId="0112E93E" w14:textId="77777777" w:rsidR="00DB0F70" w:rsidRDefault="00DB0F70">
                          <w:pPr>
                            <w:spacing w:line="189" w:lineRule="auto"/>
                            <w:textDirection w:val="btLr"/>
                          </w:pPr>
                        </w:p>
                        <w:p w14:paraId="4D8A8E52" w14:textId="77777777" w:rsidR="00DB0F70" w:rsidRDefault="00DB0F70">
                          <w:pPr>
                            <w:spacing w:line="189" w:lineRule="auto"/>
                            <w:textDirection w:val="btLr"/>
                          </w:pPr>
                        </w:p>
                        <w:p w14:paraId="5782AC5E" w14:textId="77777777" w:rsidR="00DB0F70" w:rsidRDefault="00DB0F70">
                          <w:pPr>
                            <w:spacing w:line="189" w:lineRule="auto"/>
                            <w:textDirection w:val="btLr"/>
                          </w:pPr>
                        </w:p>
                        <w:p w14:paraId="4B1B6984" w14:textId="77777777" w:rsidR="00DB0F70" w:rsidRDefault="00DB0F70">
                          <w:pPr>
                            <w:spacing w:line="189" w:lineRule="auto"/>
                            <w:textDirection w:val="btLr"/>
                          </w:pPr>
                        </w:p>
                        <w:p w14:paraId="75ABBED9" w14:textId="77777777" w:rsidR="00DB0F70" w:rsidRDefault="00DB0F70">
                          <w:pPr>
                            <w:spacing w:line="189" w:lineRule="auto"/>
                            <w:textDirection w:val="btLr"/>
                          </w:pPr>
                        </w:p>
                        <w:p w14:paraId="58C57920" w14:textId="77777777" w:rsidR="00DB0F70" w:rsidRDefault="00DB0F70">
                          <w:pPr>
                            <w:spacing w:line="189" w:lineRule="auto"/>
                            <w:textDirection w:val="btLr"/>
                          </w:pPr>
                        </w:p>
                        <w:p w14:paraId="2AC4A8DA" w14:textId="77777777" w:rsidR="00DB0F70" w:rsidRDefault="00DB0F70">
                          <w:pPr>
                            <w:spacing w:line="189" w:lineRule="auto"/>
                            <w:textDirection w:val="btLr"/>
                          </w:pPr>
                        </w:p>
                        <w:p w14:paraId="558E8012" w14:textId="77777777" w:rsidR="00DB0F70" w:rsidRDefault="00DB0F70">
                          <w:pPr>
                            <w:spacing w:line="189" w:lineRule="auto"/>
                            <w:textDirection w:val="btLr"/>
                          </w:pPr>
                        </w:p>
                        <w:p w14:paraId="56D41A50" w14:textId="77777777" w:rsidR="00DB0F70" w:rsidRDefault="00DB0F70">
                          <w:pPr>
                            <w:spacing w:line="189" w:lineRule="auto"/>
                            <w:textDirection w:val="btLr"/>
                          </w:pPr>
                        </w:p>
                        <w:p w14:paraId="22025EDC" w14:textId="77777777" w:rsidR="00DB0F70" w:rsidRDefault="00DB0F70">
                          <w:pPr>
                            <w:spacing w:line="189" w:lineRule="auto"/>
                            <w:textDirection w:val="btLr"/>
                          </w:pPr>
                        </w:p>
                        <w:p w14:paraId="4FFDD1B2" w14:textId="77777777" w:rsidR="00DB0F70" w:rsidRDefault="00DB0F70">
                          <w:pPr>
                            <w:spacing w:line="189" w:lineRule="auto"/>
                            <w:textDirection w:val="btLr"/>
                          </w:pPr>
                        </w:p>
                        <w:p w14:paraId="57628735" w14:textId="77777777" w:rsidR="00DB0F70" w:rsidRDefault="00DB0F70">
                          <w:pPr>
                            <w:spacing w:line="189" w:lineRule="auto"/>
                            <w:textDirection w:val="btLr"/>
                          </w:pPr>
                        </w:p>
                        <w:p w14:paraId="79E9EB85" w14:textId="77777777" w:rsidR="00DB0F70" w:rsidRDefault="00DB0F70">
                          <w:pPr>
                            <w:spacing w:line="189" w:lineRule="auto"/>
                            <w:textDirection w:val="btLr"/>
                          </w:pPr>
                        </w:p>
                        <w:p w14:paraId="1DFD4368" w14:textId="77777777" w:rsidR="00DB0F70" w:rsidRDefault="00DB0F70">
                          <w:pPr>
                            <w:spacing w:line="189" w:lineRule="auto"/>
                            <w:textDirection w:val="btLr"/>
                          </w:pPr>
                        </w:p>
                        <w:p w14:paraId="180FAA73" w14:textId="77777777" w:rsidR="00DB0F70" w:rsidRDefault="00DB0F70">
                          <w:pPr>
                            <w:spacing w:line="189" w:lineRule="auto"/>
                            <w:textDirection w:val="btLr"/>
                          </w:pPr>
                        </w:p>
                        <w:p w14:paraId="2C0AC410" w14:textId="77777777" w:rsidR="00DB0F70" w:rsidRDefault="00DB0F70">
                          <w:pPr>
                            <w:spacing w:line="189" w:lineRule="auto"/>
                            <w:textDirection w:val="btLr"/>
                          </w:pPr>
                        </w:p>
                        <w:p w14:paraId="34105BD3" w14:textId="77777777" w:rsidR="00DB0F70" w:rsidRDefault="00DB0F70">
                          <w:pPr>
                            <w:spacing w:line="189" w:lineRule="auto"/>
                            <w:textDirection w:val="btLr"/>
                          </w:pPr>
                        </w:p>
                        <w:p w14:paraId="729F8876" w14:textId="77777777" w:rsidR="00DB0F70" w:rsidRDefault="00DB0F70">
                          <w:pPr>
                            <w:spacing w:line="189" w:lineRule="auto"/>
                            <w:textDirection w:val="btLr"/>
                          </w:pPr>
                        </w:p>
                        <w:p w14:paraId="6D431CC3" w14:textId="77777777" w:rsidR="00DB0F70" w:rsidRDefault="00DB0F70">
                          <w:pPr>
                            <w:spacing w:line="189" w:lineRule="auto"/>
                            <w:textDirection w:val="btLr"/>
                          </w:pPr>
                        </w:p>
                        <w:p w14:paraId="42B35575" w14:textId="77777777" w:rsidR="00DB0F70" w:rsidRDefault="00DB0F70">
                          <w:pPr>
                            <w:spacing w:line="189" w:lineRule="auto"/>
                            <w:textDirection w:val="btLr"/>
                          </w:pPr>
                        </w:p>
                        <w:p w14:paraId="74E243A4" w14:textId="77777777" w:rsidR="00DB0F70" w:rsidRDefault="00DB0F70">
                          <w:pPr>
                            <w:spacing w:line="189" w:lineRule="auto"/>
                            <w:textDirection w:val="btLr"/>
                          </w:pPr>
                        </w:p>
                        <w:p w14:paraId="2749D820" w14:textId="77777777" w:rsidR="00DB0F70" w:rsidRDefault="00DB0F70">
                          <w:pPr>
                            <w:spacing w:line="189" w:lineRule="auto"/>
                            <w:textDirection w:val="btLr"/>
                          </w:pPr>
                        </w:p>
                        <w:p w14:paraId="56F50CAE" w14:textId="77777777" w:rsidR="00DB0F70" w:rsidRDefault="00DB0F70">
                          <w:pPr>
                            <w:spacing w:line="189" w:lineRule="auto"/>
                            <w:jc w:val="right"/>
                            <w:textDirection w:val="btLr"/>
                          </w:pPr>
                        </w:p>
                        <w:p w14:paraId="11F44CE0" w14:textId="77777777" w:rsidR="00DB0F70" w:rsidRDefault="00DB0F70">
                          <w:pPr>
                            <w:spacing w:line="189" w:lineRule="auto"/>
                            <w:textDirection w:val="btLr"/>
                          </w:pPr>
                        </w:p>
                        <w:p w14:paraId="6435E2CC" w14:textId="77777777" w:rsidR="00DB0F70" w:rsidRDefault="00DB0F70">
                          <w:pPr>
                            <w:spacing w:line="189" w:lineRule="auto"/>
                            <w:textDirection w:val="btLr"/>
                          </w:pPr>
                        </w:p>
                        <w:p w14:paraId="024A9982" w14:textId="77777777" w:rsidR="00DB0F70" w:rsidRDefault="00DB0F70">
                          <w:pPr>
                            <w:spacing w:line="189" w:lineRule="auto"/>
                            <w:textDirection w:val="btLr"/>
                          </w:pPr>
                        </w:p>
                        <w:p w14:paraId="02EFCB33" w14:textId="77777777" w:rsidR="00DB0F70" w:rsidRDefault="00DB0F70">
                          <w:pPr>
                            <w:spacing w:line="189" w:lineRule="auto"/>
                            <w:textDirection w:val="btLr"/>
                          </w:pPr>
                        </w:p>
                        <w:p w14:paraId="44531522" w14:textId="77777777" w:rsidR="00DB0F70" w:rsidRDefault="00DB0F70">
                          <w:pPr>
                            <w:spacing w:line="189" w:lineRule="auto"/>
                            <w:textDirection w:val="btLr"/>
                          </w:pPr>
                        </w:p>
                        <w:p w14:paraId="425E8D44" w14:textId="77777777" w:rsidR="00DB0F70" w:rsidRDefault="00DB0F70">
                          <w:pPr>
                            <w:spacing w:line="189" w:lineRule="auto"/>
                            <w:textDirection w:val="btLr"/>
                          </w:pPr>
                        </w:p>
                        <w:p w14:paraId="405E4CAF" w14:textId="77777777" w:rsidR="00DB0F70" w:rsidRDefault="00DB0F70">
                          <w:pPr>
                            <w:spacing w:line="189" w:lineRule="auto"/>
                            <w:textDirection w:val="btLr"/>
                          </w:pPr>
                        </w:p>
                        <w:p w14:paraId="7CB0AD63" w14:textId="77777777" w:rsidR="00DB0F70" w:rsidRDefault="00DB0F70">
                          <w:pPr>
                            <w:spacing w:line="189" w:lineRule="auto"/>
                            <w:textDirection w:val="btLr"/>
                          </w:pPr>
                        </w:p>
                        <w:p w14:paraId="20F8AAAC" w14:textId="77777777" w:rsidR="00DB0F70" w:rsidRDefault="00DB0F70">
                          <w:pPr>
                            <w:spacing w:line="189" w:lineRule="auto"/>
                            <w:textDirection w:val="btLr"/>
                          </w:pPr>
                        </w:p>
                        <w:p w14:paraId="7EB85E20" w14:textId="77777777" w:rsidR="00DB0F70" w:rsidRDefault="00DB0F70">
                          <w:pPr>
                            <w:spacing w:line="189" w:lineRule="auto"/>
                            <w:jc w:val="center"/>
                            <w:textDirection w:val="btLr"/>
                          </w:pPr>
                        </w:p>
                        <w:p w14:paraId="01FFE312" w14:textId="77777777" w:rsidR="00DB0F70" w:rsidRDefault="00DB0F70">
                          <w:pPr>
                            <w:spacing w:line="189" w:lineRule="auto"/>
                            <w:jc w:val="center"/>
                            <w:textDirection w:val="btLr"/>
                          </w:pPr>
                        </w:p>
                        <w:p w14:paraId="50B6DD50" w14:textId="77777777" w:rsidR="00DB0F70" w:rsidRDefault="00DB0F70">
                          <w:pPr>
                            <w:spacing w:line="189" w:lineRule="auto"/>
                            <w:jc w:val="center"/>
                            <w:textDirection w:val="btLr"/>
                          </w:pPr>
                        </w:p>
                      </w:txbxContent>
                    </wps:txbx>
                    <wps:bodyPr spcFirstLastPara="1" wrap="square" lIns="0" tIns="0" rIns="0" bIns="0" anchor="t" anchorCtr="0">
                      <a:noAutofit/>
                    </wps:bodyPr>
                  </wps:wsp>
                </a:graphicData>
              </a:graphic>
            </wp:anchor>
          </w:drawing>
        </mc:Choice>
        <mc:Fallback>
          <w:pict>
            <v:rect w14:anchorId="485369F3" id="Rectangle 101" o:spid="_x0000_s1027" style="position:absolute;margin-left:451.35pt;margin-top:132.85pt;width:130.7pt;height:642.1pt;z-index:251658240;visibility:visible;mso-wrap-style:square;mso-wrap-distance-left:19.85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" filled="f" stroked="f">
              <v:textbox inset="0,0,0,0">
                <w:txbxContent>
                  <w:p w14:paraId="4EACF4B3" w14:textId="77777777" w:rsidR="00DB0F70" w:rsidRDefault="00DB0F70">
                    <w:pPr>
                      <w:spacing w:line="189" w:lineRule="auto"/>
                      <w:textDirection w:val="btLr"/>
                    </w:pPr>
                    <w:r>
                      <w:rPr>
                        <w:color w:val="717171"/>
                        <w:sz w:val="14"/>
                      </w:rPr>
                      <w:t>Fakultät V Verkehrs- und Maschinensysteme</w:t>
                    </w:r>
                  </w:p>
                  <w:p w14:paraId="5C3465FF" w14:textId="77777777" w:rsidR="00DB0F70" w:rsidRDefault="00DB0F70">
                    <w:pPr>
                      <w:spacing w:line="189" w:lineRule="auto"/>
                      <w:textDirection w:val="btLr"/>
                    </w:pPr>
                  </w:p>
                  <w:p w14:paraId="6139C1D9" w14:textId="77777777" w:rsidR="00DB0F70" w:rsidRDefault="00DB0F70">
                    <w:pPr>
                      <w:spacing w:line="189" w:lineRule="auto"/>
                      <w:textDirection w:val="btLr"/>
                    </w:pPr>
                    <w:r>
                      <w:rPr>
                        <w:color w:val="717171"/>
                        <w:sz w:val="14"/>
                      </w:rPr>
                      <w:t>Institut für Psychologie und Arbeitswissenschaft</w:t>
                    </w:r>
                  </w:p>
                  <w:p w14:paraId="7FCE9658" w14:textId="77777777" w:rsidR="00DB0F70" w:rsidRDefault="00DB0F70">
                    <w:pPr>
                      <w:spacing w:line="189" w:lineRule="auto"/>
                      <w:textDirection w:val="btLr"/>
                    </w:pPr>
                  </w:p>
                  <w:p w14:paraId="336A991E" w14:textId="77777777" w:rsidR="00DB0F70" w:rsidRDefault="00DB0F70">
                    <w:pPr>
                      <w:spacing w:line="189" w:lineRule="auto"/>
                      <w:textDirection w:val="btLr"/>
                    </w:pPr>
                  </w:p>
                  <w:p w14:paraId="1B80E426" w14:textId="77777777" w:rsidR="00DB0F70" w:rsidRDefault="00DB0F70">
                    <w:pPr>
                      <w:spacing w:line="189" w:lineRule="auto"/>
                      <w:textDirection w:val="btLr"/>
                    </w:pPr>
                    <w:r>
                      <w:rPr>
                        <w:color w:val="717171"/>
                        <w:sz w:val="14"/>
                      </w:rPr>
                      <w:t>Fachgebiet</w:t>
                    </w:r>
                  </w:p>
                  <w:p w14:paraId="3ABD4DE3" w14:textId="77777777" w:rsidR="00DB0F70" w:rsidRDefault="00DB0F70">
                    <w:pPr>
                      <w:spacing w:line="189" w:lineRule="auto"/>
                      <w:textDirection w:val="btLr"/>
                    </w:pPr>
                    <w:r>
                      <w:rPr>
                        <w:b/>
                        <w:color w:val="717171"/>
                        <w:sz w:val="14"/>
                      </w:rPr>
                      <w:t>Biopsychologie und Neuroergonomie</w:t>
                    </w:r>
                  </w:p>
                  <w:p w14:paraId="0B61CD44" w14:textId="77777777" w:rsidR="00DB0F70" w:rsidRDefault="00DB0F70">
                    <w:pPr>
                      <w:spacing w:line="189" w:lineRule="auto"/>
                      <w:textDirection w:val="btLr"/>
                    </w:pPr>
                  </w:p>
                  <w:p w14:paraId="420C6E56" w14:textId="77777777" w:rsidR="00DB0F70" w:rsidRDefault="00DB0F70">
                    <w:pPr>
                      <w:spacing w:line="189" w:lineRule="auto"/>
                      <w:textDirection w:val="btLr"/>
                    </w:pPr>
                  </w:p>
                  <w:p w14:paraId="71F1C1C4" w14:textId="77777777" w:rsidR="00DB0F70" w:rsidRDefault="00DB0F70">
                    <w:pPr>
                      <w:spacing w:line="189" w:lineRule="auto"/>
                      <w:textDirection w:val="btLr"/>
                    </w:pPr>
                    <w:r>
                      <w:rPr>
                        <w:color w:val="717171"/>
                        <w:sz w:val="14"/>
                      </w:rPr>
                      <w:t>Leiter</w:t>
                    </w:r>
                  </w:p>
                  <w:p w14:paraId="62A364F3" w14:textId="77777777" w:rsidR="00DB0F70" w:rsidRDefault="00DB0F70">
                    <w:pPr>
                      <w:spacing w:line="189" w:lineRule="auto"/>
                      <w:textDirection w:val="btLr"/>
                    </w:pPr>
                    <w:r>
                      <w:rPr>
                        <w:b/>
                        <w:color w:val="717171"/>
                        <w:sz w:val="14"/>
                      </w:rPr>
                      <w:t>Prof. Dr. Klaus Gramann</w:t>
                    </w:r>
                  </w:p>
                  <w:p w14:paraId="3164BC15" w14:textId="77777777" w:rsidR="00DB0F70" w:rsidRDefault="00DB0F70">
                    <w:pPr>
                      <w:spacing w:line="189" w:lineRule="auto"/>
                      <w:textDirection w:val="btLr"/>
                    </w:pPr>
                    <w:r>
                      <w:rPr>
                        <w:color w:val="717171"/>
                        <w:sz w:val="14"/>
                      </w:rPr>
                      <w:t>klaus.gramann@tu-berlin.de</w:t>
                    </w:r>
                  </w:p>
                  <w:p w14:paraId="00904A80" w14:textId="77777777" w:rsidR="00DB0F70" w:rsidRDefault="00DB0F70">
                    <w:pPr>
                      <w:spacing w:line="189" w:lineRule="auto"/>
                      <w:textDirection w:val="btLr"/>
                    </w:pPr>
                  </w:p>
                  <w:p w14:paraId="3A86ADF3" w14:textId="77777777" w:rsidR="00DB0F70" w:rsidRDefault="00DB0F70">
                    <w:pPr>
                      <w:spacing w:line="189" w:lineRule="auto"/>
                      <w:textDirection w:val="btLr"/>
                    </w:pPr>
                  </w:p>
                  <w:p w14:paraId="5BCC0584" w14:textId="77777777" w:rsidR="00DB0F70" w:rsidRDefault="00DB0F70">
                    <w:pPr>
                      <w:spacing w:line="189" w:lineRule="auto"/>
                      <w:textDirection w:val="btLr"/>
                    </w:pPr>
                    <w:r>
                      <w:rPr>
                        <w:color w:val="717171"/>
                        <w:sz w:val="14"/>
                      </w:rPr>
                      <w:t>Sekretariat:</w:t>
                    </w:r>
                  </w:p>
                  <w:p w14:paraId="3CFC6DC6" w14:textId="4BE8C3DF" w:rsidR="00DB0F70" w:rsidRDefault="00DB0F70">
                    <w:pPr>
                      <w:spacing w:line="189" w:lineRule="auto"/>
                      <w:textDirection w:val="btLr"/>
                    </w:pPr>
                    <w:r>
                      <w:rPr>
                        <w:color w:val="717171"/>
                        <w:sz w:val="14"/>
                      </w:rPr>
                      <w:t>Carolin Engbertz</w:t>
                    </w:r>
                  </w:p>
                  <w:p w14:paraId="3B0C1015" w14:textId="77777777" w:rsidR="00DB0F70" w:rsidRDefault="00DB0F70">
                    <w:pPr>
                      <w:spacing w:line="189" w:lineRule="auto"/>
                      <w:textDirection w:val="btLr"/>
                    </w:pPr>
                    <w:r>
                      <w:rPr>
                        <w:color w:val="717171"/>
                        <w:sz w:val="14"/>
                      </w:rPr>
                      <w:t>Telefon +49 (0)30 314-79 508</w:t>
                    </w:r>
                  </w:p>
                  <w:p w14:paraId="58D1D696" w14:textId="77777777" w:rsidR="00DB0F70" w:rsidRDefault="00DB0F70">
                    <w:pPr>
                      <w:spacing w:line="189" w:lineRule="auto"/>
                      <w:textDirection w:val="btLr"/>
                    </w:pPr>
                    <w:r>
                      <w:rPr>
                        <w:color w:val="717171"/>
                        <w:sz w:val="14"/>
                      </w:rPr>
                      <w:t>Telefax +49 (0)30 314 79 516</w:t>
                    </w:r>
                  </w:p>
                  <w:p w14:paraId="052213FC" w14:textId="74A941D4" w:rsidR="00DB0F70" w:rsidRDefault="00DB0F70">
                    <w:pPr>
                      <w:spacing w:line="189" w:lineRule="auto"/>
                      <w:textDirection w:val="btLr"/>
                    </w:pPr>
                    <w:r>
                      <w:rPr>
                        <w:color w:val="717171"/>
                        <w:sz w:val="14"/>
                      </w:rPr>
                      <w:t>Carolin.engbertz@tu-berlin.de</w:t>
                    </w:r>
                  </w:p>
                  <w:p w14:paraId="076555B6" w14:textId="77777777" w:rsidR="00DB0F70" w:rsidRDefault="00DB0F70">
                    <w:pPr>
                      <w:spacing w:line="189" w:lineRule="auto"/>
                      <w:textDirection w:val="btLr"/>
                    </w:pPr>
                  </w:p>
                  <w:p w14:paraId="5595CC35" w14:textId="77777777" w:rsidR="00DB0F70" w:rsidRDefault="00DB0F70">
                    <w:pPr>
                      <w:spacing w:line="189" w:lineRule="auto"/>
                      <w:textDirection w:val="btLr"/>
                    </w:pPr>
                    <w:r>
                      <w:rPr>
                        <w:color w:val="717171"/>
                        <w:sz w:val="14"/>
                      </w:rPr>
                      <w:t>Unser Zeichen:</w:t>
                    </w:r>
                  </w:p>
                  <w:p w14:paraId="6EC7E3B8" w14:textId="77777777" w:rsidR="00DB0F70" w:rsidRDefault="00DB0F70">
                    <w:pPr>
                      <w:spacing w:line="189" w:lineRule="auto"/>
                      <w:textDirection w:val="btLr"/>
                    </w:pPr>
                    <w:r>
                      <w:rPr>
                        <w:color w:val="717171"/>
                        <w:sz w:val="14"/>
                      </w:rPr>
                      <w:t>KWT-1</w:t>
                    </w:r>
                  </w:p>
                  <w:p w14:paraId="0577FB37" w14:textId="77777777" w:rsidR="00DB0F70" w:rsidRDefault="00DB0F70">
                    <w:pPr>
                      <w:spacing w:line="189" w:lineRule="auto"/>
                      <w:textDirection w:val="btLr"/>
                    </w:pPr>
                  </w:p>
                  <w:p w14:paraId="66ED19B6" w14:textId="77777777" w:rsidR="00DB0F70" w:rsidRDefault="00DB0F70">
                    <w:pPr>
                      <w:spacing w:line="189" w:lineRule="auto"/>
                      <w:textDirection w:val="btLr"/>
                    </w:pPr>
                    <w:r>
                      <w:rPr>
                        <w:color w:val="717171"/>
                        <w:sz w:val="14"/>
                      </w:rPr>
                      <w:t>Fasanenstr. 1, Geb. KWT-N, Eingang 1</w:t>
                    </w:r>
                  </w:p>
                  <w:p w14:paraId="310045D1" w14:textId="77777777" w:rsidR="00DB0F70" w:rsidRDefault="00DB0F70">
                    <w:pPr>
                      <w:spacing w:line="189" w:lineRule="auto"/>
                      <w:textDirection w:val="btLr"/>
                    </w:pPr>
                    <w:r>
                      <w:rPr>
                        <w:color w:val="717171"/>
                        <w:sz w:val="14"/>
                      </w:rPr>
                      <w:t>10623 Berlin</w:t>
                    </w:r>
                  </w:p>
                  <w:p w14:paraId="72832F93" w14:textId="77777777" w:rsidR="00DB0F70" w:rsidRDefault="00DB0F70">
                    <w:pPr>
                      <w:spacing w:line="189" w:lineRule="auto"/>
                      <w:textDirection w:val="btLr"/>
                    </w:pPr>
                  </w:p>
                  <w:p w14:paraId="2DC513A3" w14:textId="77777777" w:rsidR="00DB0F70" w:rsidRDefault="00DB0F70">
                    <w:pPr>
                      <w:spacing w:line="189" w:lineRule="auto"/>
                      <w:textDirection w:val="btLr"/>
                    </w:pPr>
                  </w:p>
                  <w:p w14:paraId="7C8F2A27" w14:textId="77777777" w:rsidR="00DB0F70" w:rsidRDefault="00DB0F70">
                    <w:pPr>
                      <w:spacing w:line="189" w:lineRule="auto"/>
                      <w:textDirection w:val="btLr"/>
                    </w:pPr>
                  </w:p>
                  <w:p w14:paraId="1B51277C" w14:textId="77777777" w:rsidR="00DB0F70" w:rsidRDefault="00DB0F70">
                    <w:pPr>
                      <w:spacing w:line="189" w:lineRule="auto"/>
                      <w:textDirection w:val="btLr"/>
                    </w:pPr>
                  </w:p>
                  <w:p w14:paraId="136489B4" w14:textId="77777777" w:rsidR="00DB0F70" w:rsidRDefault="00DB0F70">
                    <w:pPr>
                      <w:spacing w:line="189" w:lineRule="auto"/>
                      <w:textDirection w:val="btLr"/>
                    </w:pPr>
                  </w:p>
                  <w:p w14:paraId="13038713" w14:textId="77777777" w:rsidR="00DB0F70" w:rsidRDefault="00DB0F70">
                    <w:pPr>
                      <w:spacing w:line="189" w:lineRule="auto"/>
                      <w:textDirection w:val="btLr"/>
                    </w:pPr>
                  </w:p>
                  <w:p w14:paraId="09619EBA" w14:textId="77777777" w:rsidR="00DB0F70" w:rsidRDefault="00DB0F70">
                    <w:pPr>
                      <w:spacing w:line="189" w:lineRule="auto"/>
                      <w:textDirection w:val="btLr"/>
                    </w:pPr>
                  </w:p>
                  <w:p w14:paraId="0112E93E" w14:textId="77777777" w:rsidR="00DB0F70" w:rsidRDefault="00DB0F70">
                    <w:pPr>
                      <w:spacing w:line="189" w:lineRule="auto"/>
                      <w:textDirection w:val="btLr"/>
                    </w:pPr>
                  </w:p>
                  <w:p w14:paraId="4D8A8E52" w14:textId="77777777" w:rsidR="00DB0F70" w:rsidRDefault="00DB0F70">
                    <w:pPr>
                      <w:spacing w:line="189" w:lineRule="auto"/>
                      <w:textDirection w:val="btLr"/>
                    </w:pPr>
                  </w:p>
                  <w:p w14:paraId="5782AC5E" w14:textId="77777777" w:rsidR="00DB0F70" w:rsidRDefault="00DB0F70">
                    <w:pPr>
                      <w:spacing w:line="189" w:lineRule="auto"/>
                      <w:textDirection w:val="btLr"/>
                    </w:pPr>
                  </w:p>
                  <w:p w14:paraId="4B1B6984" w14:textId="77777777" w:rsidR="00DB0F70" w:rsidRDefault="00DB0F70">
                    <w:pPr>
                      <w:spacing w:line="189" w:lineRule="auto"/>
                      <w:textDirection w:val="btLr"/>
                    </w:pPr>
                  </w:p>
                  <w:p w14:paraId="75ABBED9" w14:textId="77777777" w:rsidR="00DB0F70" w:rsidRDefault="00DB0F70">
                    <w:pPr>
                      <w:spacing w:line="189" w:lineRule="auto"/>
                      <w:textDirection w:val="btLr"/>
                    </w:pPr>
                  </w:p>
                  <w:p w14:paraId="58C57920" w14:textId="77777777" w:rsidR="00DB0F70" w:rsidRDefault="00DB0F70">
                    <w:pPr>
                      <w:spacing w:line="189" w:lineRule="auto"/>
                      <w:textDirection w:val="btLr"/>
                    </w:pPr>
                  </w:p>
                  <w:p w14:paraId="2AC4A8DA" w14:textId="77777777" w:rsidR="00DB0F70" w:rsidRDefault="00DB0F70">
                    <w:pPr>
                      <w:spacing w:line="189" w:lineRule="auto"/>
                      <w:textDirection w:val="btLr"/>
                    </w:pPr>
                  </w:p>
                  <w:p w14:paraId="558E8012" w14:textId="77777777" w:rsidR="00DB0F70" w:rsidRDefault="00DB0F70">
                    <w:pPr>
                      <w:spacing w:line="189" w:lineRule="auto"/>
                      <w:textDirection w:val="btLr"/>
                    </w:pPr>
                  </w:p>
                  <w:p w14:paraId="56D41A50" w14:textId="77777777" w:rsidR="00DB0F70" w:rsidRDefault="00DB0F70">
                    <w:pPr>
                      <w:spacing w:line="189" w:lineRule="auto"/>
                      <w:textDirection w:val="btLr"/>
                    </w:pPr>
                  </w:p>
                  <w:p w14:paraId="22025EDC" w14:textId="77777777" w:rsidR="00DB0F70" w:rsidRDefault="00DB0F70">
                    <w:pPr>
                      <w:spacing w:line="189" w:lineRule="auto"/>
                      <w:textDirection w:val="btLr"/>
                    </w:pPr>
                  </w:p>
                  <w:p w14:paraId="4FFDD1B2" w14:textId="77777777" w:rsidR="00DB0F70" w:rsidRDefault="00DB0F70">
                    <w:pPr>
                      <w:spacing w:line="189" w:lineRule="auto"/>
                      <w:textDirection w:val="btLr"/>
                    </w:pPr>
                  </w:p>
                  <w:p w14:paraId="57628735" w14:textId="77777777" w:rsidR="00DB0F70" w:rsidRDefault="00DB0F70">
                    <w:pPr>
                      <w:spacing w:line="189" w:lineRule="auto"/>
                      <w:textDirection w:val="btLr"/>
                    </w:pPr>
                  </w:p>
                  <w:p w14:paraId="79E9EB85" w14:textId="77777777" w:rsidR="00DB0F70" w:rsidRDefault="00DB0F70">
                    <w:pPr>
                      <w:spacing w:line="189" w:lineRule="auto"/>
                      <w:textDirection w:val="btLr"/>
                    </w:pPr>
                  </w:p>
                  <w:p w14:paraId="1DFD4368" w14:textId="77777777" w:rsidR="00DB0F70" w:rsidRDefault="00DB0F70">
                    <w:pPr>
                      <w:spacing w:line="189" w:lineRule="auto"/>
                      <w:textDirection w:val="btLr"/>
                    </w:pPr>
                  </w:p>
                  <w:p w14:paraId="180FAA73" w14:textId="77777777" w:rsidR="00DB0F70" w:rsidRDefault="00DB0F70">
                    <w:pPr>
                      <w:spacing w:line="189" w:lineRule="auto"/>
                      <w:textDirection w:val="btLr"/>
                    </w:pPr>
                  </w:p>
                  <w:p w14:paraId="2C0AC410" w14:textId="77777777" w:rsidR="00DB0F70" w:rsidRDefault="00DB0F70">
                    <w:pPr>
                      <w:spacing w:line="189" w:lineRule="auto"/>
                      <w:textDirection w:val="btLr"/>
                    </w:pPr>
                  </w:p>
                  <w:p w14:paraId="34105BD3" w14:textId="77777777" w:rsidR="00DB0F70" w:rsidRDefault="00DB0F70">
                    <w:pPr>
                      <w:spacing w:line="189" w:lineRule="auto"/>
                      <w:textDirection w:val="btLr"/>
                    </w:pPr>
                  </w:p>
                  <w:p w14:paraId="729F8876" w14:textId="77777777" w:rsidR="00DB0F70" w:rsidRDefault="00DB0F70">
                    <w:pPr>
                      <w:spacing w:line="189" w:lineRule="auto"/>
                      <w:textDirection w:val="btLr"/>
                    </w:pPr>
                  </w:p>
                  <w:p w14:paraId="6D431CC3" w14:textId="77777777" w:rsidR="00DB0F70" w:rsidRDefault="00DB0F70">
                    <w:pPr>
                      <w:spacing w:line="189" w:lineRule="auto"/>
                      <w:textDirection w:val="btLr"/>
                    </w:pPr>
                  </w:p>
                  <w:p w14:paraId="42B35575" w14:textId="77777777" w:rsidR="00DB0F70" w:rsidRDefault="00DB0F70">
                    <w:pPr>
                      <w:spacing w:line="189" w:lineRule="auto"/>
                      <w:textDirection w:val="btLr"/>
                    </w:pPr>
                  </w:p>
                  <w:p w14:paraId="74E243A4" w14:textId="77777777" w:rsidR="00DB0F70" w:rsidRDefault="00DB0F70">
                    <w:pPr>
                      <w:spacing w:line="189" w:lineRule="auto"/>
                      <w:textDirection w:val="btLr"/>
                    </w:pPr>
                  </w:p>
                  <w:p w14:paraId="2749D820" w14:textId="77777777" w:rsidR="00DB0F70" w:rsidRDefault="00DB0F70">
                    <w:pPr>
                      <w:spacing w:line="189" w:lineRule="auto"/>
                      <w:textDirection w:val="btLr"/>
                    </w:pPr>
                  </w:p>
                  <w:p w14:paraId="56F50CAE" w14:textId="77777777" w:rsidR="00DB0F70" w:rsidRDefault="00DB0F70">
                    <w:pPr>
                      <w:spacing w:line="189" w:lineRule="auto"/>
                      <w:jc w:val="right"/>
                      <w:textDirection w:val="btLr"/>
                    </w:pPr>
                  </w:p>
                  <w:p w14:paraId="11F44CE0" w14:textId="77777777" w:rsidR="00DB0F70" w:rsidRDefault="00DB0F70">
                    <w:pPr>
                      <w:spacing w:line="189" w:lineRule="auto"/>
                      <w:textDirection w:val="btLr"/>
                    </w:pPr>
                  </w:p>
                  <w:p w14:paraId="6435E2CC" w14:textId="77777777" w:rsidR="00DB0F70" w:rsidRDefault="00DB0F70">
                    <w:pPr>
                      <w:spacing w:line="189" w:lineRule="auto"/>
                      <w:textDirection w:val="btLr"/>
                    </w:pPr>
                  </w:p>
                  <w:p w14:paraId="024A9982" w14:textId="77777777" w:rsidR="00DB0F70" w:rsidRDefault="00DB0F70">
                    <w:pPr>
                      <w:spacing w:line="189" w:lineRule="auto"/>
                      <w:textDirection w:val="btLr"/>
                    </w:pPr>
                  </w:p>
                  <w:p w14:paraId="02EFCB33" w14:textId="77777777" w:rsidR="00DB0F70" w:rsidRDefault="00DB0F70">
                    <w:pPr>
                      <w:spacing w:line="189" w:lineRule="auto"/>
                      <w:textDirection w:val="btLr"/>
                    </w:pPr>
                  </w:p>
                  <w:p w14:paraId="44531522" w14:textId="77777777" w:rsidR="00DB0F70" w:rsidRDefault="00DB0F70">
                    <w:pPr>
                      <w:spacing w:line="189" w:lineRule="auto"/>
                      <w:textDirection w:val="btLr"/>
                    </w:pPr>
                  </w:p>
                  <w:p w14:paraId="425E8D44" w14:textId="77777777" w:rsidR="00DB0F70" w:rsidRDefault="00DB0F70">
                    <w:pPr>
                      <w:spacing w:line="189" w:lineRule="auto"/>
                      <w:textDirection w:val="btLr"/>
                    </w:pPr>
                  </w:p>
                  <w:p w14:paraId="405E4CAF" w14:textId="77777777" w:rsidR="00DB0F70" w:rsidRDefault="00DB0F70">
                    <w:pPr>
                      <w:spacing w:line="189" w:lineRule="auto"/>
                      <w:textDirection w:val="btLr"/>
                    </w:pPr>
                  </w:p>
                  <w:p w14:paraId="7CB0AD63" w14:textId="77777777" w:rsidR="00DB0F70" w:rsidRDefault="00DB0F70">
                    <w:pPr>
                      <w:spacing w:line="189" w:lineRule="auto"/>
                      <w:textDirection w:val="btLr"/>
                    </w:pPr>
                  </w:p>
                  <w:p w14:paraId="20F8AAAC" w14:textId="77777777" w:rsidR="00DB0F70" w:rsidRDefault="00DB0F70">
                    <w:pPr>
                      <w:spacing w:line="189" w:lineRule="auto"/>
                      <w:textDirection w:val="btLr"/>
                    </w:pPr>
                  </w:p>
                  <w:p w14:paraId="7EB85E20" w14:textId="77777777" w:rsidR="00DB0F70" w:rsidRDefault="00DB0F70">
                    <w:pPr>
                      <w:spacing w:line="189" w:lineRule="auto"/>
                      <w:jc w:val="center"/>
                      <w:textDirection w:val="btLr"/>
                    </w:pPr>
                  </w:p>
                  <w:p w14:paraId="01FFE312" w14:textId="77777777" w:rsidR="00DB0F70" w:rsidRDefault="00DB0F70">
                    <w:pPr>
                      <w:spacing w:line="189" w:lineRule="auto"/>
                      <w:jc w:val="center"/>
                      <w:textDirection w:val="btLr"/>
                    </w:pPr>
                  </w:p>
                  <w:p w14:paraId="50B6DD50" w14:textId="77777777" w:rsidR="00DB0F70" w:rsidRDefault="00DB0F70">
                    <w:pPr>
                      <w:spacing w:line="189" w:lineRule="auto"/>
                      <w:jc w:val="center"/>
                      <w:textDirection w:val="btLr"/>
                    </w:pPr>
                  </w:p>
                </w:txbxContent>
              </v:textbox>
              <w10:wrap type="square" anchorx="page" anchory="page"/>
            </v:rect>
          </w:pict>
        </mc:Fallback>
      </mc:AlternateContent>
    </w:r>
    <w:r>
      <w:rPr>
        <w:b/>
        <w:color w:val="717171"/>
        <w:sz w:val="14"/>
        <w:szCs w:val="14"/>
      </w:rPr>
      <w:t>TU Berlin</w:t>
    </w:r>
    <w:r>
      <w:rPr>
        <w:color w:val="717171"/>
        <w:sz w:val="14"/>
        <w:szCs w:val="14"/>
      </w:rPr>
      <w:t xml:space="preserve"> | Biopsychologie | KWT-1 | KWT-N, Eingang 1 |</w:t>
    </w:r>
  </w:p>
  <w:p w14:paraId="00000215" w14:textId="73C5A26C" w:rsidR="00DB0F70" w:rsidRDefault="00DB0F70">
    <w:pPr>
      <w:pBdr>
        <w:top w:val="nil"/>
        <w:left w:val="nil"/>
        <w:bottom w:val="nil"/>
        <w:right w:val="nil"/>
        <w:between w:val="nil"/>
      </w:pBdr>
      <w:spacing w:line="190" w:lineRule="auto"/>
      <w:ind w:right="3005"/>
      <w:rPr>
        <w:color w:val="717171"/>
        <w:sz w:val="14"/>
        <w:szCs w:val="14"/>
      </w:rPr>
    </w:pPr>
    <w:r>
      <w:rPr>
        <w:color w:val="717171"/>
        <w:sz w:val="14"/>
        <w:szCs w:val="14"/>
      </w:rPr>
      <w:t>Fasanenstr. 1, 10623 Berlin</w:t>
    </w:r>
    <w:r>
      <w:rPr>
        <w:noProof/>
        <w:color w:val="717171"/>
        <w:sz w:val="14"/>
        <w:szCs w:val="14"/>
      </w:rPr>
      <w:drawing>
        <wp:anchor distT="0" distB="0" distL="0" distR="0" simplePos="0" relativeHeight="251661312" behindDoc="1" locked="0" layoutInCell="1" hidden="0" allowOverlap="1" wp14:anchorId="59743D41" wp14:editId="2AF90AE5">
          <wp:simplePos x="0" y="0"/>
          <wp:positionH relativeFrom="page">
            <wp:posOffset>5112385</wp:posOffset>
          </wp:positionH>
          <wp:positionV relativeFrom="page">
            <wp:posOffset>514985</wp:posOffset>
          </wp:positionV>
          <wp:extent cx="1656000" cy="9288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5E1" w14:textId="19E9F550" w:rsidR="00DB0F70" w:rsidRDefault="00DB0F7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64384" behindDoc="1" locked="0" layoutInCell="1" hidden="0" allowOverlap="1" wp14:anchorId="52F02117" wp14:editId="3F74AD6B">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p w14:paraId="51067681" w14:textId="77777777" w:rsidR="00DB0F70" w:rsidRDefault="00DB0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72"/>
    <w:multiLevelType w:val="multilevel"/>
    <w:tmpl w:val="4580D6D4"/>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DDB2C1B"/>
    <w:multiLevelType w:val="multilevel"/>
    <w:tmpl w:val="941EA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250B8F"/>
    <w:multiLevelType w:val="multilevel"/>
    <w:tmpl w:val="4A980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A1280F"/>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A534B4"/>
    <w:multiLevelType w:val="hybridMultilevel"/>
    <w:tmpl w:val="3FB696BC"/>
    <w:lvl w:ilvl="0" w:tplc="EB4A3A8A">
      <w:numFmt w:val="bullet"/>
      <w:lvlText w:val="-"/>
      <w:lvlJc w:val="left"/>
      <w:pPr>
        <w:ind w:left="720" w:hanging="360"/>
      </w:pPr>
      <w:rPr>
        <w:rFonts w:ascii="Tahoma" w:eastAsia="Arial" w:hAnsi="Tahoma" w:cs="Tahoma" w:hint="default"/>
        <w:color w:val="000000"/>
        <w:sz w:val="4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433A82"/>
    <w:multiLevelType w:val="multilevel"/>
    <w:tmpl w:val="8354C3FE"/>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50296F4F"/>
    <w:multiLevelType w:val="multilevel"/>
    <w:tmpl w:val="0A92BE5A"/>
    <w:lvl w:ilvl="0">
      <w:start w:val="1"/>
      <w:numFmt w:val="decimal"/>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7" w15:restartNumberingAfterBreak="0">
    <w:nsid w:val="5AE00863"/>
    <w:multiLevelType w:val="multilevel"/>
    <w:tmpl w:val="C1E4F02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68794660"/>
    <w:multiLevelType w:val="multilevel"/>
    <w:tmpl w:val="4642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2C6484"/>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B35167"/>
    <w:multiLevelType w:val="hybridMultilevel"/>
    <w:tmpl w:val="6B6EFC4C"/>
    <w:lvl w:ilvl="0" w:tplc="8230EFD8">
      <w:start w:val="1"/>
      <w:numFmt w:val="decimal"/>
      <w:lvlText w:val="%1."/>
      <w:lvlJc w:val="left"/>
      <w:pPr>
        <w:ind w:left="720" w:hanging="360"/>
      </w:pPr>
      <w:rPr>
        <w:rFonts w:ascii="Calibri" w:eastAsia="Arial" w:hAnsi="Calibri" w:cs="Calibr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7548E"/>
    <w:multiLevelType w:val="multilevel"/>
    <w:tmpl w:val="4930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3174254">
    <w:abstractNumId w:val="5"/>
  </w:num>
  <w:num w:numId="2" w16cid:durableId="789133243">
    <w:abstractNumId w:val="11"/>
  </w:num>
  <w:num w:numId="3" w16cid:durableId="1638677746">
    <w:abstractNumId w:val="6"/>
  </w:num>
  <w:num w:numId="4" w16cid:durableId="1476213437">
    <w:abstractNumId w:val="7"/>
  </w:num>
  <w:num w:numId="5" w16cid:durableId="349182747">
    <w:abstractNumId w:val="8"/>
  </w:num>
  <w:num w:numId="6" w16cid:durableId="1049962293">
    <w:abstractNumId w:val="9"/>
  </w:num>
  <w:num w:numId="7" w16cid:durableId="1201240959">
    <w:abstractNumId w:val="1"/>
  </w:num>
  <w:num w:numId="8" w16cid:durableId="2065906294">
    <w:abstractNumId w:val="0"/>
  </w:num>
  <w:num w:numId="9" w16cid:durableId="939217051">
    <w:abstractNumId w:val="2"/>
  </w:num>
  <w:num w:numId="10" w16cid:durableId="1101951483">
    <w:abstractNumId w:val="4"/>
  </w:num>
  <w:num w:numId="11" w16cid:durableId="488445679">
    <w:abstractNumId w:val="10"/>
  </w:num>
  <w:num w:numId="12" w16cid:durableId="15351213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Pseudonym 6266954352737809">
    <w15:presenceInfo w15:providerId="AD" w15:userId="S::6266954352737809@msopseudo.tu-berlin.de::f6a4cae7-a42a-4f81-a7d5-0b8de394990e"/>
  </w15:person>
  <w15:person w15:author="Klaus Gramann">
    <w15:presenceInfo w15:providerId="AD" w15:userId="S-1-5-21-4211349030-2049695452-3577720499-1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EwMLc0MjExtTBV0lEKTi0uzszPAykwqgUA/Inc9ywAAAA="/>
  </w:docVars>
  <w:rsids>
    <w:rsidRoot w:val="00C059C5"/>
    <w:rsid w:val="00014BAB"/>
    <w:rsid w:val="0001593A"/>
    <w:rsid w:val="000235F1"/>
    <w:rsid w:val="00050594"/>
    <w:rsid w:val="00056E11"/>
    <w:rsid w:val="00065700"/>
    <w:rsid w:val="00085884"/>
    <w:rsid w:val="00093578"/>
    <w:rsid w:val="00094DC5"/>
    <w:rsid w:val="000A1443"/>
    <w:rsid w:val="000B32C4"/>
    <w:rsid w:val="000C1363"/>
    <w:rsid w:val="000C1C71"/>
    <w:rsid w:val="000E1637"/>
    <w:rsid w:val="000E785C"/>
    <w:rsid w:val="00110B30"/>
    <w:rsid w:val="0011550E"/>
    <w:rsid w:val="001310D9"/>
    <w:rsid w:val="00132197"/>
    <w:rsid w:val="0015412F"/>
    <w:rsid w:val="0017212B"/>
    <w:rsid w:val="001C1A27"/>
    <w:rsid w:val="001C25EE"/>
    <w:rsid w:val="002157D4"/>
    <w:rsid w:val="00220C5A"/>
    <w:rsid w:val="00225E1A"/>
    <w:rsid w:val="002469FC"/>
    <w:rsid w:val="00265EE2"/>
    <w:rsid w:val="00286159"/>
    <w:rsid w:val="002A3FA5"/>
    <w:rsid w:val="002C45C5"/>
    <w:rsid w:val="002D632A"/>
    <w:rsid w:val="002E19AE"/>
    <w:rsid w:val="002E747A"/>
    <w:rsid w:val="002F100B"/>
    <w:rsid w:val="003021B2"/>
    <w:rsid w:val="0030586D"/>
    <w:rsid w:val="0031643D"/>
    <w:rsid w:val="00334FE7"/>
    <w:rsid w:val="00350BD8"/>
    <w:rsid w:val="003513C6"/>
    <w:rsid w:val="00373BE1"/>
    <w:rsid w:val="003863D4"/>
    <w:rsid w:val="003A3C8B"/>
    <w:rsid w:val="003C4EC8"/>
    <w:rsid w:val="003E16C8"/>
    <w:rsid w:val="003F0B5E"/>
    <w:rsid w:val="00404543"/>
    <w:rsid w:val="004045AA"/>
    <w:rsid w:val="0040569F"/>
    <w:rsid w:val="00407C51"/>
    <w:rsid w:val="00415459"/>
    <w:rsid w:val="00430FCF"/>
    <w:rsid w:val="00434491"/>
    <w:rsid w:val="0046492C"/>
    <w:rsid w:val="004757E8"/>
    <w:rsid w:val="004775D3"/>
    <w:rsid w:val="004A30AA"/>
    <w:rsid w:val="004C0493"/>
    <w:rsid w:val="004D5EE8"/>
    <w:rsid w:val="004E5349"/>
    <w:rsid w:val="004F52FC"/>
    <w:rsid w:val="00500266"/>
    <w:rsid w:val="00517F3A"/>
    <w:rsid w:val="005249CE"/>
    <w:rsid w:val="00527224"/>
    <w:rsid w:val="005407AB"/>
    <w:rsid w:val="005632C7"/>
    <w:rsid w:val="00591252"/>
    <w:rsid w:val="005B47BE"/>
    <w:rsid w:val="005E276C"/>
    <w:rsid w:val="00601B37"/>
    <w:rsid w:val="006057AA"/>
    <w:rsid w:val="00656594"/>
    <w:rsid w:val="00676923"/>
    <w:rsid w:val="00695164"/>
    <w:rsid w:val="00697E00"/>
    <w:rsid w:val="006E6836"/>
    <w:rsid w:val="00704170"/>
    <w:rsid w:val="007176B7"/>
    <w:rsid w:val="00724357"/>
    <w:rsid w:val="0073112B"/>
    <w:rsid w:val="00741532"/>
    <w:rsid w:val="007610ED"/>
    <w:rsid w:val="0076576B"/>
    <w:rsid w:val="00772639"/>
    <w:rsid w:val="007764DF"/>
    <w:rsid w:val="00777C29"/>
    <w:rsid w:val="007879B6"/>
    <w:rsid w:val="00787BF7"/>
    <w:rsid w:val="007E34CE"/>
    <w:rsid w:val="007F6ADF"/>
    <w:rsid w:val="007F71E7"/>
    <w:rsid w:val="00810BF1"/>
    <w:rsid w:val="00812A4A"/>
    <w:rsid w:val="008519F0"/>
    <w:rsid w:val="00863254"/>
    <w:rsid w:val="00890358"/>
    <w:rsid w:val="0089115F"/>
    <w:rsid w:val="008B1FA9"/>
    <w:rsid w:val="008C2BA3"/>
    <w:rsid w:val="008D6925"/>
    <w:rsid w:val="008F4D6F"/>
    <w:rsid w:val="00903A46"/>
    <w:rsid w:val="009132AF"/>
    <w:rsid w:val="009511AE"/>
    <w:rsid w:val="009663D1"/>
    <w:rsid w:val="00996D32"/>
    <w:rsid w:val="009A14C8"/>
    <w:rsid w:val="009C6806"/>
    <w:rsid w:val="009D2EE5"/>
    <w:rsid w:val="009E2425"/>
    <w:rsid w:val="009E3069"/>
    <w:rsid w:val="00A12845"/>
    <w:rsid w:val="00A4036C"/>
    <w:rsid w:val="00A628CF"/>
    <w:rsid w:val="00A649F4"/>
    <w:rsid w:val="00A71D8C"/>
    <w:rsid w:val="00A83E18"/>
    <w:rsid w:val="00A92E88"/>
    <w:rsid w:val="00AA5A21"/>
    <w:rsid w:val="00AB6ACD"/>
    <w:rsid w:val="00AD3445"/>
    <w:rsid w:val="00B072A8"/>
    <w:rsid w:val="00B3453E"/>
    <w:rsid w:val="00B454C6"/>
    <w:rsid w:val="00B537D2"/>
    <w:rsid w:val="00B75A5C"/>
    <w:rsid w:val="00BC064A"/>
    <w:rsid w:val="00BD5CE5"/>
    <w:rsid w:val="00BE4B3C"/>
    <w:rsid w:val="00BF69CA"/>
    <w:rsid w:val="00C03D47"/>
    <w:rsid w:val="00C059C5"/>
    <w:rsid w:val="00C25DA6"/>
    <w:rsid w:val="00C47D52"/>
    <w:rsid w:val="00C729B6"/>
    <w:rsid w:val="00C7579A"/>
    <w:rsid w:val="00C8799B"/>
    <w:rsid w:val="00C93B01"/>
    <w:rsid w:val="00CA67FC"/>
    <w:rsid w:val="00CB7BD1"/>
    <w:rsid w:val="00CD53B8"/>
    <w:rsid w:val="00D07DA2"/>
    <w:rsid w:val="00D22BB8"/>
    <w:rsid w:val="00D26A56"/>
    <w:rsid w:val="00D336ED"/>
    <w:rsid w:val="00D36E60"/>
    <w:rsid w:val="00D47475"/>
    <w:rsid w:val="00D7095D"/>
    <w:rsid w:val="00D82285"/>
    <w:rsid w:val="00D90E76"/>
    <w:rsid w:val="00D916CF"/>
    <w:rsid w:val="00DA798D"/>
    <w:rsid w:val="00DB0F70"/>
    <w:rsid w:val="00DC390F"/>
    <w:rsid w:val="00E846B9"/>
    <w:rsid w:val="00E85684"/>
    <w:rsid w:val="00EA5735"/>
    <w:rsid w:val="00EB65E1"/>
    <w:rsid w:val="00EC28CF"/>
    <w:rsid w:val="00EC65E6"/>
    <w:rsid w:val="00ED2ED5"/>
    <w:rsid w:val="00F20746"/>
    <w:rsid w:val="00F40BE8"/>
    <w:rsid w:val="00F74C2C"/>
    <w:rsid w:val="00FA6A04"/>
    <w:rsid w:val="00FB5794"/>
    <w:rsid w:val="00FB61BF"/>
    <w:rsid w:val="00FC2ECF"/>
    <w:rsid w:val="00FD54B5"/>
    <w:rsid w:val="00FF3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4DD2"/>
  <w15:docId w15:val="{EDB4E912-15D2-4D4B-8425-249E5803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A18"/>
    <w:pPr>
      <w:spacing w:line="240" w:lineRule="exact"/>
    </w:pPr>
    <w:rPr>
      <w:szCs w:val="24"/>
    </w:rPr>
  </w:style>
  <w:style w:type="paragraph" w:styleId="Heading1">
    <w:name w:val="heading 1"/>
    <w:basedOn w:val="Normal"/>
    <w:next w:val="Normal"/>
    <w:link w:val="Heading1Char"/>
    <w:uiPriority w:val="9"/>
    <w:qFormat/>
    <w:rsid w:val="00536B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B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unhideWhenUsed/>
    <w:qFormat/>
    <w:pPr>
      <w:keepNext/>
      <w:keepLines/>
      <w:spacing w:before="280" w:after="80" w:line="360" w:lineRule="auto"/>
      <w:jc w:val="both"/>
      <w:outlineLvl w:val="2"/>
    </w:pPr>
    <w:rPr>
      <w:rFonts w:ascii="Calibri" w:eastAsia="Calibri" w:hAnsi="Calibri" w:cs="Calibri"/>
      <w:b/>
      <w:i/>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6B28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Strong">
    <w:name w:val="Strong"/>
    <w:basedOn w:val="DefaultParagraphFont"/>
    <w:qFormat/>
    <w:rsid w:val="00F117AA"/>
    <w:rPr>
      <w:b/>
      <w:bCs/>
    </w:rPr>
  </w:style>
  <w:style w:type="paragraph" w:styleId="Header">
    <w:name w:val="header"/>
    <w:basedOn w:val="Normal"/>
    <w:link w:val="HeaderChar"/>
    <w:uiPriority w:val="99"/>
    <w:qFormat/>
    <w:rsid w:val="003171ED"/>
    <w:pPr>
      <w:spacing w:line="190" w:lineRule="exact"/>
      <w:ind w:right="3005"/>
    </w:pPr>
    <w:rPr>
      <w:color w:val="717171"/>
      <w:sz w:val="14"/>
    </w:rPr>
  </w:style>
  <w:style w:type="character" w:customStyle="1" w:styleId="HeaderChar">
    <w:name w:val="Header Char"/>
    <w:basedOn w:val="DefaultParagraphFont"/>
    <w:link w:val="Header"/>
    <w:uiPriority w:val="99"/>
    <w:rsid w:val="003171ED"/>
    <w:rPr>
      <w:rFonts w:ascii="Arial" w:hAnsi="Arial"/>
      <w:color w:val="717171"/>
      <w:sz w:val="14"/>
      <w:szCs w:val="24"/>
    </w:rPr>
  </w:style>
  <w:style w:type="paragraph" w:styleId="Footer">
    <w:name w:val="footer"/>
    <w:basedOn w:val="Normal"/>
    <w:link w:val="FooterChar"/>
    <w:uiPriority w:val="99"/>
    <w:qFormat/>
    <w:rsid w:val="001507F8"/>
    <w:pPr>
      <w:spacing w:line="190" w:lineRule="exact"/>
    </w:pPr>
    <w:rPr>
      <w:color w:val="717171"/>
      <w:sz w:val="14"/>
    </w:rPr>
  </w:style>
  <w:style w:type="character" w:customStyle="1" w:styleId="FooterChar">
    <w:name w:val="Footer Char"/>
    <w:basedOn w:val="DefaultParagraphFont"/>
    <w:link w:val="Footer"/>
    <w:uiPriority w:val="99"/>
    <w:rsid w:val="001507F8"/>
    <w:rPr>
      <w:rFonts w:ascii="Arial" w:hAnsi="Arial"/>
      <w:color w:val="717171"/>
      <w:sz w:val="14"/>
      <w:szCs w:val="24"/>
    </w:rPr>
  </w:style>
  <w:style w:type="paragraph" w:styleId="BalloonText">
    <w:name w:val="Balloon Text"/>
    <w:basedOn w:val="Normal"/>
    <w:link w:val="BalloonTextChar"/>
    <w:rsid w:val="00D436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43651"/>
    <w:rPr>
      <w:rFonts w:ascii="Tahoma" w:hAnsi="Tahoma" w:cs="Tahoma"/>
      <w:sz w:val="16"/>
      <w:szCs w:val="16"/>
    </w:rPr>
  </w:style>
  <w:style w:type="table" w:styleId="TableGrid">
    <w:name w:val="Table Grid"/>
    <w:basedOn w:val="TableNormal"/>
    <w:rsid w:val="00534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link w:val="AdresseZchn"/>
    <w:qFormat/>
    <w:rsid w:val="005347F5"/>
  </w:style>
  <w:style w:type="paragraph" w:styleId="Date">
    <w:name w:val="Date"/>
    <w:basedOn w:val="Normal"/>
    <w:next w:val="Normal"/>
    <w:link w:val="DateChar"/>
    <w:qFormat/>
    <w:rsid w:val="007A772E"/>
    <w:pPr>
      <w:spacing w:before="60" w:after="120" w:line="190" w:lineRule="exact"/>
      <w:ind w:right="1928"/>
    </w:pPr>
    <w:rPr>
      <w:sz w:val="14"/>
    </w:rPr>
  </w:style>
  <w:style w:type="character" w:customStyle="1" w:styleId="AdresseZchn">
    <w:name w:val="Adresse Zchn"/>
    <w:basedOn w:val="DefaultParagraphFont"/>
    <w:link w:val="Adresse"/>
    <w:rsid w:val="005347F5"/>
    <w:rPr>
      <w:rFonts w:ascii="Arial" w:hAnsi="Arial"/>
      <w:szCs w:val="24"/>
    </w:rPr>
  </w:style>
  <w:style w:type="character" w:customStyle="1" w:styleId="DateChar">
    <w:name w:val="Date Char"/>
    <w:basedOn w:val="DefaultParagraphFont"/>
    <w:link w:val="Date"/>
    <w:rsid w:val="007A772E"/>
    <w:rPr>
      <w:rFonts w:ascii="Arial" w:hAnsi="Arial"/>
      <w:sz w:val="14"/>
      <w:szCs w:val="24"/>
    </w:rPr>
  </w:style>
  <w:style w:type="paragraph" w:customStyle="1" w:styleId="Adressblock">
    <w:name w:val="Adressblock"/>
    <w:basedOn w:val="Normal"/>
    <w:link w:val="AdressblockZchn"/>
    <w:qFormat/>
    <w:rsid w:val="001507F8"/>
    <w:pPr>
      <w:spacing w:line="190" w:lineRule="exact"/>
    </w:pPr>
    <w:rPr>
      <w:color w:val="717171"/>
      <w:sz w:val="14"/>
      <w:szCs w:val="14"/>
    </w:rPr>
  </w:style>
  <w:style w:type="paragraph" w:customStyle="1" w:styleId="SeitenzahlundThema">
    <w:name w:val="Seitenzahl und Thema"/>
    <w:basedOn w:val="Footer"/>
    <w:link w:val="SeitenzahlundThemaZchn"/>
    <w:qFormat/>
    <w:rsid w:val="0093354F"/>
    <w:rPr>
      <w:color w:val="000000"/>
    </w:rPr>
  </w:style>
  <w:style w:type="character" w:customStyle="1" w:styleId="AdressblockZchn">
    <w:name w:val="Adressblock Zchn"/>
    <w:basedOn w:val="DefaultParagraphFont"/>
    <w:link w:val="Adressblock"/>
    <w:rsid w:val="001507F8"/>
    <w:rPr>
      <w:rFonts w:ascii="Arial" w:hAnsi="Arial"/>
      <w:color w:val="717171"/>
      <w:sz w:val="14"/>
      <w:szCs w:val="14"/>
    </w:rPr>
  </w:style>
  <w:style w:type="character" w:customStyle="1" w:styleId="SeitenzahlundThemaZchn">
    <w:name w:val="Seitenzahl und Thema Zchn"/>
    <w:basedOn w:val="FooterChar"/>
    <w:link w:val="SeitenzahlundThema"/>
    <w:rsid w:val="0093354F"/>
    <w:rPr>
      <w:rFonts w:ascii="Arial" w:hAnsi="Arial"/>
      <w:color w:val="000000"/>
      <w:sz w:val="14"/>
      <w:szCs w:val="24"/>
    </w:rPr>
  </w:style>
  <w:style w:type="character" w:styleId="PlaceholderText">
    <w:name w:val="Placeholder Text"/>
    <w:basedOn w:val="DefaultParagraphFont"/>
    <w:uiPriority w:val="99"/>
    <w:semiHidden/>
    <w:rsid w:val="00055824"/>
    <w:rPr>
      <w:color w:val="808080"/>
    </w:rPr>
  </w:style>
  <w:style w:type="character" w:customStyle="1" w:styleId="il">
    <w:name w:val="il"/>
    <w:basedOn w:val="DefaultParagraphFont"/>
    <w:rsid w:val="007F59CB"/>
  </w:style>
  <w:style w:type="character" w:styleId="Hyperlink">
    <w:name w:val="Hyperlink"/>
    <w:basedOn w:val="DefaultParagraphFont"/>
    <w:unhideWhenUsed/>
    <w:rsid w:val="007A622F"/>
    <w:rPr>
      <w:color w:val="0000FF" w:themeColor="hyperlink"/>
      <w:u w:val="single"/>
    </w:rPr>
  </w:style>
  <w:style w:type="paragraph" w:styleId="ListParagraph">
    <w:name w:val="List Paragraph"/>
    <w:basedOn w:val="Normal"/>
    <w:uiPriority w:val="34"/>
    <w:qFormat/>
    <w:rsid w:val="00D03F00"/>
    <w:pPr>
      <w:ind w:left="720"/>
      <w:contextualSpacing/>
    </w:pPr>
  </w:style>
  <w:style w:type="paragraph" w:styleId="FootnoteText">
    <w:name w:val="footnote text"/>
    <w:basedOn w:val="Normal"/>
    <w:link w:val="FootnoteTextChar"/>
    <w:unhideWhenUsed/>
    <w:rsid w:val="00E4732B"/>
    <w:pPr>
      <w:spacing w:line="240" w:lineRule="auto"/>
    </w:pPr>
    <w:rPr>
      <w:sz w:val="24"/>
    </w:rPr>
  </w:style>
  <w:style w:type="character" w:customStyle="1" w:styleId="FootnoteTextChar">
    <w:name w:val="Footnote Text Char"/>
    <w:basedOn w:val="DefaultParagraphFont"/>
    <w:link w:val="FootnoteText"/>
    <w:rsid w:val="00E4732B"/>
    <w:rPr>
      <w:rFonts w:ascii="Arial" w:hAnsi="Arial"/>
      <w:sz w:val="24"/>
      <w:szCs w:val="24"/>
    </w:rPr>
  </w:style>
  <w:style w:type="character" w:styleId="FootnoteReference">
    <w:name w:val="footnote reference"/>
    <w:basedOn w:val="DefaultParagraphFont"/>
    <w:unhideWhenUsed/>
    <w:rsid w:val="00E4732B"/>
    <w:rPr>
      <w:vertAlign w:val="superscript"/>
    </w:rPr>
  </w:style>
  <w:style w:type="character" w:customStyle="1" w:styleId="Heading1Char">
    <w:name w:val="Heading 1 Char"/>
    <w:basedOn w:val="DefaultParagraphFont"/>
    <w:link w:val="Heading1"/>
    <w:rsid w:val="00536B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536B58"/>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46591"/>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546591"/>
    <w:rPr>
      <w:rFonts w:asciiTheme="minorHAnsi" w:hAnsiTheme="minorHAnsi"/>
      <w:b/>
      <w:bCs/>
      <w:smallCaps/>
      <w:sz w:val="22"/>
      <w:szCs w:val="22"/>
    </w:rPr>
  </w:style>
  <w:style w:type="paragraph" w:styleId="TOC3">
    <w:name w:val="toc 3"/>
    <w:basedOn w:val="Normal"/>
    <w:next w:val="Normal"/>
    <w:autoRedefine/>
    <w:unhideWhenUsed/>
    <w:rsid w:val="00546591"/>
    <w:rPr>
      <w:rFonts w:asciiTheme="minorHAnsi" w:hAnsiTheme="minorHAnsi"/>
      <w:smallCaps/>
      <w:sz w:val="22"/>
      <w:szCs w:val="22"/>
    </w:rPr>
  </w:style>
  <w:style w:type="paragraph" w:styleId="TOC4">
    <w:name w:val="toc 4"/>
    <w:basedOn w:val="Normal"/>
    <w:next w:val="Normal"/>
    <w:autoRedefine/>
    <w:unhideWhenUsed/>
    <w:rsid w:val="00546591"/>
    <w:rPr>
      <w:rFonts w:asciiTheme="minorHAnsi" w:hAnsiTheme="minorHAnsi"/>
      <w:sz w:val="22"/>
      <w:szCs w:val="22"/>
    </w:rPr>
  </w:style>
  <w:style w:type="paragraph" w:styleId="TOC5">
    <w:name w:val="toc 5"/>
    <w:basedOn w:val="Normal"/>
    <w:next w:val="Normal"/>
    <w:autoRedefine/>
    <w:unhideWhenUsed/>
    <w:rsid w:val="00546591"/>
    <w:rPr>
      <w:rFonts w:asciiTheme="minorHAnsi" w:hAnsiTheme="minorHAnsi"/>
      <w:sz w:val="22"/>
      <w:szCs w:val="22"/>
    </w:rPr>
  </w:style>
  <w:style w:type="paragraph" w:styleId="TOC6">
    <w:name w:val="toc 6"/>
    <w:basedOn w:val="Normal"/>
    <w:next w:val="Normal"/>
    <w:autoRedefine/>
    <w:unhideWhenUsed/>
    <w:rsid w:val="00546591"/>
    <w:rPr>
      <w:rFonts w:asciiTheme="minorHAnsi" w:hAnsiTheme="minorHAnsi"/>
      <w:sz w:val="22"/>
      <w:szCs w:val="22"/>
    </w:rPr>
  </w:style>
  <w:style w:type="paragraph" w:styleId="TOC7">
    <w:name w:val="toc 7"/>
    <w:basedOn w:val="Normal"/>
    <w:next w:val="Normal"/>
    <w:autoRedefine/>
    <w:unhideWhenUsed/>
    <w:rsid w:val="00546591"/>
    <w:rPr>
      <w:rFonts w:asciiTheme="minorHAnsi" w:hAnsiTheme="minorHAnsi"/>
      <w:sz w:val="22"/>
      <w:szCs w:val="22"/>
    </w:rPr>
  </w:style>
  <w:style w:type="paragraph" w:styleId="TOC8">
    <w:name w:val="toc 8"/>
    <w:basedOn w:val="Normal"/>
    <w:next w:val="Normal"/>
    <w:autoRedefine/>
    <w:unhideWhenUsed/>
    <w:rsid w:val="00546591"/>
    <w:rPr>
      <w:rFonts w:asciiTheme="minorHAnsi" w:hAnsiTheme="minorHAnsi"/>
      <w:sz w:val="22"/>
      <w:szCs w:val="22"/>
    </w:rPr>
  </w:style>
  <w:style w:type="paragraph" w:styleId="TOC9">
    <w:name w:val="toc 9"/>
    <w:basedOn w:val="Normal"/>
    <w:next w:val="Normal"/>
    <w:autoRedefine/>
    <w:unhideWhenUsed/>
    <w:rsid w:val="00546591"/>
    <w:rPr>
      <w:rFonts w:asciiTheme="minorHAnsi" w:hAnsiTheme="minorHAnsi"/>
      <w:sz w:val="22"/>
      <w:szCs w:val="22"/>
    </w:rPr>
  </w:style>
  <w:style w:type="paragraph" w:styleId="BodyText">
    <w:name w:val="Body Text"/>
    <w:basedOn w:val="Normal"/>
    <w:link w:val="BodyTextChar"/>
    <w:unhideWhenUsed/>
    <w:rsid w:val="006B2891"/>
    <w:pPr>
      <w:spacing w:line="360" w:lineRule="auto"/>
      <w:jc w:val="both"/>
    </w:pPr>
    <w:rPr>
      <w:rFonts w:asciiTheme="minorHAnsi" w:hAnsiTheme="minorHAnsi"/>
      <w:sz w:val="22"/>
      <w:szCs w:val="22"/>
      <w:lang w:eastAsia="en-US"/>
    </w:rPr>
  </w:style>
  <w:style w:type="character" w:customStyle="1" w:styleId="BodyTextChar">
    <w:name w:val="Body Text Char"/>
    <w:basedOn w:val="DefaultParagraphFont"/>
    <w:link w:val="BodyText"/>
    <w:rsid w:val="006B2891"/>
    <w:rPr>
      <w:rFonts w:asciiTheme="minorHAnsi" w:hAnsiTheme="minorHAnsi"/>
      <w:sz w:val="22"/>
      <w:szCs w:val="22"/>
      <w:lang w:eastAsia="en-US"/>
    </w:rPr>
  </w:style>
  <w:style w:type="character" w:customStyle="1" w:styleId="Heading6Char">
    <w:name w:val="Heading 6 Char"/>
    <w:basedOn w:val="DefaultParagraphFont"/>
    <w:link w:val="Heading6"/>
    <w:rsid w:val="006B2891"/>
    <w:rPr>
      <w:rFonts w:asciiTheme="majorHAnsi" w:eastAsiaTheme="majorEastAsia" w:hAnsiTheme="majorHAnsi" w:cstheme="majorBidi"/>
      <w:color w:val="243F60" w:themeColor="accent1" w:themeShade="7F"/>
      <w:szCs w:val="24"/>
    </w:rPr>
  </w:style>
  <w:style w:type="paragraph" w:styleId="BodyText2">
    <w:name w:val="Body Text 2"/>
    <w:basedOn w:val="Normal"/>
    <w:link w:val="BodyText2Char"/>
    <w:unhideWhenUsed/>
    <w:rsid w:val="00897F19"/>
    <w:pPr>
      <w:spacing w:after="120" w:line="480" w:lineRule="auto"/>
    </w:pPr>
  </w:style>
  <w:style w:type="character" w:customStyle="1" w:styleId="BodyText2Char">
    <w:name w:val="Body Text 2 Char"/>
    <w:basedOn w:val="DefaultParagraphFont"/>
    <w:link w:val="BodyText2"/>
    <w:rsid w:val="00897F19"/>
    <w:rPr>
      <w:rFonts w:ascii="Arial" w:hAnsi="Arial"/>
      <w:szCs w:val="24"/>
    </w:rPr>
  </w:style>
  <w:style w:type="paragraph" w:styleId="NoSpacing">
    <w:name w:val="No Spacing"/>
    <w:uiPriority w:val="1"/>
    <w:qFormat/>
    <w:rsid w:val="00660968"/>
    <w:pPr>
      <w:suppressAutoHyphens/>
      <w:autoSpaceDN w:val="0"/>
      <w:textAlignment w:val="baseline"/>
    </w:pPr>
    <w:rPr>
      <w:color w:val="000000"/>
      <w:sz w:val="22"/>
      <w:szCs w:val="22"/>
    </w:rPr>
  </w:style>
  <w:style w:type="paragraph" w:styleId="Revision">
    <w:name w:val="Revision"/>
    <w:hidden/>
    <w:uiPriority w:val="99"/>
    <w:semiHidden/>
    <w:rsid w:val="00FF1B44"/>
    <w:rPr>
      <w:szCs w:val="24"/>
    </w:rPr>
  </w:style>
  <w:style w:type="character" w:styleId="CommentReference">
    <w:name w:val="annotation reference"/>
    <w:basedOn w:val="DefaultParagraphFont"/>
    <w:semiHidden/>
    <w:unhideWhenUsed/>
    <w:rsid w:val="0033785E"/>
    <w:rPr>
      <w:sz w:val="16"/>
      <w:szCs w:val="16"/>
    </w:rPr>
  </w:style>
  <w:style w:type="paragraph" w:styleId="CommentText">
    <w:name w:val="annotation text"/>
    <w:basedOn w:val="Normal"/>
    <w:link w:val="CommentTextChar"/>
    <w:unhideWhenUsed/>
    <w:rsid w:val="0033785E"/>
    <w:pPr>
      <w:spacing w:line="240" w:lineRule="auto"/>
    </w:pPr>
    <w:rPr>
      <w:szCs w:val="20"/>
    </w:rPr>
  </w:style>
  <w:style w:type="character" w:customStyle="1" w:styleId="CommentTextChar">
    <w:name w:val="Comment Text Char"/>
    <w:basedOn w:val="DefaultParagraphFont"/>
    <w:link w:val="CommentText"/>
    <w:rsid w:val="0033785E"/>
    <w:rPr>
      <w:rFonts w:ascii="Arial" w:hAnsi="Arial"/>
    </w:rPr>
  </w:style>
  <w:style w:type="paragraph" w:styleId="CommentSubject">
    <w:name w:val="annotation subject"/>
    <w:basedOn w:val="CommentText"/>
    <w:next w:val="CommentText"/>
    <w:link w:val="CommentSubjectChar"/>
    <w:semiHidden/>
    <w:unhideWhenUsed/>
    <w:rsid w:val="0033785E"/>
    <w:rPr>
      <w:b/>
      <w:bCs/>
    </w:rPr>
  </w:style>
  <w:style w:type="character" w:customStyle="1" w:styleId="CommentSubjectChar">
    <w:name w:val="Comment Subject Char"/>
    <w:basedOn w:val="CommentTextChar"/>
    <w:link w:val="CommentSubject"/>
    <w:semiHidden/>
    <w:rsid w:val="0033785E"/>
    <w:rPr>
      <w:rFonts w:ascii="Arial" w:hAnsi="Arial"/>
      <w:b/>
      <w:bCs/>
    </w:rPr>
  </w:style>
  <w:style w:type="character" w:customStyle="1" w:styleId="UnresolvedMention1">
    <w:name w:val="Unresolved Mention1"/>
    <w:basedOn w:val="DefaultParagraphFont"/>
    <w:uiPriority w:val="99"/>
    <w:semiHidden/>
    <w:unhideWhenUsed/>
    <w:rsid w:val="009277E9"/>
    <w:rPr>
      <w:color w:val="808080"/>
      <w:shd w:val="clear" w:color="auto" w:fill="E6E6E6"/>
    </w:rPr>
  </w:style>
  <w:style w:type="table" w:customStyle="1" w:styleId="TableGrid0">
    <w:name w:val="TableGrid"/>
    <w:rsid w:val="00BC096B"/>
    <w:rPr>
      <w:rFonts w:asciiTheme="minorHAnsi" w:eastAsiaTheme="minorEastAsia" w:hAnsiTheme="minorHAnsi" w:cstheme="minorBidi"/>
      <w:sz w:val="22"/>
      <w:szCs w:val="22"/>
      <w:lang w:val="tr-TR" w:eastAsia="tr-TR"/>
    </w:rPr>
    <w:tblPr>
      <w:tblCellMar>
        <w:top w:w="0" w:type="dxa"/>
        <w:left w:w="0" w:type="dxa"/>
        <w:bottom w:w="0" w:type="dxa"/>
        <w:right w:w="0" w:type="dxa"/>
      </w:tblCellMar>
    </w:tblPr>
  </w:style>
  <w:style w:type="table" w:styleId="PlainTable3">
    <w:name w:val="Plain Table 3"/>
    <w:basedOn w:val="TableNormal"/>
    <w:uiPriority w:val="43"/>
    <w:rsid w:val="00BB2F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24E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0" w:type="dxa"/>
        <w:bottom w:w="17" w:type="dxa"/>
        <w:right w:w="0" w:type="dxa"/>
      </w:tblCellMar>
    </w:tblPr>
  </w:style>
  <w:style w:type="table" w:customStyle="1" w:styleId="2">
    <w:name w:val="2"/>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
    <w:name w:val="1"/>
    <w:basedOn w:val="TableNormal"/>
    <w:rPr>
      <w:rFonts w:ascii="Calibri" w:eastAsia="Calibri" w:hAnsi="Calibri" w:cs="Calibri"/>
      <w:sz w:val="22"/>
      <w:szCs w:val="22"/>
    </w:rPr>
    <w:tblPr>
      <w:tblStyleRowBandSize w:val="1"/>
      <w:tblStyleColBandSize w:val="1"/>
      <w:tblCellMar>
        <w:top w:w="22" w:type="dxa"/>
        <w:left w:w="0" w:type="dxa"/>
        <w:right w:w="115" w:type="dxa"/>
      </w:tblCellMar>
    </w:tblPr>
  </w:style>
  <w:style w:type="table" w:customStyle="1" w:styleId="a">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table" w:customStyle="1" w:styleId="a0">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character" w:styleId="UnresolvedMention">
    <w:name w:val="Unresolved Mention"/>
    <w:basedOn w:val="DefaultParagraphFont"/>
    <w:uiPriority w:val="99"/>
    <w:semiHidden/>
    <w:unhideWhenUsed/>
    <w:rsid w:val="003F0B5E"/>
    <w:rPr>
      <w:color w:val="605E5C"/>
      <w:shd w:val="clear" w:color="auto" w:fill="E1DFDD"/>
    </w:rPr>
  </w:style>
  <w:style w:type="paragraph" w:styleId="Caption">
    <w:name w:val="caption"/>
    <w:basedOn w:val="Normal"/>
    <w:next w:val="Normal"/>
    <w:uiPriority w:val="35"/>
    <w:unhideWhenUsed/>
    <w:qFormat/>
    <w:rsid w:val="003F0B5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08743">
      <w:bodyDiv w:val="1"/>
      <w:marLeft w:val="0"/>
      <w:marRight w:val="0"/>
      <w:marTop w:val="0"/>
      <w:marBottom w:val="0"/>
      <w:divBdr>
        <w:top w:val="none" w:sz="0" w:space="0" w:color="auto"/>
        <w:left w:val="none" w:sz="0" w:space="0" w:color="auto"/>
        <w:bottom w:val="none" w:sz="0" w:space="0" w:color="auto"/>
        <w:right w:val="none" w:sz="0" w:space="0" w:color="auto"/>
      </w:divBdr>
    </w:div>
    <w:div w:id="967970315">
      <w:bodyDiv w:val="1"/>
      <w:marLeft w:val="0"/>
      <w:marRight w:val="0"/>
      <w:marTop w:val="0"/>
      <w:marBottom w:val="0"/>
      <w:divBdr>
        <w:top w:val="none" w:sz="0" w:space="0" w:color="auto"/>
        <w:left w:val="none" w:sz="0" w:space="0" w:color="auto"/>
        <w:bottom w:val="none" w:sz="0" w:space="0" w:color="auto"/>
        <w:right w:val="none" w:sz="0" w:space="0" w:color="auto"/>
      </w:divBdr>
    </w:div>
    <w:div w:id="980312159">
      <w:bodyDiv w:val="1"/>
      <w:marLeft w:val="0"/>
      <w:marRight w:val="0"/>
      <w:marTop w:val="0"/>
      <w:marBottom w:val="0"/>
      <w:divBdr>
        <w:top w:val="none" w:sz="0" w:space="0" w:color="auto"/>
        <w:left w:val="none" w:sz="0" w:space="0" w:color="auto"/>
        <w:bottom w:val="none" w:sz="0" w:space="0" w:color="auto"/>
        <w:right w:val="none" w:sz="0" w:space="0" w:color="auto"/>
      </w:divBdr>
    </w:div>
    <w:div w:id="1041134041">
      <w:bodyDiv w:val="1"/>
      <w:marLeft w:val="0"/>
      <w:marRight w:val="0"/>
      <w:marTop w:val="0"/>
      <w:marBottom w:val="0"/>
      <w:divBdr>
        <w:top w:val="none" w:sz="0" w:space="0" w:color="auto"/>
        <w:left w:val="none" w:sz="0" w:space="0" w:color="auto"/>
        <w:bottom w:val="none" w:sz="0" w:space="0" w:color="auto"/>
        <w:right w:val="none" w:sz="0" w:space="0" w:color="auto"/>
      </w:divBdr>
    </w:div>
    <w:div w:id="1350251581">
      <w:bodyDiv w:val="1"/>
      <w:marLeft w:val="0"/>
      <w:marRight w:val="0"/>
      <w:marTop w:val="0"/>
      <w:marBottom w:val="0"/>
      <w:divBdr>
        <w:top w:val="none" w:sz="0" w:space="0" w:color="auto"/>
        <w:left w:val="none" w:sz="0" w:space="0" w:color="auto"/>
        <w:bottom w:val="none" w:sz="0" w:space="0" w:color="auto"/>
        <w:right w:val="none" w:sz="0" w:space="0" w:color="auto"/>
      </w:divBdr>
    </w:div>
    <w:div w:id="1588029694">
      <w:bodyDiv w:val="1"/>
      <w:marLeft w:val="0"/>
      <w:marRight w:val="0"/>
      <w:marTop w:val="0"/>
      <w:marBottom w:val="0"/>
      <w:divBdr>
        <w:top w:val="none" w:sz="0" w:space="0" w:color="auto"/>
        <w:left w:val="none" w:sz="0" w:space="0" w:color="auto"/>
        <w:bottom w:val="none" w:sz="0" w:space="0" w:color="auto"/>
        <w:right w:val="none" w:sz="0" w:space="0" w:color="auto"/>
      </w:divBdr>
    </w:div>
    <w:div w:id="18500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www.trendmedic.de/de/prorelax-85835-tens-ems-superduo-plus/"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penneuro.org/" TargetMode="External"/><Relationship Id="rId2" Type="http://schemas.openxmlformats.org/officeDocument/2006/relationships/hyperlink" Target="https://tu-berlin.sona-systems.com/Default.aspx?ReturnUrl=%2f" TargetMode="External"/><Relationship Id="rId1" Type="http://schemas.openxmlformats.org/officeDocument/2006/relationships/hyperlink" Target="https://www.dfg.de/formulare/54_01/54_01_de.pdf" TargetMode="External"/><Relationship Id="rId4" Type="http://schemas.openxmlformats.org/officeDocument/2006/relationships/hyperlink" Target="https://depositonce.tu-berlin.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BNinysTJdcOypWcROujSTJuEQ==">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1936FB-A194-4AC0-85AE-4082244CF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6166</Words>
  <Characters>35148</Characters>
  <Application>Microsoft Office Word</Application>
  <DocSecurity>0</DocSecurity>
  <Lines>292</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Gehrke</dc:creator>
  <cp:lastModifiedBy>TU-Pseudonym 6266954352737809</cp:lastModifiedBy>
  <cp:revision>7</cp:revision>
  <cp:lastPrinted>2022-07-05T12:58:00Z</cp:lastPrinted>
  <dcterms:created xsi:type="dcterms:W3CDTF">2023-04-03T07:55:00Z</dcterms:created>
  <dcterms:modified xsi:type="dcterms:W3CDTF">2023-04-04T12:26:00Z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